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МИ/1145/2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84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"Дорожное эксплуатационное предприятие №169 оаодер169@тай.ги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Ставропольского края по государственным закупкам 355006 Ставропольский край, 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пр. К.Маркса, д. 63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тигхта.а1та.26@уапдех.ги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ПО РАБОТЕ С ТЕРРИТОРИЯМИ АДМИНИСТРАЦИИ ИПАТОВСКОГО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ОКРУГА СТАВРОПОЛЬСКОГО КРАЯ 356630, Ставропольский край, ул.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Ленинградская, зд. 49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ир1ег^до@уапдех.ги,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18" w:bottom="1312" w:left="1140" w:header="0" w:footer="3" w:gutter="0"/>
          <w:pgNumType w:start="1"/>
          <w:cols w:num="2" w:space="720" w:equalWidth="0">
            <w:col w:w="4262" w:space="1003"/>
            <w:col w:w="487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ир^аV1етеxакирк^@уап4еx.^и</w:t>
      </w: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9" w:right="0" w:bottom="118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026/06/106-84/2025</w:t>
        <w:br/>
        <w:t>о нарушении законодательства о закупках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27.01.2025 года</w:t>
        <w:tab/>
        <w:t>г. Ставрополь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руководителя Управления Федеральной антимонопольной службы по Ставропольскому краю Исмаилова М.И.,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начальника отдела контроля закупок Управления Федеральной антимонопольной службы по Ставропольскому краю Пызиной Н.Г.,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представители по доверенности Махов Д.Н., Кривокора А.Н.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- представитель по доверенности Мурзина А.Н.;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АО «Дорожное эксплуатационное предприятие №169» - представители по доверенности Баришполь А.В., Никопензиус А.В.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(далее - Управление) поступила жалоба АО "Дорожное эксплуатационное предприятие №169» (далее Общество) на действия заказчика - Управление по работе с территориями администрации Ипатовского муниципального округа Ставропольского края, уполномоченного органа — Комитет Ставропольского края по государственным закупкам по факту осуществления закупки путем проведения аукциона в электронной форме № 0121200004724001925 «Выполнение работ по строительству участка автомобильной дороги общего пользования местного значения "Подъезд к детскому лагерю "Лесная Сказка" от автомобильной дороги "Подъезд к селу Лесная Дача от автомобильной дороги "Преградное-Тахта-Ипатово" Ипатовского муниципального округа Ставропольского края 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отклонения заявки.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(далее- Закон № 44-ФЗ, Закон о контрактной системе) внеплановую проверку закупки установила: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— 24.12.2024 г. размещено извещение об осуществлении закупки путем проведения открытого аукциона в электронной форме № 0121200004724001925 «Выполнение работ по строительству участка автомобильной дороги общего пользования местного значения "Подъезд к детскому лагерю "Лесная Сказка" от автомобильной дороги "Подъезд к селу Лесная Дача от автомобильной дороги "Преградное-Тахта-Ипатово" Ипатовского муниципального округа Ставропольского края 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 опыта работы, связанного с предметом контракта, и деловой репутации;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Указанные дополнительные требования, утверждены постановлением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Правительства Российской Федерации от 29.12.2021 года К 2571 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- постановление Правительства РФ № 2571).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установлено требование к участникам закупки в соответствии с позицией п. 17 Постановления № 2571.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участия в электронном аукционе были поданы три заявки, в числе которых заявка АО "Дорожное эксплуатационное предприятие №169»( идентификационный номер 118036649) которая была отклонена.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№ИЭА1 от 16.01.2025 заявка заявителя № 118036649 отклонена комиссией Заказчика со следующим обоснованием: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"Непредставление информации и документов, предусмотренных п. 2 и 3 ч. 6 ст. 43 Закона № 44-ФЗ (Отклонение по п. 2 ч. 12 ст. 48 Закона № 44-ФЗ) Заявка подлежит отклонению в связи с непредставлением информации и документов, предусмотренных п. 3 ч. 6 ст. 43 Федерального закона № 44-ФЗ, несоответствием указанных информации и документов требованиям, установленным извещением об осуществлении закупки и Постановлением Правительства Российской Федерации от 29 декабря 2021 г.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Постановление), а именно участником закупки не представлены информация и документы, предусмотренные позицией 10 раздела II Приложения к Постановлению, подтверждающие соответствие участника закупки дополнительным требованиям, установленным в соответствии с ч. 2 ст. 31 Федерального закона №44-ФЗ (участником закупки представлен номер реестровой записи в предусмотренном Федеральным законом «О контрактной системе в сфере закупок товаров, работ, услуг для обеспечения государственных и муниципальных нужд» реестре контрактов, заключенных заказчиками, который содержит информацию о государственном контракте на строительство Подъезда к с. Красный Партизан от автомобильной дороги Яшалта-Соленое-Дивное, при этом отсутствует акт приемки объекта капитального строительства), согласно Приложению № 3 к Извещению об осуществлении закупки.»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обоснование принятого решения комиссия уполномоченного органа по осуществлению закупок указала, что направленные участником закупки информация и документы не соответствуют требованиям, установленным в извещении об осуществлении закупки в соответствии с частью 2 статьи 31 Закона о контрактной системе, требованиям в соответствии с позицией 17 раздела III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приложения к постановлению Правительства Российской Федерации от 29 декабря 2021 г. К 2571 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- постановление № 2571), установленным в извещении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Полагая, что действия комиссии по отклонению заявки и оформленное протоколом решение незаконными, общество обратилось с жалобой в антимонопольный орган.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Ставропольского УФАС России приходит к выводу о не обоснованности жалобы в виду следующего: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17 раздела III приложения к постановлению Правительства РФ № 2571 при закупке работ по строительству, реконструкции, капитальному ремонту автомобильной дороги к участникам закупки устанавливаются следующие дополнительные требования: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реконструкции, капитальному ремонту автомобильной дороги.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89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 случае наличия опыта,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графы "Дополнительные требования к участникам закупки" позиции 17 приложения к Постановлению №</w:t>
        <w:tab/>
        <w:t>2571, подтверждением соответствия вышеуказанному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дополнительному требованию является: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абзацем вторым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УФАС Ставропольского края установлено что участником закупки с идентификационным номером 118036649 (АО «ДЭП № 169») в составе заявки представлен номер реестровой записи в предусмотренном Законом о контрактной системе реестре контрактов, заключенных заказчиками (далее - Реестр контрактов).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 указанным реестровым номером размещён государственный контракт № 34-20 от 24.07.2020 г. на строительство Подъезда к с. Красный Партизан от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автомобильной дороги Яшалта-СоленоеДивное.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акт приемки объекта капитального строительства в Реестре контрактов на официальном сайте единой информационной системы в информационно-телекоммуникационной сети «Интернет» не размещен.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направленные посредством оператора электронной площадки информация и документы не соответствуют требованиям, установленным Постановлением Правительства РФ от 29.12.2021 №2571.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подателя жалобы о том, что «данный документ был добавлен к заявке, файл документа подписан как «Акт приемки КП (ГК).рс1Г». не может быть принят во внимание комиссией в связи со следующим.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6 статьи 43 Закона № 44-ФЗ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Закона № 44-ФЗ, и предусмотренные подпунктом «н» пункта 1 части 1 указанной статьи, не включаются участником закупки в заявку на участие в закупке. Такие документы в случаях, предусмотренных Законом № 44-ФЗ,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указанной нормы, документы участника, подтверждающие его соответствие дополнительным требованиям, не подлежат рассмотрению в случае, если они представлены участником во второй части заявки, иное противоречит требованиям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 файл «Акт приемки КП (ТК).рс1Г» представлен участником во второй части заявки.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вышеуказанного следует, что Заявка участника закупки АО «ДЭП № 169» правомерно отклонена по пункту 2 части 12 статьи 48 Закона № 44-ФЗ в связи с непредставлением информации и документов, предусмотренных пунктом 3 части 6 статьи 43 Закона № 44-ФЗ, несоответствием указанных информации и документов требованиям, установленным извещением о проведении электронного аукциона и Постановлением Правительства РФ от 29 декабря 2021 № 2571.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в действиях уполномоченного органа нарушений требований Закона №44-ФЗ не установлено.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АО "Дорожное эксплуатационное предприятие №169» на действия заказчика - Управление по работе с территориями администрации Ипатовского муниципального округа Ставропольского края, уполномоченного органа — Комитет Ставропольского края по государственным закупкам по факту осуществления закупки путем проведения аукциона в электронной форме № 0121200004724001925 «Выполнение работ по строительству участка автомобильной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дороги общего пользования местного значения "Подъезд к детскому лагерю "Лесная Сказка" от автомобильной дороги "Подъезд к селу Лесная Дача от автомобильной дороги "Преградное-Тахта-Ипатово" Ипатовского муниципального округа Ставропольского края » - необоснованной 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9" w:right="516" w:bottom="1181" w:left="10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411480" distL="0" distR="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88900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7.pt;width:144.pt;height:19.699999999999999pt;z-index:-125829374;mso-wrap-distance-left:0;mso-wrap-distance-top:7.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3995" distB="0" distL="0" distR="1786255" simplePos="0" relativeHeight="125829381" behindDoc="0" locked="0" layoutInCell="1" allowOverlap="1">
            <wp:simplePos x="0" y="0"/>
            <wp:positionH relativeFrom="page">
              <wp:posOffset>2661920</wp:posOffset>
            </wp:positionH>
            <wp:positionV relativeFrom="paragraph">
              <wp:posOffset>213995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616585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59999999999999pt;margin-top:48.550000000000004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302260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25pt;margin-top:23.80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58750" distL="0" distR="0" simplePos="0" relativeHeight="125829382" behindDoc="0" locked="0" layoutInCell="1" allowOverlap="1">
                <wp:simplePos x="0" y="0"/>
                <wp:positionH relativeFrom="page">
                  <wp:posOffset>5984240</wp:posOffset>
                </wp:positionH>
                <wp:positionV relativeFrom="paragraph">
                  <wp:posOffset>341630</wp:posOffset>
                </wp:positionV>
                <wp:extent cx="120396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М.И. Исмаилов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1.19999999999999pt;margin-top:26.900000000000002pt;width:94.799999999999997pt;height:19.699999999999999pt;z-index:-125829371;mso-wrap-distance-left:0;mso-wrap-distance-top:26.900000000000002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М.И. Исмаилов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Исмаилов Мурсал Исмаилович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ЭВ184С735В4С9ЕС76Е5В01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0Е015АА88С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23.07.2024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16.10.2025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2661285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55000000000001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20000000000002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Н.Г.Пызина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Пызина Наталья Геннадьевна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00С56С8781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С47Е7А99896А531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7801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В81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11.11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04.02.2026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2713355</wp:posOffset>
            </wp:positionH>
            <wp:positionV relativeFrom="paragraph">
              <wp:posOffset>50800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3209925</wp:posOffset>
                </wp:positionH>
                <wp:positionV relativeFrom="paragraph">
                  <wp:posOffset>489585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2.75pt;margin-top:38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3164205</wp:posOffset>
                </wp:positionH>
                <wp:positionV relativeFrom="paragraph">
                  <wp:posOffset>175895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9.15000000000001pt;margin-top:13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D4D4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00ОА8872Е021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Е861788498А4Е55ААЕ7193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32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10.09.2025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тел.(499) 755-23-23, вн. 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10006965</wp:posOffset>
              </wp:positionV>
              <wp:extent cx="6432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7.95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29.12.2021 N 2571(ред. от 23.09.2024)"О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</dc:title>
  <dc:subject/>
  <dc:creator/>
  <cp:keywords/>
</cp:coreProperties>
</file>