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966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792480" distL="114300" distR="132715" simplePos="0" relativeHeight="125829379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628650</wp:posOffset>
                </wp:positionV>
                <wp:extent cx="2578735" cy="18529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852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100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950000000000003pt;margin-top:49.5pt;width:203.05000000000001pt;height:145.90000000000001pt;z-index:-125829374;mso-wrap-distance-left:9.pt;mso-wrap-distance-top:48.5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00"/>
                        <w:jc w:val="left"/>
                      </w:pP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88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100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950000000000003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39700" distB="0" distL="114300" distR="114300" simplePos="0" relativeHeight="125829382" behindDoc="0" locked="0" layoutInCell="1" allowOverlap="1">
            <wp:simplePos x="0" y="0"/>
            <wp:positionH relativeFrom="page">
              <wp:posOffset>713740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д.23А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Белевский Алексей Антонович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626150, Тюменская обл., г. Тобольск, 16 мкр., ул. Дежнева, д. 17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казённое учреждение «Единая дежурно-диспетчерская служба» города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Нефтеюганска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628301, ХМАО - Югра, г. Нефтеюганск, улица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Мира, строение №1/1, помещение №3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города Нефтеюганска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628301, ХМАО-Югра, г. Нефтеюганск, 2 мкрн., 25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086/06/48-1536/2024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5666740</wp:posOffset>
                </wp:positionH>
                <wp:positionV relativeFrom="paragraph">
                  <wp:posOffset>12700</wp:posOffset>
                </wp:positionV>
                <wp:extent cx="1286510" cy="21971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6.19999999999999pt;margin-top:1.pt;width:101.3pt;height:17.3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26.09.2024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01.10.2024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Смоль М.С.- Эксперт отдела Управления,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Заявителя - не явился, уведомлен надлежащим образом;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Заказчика - не явился, уведомлен надлежащим образом;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Уполномоченного органа - не явился, уведомлен надлежащим образом,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ИП Белевский Алексей Антонович (ИНН: 720601260380; ОГРН: 320723200040935) от 23.09.2024 №9466/24, на действия Заказчика - Муниципальное казённое учреждение «Единая дежурно-диспетчерская служба» города Нефтеюганска, Уполномоченного ор</w:t>
        <w:softHyphen/>
        <w:t xml:space="preserve">гана - Администрация города Нефтеюганска при проведении электронного аукциона, предметом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которого является Поставка системных блоков (извещение № 0187300012824000428) и в результа</w:t>
        <w:softHyphen/>
        <w:t>те осуществления внеплановой проверки в соответствии с пунктом 1 части 15 статьи 99 Федераль</w:t>
        <w:softHyphen/>
        <w:t>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ИП Белевский Алексей Антонович (ИНН: 720601260380; ОГРН: 320723200040935) от 23.09.2024 №9466/24, на действия Заказчика - Муниципальное казённое учреждение «Единая дежурно-диспетчерская служба» города Нефтеюганска, Уполномоченного органа - Администрация города Нефтеюганска при проведении электронного аукциона, предметом которого является Поставка системных блоков (извещение № 0187300012824000428).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Заявка Заявителя подлежит отклонению не на основании пункта 5, а на основании пункта 4 части 12 статьи 48 Закона о контрактной системе.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жалоба Комиссия Управления поясняет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12 статьи 48 Закона о контрактной системе При рассмотрении вторых ча</w:t>
        <w:softHyphen/>
        <w:t>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4) предусмотренных нормативными правовыми актами, принятыми в соответствии со ста</w:t>
        <w:softHyphen/>
        <w:t>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5)непредставления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</w:t>
        <w:softHyphen/>
        <w:t>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3 статьи 14 Закона о контрактной системе устанавливается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0187300012824000428 объектом закупки является поставка системных блоков.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10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Заказчиком установлено следующее ограничение допуска.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</w:p>
    <w:tbl>
      <w:tblPr>
        <w:tblOverlap w:val="never"/>
        <w:jc w:val="center"/>
        <w:tblLayout w:type="fixed"/>
      </w:tblPr>
      <w:tblGrid>
        <w:gridCol w:w="1301"/>
        <w:gridCol w:w="8462"/>
      </w:tblGrid>
      <w:tr>
        <w:trPr>
          <w:trHeight w:val="133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Ограничение допуска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Постановление Правительства РФ ^ 878 от 10.07.2019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^ 925 и признании утратившими силу некоторых актов Правительства Российской Федерации"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3 Постановления №878 при осуществлении закупок радиоэлектронной продукции, включенной в перечень, за исключением установленного пунктом 3(1) настоящего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нужд"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на участие в аукционе было подано 8 заявок, из них 6 заявок отклонены, в том числе заявка Заявителя. Заявка ИП Белевский Алексей Антонович от</w:t>
        <w:softHyphen/>
        <w:t>клонена по следующим основаниям: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«Непредставление документов, предусмотренных п. 5 ч. 1 ст. 43 Закона № 44-ФЗ (Отклоне</w:t>
        <w:softHyphen/>
        <w:t>ние по п. 5 ч. 12 ст. 48 Закона № 44-ФЗ). Положения извещения об осуществлении закупки: со</w:t>
        <w:softHyphen/>
        <w:t>гласно требованиям извещения об осуществлении закупки требуется, согласно Постановлению Правительства РФ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</w:t>
        <w:softHyphen/>
        <w:t>новление Правительства Российской Федерации от 16 сентября 2016 г. № 925 и признании утра</w:t>
        <w:softHyphen/>
        <w:t>тившими силу некоторых актов Правительства Российской Федерации» (далее-Постановление 878): - для подтверждения соответствия радиоэлектронной продукции требованиям, предусмот</w:t>
        <w:softHyphen/>
        <w:t>ренным пунктом 32 Постановление 878, участник закупки указывает (декларирует) в составе заяв</w:t>
        <w:softHyphen/>
        <w:t>ки на участие в закупке номер реестровой записи из реестра российской радиоэлектронной про</w:t>
        <w:softHyphen/>
        <w:t>дукции или евразийского реестра промышленных товаров государств - членов Евразийского эко</w:t>
        <w:softHyphen/>
        <w:t>номического союза, правила формирования и ведения которого устанавливаются правом Евразий</w:t>
        <w:softHyphen/>
        <w:t>ского экономического союза, а для целей подтверждения первого уровня радиоэлектронной про</w:t>
        <w:softHyphen/>
        <w:t>дукции - также сведения о первом уровне радиоэлектронной продукции. Положения заявки на участие в закупке: Данная заявка не содержит номер реестровой записи из реестра российской ра</w:t>
        <w:softHyphen/>
        <w:t>диоэлектронной продукции или евразийского реестра промышленных товаров государств - членов Евразийского экономического союза.».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Постановлением Правительства №878 устанавливаются ограничения допус</w:t>
        <w:softHyphen/>
        <w:t>ка, а не запрет на допуск товаров, происходящих из иностранного государства, а также проанали</w:t>
        <w:softHyphen/>
        <w:t>зировав состав заявки участника закупки, установила, что в данном случае заявка подлежит откло</w:t>
        <w:softHyphen/>
        <w:t>нению на основании пункта 4 части 12 статьи 48 Закона о контрактной системе. Отклонение заяв</w:t>
        <w:softHyphen/>
        <w:t>ки на основании пункта 5 части 12 статьи 48 Закона о контрактной системе ввиду отсутствия в со</w:t>
        <w:softHyphen/>
        <w:t>ставе заявки номера реестровой записи из единого реестра российской радиоэлектронной продук</w:t>
        <w:softHyphen/>
        <w:t>ции неприменимо.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Заявителя является обоснованным, Заказчиком нарушены положения пункта 5 части 12 статьи 48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22 статьи 99 Закона о контрактной системе, при выявле</w:t>
        <w:softHyphen/>
        <w:t>нии в результате проведения контрольным органом в сфере закупок плановых и внеплановых про</w:t>
        <w:softHyphen/>
        <w:t>верок, а также в результате рассмотрения жалобы на действия (бездействие) заказчика, уполномо</w:t>
        <w:softHyphen/>
        <w:t>ченного органа, уполномоченного учреждения, специализированной организации, оператора элек</w:t>
        <w:softHyphen/>
        <w:t>тронной площадки или комиссии по осуществлению закупок нарушений законодательства Россий</w:t>
        <w:softHyphen/>
        <w:t>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Управления решила не выдавать обязательное для исполнения предписание, так как так как допущенные нарушения не повлияли на результаты определения под</w:t>
        <w:softHyphen/>
        <w:t>рядчика.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ИП Белевский Алексей Антонович (ИНН: 720601260380; ОГРН: 320723200040935) от 23.09.2024 №9466/24 рассмотрена Комиссией Управления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ИП Белевский Алексей Антонович (ИНН: 720601260380; ОГРН: 320723200040935) от 23.09.2024 №9466/24, на действия Заказчика - Муниципальное казённое учреждение «Единая дежурно-диспетчерская служба» города Нефтеюганска, Уполномоченного органа - Администрация города Нефтеюганска при проведении электронного аукциона, предметом которого является Поставка системных блоков (извещение № 0187300012824000428)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 действиях Заказчика - Муниципальное казённое учреждение «Единая дежурно-диспетчерская служба» города Нефтеюганска, Уполномоченного органа - Администрация города Нефтеюганска нарушение положений пункта 5 части 12 статьи 48 Федерального закона от 05.04.2013 ^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Обязательное для исполнение предписание не выдавать.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7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smallCaps/>
          <w:color w:val="00008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закирк!. доу. 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266" w:val="left"/>
        </w:tabs>
        <w:bidi w:val="0"/>
        <w:spacing w:before="0" w:after="10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Р.Р. Валиуллин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266" w:val="left"/>
        </w:tabs>
        <w:bidi w:val="0"/>
        <w:spacing w:before="0" w:after="10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Е.А. Иванчикова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6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М.С. Смоль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06" w:right="535" w:bottom="1215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9985375</wp:posOffset>
              </wp:positionV>
              <wp:extent cx="6464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2024-7128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950000000000003pt;margin-top:786.2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2024-7128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9985375</wp:posOffset>
              </wp:positionV>
              <wp:extent cx="6464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2024-7128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86.2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2024-7128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64" w:lineRule="auto"/>
      <w:ind w:firstLine="5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left="5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