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74750" distR="1120775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622300</wp:posOffset>
                </wp:positionV>
                <wp:extent cx="257873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pt;margin-top:49.pt;width:203.05000000000001pt;height:170.15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Байрамуков А. 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агге1Ъаугас@дтай.сот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«ДГП № 10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11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ддр101о^@уапдех.ги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54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077/06/106-17753/2023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9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12.12.2023 по делу № 077/06/106- 17753/2023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Байрамуков А. М. (далее — Заявитель) на действия ГБУЗ «ДГП № 10 ДЗМ» (далее — Заказчик) при проведении электронного аукциона на право заключения контракта на оказания клининговых услуг для нужд ГБУЗ «ДГП № 10 ДЗМ» в 2024 году (Закупка №0373200105423000085) (далее - электронный аукцион, аукцион) в соответствии с Федеральным законом от 05.04.2013№44-ФЗ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Заказчика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5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12.12.2023 по делу № 077/06/106-17753/2023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Заказчика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12.12.2023 по делу №077/06/106-17753/2023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300" w:lineRule="auto"/>
        <w:ind w:left="0" w:right="0" w:firstLine="720"/>
        <w:jc w:val="both"/>
        <w:rPr>
          <w:sz w:val="22"/>
          <w:szCs w:val="22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208" w:right="536" w:bottom="738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комиссии Заказчика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19.01.2024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2023-61046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12.12.2023 по делу № 077/06/106-17753/2023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235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9410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5039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26.pt;width:145.70000000000002pt;height:19.699999999999999pt;z-index:-125829372;mso-wrap-distance-left:0;mso-wrap-distance-top:26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6255" simplePos="0" relativeHeight="125829383" behindDoc="0" locked="0" layoutInCell="1" allowOverlap="1">
            <wp:simplePos x="0" y="0"/>
            <wp:positionH relativeFrom="page">
              <wp:posOffset>3015615</wp:posOffset>
            </wp:positionH>
            <wp:positionV relativeFrom="paragraph">
              <wp:posOffset>403225</wp:posOffset>
            </wp:positionV>
            <wp:extent cx="353695" cy="53657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3475990</wp:posOffset>
                </wp:positionH>
                <wp:positionV relativeFrom="paragraph">
                  <wp:posOffset>805815</wp:posOffset>
                </wp:positionV>
                <wp:extent cx="127698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3E3E3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3.69999999999999pt;margin-top:63.450000000000003pt;width:100.5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3E3E3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3430270</wp:posOffset>
                </wp:positionH>
                <wp:positionV relativeFrom="paragraph">
                  <wp:posOffset>491490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подписанного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хранится в системе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электронного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0.10000000000002pt;margin-top:38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подписанного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хранится в системе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электронного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9410" distL="0" distR="0" simplePos="0" relativeHeight="125829384" behindDoc="0" locked="0" layoutInCell="1" allowOverlap="1">
                <wp:simplePos x="0" y="0"/>
                <wp:positionH relativeFrom="page">
                  <wp:posOffset>6085205</wp:posOffset>
                </wp:positionH>
                <wp:positionV relativeFrom="paragraph">
                  <wp:posOffset>330200</wp:posOffset>
                </wp:positionV>
                <wp:extent cx="113665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9.15000000000003pt;margin-top:26.pt;width:89.5pt;height:19.699999999999999pt;z-index:-125829369;mso-wrap-distance-left:0;mso-wrap-distance-top:26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>067961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ЕЕ87Е758АЕ5АСО096СЕ0АЕ9125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16.03.2023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>08.06.2024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527" w:bottom="235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52400" distB="356870" distL="0" distR="0" simplePos="0" relativeHeight="125829386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152400</wp:posOffset>
                </wp:positionV>
                <wp:extent cx="1341120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7.950000000000003pt;margin-top:12.pt;width:105.60000000000001pt;height:19.900000000000002pt;z-index:-125829367;mso-wrap-distance-left:0;mso-wrap-distance-top:12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25425" distB="0" distL="0" distR="1786255" simplePos="0" relativeHeight="125829388" behindDoc="0" locked="0" layoutInCell="1" allowOverlap="1">
            <wp:simplePos x="0" y="0"/>
            <wp:positionH relativeFrom="page">
              <wp:posOffset>3015615</wp:posOffset>
            </wp:positionH>
            <wp:positionV relativeFrom="paragraph">
              <wp:posOffset>225425</wp:posOffset>
            </wp:positionV>
            <wp:extent cx="353695" cy="536575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3475990</wp:posOffset>
                </wp:positionH>
                <wp:positionV relativeFrom="paragraph">
                  <wp:posOffset>628015</wp:posOffset>
                </wp:positionV>
                <wp:extent cx="1280160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3E3E3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3.69999999999999pt;margin-top:49.450000000000003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3E3E3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3430270</wp:posOffset>
                </wp:positionH>
                <wp:positionV relativeFrom="paragraph">
                  <wp:posOffset>316865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электронного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0.10000000000002pt;margin-top:24.949999999999999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электронного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356870" distL="0" distR="0" simplePos="0" relativeHeight="125829389" behindDoc="0" locked="0" layoutInCell="1" allowOverlap="1">
                <wp:simplePos x="0" y="0"/>
                <wp:positionH relativeFrom="page">
                  <wp:posOffset>5865495</wp:posOffset>
                </wp:positionH>
                <wp:positionV relativeFrom="paragraph">
                  <wp:posOffset>152400</wp:posOffset>
                </wp:positionV>
                <wp:extent cx="1322705" cy="25273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270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Матюшенко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61.85000000000002pt;margin-top:12.pt;width:104.15000000000001pt;height:19.900000000000002pt;z-index:-125829364;mso-wrap-distance-left:0;mso-wrap-distance-top:12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Матюшенко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>44СЕ019О689ЕВ23598ВССВЕ99Е1С6Е2С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10.04.2023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320" w:right="0" w:firstLine="0"/>
        <w:jc w:val="left"/>
      </w:pPr>
      <w:r>
        <w:drawing>
          <wp:anchor distT="0" distB="0" distL="114300" distR="1900555" simplePos="0" relativeHeight="125829391" behindDoc="0" locked="0" layoutInCell="1" allowOverlap="1">
            <wp:simplePos x="0" y="0"/>
            <wp:positionH relativeFrom="page">
              <wp:posOffset>3018790</wp:posOffset>
            </wp:positionH>
            <wp:positionV relativeFrom="paragraph">
              <wp:posOffset>63500</wp:posOffset>
            </wp:positionV>
            <wp:extent cx="347345" cy="39624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3430270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подписанного 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электронного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0.10000000000002pt;margin-top:11.95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подписанного 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электронного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008926921ЕВ71Е0631А2ЕЕ19ЕВВ8Е80В4Е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Действителен с 28.03.2023 по 20.06.2024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10270490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2023-61046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8.7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2023-61046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2023-61046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794.70000000000005pt;width:57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2023-61046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422910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pt;margin-top:33.299999999999997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19999999999999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Колонтитул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Заголовок №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6">
    <w:name w:val="Подпись к картинке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7">
    <w:name w:val="Основной текст (5)_"/>
    <w:basedOn w:val="DefaultParagraphFont"/>
    <w:link w:val="Style2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3E3E3"/>
      <w:sz w:val="12"/>
      <w:szCs w:val="12"/>
      <w:u w:val="none"/>
    </w:rPr>
  </w:style>
  <w:style w:type="character" w:customStyle="1" w:styleId="CharStyle29">
    <w:name w:val="Основной текст (4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Колонтитул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auto"/>
      <w:spacing w:after="112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5">
    <w:name w:val="Подпись к картинке"/>
    <w:basedOn w:val="Normal"/>
    <w:link w:val="CharStyle16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ind w:left="36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6">
    <w:name w:val="Основной текст (5)"/>
    <w:basedOn w:val="Normal"/>
    <w:link w:val="CharStyle27"/>
    <w:pPr>
      <w:widowControl w:val="0"/>
      <w:shd w:val="clear" w:color="auto" w:fill="auto"/>
      <w:spacing w:after="100"/>
      <w:ind w:left="438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3E3E3"/>
      <w:sz w:val="12"/>
      <w:szCs w:val="12"/>
      <w:u w:val="none"/>
    </w:rPr>
  </w:style>
  <w:style w:type="paragraph" w:customStyle="1" w:styleId="Style28">
    <w:name w:val="Основной текст (4)"/>
    <w:basedOn w:val="Normal"/>
    <w:link w:val="CharStyle29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