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1о61@Га8.§оу.гп</w:t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НК/7439/2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"Городская клиническая больница № 20 г. Ростова-на-Дону" (далее - Заказчик) 344091, г. Ростов-на-Дону, пр.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Коммунистический, 39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СЬ20@ааапе1.ш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7" w:right="796" w:bottom="1207" w:left="1140" w:header="0" w:footer="3" w:gutter="0"/>
          <w:pgNumType w:start="1"/>
          <w:cols w:num="2" w:space="720" w:equalWidth="0">
            <w:col w:w="4195" w:space="1070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(далее - Оператор)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7" w:right="0" w:bottom="12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061/06/42-1589/2023</w:t>
        <w:br/>
        <w:t>о нарушении законодательства о контрактной системе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102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05.05.2023 года</w:t>
        <w:tab/>
        <w:t>гор. Ростов-на-Дону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2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Н.А. Кожемяко,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2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Михарская, на основании решения от 05.05.2023 года по делу № 061/06/42-1589/2023 о нарушении Заказчиком ч. 2 ст. 42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0358300280423000075 «Поставка автомобилей скорой медицинской помощи для нужд ГБУ РО "ГКБ № 20" в г. Ростове-на-Дону» (далее -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сформированный протокол;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решения Ростовского УФАС России от 05.05.2023 г. по делу № 061/06/42- 1589/2023;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аукционе, в соответствии с ч. 4 ст. 42 Закона.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5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аукционной комиссии Заказчика возможность исполнения предписания.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30.05.2023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Заказчика должны сообщить в Ростовское УФАС России в срок не позднее 09.06.2023 г., приложив заверенные копии документов, подтверждающих факт и дату исполнения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А.А. Михарскую.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78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5.45000000000002pt;margin-top:36.7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9999999999999pt;margin-top:11.95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Н.А. Кожемяко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Кожемяко Наталья Александровна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0096С3467СО61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1759782В0541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В39613Е84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40" w:line="266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24.05.2022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17.08.2023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900" w:right="0" w:firstLine="0"/>
        <w:jc w:val="left"/>
      </w:pPr>
      <w:r>
        <w:drawing>
          <wp:anchor distT="0" distB="0" distL="114300" distR="1900555" simplePos="0" relativeHeight="125829379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63500</wp:posOffset>
            </wp:positionV>
            <wp:extent cx="347345" cy="53657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5000000000002pt;margin-top:36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00АО80СП55ВЕ1728ОО46ЕСЕЮА43Е063С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114300</wp:posOffset>
            </wp:positionV>
            <wp:extent cx="347345" cy="62166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601980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5000000000002pt;margin-top:47.3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290830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9999999999999pt;margin-top:22.900000000000002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24.04.2023 </w:t>
      </w:r>
      <w:r>
        <w:rPr>
          <w:color w:val="87878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17.07.2024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9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Михарская Алла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009ССВЕ4Е2А26210А4Е8ВС6Е6Е9А97023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24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13.01.2023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07.04.2024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Исп.Михарская А.А.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7" w:right="537" w:bottom="1207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2023-8486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2023-8486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2023-8486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2023-8486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