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3"/>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41"/>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204"/>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9"/>
        </w:rPr>
        <w:instrText> HYPERLINK "mailto:to61@fas.aov.ru" </w:instrText>
      </w:r>
      <w:r>
        <w:fldChar w:fldCharType="separate"/>
      </w:r>
      <w:r>
        <w:rPr>
          <w:rStyle w:val="Hyperlink"/>
          <w:lang w:val="en-US" w:eastAsia="en-US" w:bidi="en-US"/>
          <w:b/>
          <w:bCs/>
        </w:rPr>
        <w:t>to61@fas.aov.ru</w:t>
      </w:r>
      <w:r>
        <w:fldChar w:fldCharType="end"/>
      </w:r>
    </w:p>
    <w:p>
      <w:pPr>
        <w:pStyle w:val="Style10"/>
        <w:tabs>
          <w:tab w:leader="none" w:pos="3870" w:val="right"/>
        </w:tabs>
        <w:widowControl w:val="0"/>
        <w:keepNext w:val="0"/>
        <w:keepLines w:val="0"/>
        <w:shd w:val="clear" w:color="auto" w:fill="auto"/>
        <w:bidi w:val="0"/>
        <w:spacing w:before="0" w:after="0" w:line="200" w:lineRule="exact"/>
        <w:ind w:left="900" w:right="0" w:firstLine="0"/>
      </w:pPr>
      <w:r>
        <w:rPr>
          <w:rStyle w:val="CharStyle12"/>
        </w:rPr>
        <w:t>/&lt;</w:t>
      </w:r>
      <w:r>
        <w:rPr>
          <w:lang w:val="ru-RU" w:eastAsia="ru-RU" w:bidi="ru-RU"/>
          <w:w w:val="100"/>
          <w:spacing w:val="0"/>
          <w:color w:val="000000"/>
          <w:position w:val="0"/>
        </w:rPr>
        <w:t>2</w:t>
      </w:r>
      <w:r>
        <w:rPr>
          <w:rStyle w:val="CharStyle12"/>
        </w:rPr>
        <w:t>.</w:t>
      </w:r>
      <w:r>
        <w:rPr>
          <w:lang w:val="ru-RU" w:eastAsia="ru-RU" w:bidi="ru-RU"/>
          <w:w w:val="100"/>
          <w:spacing w:val="0"/>
          <w:color w:val="000000"/>
          <w:position w:val="0"/>
        </w:rPr>
        <w:t>02.2021</w:t>
      </w:r>
      <w:r>
        <w:rPr>
          <w:rStyle w:val="CharStyle12"/>
        </w:rPr>
        <w:t xml:space="preserve"> №</w:t>
        <w:tab/>
      </w:r>
      <w:r>
        <w:rPr>
          <w:lang w:val="ru-RU" w:eastAsia="ru-RU" w:bidi="ru-RU"/>
          <w:w w:val="100"/>
          <w:spacing w:val="0"/>
          <w:color w:val="000000"/>
          <w:position w:val="0"/>
        </w:rPr>
        <w:t>/03</w:t>
      </w:r>
    </w:p>
    <w:p>
      <w:pPr>
        <w:pStyle w:val="Style5"/>
        <w:widowControl w:val="0"/>
        <w:keepNext w:val="0"/>
        <w:keepLines w:val="0"/>
        <w:shd w:val="clear" w:color="auto" w:fill="auto"/>
        <w:bidi w:val="0"/>
        <w:jc w:val="left"/>
        <w:spacing w:before="0" w:after="0" w:line="299" w:lineRule="exact"/>
        <w:ind w:left="20" w:right="0" w:firstLine="0"/>
      </w:pPr>
      <w:r>
        <w:rPr>
          <w:lang w:val="ru-RU" w:eastAsia="ru-RU" w:bidi="ru-RU"/>
          <w:sz w:val="24"/>
          <w:szCs w:val="24"/>
          <w:w w:val="100"/>
          <w:spacing w:val="0"/>
          <w:color w:val="000000"/>
          <w:position w:val="0"/>
        </w:rPr>
        <w:t>Общество с ограниченной</w:t>
      </w:r>
    </w:p>
    <w:p>
      <w:pPr>
        <w:pStyle w:val="Style5"/>
        <w:widowControl w:val="0"/>
        <w:keepNext w:val="0"/>
        <w:keepLines w:val="0"/>
        <w:shd w:val="clear" w:color="auto" w:fill="auto"/>
        <w:bidi w:val="0"/>
        <w:jc w:val="left"/>
        <w:spacing w:before="0" w:after="0" w:line="299" w:lineRule="exact"/>
        <w:ind w:left="20" w:right="0" w:firstLine="0"/>
      </w:pPr>
      <w:r>
        <w:rPr>
          <w:lang w:val="ru-RU" w:eastAsia="ru-RU" w:bidi="ru-RU"/>
          <w:sz w:val="24"/>
          <w:szCs w:val="24"/>
          <w:w w:val="100"/>
          <w:spacing w:val="0"/>
          <w:color w:val="000000"/>
          <w:position w:val="0"/>
        </w:rPr>
        <w:t>ответственностью</w:t>
      </w:r>
    </w:p>
    <w:p>
      <w:pPr>
        <w:pStyle w:val="Style5"/>
        <w:widowControl w:val="0"/>
        <w:keepNext w:val="0"/>
        <w:keepLines w:val="0"/>
        <w:shd w:val="clear" w:color="auto" w:fill="auto"/>
        <w:bidi w:val="0"/>
        <w:jc w:val="left"/>
        <w:spacing w:before="0" w:after="0" w:line="299" w:lineRule="exact"/>
        <w:ind w:left="20" w:right="0" w:firstLine="0"/>
      </w:pPr>
      <w:r>
        <w:rPr>
          <w:lang w:val="ru-RU" w:eastAsia="ru-RU" w:bidi="ru-RU"/>
          <w:sz w:val="24"/>
          <w:szCs w:val="24"/>
          <w:w w:val="100"/>
          <w:spacing w:val="0"/>
          <w:color w:val="000000"/>
          <w:position w:val="0"/>
        </w:rPr>
        <w:t>«ТехСтройПартнер»</w:t>
      </w:r>
    </w:p>
    <w:p>
      <w:pPr>
        <w:pStyle w:val="Style13"/>
        <w:widowControl w:val="0"/>
        <w:keepNext w:val="0"/>
        <w:keepLines w:val="0"/>
        <w:shd w:val="clear" w:color="auto" w:fill="auto"/>
        <w:bidi w:val="0"/>
        <w:jc w:val="left"/>
        <w:spacing w:before="0" w:after="0"/>
        <w:ind w:left="20" w:right="1220" w:firstLine="0"/>
      </w:pPr>
      <w:r>
        <w:rPr>
          <w:lang w:val="en-US" w:eastAsia="en-US" w:bidi="en-US"/>
          <w:sz w:val="24"/>
          <w:szCs w:val="24"/>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Телефон: (913) 242-30-31 ИНН: 2221208025</w:t>
      </w:r>
    </w:p>
    <w:p>
      <w:pPr>
        <w:pStyle w:val="Style13"/>
        <w:widowControl w:val="0"/>
        <w:keepNext w:val="0"/>
        <w:keepLines w:val="0"/>
        <w:shd w:val="clear" w:color="auto" w:fill="auto"/>
        <w:bidi w:val="0"/>
        <w:jc w:val="both"/>
        <w:spacing w:before="0" w:after="0"/>
        <w:ind w:left="20" w:right="40" w:firstLine="0"/>
        <w:sectPr>
          <w:footnotePr>
            <w:pos w:val="pageBottom"/>
            <w:numFmt w:val="decimal"/>
            <w:numRestart w:val="continuous"/>
          </w:footnotePr>
          <w:type w:val="continuous"/>
          <w:pgSz w:w="11906" w:h="16838"/>
          <w:pgMar w:top="567" w:left="918" w:right="1112" w:bottom="596" w:header="0" w:footer="3" w:gutter="0"/>
          <w:rtlGutter w:val="0"/>
          <w:cols w:num="2" w:space="785"/>
          <w:noEndnote/>
          <w:docGrid w:linePitch="360"/>
        </w:sectPr>
      </w:pPr>
      <w:r>
        <w:rPr>
          <w:lang w:val="ru-RU" w:eastAsia="ru-RU" w:bidi="ru-RU"/>
          <w:sz w:val="24"/>
          <w:szCs w:val="24"/>
          <w:w w:val="100"/>
          <w:spacing w:val="0"/>
          <w:color w:val="000000"/>
          <w:position w:val="0"/>
        </w:rPr>
        <w:t>Адрес: 656016, Алтайский край, город Барнаул, Власихинская ул., д. 49/1, оф. 141.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Ростовское У ФАС России 10.02.2021 поступила жалоба (вх. №2481) ООО «ТехСтройПартнер» на действия Администрации муниципального образования «Кутейниковское сельское поселение» (далее - Заказчик) при проведении электронного аукциона № 0358300354321000001 «Капитальный ремонт здания Дома культуры по ул. Советской, 1, с. Кутейииково Чертковского района Ростовской области».</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r>
        <w:br w:type="page"/>
      </w:r>
    </w:p>
    <w:p>
      <w:pPr>
        <w:pStyle w:val="Style13"/>
        <w:widowControl w:val="0"/>
        <w:keepNext w:val="0"/>
        <w:keepLines w:val="0"/>
        <w:shd w:val="clear" w:color="auto" w:fill="auto"/>
        <w:bidi w:val="0"/>
        <w:jc w:val="left"/>
        <w:spacing w:before="0" w:after="0" w:line="302" w:lineRule="exact"/>
        <w:ind w:left="0" w:right="20" w:firstLine="580"/>
      </w:pPr>
      <w:r>
        <w:rPr>
          <w:lang w:val="ru-RU" w:eastAsia="ru-RU" w:bidi="ru-RU"/>
          <w:sz w:val="24"/>
          <w:szCs w:val="24"/>
          <w:w w:val="100"/>
          <w:spacing w:val="0"/>
          <w:color w:val="000000"/>
          <w:position w:val="0"/>
        </w:rPr>
        <w:t>Таким образом, жалоба не содержит сведений, предусмотренных п.2 ч.8 ст. 105 Закона.</w:t>
      </w:r>
    </w:p>
    <w:p>
      <w:pPr>
        <w:pStyle w:val="Style15"/>
        <w:framePr w:w="1696" w:h="403" w:wrap="notBeside" w:vAnchor="text" w:hAnchor="margin" w:x="112" w:y="13643"/>
        <w:widowControl w:val="0"/>
        <w:keepNext w:val="0"/>
        <w:keepLines w:val="0"/>
        <w:shd w:val="clear" w:color="auto" w:fill="auto"/>
        <w:bidi w:val="0"/>
        <w:spacing w:before="0" w:after="0"/>
        <w:ind w:left="60" w:right="100" w:firstLine="0"/>
      </w:pPr>
      <w:r>
        <w:rPr>
          <w:rStyle w:val="CharStyle16"/>
          <w:spacing w:val="0"/>
        </w:rPr>
        <w:t xml:space="preserve">Исп. Буланова Ю.В. </w:t>
      </w:r>
      <w:r>
        <w:rPr>
          <w:rStyle w:val="CharStyle17"/>
          <w:spacing w:val="0"/>
        </w:rPr>
        <w:t>(863)240-86-88</w:t>
      </w:r>
    </w:p>
    <w:p>
      <w:pPr>
        <w:pStyle w:val="Style13"/>
        <w:widowControl w:val="0"/>
        <w:keepNext w:val="0"/>
        <w:keepLines w:val="0"/>
        <w:shd w:val="clear" w:color="auto" w:fill="auto"/>
        <w:bidi w:val="0"/>
        <w:jc w:val="left"/>
        <w:spacing w:before="0" w:after="0" w:line="302" w:lineRule="exact"/>
        <w:ind w:left="0" w:right="20" w:firstLine="580"/>
        <w:sectPr>
          <w:type w:val="continuous"/>
          <w:pgSz w:w="11906" w:h="16838"/>
          <w:pgMar w:top="941" w:left="920" w:right="906" w:bottom="970" w:header="0" w:footer="3" w:gutter="0"/>
          <w:rtlGutter w:val="0"/>
          <w:cols w:space="720"/>
          <w:noEndnote/>
          <w:docGrid w:linePitch="360"/>
        </w:sectPr>
      </w:pPr>
      <w:r>
        <w:rPr>
          <w:lang w:val="ru-RU" w:eastAsia="ru-RU" w:bidi="ru-RU"/>
          <w:sz w:val="24"/>
          <w:szCs w:val="24"/>
          <w:w w:val="100"/>
          <w:spacing w:val="0"/>
          <w:color w:val="000000"/>
          <w:position w:val="0"/>
        </w:rPr>
        <w:t>В этой связи, на основании п.1 ч.11 ст. 105 Закона жалоба возвращается подавшему ее лицу без рассмотрения.</w:t>
      </w:r>
    </w:p>
    <w:p>
      <w:pPr>
        <w:pStyle w:val="Style13"/>
        <w:widowControl w:val="0"/>
        <w:keepNext w:val="0"/>
        <w:keepLines w:val="0"/>
        <w:shd w:val="clear" w:color="auto" w:fill="auto"/>
        <w:bidi w:val="0"/>
        <w:jc w:val="center"/>
        <w:spacing w:before="0" w:after="437" w:line="302" w:lineRule="exact"/>
        <w:ind w:left="200" w:right="0" w:firstLine="0"/>
      </w:pPr>
      <w:r>
        <w:rPr>
          <w:lang w:val="ru-RU" w:eastAsia="ru-RU" w:bidi="ru-RU"/>
          <w:sz w:val="24"/>
          <w:szCs w:val="24"/>
          <w:w w:val="100"/>
          <w:spacing w:val="0"/>
          <w:color w:val="000000"/>
          <w:position w:val="0"/>
        </w:rPr>
        <w:t xml:space="preserve">Руководителю У ФАС по Ростовской области </w:t>
      </w:r>
      <w:r>
        <w:rPr>
          <w:lang w:val="en-US" w:eastAsia="en-US" w:bidi="en-US"/>
          <w:sz w:val="24"/>
          <w:szCs w:val="24"/>
          <w:w w:val="100"/>
          <w:spacing w:val="0"/>
          <w:color w:val="000000"/>
          <w:position w:val="0"/>
        </w:rPr>
        <w:t xml:space="preserve">E-mail: </w:t>
      </w:r>
      <w:r>
        <w:fldChar w:fldCharType="begin"/>
      </w:r>
      <w:r>
        <w:rPr>
          <w:rStyle w:val="CharStyle18"/>
        </w:rPr>
        <w:instrText> HYPERLINK "mailto:to61@fas.gov.ru" </w:instrText>
      </w:r>
      <w:r>
        <w:fldChar w:fldCharType="separate"/>
      </w:r>
      <w:r>
        <w:rPr>
          <w:rStyle w:val="Hyperlink"/>
          <w:lang w:val="en-US" w:eastAsia="en-US" w:bidi="en-US"/>
        </w:rPr>
        <w:t>to61@fas.gov.ru</w:t>
      </w:r>
      <w:r>
        <w:fldChar w:fldCharType="end"/>
      </w:r>
    </w:p>
    <w:p>
      <w:pPr>
        <w:pStyle w:val="Style13"/>
        <w:widowControl w:val="0"/>
        <w:keepNext w:val="0"/>
        <w:keepLines w:val="0"/>
        <w:shd w:val="clear" w:color="auto" w:fill="auto"/>
        <w:bidi w:val="0"/>
        <w:jc w:val="center"/>
        <w:spacing w:before="0" w:after="0" w:line="281" w:lineRule="exact"/>
        <w:ind w:left="200" w:right="0" w:firstLine="0"/>
      </w:pPr>
      <w:r>
        <w:rPr>
          <w:rStyle w:val="CharStyle19"/>
        </w:rPr>
        <w:t xml:space="preserve">Заявитель: </w:t>
      </w:r>
      <w:r>
        <w:rPr>
          <w:lang w:val="ru-RU" w:eastAsia="ru-RU" w:bidi="ru-RU"/>
          <w:sz w:val="24"/>
          <w:szCs w:val="24"/>
          <w:w w:val="100"/>
          <w:spacing w:val="0"/>
          <w:color w:val="000000"/>
          <w:position w:val="0"/>
        </w:rPr>
        <w:t>«ТехСтройПартнер»</w:t>
      </w:r>
    </w:p>
    <w:p>
      <w:pPr>
        <w:pStyle w:val="Style13"/>
        <w:widowControl w:val="0"/>
        <w:keepNext w:val="0"/>
        <w:keepLines w:val="0"/>
        <w:shd w:val="clear" w:color="auto" w:fill="auto"/>
        <w:bidi w:val="0"/>
        <w:jc w:val="center"/>
        <w:spacing w:before="0" w:after="0" w:line="281" w:lineRule="exact"/>
        <w:ind w:left="200" w:right="0" w:firstLine="0"/>
      </w:pPr>
      <w:r>
        <w:rPr>
          <w:lang w:val="ru-RU" w:eastAsia="ru-RU" w:bidi="ru-RU"/>
          <w:sz w:val="24"/>
          <w:szCs w:val="24"/>
          <w:w w:val="100"/>
          <w:spacing w:val="0"/>
          <w:color w:val="000000"/>
          <w:position w:val="0"/>
        </w:rPr>
        <w:t>ИНН 2221208025 ОГРН 1132225016054 Адрес: 656016, Алтайский край, город Барнаул,</w:t>
      </w:r>
    </w:p>
    <w:p>
      <w:pPr>
        <w:pStyle w:val="Style13"/>
        <w:widowControl w:val="0"/>
        <w:keepNext w:val="0"/>
        <w:keepLines w:val="0"/>
        <w:shd w:val="clear" w:color="auto" w:fill="auto"/>
        <w:bidi w:val="0"/>
        <w:jc w:val="center"/>
        <w:spacing w:before="0" w:after="453" w:line="281" w:lineRule="exact"/>
        <w:ind w:left="200" w:right="0" w:firstLine="0"/>
      </w:pPr>
      <w:r>
        <w:rPr>
          <w:lang w:val="ru-RU" w:eastAsia="ru-RU" w:bidi="ru-RU"/>
          <w:sz w:val="24"/>
          <w:szCs w:val="24"/>
          <w:w w:val="100"/>
          <w:spacing w:val="0"/>
          <w:color w:val="000000"/>
          <w:position w:val="0"/>
        </w:rPr>
        <w:t xml:space="preserve">Власихинская улица, дом 49/1, офис 141 Телефон: 8(913)-242-30-31 Эл. почта: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p>
    <w:p>
      <w:pPr>
        <w:pStyle w:val="Style20"/>
        <w:widowControl w:val="0"/>
        <w:keepNext/>
        <w:keepLines/>
        <w:shd w:val="clear" w:color="auto" w:fill="auto"/>
        <w:bidi w:val="0"/>
        <w:spacing w:before="0" w:after="163" w:line="240" w:lineRule="exact"/>
        <w:ind w:left="200" w:right="0" w:firstLine="0"/>
      </w:pPr>
      <w:bookmarkStart w:id="0" w:name="bookmark0"/>
      <w:r>
        <w:rPr>
          <w:lang w:val="ru-RU" w:eastAsia="ru-RU" w:bidi="ru-RU"/>
          <w:sz w:val="24"/>
          <w:szCs w:val="24"/>
          <w:w w:val="100"/>
          <w:spacing w:val="0"/>
          <w:color w:val="000000"/>
          <w:position w:val="0"/>
        </w:rPr>
        <w:t>ЖАЛОБА НА ДЕЙСТВИЯ ЗАКАЗЧИКА.</w:t>
      </w:r>
      <w:bookmarkEnd w:id="0"/>
    </w:p>
    <w:p>
      <w:pPr>
        <w:pStyle w:val="Style13"/>
        <w:widowControl w:val="0"/>
        <w:keepNext w:val="0"/>
        <w:keepLines w:val="0"/>
        <w:shd w:val="clear" w:color="auto" w:fill="auto"/>
        <w:bidi w:val="0"/>
        <w:jc w:val="center"/>
        <w:spacing w:before="0" w:after="0" w:line="240" w:lineRule="exact"/>
        <w:ind w:left="200" w:right="0" w:firstLine="0"/>
      </w:pPr>
      <w:r>
        <w:rPr>
          <w:lang w:val="ru-RU" w:eastAsia="ru-RU" w:bidi="ru-RU"/>
          <w:sz w:val="24"/>
          <w:szCs w:val="24"/>
          <w:w w:val="100"/>
          <w:spacing w:val="0"/>
          <w:color w:val="000000"/>
          <w:position w:val="0"/>
        </w:rPr>
        <w:t>АДМИНИСТРАЦИЯ МУНИЦИПАЛЬНОГО ОБРАЗОВАНИЯ "КУТЕЙНИКОВСКОЕ</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СЕЛЬСКОЕ ПОСЕЛЕНИЕ"</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Почтовый адрес</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Российская Федерация, 346008, Ростовская обл, Чертковский р-н, Кутейниково с, УЛ</w:t>
      </w:r>
    </w:p>
    <w:p>
      <w:pPr>
        <w:pStyle w:val="Style13"/>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ОКТЯБРЬСКАЯ, 32</w:t>
      </w:r>
    </w:p>
    <w:p>
      <w:pPr>
        <w:pStyle w:val="Style13"/>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Место нахождения</w:t>
      </w:r>
    </w:p>
    <w:p>
      <w:pPr>
        <w:pStyle w:val="Style13"/>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Российская Федерация, 346008, Ростовская обл, Чертковский р-н, Кутейниково с, УЛ</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ОКТЯБРЬСКАЯ, 32</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Ответственное должностное лицо</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Третьякова А. И.</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Адрес электронной почты</w:t>
      </w:r>
    </w:p>
    <w:p>
      <w:pPr>
        <w:pStyle w:val="Style13"/>
        <w:widowControl w:val="0"/>
        <w:keepNext w:val="0"/>
        <w:keepLines w:val="0"/>
        <w:shd w:val="clear" w:color="auto" w:fill="auto"/>
        <w:bidi w:val="0"/>
        <w:jc w:val="center"/>
        <w:spacing w:before="0" w:after="0" w:line="457" w:lineRule="exact"/>
        <w:ind w:left="200" w:right="0" w:firstLine="0"/>
      </w:pPr>
      <w:r>
        <w:rPr>
          <w:lang w:val="en-US" w:eastAsia="en-US" w:bidi="en-US"/>
          <w:sz w:val="24"/>
          <w:szCs w:val="24"/>
          <w:w w:val="100"/>
          <w:spacing w:val="0"/>
          <w:color w:val="000000"/>
          <w:position w:val="0"/>
        </w:rPr>
        <w:t xml:space="preserve">sp4243 </w:t>
      </w:r>
      <w:r>
        <w:fldChar w:fldCharType="begin"/>
      </w:r>
      <w:r>
        <w:rPr>
          <w:color w:val="000000"/>
        </w:rPr>
        <w:instrText> HYPERLINK "mailto:5@donpac.ru" </w:instrText>
      </w:r>
      <w:r>
        <w:fldChar w:fldCharType="separate"/>
      </w:r>
      <w:r>
        <w:rPr>
          <w:rStyle w:val="Hyperlink"/>
          <w:lang w:val="ru-RU" w:eastAsia="ru-RU" w:bidi="ru-RU"/>
          <w:sz w:val="24"/>
          <w:szCs w:val="24"/>
          <w:w w:val="100"/>
          <w:spacing w:val="0"/>
          <w:position w:val="0"/>
        </w:rPr>
        <w:t>5</w:t>
      </w:r>
      <w:r>
        <w:rPr>
          <w:rStyle w:val="Hyperlink"/>
          <w:lang w:val="en-US" w:eastAsia="en-US" w:bidi="en-US"/>
          <w:sz w:val="24"/>
          <w:szCs w:val="24"/>
          <w:w w:val="100"/>
          <w:spacing w:val="0"/>
          <w:position w:val="0"/>
        </w:rPr>
        <w:t>@donpac.ru</w:t>
      </w:r>
      <w:r>
        <w:fldChar w:fldCharType="end"/>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Номер контактного телефона</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7-86387-44194</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Факс</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7-86387-46801</w:t>
      </w:r>
    </w:p>
    <w:p>
      <w:pPr>
        <w:pStyle w:val="Style5"/>
        <w:widowControl w:val="0"/>
        <w:keepNext w:val="0"/>
        <w:keepLines w:val="0"/>
        <w:shd w:val="clear" w:color="auto" w:fill="auto"/>
        <w:bidi w:val="0"/>
        <w:spacing w:before="0" w:after="0" w:line="457" w:lineRule="exact"/>
        <w:ind w:left="200" w:right="0" w:firstLine="0"/>
      </w:pPr>
      <w:r>
        <w:rPr>
          <w:lang w:val="ru-RU" w:eastAsia="ru-RU" w:bidi="ru-RU"/>
          <w:sz w:val="24"/>
          <w:szCs w:val="24"/>
          <w:w w:val="100"/>
          <w:spacing w:val="0"/>
          <w:color w:val="000000"/>
          <w:position w:val="0"/>
        </w:rPr>
        <w:t>Указание на закупку</w:t>
      </w:r>
    </w:p>
    <w:p>
      <w:pPr>
        <w:pStyle w:val="Style13"/>
        <w:widowControl w:val="0"/>
        <w:keepNext w:val="0"/>
        <w:keepLines w:val="0"/>
        <w:shd w:val="clear" w:color="auto" w:fill="auto"/>
        <w:bidi w:val="0"/>
        <w:jc w:val="both"/>
        <w:spacing w:before="0" w:after="170" w:line="302" w:lineRule="exact"/>
        <w:ind w:left="20" w:right="240" w:firstLine="0"/>
      </w:pPr>
      <w:r>
        <w:rPr>
          <w:rStyle w:val="CharStyle19"/>
        </w:rPr>
        <w:t xml:space="preserve">Наименование объекта закупки: </w:t>
      </w:r>
      <w:r>
        <w:rPr>
          <w:lang w:val="ru-RU" w:eastAsia="ru-RU" w:bidi="ru-RU"/>
          <w:sz w:val="24"/>
          <w:szCs w:val="24"/>
          <w:w w:val="100"/>
          <w:spacing w:val="0"/>
          <w:color w:val="000000"/>
          <w:position w:val="0"/>
        </w:rPr>
        <w:t>Капитальный ремонт здания Дома культуры по ул. Советской, 1, с. Кутейниково Чертковского района Ростовской области</w:t>
      </w:r>
    </w:p>
    <w:p>
      <w:pPr>
        <w:pStyle w:val="Style13"/>
        <w:widowControl w:val="0"/>
        <w:keepNext w:val="0"/>
        <w:keepLines w:val="0"/>
        <w:shd w:val="clear" w:color="auto" w:fill="auto"/>
        <w:bidi w:val="0"/>
        <w:jc w:val="both"/>
        <w:spacing w:before="0" w:after="113" w:line="240" w:lineRule="exact"/>
        <w:ind w:left="20" w:right="0" w:firstLine="0"/>
      </w:pPr>
      <w:r>
        <w:rPr>
          <w:lang w:val="ru-RU" w:eastAsia="ru-RU" w:bidi="ru-RU"/>
          <w:sz w:val="24"/>
          <w:szCs w:val="24"/>
          <w:w w:val="100"/>
          <w:spacing w:val="0"/>
          <w:color w:val="000000"/>
          <w:position w:val="0"/>
        </w:rPr>
        <w:t xml:space="preserve">Номер закупки в ЕИС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http://</w:t>
      </w:r>
      <w:r>
        <w:rPr>
          <w:rStyle w:val="Hyperlink"/>
          <w:lang w:val="en-US" w:eastAsia="en-US" w:bidi="en-US"/>
        </w:rPr>
        <w:t>www.zakupki.gov.ru</w:t>
      </w:r>
      <w:r>
        <w:fldChar w:fldCharType="end"/>
      </w:r>
      <w:r>
        <w:rPr>
          <w:rStyle w:val="CharStyle18"/>
          <w:lang w:val="en-US" w:eastAsia="en-US" w:bidi="en-US"/>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 0358300354321000001</w:t>
      </w:r>
    </w:p>
    <w:p>
      <w:pPr>
        <w:pStyle w:val="Style1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Начальная (максимальная) цена контракта - 26 847 694,87</w:t>
      </w:r>
    </w:p>
    <w:p>
      <w:pPr>
        <w:pStyle w:val="Style5"/>
        <w:widowControl w:val="0"/>
        <w:keepNext w:val="0"/>
        <w:keepLines w:val="0"/>
        <w:shd w:val="clear" w:color="auto" w:fill="auto"/>
        <w:bidi w:val="0"/>
        <w:spacing w:before="0" w:after="454" w:line="240" w:lineRule="exact"/>
        <w:ind w:left="0" w:right="0" w:firstLine="0"/>
      </w:pPr>
      <w:r>
        <w:rPr>
          <w:lang w:val="ru-RU" w:eastAsia="ru-RU" w:bidi="ru-RU"/>
          <w:sz w:val="24"/>
          <w:szCs w:val="24"/>
          <w:w w:val="100"/>
          <w:spacing w:val="0"/>
          <w:color w:val="000000"/>
          <w:position w:val="0"/>
        </w:rPr>
        <w:t>Указание на обжалуемые действия заказчика (доводы жалобы).</w:t>
      </w:r>
    </w:p>
    <w:p>
      <w:pPr>
        <w:pStyle w:val="Style13"/>
        <w:numPr>
          <w:ilvl w:val="0"/>
          <w:numId w:val="1"/>
        </w:numPr>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В проекте контракта отсутствует условие о том, что результатом выполненной работы по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w:t>
      </w:r>
    </w:p>
    <w:p>
      <w:pPr>
        <w:pStyle w:val="Style13"/>
        <w:widowControl w:val="0"/>
        <w:keepNext w:val="0"/>
        <w:keepLines w:val="0"/>
        <w:shd w:val="clear" w:color="auto" w:fill="auto"/>
        <w:bidi w:val="0"/>
        <w:jc w:val="both"/>
        <w:spacing w:before="0" w:after="220" w:line="277" w:lineRule="exact"/>
        <w:ind w:left="20" w:right="20" w:firstLine="0"/>
      </w:pPr>
      <w:r>
        <w:rPr>
          <w:lang w:val="ru-RU" w:eastAsia="ru-RU" w:bidi="ru-RU"/>
          <w:sz w:val="24"/>
          <w:szCs w:val="24"/>
          <w:w w:val="100"/>
          <w:spacing w:val="0"/>
          <w:color w:val="000000"/>
          <w:position w:val="0"/>
        </w:rPr>
        <w:t>В соответствии с частью 4 статьи 110.2 Закона о контрактной системе результатом выполненной работы по контракту, предметом которого является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pPr>
        <w:pStyle w:val="Style13"/>
        <w:widowControl w:val="0"/>
        <w:keepNext w:val="0"/>
        <w:keepLines w:val="0"/>
        <w:shd w:val="clear" w:color="auto" w:fill="auto"/>
        <w:bidi w:val="0"/>
        <w:jc w:val="both"/>
        <w:spacing w:before="0" w:after="383" w:line="302" w:lineRule="exact"/>
        <w:ind w:left="20" w:right="20" w:firstLine="0"/>
      </w:pPr>
      <w:r>
        <w:rPr>
          <w:rStyle w:val="CharStyle18"/>
        </w:rPr>
        <w:t>Предметом закупки является</w:t>
      </w:r>
      <w:r>
        <w:rPr>
          <w:lang w:val="ru-RU" w:eastAsia="ru-RU" w:bidi="ru-RU"/>
          <w:sz w:val="24"/>
          <w:szCs w:val="24"/>
          <w:w w:val="100"/>
          <w:spacing w:val="0"/>
          <w:color w:val="000000"/>
          <w:position w:val="0"/>
        </w:rPr>
        <w:t xml:space="preserve"> «Капитальный ремонт здания Дома культуры по ул. Советской, 1, с. Кутейниково Чертковского района Ростовской области».</w:t>
      </w:r>
    </w:p>
    <w:p>
      <w:pPr>
        <w:pStyle w:val="Style13"/>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Согласно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3"/>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Пунктом 10 статьи 1 Градостроительного кодекса РФ установлено, что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pPr>
        <w:pStyle w:val="Style13"/>
        <w:widowControl w:val="0"/>
        <w:keepNext w:val="0"/>
        <w:keepLines w:val="0"/>
        <w:shd w:val="clear" w:color="auto" w:fill="auto"/>
        <w:bidi w:val="0"/>
        <w:jc w:val="both"/>
        <w:spacing w:before="0" w:after="232" w:line="274" w:lineRule="exact"/>
        <w:ind w:left="20" w:right="20" w:firstLine="0"/>
      </w:pPr>
      <w:r>
        <w:rPr>
          <w:lang w:val="ru-RU" w:eastAsia="ru-RU" w:bidi="ru-RU"/>
          <w:sz w:val="24"/>
          <w:szCs w:val="24"/>
          <w:w w:val="100"/>
          <w:spacing w:val="0"/>
          <w:color w:val="000000"/>
          <w:position w:val="0"/>
        </w:rPr>
        <w:t xml:space="preserve">Поскольку предметом закупки является строительство объекта капитального строительства, то </w:t>
      </w:r>
      <w:r>
        <w:rPr>
          <w:rStyle w:val="CharStyle18"/>
        </w:rPr>
        <w:t>результатом выполненной работы</w:t>
      </w:r>
      <w:r>
        <w:rPr>
          <w:lang w:val="ru-RU" w:eastAsia="ru-RU" w:bidi="ru-RU"/>
          <w:sz w:val="24"/>
          <w:szCs w:val="24"/>
          <w:w w:val="100"/>
          <w:spacing w:val="0"/>
          <w:color w:val="000000"/>
          <w:position w:val="0"/>
        </w:rPr>
        <w:t xml:space="preserve"> по контракту является построенный и (или) реконструированный объект капитального строительства, в отношении которого </w:t>
      </w:r>
      <w:r>
        <w:rPr>
          <w:rStyle w:val="CharStyle18"/>
        </w:rPr>
        <w:t>получено заключение органа государственного строительного надзора</w:t>
      </w:r>
      <w:r>
        <w:rPr>
          <w:lang w:val="ru-RU" w:eastAsia="ru-RU" w:bidi="ru-RU"/>
          <w:sz w:val="24"/>
          <w:szCs w:val="24"/>
          <w:w w:val="100"/>
          <w:spacing w:val="0"/>
          <w:color w:val="000000"/>
          <w:position w:val="0"/>
        </w:rPr>
        <w:t xml:space="preserve">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Таким образом, заказчиком органом нарушено положение части 4 статьи 110.2 Закона о контрактной системе.</w:t>
      </w:r>
    </w:p>
    <w:p>
      <w:pPr>
        <w:pStyle w:val="Style13"/>
        <w:numPr>
          <w:ilvl w:val="0"/>
          <w:numId w:val="1"/>
        </w:numPr>
        <w:widowControl w:val="0"/>
        <w:keepNext w:val="0"/>
        <w:keepLines w:val="0"/>
        <w:shd w:val="clear" w:color="auto" w:fill="auto"/>
        <w:bidi w:val="0"/>
        <w:jc w:val="both"/>
        <w:spacing w:before="0" w:after="0" w:line="284" w:lineRule="exact"/>
        <w:ind w:left="20" w:right="20" w:firstLine="0"/>
      </w:pPr>
      <w:r>
        <w:rPr>
          <w:lang w:val="ru-RU" w:eastAsia="ru-RU" w:bidi="ru-RU"/>
          <w:sz w:val="24"/>
          <w:szCs w:val="24"/>
          <w:w w:val="100"/>
          <w:spacing w:val="0"/>
          <w:color w:val="000000"/>
          <w:position w:val="0"/>
        </w:rPr>
        <w:t>Указанный в документации график выполнения строительно-монтажных работ не содержит требования Методики составления график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№336/пр, а также нарушает требования части 13 статьи 34 Закона о контрактной системе. Данный приказ содержит конкретную информацию о форме данных графика, в том числе с указанием наименования колонок таблиц графика. График заказчика не соответствует требованиям пункта 2.9 раздела 2 «Составление графика выполнения строительно-монтажных работ» Приказа №336/пр, поскольку не содержит сведений об указании дат, не позднее которых должны состояться следующие события:</w:t>
      </w:r>
    </w:p>
    <w:p>
      <w:pPr>
        <w:pStyle w:val="Style13"/>
        <w:numPr>
          <w:ilvl w:val="0"/>
          <w:numId w:val="3"/>
        </w:numPr>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 xml:space="preserve"> Срок подписания сторонами акта о соответствии состояния земельного участка (объекта капитального строительства, подлежащего реконструкции) условиям</w:t>
      </w:r>
    </w:p>
    <w:p>
      <w:pPr>
        <w:pStyle w:val="Style13"/>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Контракта с приложением документов, подтверждающих вынесение в натуру межевых знаков границ земельного участка согласно кадастровому плану земельного участка, в порядке, предусмотренном для подписания актов в соответствующем пункте Контракта:</w:t>
      </w:r>
    </w:p>
    <w:p>
      <w:pPr>
        <w:pStyle w:val="Style13"/>
        <w:numPr>
          <w:ilvl w:val="0"/>
          <w:numId w:val="3"/>
        </w:numPr>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 xml:space="preserve"> Срок передачи Подрядчику следующей документации: копию разрешения на строительство (реконструкцию) Объекта; копию решения собственника</w:t>
      </w:r>
    </w:p>
    <w:p>
      <w:pPr>
        <w:pStyle w:val="Style13"/>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имущества о его сносе (при необходимости); копию разрешения на вырубку зеленых и лесных насаждений; копии технических условий и разрешений на</w:t>
      </w:r>
    </w:p>
    <w:p>
      <w:pPr>
        <w:pStyle w:val="Style13"/>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временное присоединение Объекта к сетям инженерно-технического обеспечения в соответствии с проектом организации строительства:</w:t>
      </w:r>
    </w:p>
    <w:p>
      <w:pPr>
        <w:pStyle w:val="Style13"/>
        <w:numPr>
          <w:ilvl w:val="0"/>
          <w:numId w:val="3"/>
        </w:numPr>
        <w:tabs>
          <w:tab w:leader="none" w:pos="2778" w:val="center"/>
          <w:tab w:leader="none" w:pos="2965" w:val="center"/>
          <w:tab w:leader="none" w:pos="9380" w:val="right"/>
        </w:tabs>
        <w:widowControl w:val="0"/>
        <w:keepNext w:val="0"/>
        <w:keepLines w:val="0"/>
        <w:shd w:val="clear" w:color="auto" w:fill="auto"/>
        <w:bidi w:val="0"/>
        <w:jc w:val="left"/>
        <w:spacing w:before="0" w:after="0" w:line="277" w:lineRule="exact"/>
        <w:ind w:left="20" w:right="20" w:firstLine="0"/>
      </w:pPr>
      <w:r>
        <w:rPr>
          <w:lang w:val="ru-RU" w:eastAsia="ru-RU" w:bidi="ru-RU"/>
          <w:sz w:val="24"/>
          <w:szCs w:val="24"/>
          <w:w w:val="100"/>
          <w:spacing w:val="0"/>
          <w:color w:val="000000"/>
          <w:position w:val="0"/>
        </w:rPr>
        <w:t xml:space="preserve"> Срок передачи Подрядчику копии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Федерацией: в рамках настоящего контракта не</w:t>
        <w:tab/>
        <w:t>*</w:t>
        <w:tab/>
        <w:t>"</w:t>
        <w:tab/>
        <w:t>предусматривается.</w:t>
      </w:r>
    </w:p>
    <w:p>
      <w:pPr>
        <w:pStyle w:val="Style13"/>
        <w:numPr>
          <w:ilvl w:val="0"/>
          <w:numId w:val="3"/>
        </w:numPr>
        <w:widowControl w:val="0"/>
        <w:keepNext w:val="0"/>
        <w:keepLines w:val="0"/>
        <w:shd w:val="clear" w:color="auto" w:fill="auto"/>
        <w:bidi w:val="0"/>
        <w:jc w:val="both"/>
        <w:spacing w:before="0" w:after="0" w:line="277" w:lineRule="exact"/>
        <w:ind w:left="20" w:right="0" w:firstLine="0"/>
      </w:pPr>
      <w:r>
        <w:rPr>
          <w:lang w:val="ru-RU" w:eastAsia="ru-RU" w:bidi="ru-RU"/>
          <w:sz w:val="24"/>
          <w:szCs w:val="24"/>
          <w:w w:val="100"/>
          <w:spacing w:val="0"/>
          <w:color w:val="000000"/>
          <w:position w:val="0"/>
        </w:rPr>
        <w:t xml:space="preserve"> Срок (сроки) подключения Объекта к сетям инженерно-технического обеспечения:</w:t>
      </w:r>
    </w:p>
    <w:p>
      <w:pPr>
        <w:pStyle w:val="Style13"/>
        <w:numPr>
          <w:ilvl w:val="0"/>
          <w:numId w:val="3"/>
        </w:numPr>
        <w:widowControl w:val="0"/>
        <w:keepNext w:val="0"/>
        <w:keepLines w:val="0"/>
        <w:shd w:val="clear" w:color="auto" w:fill="auto"/>
        <w:bidi w:val="0"/>
        <w:jc w:val="both"/>
        <w:spacing w:before="0" w:after="183" w:line="277" w:lineRule="exact"/>
        <w:ind w:left="20" w:right="0" w:firstLine="0"/>
      </w:pPr>
      <w:r>
        <w:rPr>
          <w:lang w:val="ru-RU" w:eastAsia="ru-RU" w:bidi="ru-RU"/>
          <w:sz w:val="24"/>
          <w:szCs w:val="24"/>
          <w:w w:val="100"/>
          <w:spacing w:val="0"/>
          <w:color w:val="000000"/>
          <w:position w:val="0"/>
        </w:rPr>
        <w:t xml:space="preserve"> Подписание акта о возврате земельного участка.</w:t>
      </w:r>
    </w:p>
    <w:p>
      <w:pPr>
        <w:pStyle w:val="Style13"/>
        <w:numPr>
          <w:ilvl w:val="0"/>
          <w:numId w:val="1"/>
        </w:numPr>
        <w:tabs>
          <w:tab w:leader="none" w:pos="333" w:val="left"/>
        </w:tabs>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 xml:space="preserve">Приказом Министерства строительства и жилищно-коммунального хозяйства РФ от 23 декабря 2019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 Данный Порядок не применяется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до дня вступления в силу настоящего приказа.</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Извещение размещено после 15.02.2020. Данный порядок обязателен к применению Г осударственным заказчиком.</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Разделом VI предусмотрен порядок VI. Составление проекта сметы контракта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w:t>
      </w:r>
    </w:p>
    <w:p>
      <w:pPr>
        <w:pStyle w:val="Style13"/>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частности определено, что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13"/>
        <w:widowControl w:val="0"/>
        <w:keepNext w:val="0"/>
        <w:keepLines w:val="0"/>
        <w:shd w:val="clear" w:color="auto" w:fill="auto"/>
        <w:bidi w:val="0"/>
        <w:jc w:val="both"/>
        <w:spacing w:before="0" w:after="0" w:line="281" w:lineRule="exact"/>
        <w:ind w:left="0" w:right="20" w:firstLine="720"/>
      </w:pPr>
      <w:r>
        <w:rPr>
          <w:lang w:val="ru-RU" w:eastAsia="ru-RU" w:bidi="ru-RU"/>
          <w:sz w:val="24"/>
          <w:szCs w:val="24"/>
          <w:w w:val="100"/>
          <w:spacing w:val="0"/>
          <w:color w:val="000000"/>
          <w:position w:val="0"/>
        </w:rPr>
        <w:t>Так же п. 30 указывается ,что в проекте сметы контракта приводятся затраты на подрядные работы, входящие в объект закупки и предусмотренные проектной документацией, получившей положительное заключение экспертизы проектной документации, а также рабочей документацией (при наличии).</w:t>
      </w:r>
    </w:p>
    <w:p>
      <w:pPr>
        <w:pStyle w:val="Style13"/>
        <w:widowControl w:val="0"/>
        <w:keepNext w:val="0"/>
        <w:keepLines w:val="0"/>
        <w:shd w:val="clear" w:color="auto" w:fill="auto"/>
        <w:bidi w:val="0"/>
        <w:jc w:val="both"/>
        <w:spacing w:before="0" w:after="0" w:line="281" w:lineRule="exact"/>
        <w:ind w:left="0" w:right="20" w:firstLine="720"/>
      </w:pPr>
      <w:r>
        <w:rPr>
          <w:lang w:val="ru-RU" w:eastAsia="ru-RU" w:bidi="ru-RU"/>
          <w:sz w:val="24"/>
          <w:szCs w:val="24"/>
          <w:w w:val="100"/>
          <w:spacing w:val="0"/>
          <w:color w:val="000000"/>
          <w:position w:val="0"/>
        </w:rPr>
        <w:t>Так же в пунктом 31 отдельно указывается порядок составления проекта сметы контракта, а пунктом 34 отдельно указывается что именно указывается проект сметы контракта.</w:t>
      </w:r>
    </w:p>
    <w:p>
      <w:pPr>
        <w:pStyle w:val="Style13"/>
        <w:widowControl w:val="0"/>
        <w:keepNext w:val="0"/>
        <w:keepLines w:val="0"/>
        <w:shd w:val="clear" w:color="auto" w:fill="auto"/>
        <w:bidi w:val="0"/>
        <w:jc w:val="both"/>
        <w:spacing w:before="0" w:after="0" w:line="281" w:lineRule="exact"/>
        <w:ind w:left="0" w:right="20" w:firstLine="720"/>
        <w:sectPr>
          <w:pgSz w:w="11906" w:h="16838"/>
          <w:pgMar w:top="1078" w:left="1158" w:right="1129" w:bottom="1082" w:header="0" w:footer="3" w:gutter="0"/>
          <w:rtlGutter w:val="0"/>
          <w:cols w:space="720"/>
          <w:noEndnote/>
          <w:docGrid w:linePitch="360"/>
        </w:sectPr>
      </w:pPr>
      <w:r>
        <w:rPr>
          <w:lang w:val="ru-RU" w:eastAsia="ru-RU" w:bidi="ru-RU"/>
          <w:sz w:val="24"/>
          <w:szCs w:val="24"/>
          <w:w w:val="100"/>
          <w:spacing w:val="0"/>
          <w:color w:val="000000"/>
          <w:position w:val="0"/>
        </w:rPr>
        <w:t>Таким образом, законодательством однозначно указывается на необходимость размещения в составе аукционной документации проекта сметы контракта (ст. 110.2 44 ФЗ и соответствующий приказ Минстроя). Данный проект сметы контракта отсутствует.</w:t>
      </w:r>
    </w:p>
    <w:p>
      <w:pPr>
        <w:pStyle w:val="Style13"/>
        <w:widowControl w:val="0"/>
        <w:keepNext w:val="0"/>
        <w:keepLines w:val="0"/>
        <w:shd w:val="clear" w:color="auto" w:fill="auto"/>
        <w:bidi w:val="0"/>
        <w:jc w:val="left"/>
        <w:spacing w:before="0" w:after="507"/>
        <w:ind w:left="20" w:right="220" w:firstLine="0"/>
      </w:pPr>
      <w:r>
        <w:rPr>
          <w:lang w:val="ru-RU" w:eastAsia="ru-RU" w:bidi="ru-RU"/>
          <w:sz w:val="24"/>
          <w:szCs w:val="24"/>
          <w:w w:val="100"/>
          <w:spacing w:val="0"/>
          <w:color w:val="000000"/>
          <w:position w:val="0"/>
        </w:rPr>
        <w:t>Таким образом, просим приостановить процедуру закупки, провести внеплановую проверку в соответствии с 4.15 ст.99 Закона о контрактной системе, обязать внести соответствующие изменения в документацию об аукционе, продлить срок подачи заявок, привлечь к ответственности виновных лиц.</w:t>
      </w:r>
    </w:p>
    <w:p>
      <w:pPr>
        <w:pStyle w:val="Style13"/>
        <w:widowControl w:val="0"/>
        <w:keepNext w:val="0"/>
        <w:keepLines w:val="0"/>
        <w:shd w:val="clear" w:color="auto" w:fill="auto"/>
        <w:bidi w:val="0"/>
        <w:jc w:val="left"/>
        <w:spacing w:before="0" w:after="0" w:line="565" w:lineRule="exact"/>
        <w:ind w:left="20" w:right="220" w:firstLine="0"/>
      </w:pPr>
      <w:r>
        <w:rPr>
          <w:lang w:val="ru-RU" w:eastAsia="ru-RU" w:bidi="ru-RU"/>
          <w:sz w:val="24"/>
          <w:szCs w:val="24"/>
          <w:w w:val="100"/>
          <w:spacing w:val="0"/>
          <w:color w:val="000000"/>
          <w:position w:val="0"/>
        </w:rPr>
        <w:t xml:space="preserve">Генеральный директор Плотников М. М. </w:t>
      </w:r>
      <w:r>
        <w:rPr>
          <w:rStyle w:val="CharStyle22"/>
        </w:rPr>
        <w:t>Приложение</w:t>
      </w:r>
    </w:p>
    <w:p>
      <w:pPr>
        <w:pStyle w:val="Style23"/>
        <w:widowControl w:val="0"/>
        <w:keepNext w:val="0"/>
        <w:keepLines w:val="0"/>
        <w:shd w:val="clear" w:color="auto" w:fill="auto"/>
        <w:bidi w:val="0"/>
        <w:jc w:val="left"/>
        <w:spacing w:before="0" w:after="0" w:line="230" w:lineRule="exact"/>
        <w:ind w:left="20" w:right="0" w:firstLine="0"/>
        <w:sectPr>
          <w:type w:val="continuous"/>
          <w:pgSz w:w="11906" w:h="16838"/>
          <w:pgMar w:top="2369" w:left="1208" w:right="1186" w:bottom="10985" w:header="0" w:footer="3" w:gutter="0"/>
          <w:rtlGutter w:val="0"/>
          <w:cols w:space="720"/>
          <w:noEndnote/>
          <w:docGrid w:linePitch="360"/>
        </w:sectPr>
      </w:pPr>
      <w:r>
        <w:rPr>
          <w:lang w:val="ru-RU" w:eastAsia="ru-RU" w:bidi="ru-RU"/>
          <w:w w:val="100"/>
          <w:spacing w:val="0"/>
          <w:color w:val="000000"/>
          <w:position w:val="0"/>
        </w:rPr>
        <w:t>- Полномочия на подачу жалобы</w:t>
      </w:r>
    </w:p>
    <w:p>
      <w:pPr>
        <w:pStyle w:val="Style7"/>
        <w:widowControl w:val="0"/>
        <w:keepNext w:val="0"/>
        <w:keepLines w:val="0"/>
        <w:shd w:val="clear" w:color="auto" w:fill="auto"/>
        <w:bidi w:val="0"/>
        <w:spacing w:before="0" w:after="5" w:line="220" w:lineRule="exact"/>
        <w:ind w:left="0" w:right="0" w:firstLine="0"/>
      </w:pPr>
      <w:r>
        <w:rPr>
          <w:lang w:val="ru-RU" w:eastAsia="ru-RU" w:bidi="ru-RU"/>
          <w:w w:val="100"/>
          <w:spacing w:val="0"/>
          <w:color w:val="000000"/>
          <w:position w:val="0"/>
        </w:rPr>
        <w:t>ПРОТОКОЛ № 1 общею собрания учредителей о создании Общества с ограниченной охвегствеггвостыо « ТсхСтройПартаер»</w:t>
      </w:r>
    </w:p>
    <w:p>
      <w:pPr>
        <w:pStyle w:val="Style7"/>
        <w:tabs>
          <w:tab w:leader="none" w:pos="5555" w:val="left"/>
        </w:tabs>
        <w:widowControl w:val="0"/>
        <w:keepNext w:val="0"/>
        <w:keepLines w:val="0"/>
        <w:shd w:val="clear" w:color="auto" w:fill="auto"/>
        <w:bidi w:val="0"/>
        <w:jc w:val="both"/>
        <w:spacing w:before="0" w:after="0" w:line="439" w:lineRule="exact"/>
        <w:ind w:left="40" w:right="0" w:firstLine="0"/>
      </w:pPr>
      <w:r>
        <w:rPr>
          <w:lang w:val="ru-RU" w:eastAsia="ru-RU" w:bidi="ru-RU"/>
          <w:w w:val="100"/>
          <w:spacing w:val="0"/>
          <w:color w:val="000000"/>
          <w:position w:val="0"/>
        </w:rPr>
        <w:t>г, Барнаул Алтайский край</w:t>
        <w:tab/>
        <w:t>«О I» октября 2013 гол</w:t>
      </w:r>
    </w:p>
    <w:p>
      <w:pPr>
        <w:pStyle w:val="Style7"/>
        <w:widowControl w:val="0"/>
        <w:keepNext w:val="0"/>
        <w:keepLines w:val="0"/>
        <w:shd w:val="clear" w:color="auto" w:fill="auto"/>
        <w:bidi w:val="0"/>
        <w:jc w:val="both"/>
        <w:spacing w:before="0" w:after="0" w:line="439" w:lineRule="exact"/>
        <w:ind w:left="40" w:right="0" w:firstLine="0"/>
      </w:pPr>
      <w:r>
        <w:rPr>
          <w:lang w:val="ru-RU" w:eastAsia="ru-RU" w:bidi="ru-RU"/>
          <w:w w:val="100"/>
          <w:spacing w:val="0"/>
          <w:color w:val="000000"/>
          <w:position w:val="0"/>
        </w:rPr>
        <w:t>Присутствовали учредители:</w:t>
      </w:r>
    </w:p>
    <w:p>
      <w:pPr>
        <w:pStyle w:val="Style7"/>
        <w:widowControl w:val="0"/>
        <w:keepNext w:val="0"/>
        <w:keepLines w:val="0"/>
        <w:shd w:val="clear" w:color="auto" w:fill="auto"/>
        <w:bidi w:val="0"/>
        <w:jc w:val="both"/>
        <w:spacing w:before="0" w:after="183" w:line="220" w:lineRule="exact"/>
        <w:ind w:left="40" w:right="20" w:firstLine="560"/>
      </w:pPr>
      <w:r>
        <w:rPr>
          <w:lang w:val="ru-RU" w:eastAsia="ru-RU" w:bidi="ru-RU"/>
          <w:w w:val="100"/>
          <w:spacing w:val="0"/>
          <w:color w:val="000000"/>
          <w:position w:val="0"/>
        </w:rPr>
        <w:t xml:space="preserve">Медведев .Алексей Валерьевич 14.07.1984 года рождения, уроженец с.Б'оровлянка Ребри минского р-па Алтайского края, паспорт гражданина Российской Федерации серия </w:t>
      </w:r>
      <w:r>
        <w:rPr>
          <w:lang w:val="en-US" w:eastAsia="en-US" w:bidi="en-US"/>
          <w:w w:val="100"/>
          <w:spacing w:val="0"/>
          <w:color w:val="000000"/>
          <w:position w:val="0"/>
        </w:rPr>
        <w:t xml:space="preserve">0X09 </w:t>
      </w:r>
      <w:r>
        <w:rPr>
          <w:lang w:val="ru-RU" w:eastAsia="ru-RU" w:bidi="ru-RU"/>
          <w:w w:val="100"/>
          <w:spacing w:val="0"/>
          <w:color w:val="000000"/>
          <w:position w:val="0"/>
        </w:rPr>
        <w:t xml:space="preserve">№ 366926 выдан' Отделом УФМС России по Алтайскому краю в Железнодорожном р-ие ^Барнаула </w:t>
      </w:r>
      <w:r>
        <w:rPr>
          <w:lang w:val="en-US" w:eastAsia="en-US" w:bidi="en-US"/>
          <w:w w:val="100"/>
          <w:spacing w:val="0"/>
          <w:color w:val="000000"/>
          <w:position w:val="0"/>
        </w:rPr>
        <w:t xml:space="preserve">14.0L2010 </w:t>
      </w:r>
      <w:r>
        <w:rPr>
          <w:lang w:val="ru-RU" w:eastAsia="ru-RU" w:bidi="ru-RU"/>
          <w:w w:val="100"/>
          <w:spacing w:val="0"/>
          <w:color w:val="000000"/>
          <w:position w:val="0"/>
        </w:rPr>
        <w:t xml:space="preserve">году, код подразделения: 220-068, зарегистрирован по адресу: Алтайский край Ребрихинстсий район с.Боровлянка улица Школьная дом </w:t>
      </w:r>
      <w:r>
        <w:rPr>
          <w:lang w:val="en-US" w:eastAsia="en-US" w:bidi="en-US"/>
          <w:w w:val="100"/>
          <w:spacing w:val="0"/>
          <w:color w:val="000000"/>
          <w:position w:val="0"/>
        </w:rPr>
        <w:t>S..</w:t>
      </w:r>
    </w:p>
    <w:p>
      <w:pPr>
        <w:pStyle w:val="Style7"/>
        <w:widowControl w:val="0"/>
        <w:keepNext w:val="0"/>
        <w:keepLines w:val="0"/>
        <w:shd w:val="clear" w:color="auto" w:fill="auto"/>
        <w:bidi w:val="0"/>
        <w:jc w:val="both"/>
        <w:spacing w:before="0" w:after="217" w:line="216" w:lineRule="exact"/>
        <w:ind w:left="40" w:right="20" w:firstLine="560"/>
      </w:pPr>
      <w:r>
        <w:rPr>
          <w:lang w:val="ru-RU" w:eastAsia="ru-RU" w:bidi="ru-RU"/>
          <w:w w:val="100"/>
          <w:spacing w:val="0"/>
          <w:color w:val="000000"/>
          <w:position w:val="0"/>
        </w:rPr>
        <w:t>Плотников Михаил Михай лович: 20.01.1985 гола рождения, уроженец.гор.Барнаула Алтайского края, паспорт гражданина Российской Федерации серия Б106 № 939657 выдан Отделом внутренних дел Железнодорожного района г.Барнауяа. Алтайского края 22.12.2006 году, код подразделения: 222-068, зарегистрирован .тю.адресу: Алтайский край город Барнаул пр. Алейскпй, дом 2,</w:t>
      </w:r>
    </w:p>
    <w:p>
      <w:pPr>
        <w:pStyle w:val="Style7"/>
        <w:tabs>
          <w:tab w:leader="none" w:pos="3489" w:val="center"/>
        </w:tabs>
        <w:widowControl w:val="0"/>
        <w:keepNext w:val="0"/>
        <w:keepLines w:val="0"/>
        <w:shd w:val="clear" w:color="auto" w:fill="auto"/>
        <w:bidi w:val="0"/>
        <w:jc w:val="both"/>
        <w:spacing w:before="0" w:after="177" w:line="170" w:lineRule="exact"/>
        <w:ind w:left="40" w:right="0" w:firstLine="0"/>
      </w:pPr>
      <w:r>
        <w:rPr>
          <w:lang w:val="ru-RU" w:eastAsia="ru-RU" w:bidi="ru-RU"/>
          <w:w w:val="100"/>
          <w:spacing w:val="0"/>
          <w:color w:val="000000"/>
          <w:position w:val="0"/>
        </w:rPr>
        <w:t>ПОВЕСТКА ДНЯ;</w:t>
        <w:tab/>
        <w:t>’</w:t>
      </w:r>
    </w:p>
    <w:p>
      <w:pPr>
        <w:pStyle w:val="Style7"/>
        <w:numPr>
          <w:ilvl w:val="0"/>
          <w:numId w:val="5"/>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Избрание председателя й секретаря собрания.</w:t>
      </w:r>
    </w:p>
    <w:p>
      <w:pPr>
        <w:pStyle w:val="Style7"/>
        <w:numPr>
          <w:ilvl w:val="0"/>
          <w:numId w:val="5"/>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Решение вопроса, о создают Общества с ограниченной: от ветственвостЬю « ТехСтройПартнер».</w:t>
      </w:r>
    </w:p>
    <w:p>
      <w:pPr>
        <w:pStyle w:val="Style7"/>
        <w:numPr>
          <w:ilvl w:val="0"/>
          <w:numId w:val="5"/>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Определение места нахождения Общества с ограниченной</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ответственностью « ТехСтрой.Партнсри.</w:t>
      </w:r>
    </w:p>
    <w:p>
      <w:pPr>
        <w:pStyle w:val="Style7"/>
        <w:numPr>
          <w:ilvl w:val="0"/>
          <w:numId w:val="5"/>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Определения размера и порядка формирования Уставного капитала .Общества с ограниченной отвегствснностью «ТехСтройПартнер»,</w:t>
      </w:r>
    </w:p>
    <w:p>
      <w:pPr>
        <w:pStyle w:val="Style7"/>
        <w:numPr>
          <w:ilvl w:val="0"/>
          <w:numId w:val="5"/>
        </w:numPr>
        <w:widowControl w:val="0"/>
        <w:keepNext w:val="0"/>
        <w:keepLines w:val="0"/>
        <w:shd w:val="clear" w:color="auto" w:fill="auto"/>
        <w:bidi w:val="0"/>
        <w:jc w:val="left"/>
        <w:spacing w:before="0" w:after="0" w:line="220" w:lineRule="exact"/>
        <w:ind w:left="40" w:right="140" w:firstLine="280"/>
      </w:pPr>
      <w:r>
        <w:rPr>
          <w:lang w:val="ru-RU" w:eastAsia="ru-RU" w:bidi="ru-RU"/>
          <w:w w:val="100"/>
          <w:spacing w:val="0"/>
          <w:color w:val="000000"/>
          <w:position w:val="0"/>
        </w:rPr>
        <w:t xml:space="preserve"> Утверждение Устава Обтиест ва с ограниченной ответственаостью « ТехСтройПартнер».</w:t>
      </w:r>
    </w:p>
    <w:p>
      <w:pPr>
        <w:pStyle w:val="Style7"/>
        <w:numPr>
          <w:ilvl w:val="0"/>
          <w:numId w:val="5"/>
        </w:numPr>
        <w:widowControl w:val="0"/>
        <w:keepNext w:val="0"/>
        <w:keepLines w:val="0"/>
        <w:shd w:val="clear" w:color="auto" w:fill="auto"/>
        <w:bidi w:val="0"/>
        <w:jc w:val="left"/>
        <w:spacing w:before="0" w:after="0" w:line="227" w:lineRule="exact"/>
        <w:ind w:left="40" w:right="140" w:firstLine="280"/>
      </w:pPr>
      <w:r>
        <w:rPr>
          <w:lang w:val="ru-RU" w:eastAsia="ru-RU" w:bidi="ru-RU"/>
          <w:w w:val="100"/>
          <w:spacing w:val="0"/>
          <w:color w:val="000000"/>
          <w:position w:val="0"/>
        </w:rPr>
        <w:t xml:space="preserve"> Избран ие Генерального директора Общества.с ограниченнойответственностью «ТехСтройШртн&amp;р», .</w:t>
      </w:r>
    </w:p>
    <w:p>
      <w:pPr>
        <w:pStyle w:val="Style7"/>
        <w:widowControl w:val="0"/>
        <w:keepNext w:val="0"/>
        <w:keepLines w:val="0"/>
        <w:shd w:val="clear" w:color="auto" w:fill="auto"/>
        <w:bidi w:val="0"/>
        <w:jc w:val="left"/>
        <w:spacing w:before="0" w:after="186" w:line="223" w:lineRule="exact"/>
        <w:ind w:left="40" w:right="140" w:firstLine="280"/>
      </w:pPr>
      <w:r>
        <w:rPr>
          <w:lang w:val="ru-RU" w:eastAsia="ru-RU" w:bidi="ru-RU"/>
          <w:w w:val="100"/>
          <w:spacing w:val="0"/>
          <w:color w:val="000000"/>
          <w:position w:val="0"/>
        </w:rPr>
        <w:t>7,. Уполномочивание на регистрацию Общества ,с ограниченной ответстветшостъю « ТехСтройПартнер»,</w:t>
      </w:r>
    </w:p>
    <w:p>
      <w:pPr>
        <w:pStyle w:val="Style7"/>
        <w:widowControl w:val="0"/>
        <w:keepNext w:val="0"/>
        <w:keepLines w:val="0"/>
        <w:shd w:val="clear" w:color="auto" w:fill="auto"/>
        <w:bidi w:val="0"/>
        <w:jc w:val="both"/>
        <w:spacing w:before="0" w:after="0" w:line="216" w:lineRule="exact"/>
        <w:ind w:left="40" w:right="20" w:firstLine="560"/>
      </w:pPr>
      <w:r>
        <w:rPr>
          <w:rStyle w:val="CharStyle9"/>
          <w:b/>
          <w:bCs/>
        </w:rPr>
        <w:t>По первому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избрать председателем собрания Плотникова Михаила Михайловича, а секретарем собрания избрать Медведева Алексея Валерьевича.</w:t>
      </w:r>
    </w:p>
    <w:p>
      <w:pPr>
        <w:pStyle w:val="Style7"/>
        <w:widowControl w:val="0"/>
        <w:keepNext w:val="0"/>
        <w:keepLines w:val="0"/>
        <w:shd w:val="clear" w:color="auto" w:fill="auto"/>
        <w:bidi w:val="0"/>
        <w:jc w:val="left"/>
        <w:spacing w:before="0" w:after="0" w:line="216" w:lineRule="exact"/>
        <w:ind w:left="40" w:right="20" w:firstLine="560"/>
      </w:pPr>
      <w:r>
        <w:rPr>
          <w:rStyle w:val="CharStyle9"/>
          <w:b/>
          <w:bCs/>
        </w:rPr>
        <w:t>По второму вопросу</w:t>
      </w:r>
      <w:r>
        <w:rPr>
          <w:lang w:val="ru-RU" w:eastAsia="ru-RU" w:bidi="ru-RU"/>
          <w:w w:val="100"/>
          <w:spacing w:val="0"/>
          <w:color w:val="000000"/>
          <w:position w:val="0"/>
        </w:rPr>
        <w:t xml:space="preserve"> повеет ки дття собранпя учредители после обсуждения и голосования единогласно решили: создать Общество с ограниченной: ответственностью .« ТехСтройПартнер».</w:t>
      </w:r>
    </w:p>
    <w:p>
      <w:pPr>
        <w:pStyle w:val="Style7"/>
        <w:tabs>
          <w:tab w:leader="none" w:pos="3302" w:val="left"/>
        </w:tabs>
        <w:widowControl w:val="0"/>
        <w:keepNext w:val="0"/>
        <w:keepLines w:val="0"/>
        <w:shd w:val="clear" w:color="auto" w:fill="auto"/>
        <w:bidi w:val="0"/>
        <w:jc w:val="both"/>
        <w:spacing w:before="0" w:after="0" w:line="216" w:lineRule="exact"/>
        <w:ind w:left="40" w:right="20" w:firstLine="560"/>
      </w:pPr>
      <w:r>
        <w:rPr>
          <w:rStyle w:val="CharStyle9"/>
          <w:b/>
          <w:bCs/>
        </w:rPr>
        <w:t>По третьему вопросу</w:t>
      </w:r>
      <w:r>
        <w:rPr>
          <w:lang w:val="ru-RU" w:eastAsia="ru-RU" w:bidi="ru-RU"/>
          <w:w w:val="100"/>
          <w:spacing w:val="0"/>
          <w:color w:val="000000"/>
          <w:position w:val="0"/>
        </w:rPr>
        <w:t xml:space="preserve"> повестки Для собрания учредители, после обсуждения и голосования единогласно решили:</w:t>
        <w:tab/>
        <w:t>определить местом нахождения Общества с</w:t>
      </w:r>
    </w:p>
    <w:p>
      <w:pPr>
        <w:pStyle w:val="Style7"/>
        <w:widowControl w:val="0"/>
        <w:keepNext w:val="0"/>
        <w:keepLines w:val="0"/>
        <w:shd w:val="clear" w:color="auto" w:fill="auto"/>
        <w:bidi w:val="0"/>
        <w:jc w:val="both"/>
        <w:spacing w:before="0" w:after="0" w:line="216" w:lineRule="exact"/>
        <w:ind w:left="40" w:right="20" w:firstLine="0"/>
      </w:pPr>
      <w:r>
        <w:rPr>
          <w:lang w:val="ru-RU" w:eastAsia="ru-RU" w:bidi="ru-RU"/>
          <w:w w:val="100"/>
          <w:spacing w:val="0"/>
          <w:color w:val="000000"/>
          <w:position w:val="0"/>
        </w:rPr>
        <w:t>ограниченной ответственностью «ТехСтройПартнер», следующий адрес; Алтайский Крат город Барнаул переулок Алейскпй дом 2.</w:t>
      </w:r>
    </w:p>
    <w:p>
      <w:pPr>
        <w:pStyle w:val="Style7"/>
        <w:widowControl w:val="0"/>
        <w:keepNext w:val="0"/>
        <w:keepLines w:val="0"/>
        <w:shd w:val="clear" w:color="auto" w:fill="auto"/>
        <w:bidi w:val="0"/>
        <w:jc w:val="both"/>
        <w:spacing w:before="0" w:after="0" w:line="216" w:lineRule="exact"/>
        <w:ind w:left="40" w:right="20" w:firstLine="560"/>
      </w:pPr>
      <w:r>
        <w:rPr>
          <w:rStyle w:val="CharStyle9"/>
          <w:b/>
          <w:bCs/>
        </w:rPr>
        <w:t>По четвертому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 гдаейо решили:</w:t>
      </w:r>
    </w:p>
    <w:p>
      <w:pPr>
        <w:pStyle w:val="Style7"/>
        <w:numPr>
          <w:ilvl w:val="0"/>
          <w:numId w:val="7"/>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Установить размер Уставною каптала Общества 10 000,00 (десять тысяч) рублей.</w:t>
      </w:r>
    </w:p>
    <w:p>
      <w:pPr>
        <w:pStyle w:val="Style7"/>
        <w:numPr>
          <w:ilvl w:val="0"/>
          <w:numId w:val="7"/>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Долл учредителей в уставном капитале Общества распределены следу ющим образом:</w:t>
      </w:r>
    </w:p>
    <w:p>
      <w:pPr>
        <w:pStyle w:val="Style7"/>
        <w:widowControl w:val="0"/>
        <w:keepNext w:val="0"/>
        <w:keepLines w:val="0"/>
        <w:shd w:val="clear" w:color="auto" w:fill="auto"/>
        <w:bidi w:val="0"/>
        <w:jc w:val="left"/>
        <w:spacing w:before="0" w:after="0" w:line="216" w:lineRule="exact"/>
        <w:ind w:left="40" w:right="40" w:firstLine="460"/>
      </w:pPr>
      <w:r>
        <w:rPr>
          <w:lang w:val="ru-RU" w:eastAsia="ru-RU" w:bidi="ru-RU"/>
          <w:w w:val="100"/>
          <w:spacing w:val="0"/>
          <w:color w:val="000000"/>
          <w:position w:val="0"/>
        </w:rPr>
        <w:t xml:space="preserve">Плотникову Михаилу Михайловичу * принадлежит доля шминаяьяой стоимостью 5000 ( пять тысяч) рублей, что составляет 50 </w:t>
      </w:r>
      <w:r>
        <w:rPr>
          <w:rStyle w:val="CharStyle26"/>
          <w:b w:val="0"/>
          <w:bCs w:val="0"/>
        </w:rPr>
        <w:t>%</w:t>
      </w:r>
      <w:r>
        <w:rPr>
          <w:lang w:val="ru-RU" w:eastAsia="ru-RU" w:bidi="ru-RU"/>
          <w:w w:val="100"/>
          <w:spacing w:val="0"/>
          <w:color w:val="000000"/>
          <w:position w:val="0"/>
        </w:rPr>
        <w:t xml:space="preserve"> уставного капитала Общест ва;</w:t>
      </w:r>
    </w:p>
    <w:p>
      <w:pPr>
        <w:pStyle w:val="Style7"/>
        <w:widowControl w:val="0"/>
        <w:keepNext w:val="0"/>
        <w:keepLines w:val="0"/>
        <w:shd w:val="clear" w:color="auto" w:fill="auto"/>
        <w:bidi w:val="0"/>
        <w:jc w:val="left"/>
        <w:spacing w:before="0" w:after="0" w:line="216" w:lineRule="exact"/>
        <w:ind w:left="40" w:right="40" w:firstLine="460"/>
      </w:pPr>
      <w:r>
        <w:rPr>
          <w:lang w:val="ru-RU" w:eastAsia="ru-RU" w:bidi="ru-RU"/>
          <w:w w:val="100"/>
          <w:spacing w:val="0"/>
          <w:color w:val="000000"/>
          <w:position w:val="0"/>
        </w:rPr>
        <w:t>Медведеву .Алексею Валерьевичу принадлежит доля номинальной стоимостью 5000.( пять тысяч) рублей, что составляет 5.0 % уставного капитала Общества;</w:t>
      </w:r>
    </w:p>
    <w:p>
      <w:pPr>
        <w:pStyle w:val="Style7"/>
        <w:numPr>
          <w:ilvl w:val="0"/>
          <w:numId w:val="7"/>
        </w:numPr>
        <w:widowControl w:val="0"/>
        <w:keepNext w:val="0"/>
        <w:keepLines w:val="0"/>
        <w:shd w:val="clear" w:color="auto" w:fill="auto"/>
        <w:bidi w:val="0"/>
        <w:jc w:val="both"/>
        <w:spacing w:before="0" w:after="0" w:line="216" w:lineRule="exact"/>
        <w:ind w:left="40" w:right="40" w:firstLine="360"/>
      </w:pPr>
      <w:r>
        <w:rPr>
          <w:lang w:val="ru-RU" w:eastAsia="ru-RU" w:bidi="ru-RU"/>
          <w:w w:val="100"/>
          <w:spacing w:val="0"/>
          <w:color w:val="000000"/>
          <w:position w:val="0"/>
        </w:rPr>
        <w:t xml:space="preserve"> До момента государственной регистрации Общества сформировать 100' % Уставного капшдыа Общее </w:t>
      </w:r>
      <w:r>
        <w:rPr>
          <w:rStyle w:val="CharStyle26"/>
          <w:b w:val="0"/>
          <w:bCs w:val="0"/>
        </w:rPr>
        <w:t>хщ</w:t>
      </w:r>
      <w:r>
        <w:rPr>
          <w:lang w:val="ru-RU" w:eastAsia="ru-RU" w:bidi="ru-RU"/>
          <w:w w:val="100"/>
          <w:spacing w:val="0"/>
          <w:color w:val="000000"/>
          <w:position w:val="0"/>
        </w:rPr>
        <w:t xml:space="preserve"> путем внесения денежных средств на, счет в Баше при. этом учреди </w:t>
      </w:r>
      <w:r>
        <w:rPr>
          <w:rStyle w:val="CharStyle26"/>
          <w:lang w:val="en-US" w:eastAsia="en-US" w:bidi="en-US"/>
          <w:b w:val="0"/>
          <w:bCs w:val="0"/>
        </w:rPr>
        <w:t>jem</w:t>
      </w:r>
      <w:r>
        <w:rPr>
          <w:lang w:val="en-US" w:eastAsia="en-US" w:bidi="en-US"/>
          <w:w w:val="100"/>
          <w:spacing w:val="0"/>
          <w:color w:val="000000"/>
          <w:position w:val="0"/>
        </w:rPr>
        <w:t xml:space="preserve"> </w:t>
      </w:r>
      <w:r>
        <w:rPr>
          <w:lang w:val="ru-RU" w:eastAsia="ru-RU" w:bidi="ru-RU"/>
          <w:w w:val="100"/>
          <w:spacing w:val="0"/>
          <w:color w:val="000000"/>
          <w:position w:val="0"/>
        </w:rPr>
        <w:t>Общества, оплачивают свои вклады в уставный шиш Общества следующим -образом:</w:t>
      </w:r>
    </w:p>
    <w:p>
      <w:pPr>
        <w:pStyle w:val="Style7"/>
        <w:widowControl w:val="0"/>
        <w:keepNext w:val="0"/>
        <w:keepLines w:val="0"/>
        <w:shd w:val="clear" w:color="auto" w:fill="auto"/>
        <w:bidi w:val="0"/>
        <w:jc w:val="both"/>
        <w:spacing w:before="0" w:after="0" w:line="216" w:lineRule="exact"/>
        <w:ind w:left="40" w:right="40" w:firstLine="360"/>
      </w:pPr>
      <w:r>
        <w:rPr>
          <w:lang w:val="ru-RU" w:eastAsia="ru-RU" w:bidi="ru-RU"/>
          <w:w w:val="100"/>
          <w:spacing w:val="0"/>
          <w:color w:val="000000"/>
          <w:position w:val="0"/>
        </w:rPr>
        <w:t xml:space="preserve">• Плоти и ков Мих аил Михайлович, вносит на счет в Баше ,5000 (пять тысяч), рублей, что составляет 50 </w:t>
      </w:r>
      <w:r>
        <w:rPr>
          <w:rStyle w:val="CharStyle26"/>
          <w:b w:val="0"/>
          <w:bCs w:val="0"/>
        </w:rPr>
        <w:t>%</w:t>
      </w:r>
      <w:r>
        <w:rPr>
          <w:lang w:val="ru-RU" w:eastAsia="ru-RU" w:bidi="ru-RU"/>
          <w:w w:val="100"/>
          <w:spacing w:val="0"/>
          <w:color w:val="000000"/>
          <w:position w:val="0"/>
        </w:rPr>
        <w:t xml:space="preserve"> уставного кшштала Общества;.</w:t>
      </w:r>
    </w:p>
    <w:p>
      <w:pPr>
        <w:pStyle w:val="Style7"/>
        <w:widowControl w:val="0"/>
        <w:keepNext w:val="0"/>
        <w:keepLines w:val="0"/>
        <w:shd w:val="clear" w:color="auto" w:fill="auto"/>
        <w:bidi w:val="0"/>
        <w:jc w:val="left"/>
        <w:spacing w:before="0" w:after="0" w:line="216" w:lineRule="exact"/>
        <w:ind w:left="40" w:right="40" w:firstLine="460"/>
      </w:pPr>
      <w:r>
        <w:rPr>
          <w:lang w:val="ru-RU" w:eastAsia="ru-RU" w:bidi="ru-RU"/>
          <w:w w:val="100"/>
          <w:spacing w:val="0"/>
          <w:color w:val="000000"/>
          <w:position w:val="0"/>
        </w:rPr>
        <w:t>Медведев Алексей Валерьевич, вносит на счет в Банк 5000 (пять тысяч)</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рублей, чт о составляет 50 % .уставного капитала -Общества:</w:t>
      </w:r>
    </w:p>
    <w:p>
      <w:pPr>
        <w:pStyle w:val="Style7"/>
        <w:numPr>
          <w:ilvl w:val="0"/>
          <w:numId w:val="7"/>
        </w:numPr>
        <w:widowControl w:val="0"/>
        <w:keepNext w:val="0"/>
        <w:keepLines w:val="0"/>
        <w:shd w:val="clear" w:color="auto" w:fill="auto"/>
        <w:bidi w:val="0"/>
        <w:jc w:val="both"/>
        <w:spacing w:before="0" w:after="0" w:line="216" w:lineRule="exact"/>
        <w:ind w:left="40" w:right="40" w:firstLine="360"/>
      </w:pPr>
      <w:r>
        <w:rPr>
          <w:lang w:val="ru-RU" w:eastAsia="ru-RU" w:bidi="ru-RU"/>
          <w:w w:val="100"/>
          <w:spacing w:val="0"/>
          <w:color w:val="000000"/>
          <w:position w:val="0"/>
        </w:rPr>
        <w:t xml:space="preserve"> Уполномочить Медведева Алексея Валерьевича, на представление интересов Общества от имени его учредителей при открытий временного (накопительного) счета С правом подписи соответствующего заявления, правом внесения денежных, средств на временный '(накопительный) счет в качестве оплаты 100?о Уставного; капитала Общества при его создании: и правом выполнять все действия, связанные о работой данпого-счата.</w:t>
      </w:r>
    </w:p>
    <w:p>
      <w:pPr>
        <w:pStyle w:val="Style7"/>
        <w:widowControl w:val="0"/>
        <w:keepNext w:val="0"/>
        <w:keepLines w:val="0"/>
        <w:shd w:val="clear" w:color="auto" w:fill="auto"/>
        <w:bidi w:val="0"/>
        <w:jc w:val="both"/>
        <w:spacing w:before="0" w:after="0" w:line="216" w:lineRule="exact"/>
        <w:ind w:left="40" w:right="40" w:firstLine="560"/>
      </w:pPr>
      <w:r>
        <w:rPr>
          <w:lang w:val="ru-RU" w:eastAsia="ru-RU" w:bidi="ru-RU"/>
          <w:w w:val="100"/>
          <w:spacing w:val="0"/>
          <w:color w:val="000000"/>
          <w:position w:val="0"/>
        </w:rPr>
        <w:t>П</w:t>
      </w:r>
      <w:r>
        <w:rPr>
          <w:rStyle w:val="CharStyle9"/>
          <w:b/>
          <w:bCs/>
        </w:rPr>
        <w:t>о пятому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ощщргласпо решили: утвердить- Устав Общества с -ограниченной ответственное! ью «ТехСтройПартнер».</w:t>
      </w:r>
    </w:p>
    <w:p>
      <w:pPr>
        <w:pStyle w:val="Style7"/>
        <w:widowControl w:val="0"/>
        <w:keepNext w:val="0"/>
        <w:keepLines w:val="0"/>
        <w:shd w:val="clear" w:color="auto" w:fill="auto"/>
        <w:bidi w:val="0"/>
        <w:jc w:val="both"/>
        <w:spacing w:before="0" w:after="0" w:line="216" w:lineRule="exact"/>
        <w:ind w:left="40" w:right="40" w:firstLine="560"/>
      </w:pPr>
      <w:r>
        <w:rPr>
          <w:rStyle w:val="CharStyle9"/>
          <w:b/>
          <w:bCs/>
        </w:rPr>
        <w:t>По шестому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Генеральным директором Общества избрать Плотникова Михаила Михайловича, сроком на три года. Уполномочить учредителя Общества- Медведева Алексея Валерьевича, на подписание трудового доювора с избранным. Генеральным директором от имени Общества сроком на три хода.</w:t>
      </w:r>
    </w:p>
    <w:p>
      <w:pPr>
        <w:pStyle w:val="Style7"/>
        <w:widowControl w:val="0"/>
        <w:keepNext w:val="0"/>
        <w:keepLines w:val="0"/>
        <w:shd w:val="clear" w:color="auto" w:fill="auto"/>
        <w:bidi w:val="0"/>
        <w:jc w:val="both"/>
        <w:spacing w:before="0" w:after="0" w:line="216" w:lineRule="exact"/>
        <w:ind w:left="40" w:right="40" w:firstLine="560"/>
      </w:pPr>
      <w:r>
        <w:rPr>
          <w:lang w:val="ru-RU" w:eastAsia="ru-RU" w:bidi="ru-RU"/>
          <w:w w:val="100"/>
          <w:spacing w:val="0"/>
          <w:color w:val="000000"/>
          <w:position w:val="0"/>
        </w:rPr>
        <w:t>Срок полномочий, избранного Генерального директора Общества Плотникова Михаила Михайлович, исчисляется с даты государственной решетршии Общества.</w:t>
      </w:r>
    </w:p>
    <w:p>
      <w:pPr>
        <w:pStyle w:val="Style7"/>
        <w:widowControl w:val="0"/>
        <w:keepNext w:val="0"/>
        <w:keepLines w:val="0"/>
        <w:shd w:val="clear" w:color="auto" w:fill="auto"/>
        <w:bidi w:val="0"/>
        <w:jc w:val="both"/>
        <w:spacing w:before="0" w:after="0" w:line="216" w:lineRule="exact"/>
        <w:ind w:left="40" w:right="40" w:firstLine="560"/>
      </w:pPr>
      <w:r>
        <w:rPr>
          <w:rStyle w:val="CharStyle27"/>
          <w:b w:val="0"/>
          <w:bCs w:val="0"/>
        </w:rPr>
        <w:t>По седьмому вопросу</w:t>
      </w:r>
      <w:r>
        <w:rPr>
          <w:rStyle w:val="CharStyle28"/>
          <w:b w:val="0"/>
          <w:bCs w:val="0"/>
        </w:rPr>
        <w:t xml:space="preserve"> </w:t>
      </w:r>
      <w:r>
        <w:rPr>
          <w:lang w:val="ru-RU" w:eastAsia="ru-RU" w:bidi="ru-RU"/>
          <w:w w:val="100"/>
          <w:spacing w:val="0"/>
          <w:color w:val="000000"/>
          <w:position w:val="0"/>
        </w:rPr>
        <w:t>повестки дня собрания учредители после- обсуждения и голосования единогласию решили; уполномочить Плотникова Михаила Михайловича ца совершение, всех необходимых действий по регистраций Общества и. лредста алей ие: интересов Общества от имени сто учредителей во всех учреждениях и; .органах государственной власти, в том числе с правом подписи и подачи заявлений,^предъявления. и получения необходимых. дркумошрв, справок, выписок, постановлений и совершения прочих действий,- связанных с дшшым поручением-</w:t>
      </w:r>
    </w:p>
    <w:p>
      <w:pPr>
        <w:pStyle w:val="Style15"/>
        <w:widowControl w:val="0"/>
        <w:keepNext w:val="0"/>
        <w:keepLines w:val="0"/>
        <w:shd w:val="clear" w:color="auto" w:fill="auto"/>
        <w:bidi w:val="0"/>
        <w:jc w:val="center"/>
        <w:spacing w:before="0" w:after="200" w:line="194" w:lineRule="exact"/>
        <w:ind w:left="0" w:right="0" w:firstLine="0"/>
      </w:pPr>
      <w:r>
        <w:rPr>
          <w:rStyle w:val="CharStyle30"/>
        </w:rPr>
        <w:t xml:space="preserve">ПРОТОКОЛ </w:t>
      </w:r>
      <w:r>
        <w:rPr>
          <w:rStyle w:val="CharStyle30"/>
          <w:lang w:val="en-US" w:eastAsia="en-US" w:bidi="en-US"/>
        </w:rPr>
        <w:t>Jft</w:t>
      </w:r>
      <w:r>
        <w:rPr>
          <w:rStyle w:val="CharStyle30"/>
        </w:rPr>
        <w:t xml:space="preserve">8 </w:t>
      </w:r>
      <w:r>
        <w:rPr>
          <w:lang w:val="ru-RU" w:eastAsia="ru-RU" w:bidi="ru-RU"/>
          <w:w w:val="100"/>
          <w:spacing w:val="0"/>
          <w:color w:val="000000"/>
          <w:position w:val="0"/>
        </w:rPr>
        <w:t>общего собраний'-участников Общества с ограниченной ответственностью «Техническое Строительное Партнере! со»</w:t>
      </w:r>
    </w:p>
    <w:p>
      <w:pPr>
        <w:pStyle w:val="Style15"/>
        <w:tabs>
          <w:tab w:leader="none" w:pos="6169" w:val="right"/>
          <w:tab w:leader="none" w:pos="6514" w:val="center"/>
          <w:tab w:leader="none" w:pos="6966" w:val="left"/>
        </w:tabs>
        <w:widowControl w:val="0"/>
        <w:keepNext w:val="0"/>
        <w:keepLines w:val="0"/>
        <w:shd w:val="clear" w:color="auto" w:fill="auto"/>
        <w:bidi w:val="0"/>
        <w:spacing w:before="0" w:after="124" w:line="170" w:lineRule="exact"/>
        <w:ind w:left="20" w:right="0" w:firstLine="0"/>
      </w:pPr>
      <w:r>
        <w:rPr>
          <w:lang w:val="ru-RU" w:eastAsia="ru-RU" w:bidi="ru-RU"/>
          <w:w w:val="100"/>
          <w:spacing w:val="0"/>
          <w:color w:val="000000"/>
          <w:position w:val="0"/>
        </w:rPr>
        <w:t>г. Барнаул</w:t>
        <w:tab/>
        <w:t>1</w:t>
        <w:tab/>
        <w:t>октября</w:t>
        <w:tab/>
        <w:t>2016 гола</w:t>
      </w:r>
    </w:p>
    <w:p>
      <w:pPr>
        <w:pStyle w:val="Style7"/>
        <w:widowControl w:val="0"/>
        <w:keepNext w:val="0"/>
        <w:keepLines w:val="0"/>
        <w:shd w:val="clear" w:color="auto" w:fill="auto"/>
        <w:bidi w:val="0"/>
        <w:jc w:val="both"/>
        <w:spacing w:before="0" w:after="0" w:line="194" w:lineRule="exact"/>
        <w:ind w:left="20" w:right="0" w:firstLine="0"/>
      </w:pPr>
      <w:r>
        <w:rPr>
          <w:rStyle w:val="CharStyle31"/>
          <w:b w:val="0"/>
          <w:bCs w:val="0"/>
        </w:rPr>
        <w:t xml:space="preserve">Вид </w:t>
      </w:r>
      <w:r>
        <w:rPr>
          <w:lang w:val="ru-RU" w:eastAsia="ru-RU" w:bidi="ru-RU"/>
          <w:w w:val="100"/>
          <w:spacing w:val="0"/>
          <w:color w:val="000000"/>
          <w:position w:val="0"/>
        </w:rPr>
        <w:t xml:space="preserve">общего </w:t>
      </w:r>
      <w:r>
        <w:rPr>
          <w:rStyle w:val="CharStyle31"/>
          <w:b w:val="0"/>
          <w:bCs w:val="0"/>
        </w:rPr>
        <w:t xml:space="preserve">собрания: </w:t>
      </w:r>
      <w:r>
        <w:rPr>
          <w:lang w:val="ru-RU" w:eastAsia="ru-RU" w:bidi="ru-RU"/>
          <w:w w:val="100"/>
          <w:spacing w:val="0"/>
          <w:color w:val="000000"/>
          <w:position w:val="0"/>
        </w:rPr>
        <w:t>внеочередное</w:t>
      </w:r>
    </w:p>
    <w:p>
      <w:pPr>
        <w:pStyle w:val="Style15"/>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Форма проведения: очное присутствие (собранна)</w:t>
      </w:r>
    </w:p>
    <w:p>
      <w:pPr>
        <w:pStyle w:val="Style15"/>
        <w:widowControl w:val="0"/>
        <w:keepNext w:val="0"/>
        <w:keepLines w:val="0"/>
        <w:shd w:val="clear" w:color="auto" w:fill="auto"/>
        <w:bidi w:val="0"/>
        <w:jc w:val="left"/>
        <w:spacing w:before="0" w:after="0" w:line="194" w:lineRule="exact"/>
        <w:ind w:left="20" w:right="1000" w:firstLine="0"/>
      </w:pPr>
      <w:r>
        <w:rPr>
          <w:lang w:val="ru-RU" w:eastAsia="ru-RU" w:bidi="ru-RU"/>
          <w:w w:val="100"/>
          <w:spacing w:val="0"/>
          <w:color w:val="000000"/>
          <w:position w:val="0"/>
        </w:rPr>
        <w:t>Место.проведения общего собрания: Алтайский край, г Барнаул, ул. Власилинекая, 49/1, офис 141 Время проведения общего собрания: 10 часов 30 минут Обшес количество участников; 2</w:t>
      </w:r>
    </w:p>
    <w:p>
      <w:pPr>
        <w:pStyle w:val="Style15"/>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На собрании присутствуют!' 2 участника Общества с охраннченнон ответственностью «Техническое Строительное Партнерство.:* (далее до тексту' -«Общество»)':</w:t>
      </w:r>
    </w:p>
    <w:p>
      <w:pPr>
        <w:pStyle w:val="Style15"/>
        <w:widowControl w:val="0"/>
        <w:keepNext w:val="0"/>
        <w:keepLines w:val="0"/>
        <w:shd w:val="clear" w:color="auto" w:fill="auto"/>
        <w:bidi w:val="0"/>
        <w:spacing w:before="0" w:after="0" w:line="194" w:lineRule="exact"/>
        <w:ind w:left="20" w:right="20" w:firstLine="1060"/>
      </w:pPr>
      <w:r>
        <w:rPr>
          <w:rStyle w:val="CharStyle32"/>
        </w:rPr>
        <w:t>Плотников Михаил Михайлович,</w:t>
      </w:r>
      <w:r>
        <w:rPr>
          <w:lang w:val="ru-RU" w:eastAsia="ru-RU" w:bidi="ru-RU"/>
          <w:w w:val="100"/>
          <w:spacing w:val="0"/>
          <w:color w:val="000000"/>
          <w:position w:val="0"/>
        </w:rPr>
        <w:t xml:space="preserve"> 20.01.1985 года рождения, уроженец гор. Барнаула Алтайского края, паспорт гражданина Российской Федерации серия 01 Об № 939657 выдан Отделом внутренних дел Железнодорожйого района г Барнаула Алтайского края 22.122006 года, код подразделения; 222-068, зарегистрирован по адресу: Алтайский край г Барнаул, ул. Фурман, «а, дом 27, доля в уставном капитале - 50%,</w:t>
      </w:r>
    </w:p>
    <w:p>
      <w:pPr>
        <w:pStyle w:val="Style15"/>
        <w:widowControl w:val="0"/>
        <w:keepNext w:val="0"/>
        <w:keepLines w:val="0"/>
        <w:shd w:val="clear" w:color="auto" w:fill="auto"/>
        <w:bidi w:val="0"/>
        <w:spacing w:before="0" w:after="0" w:line="194" w:lineRule="exact"/>
        <w:ind w:left="20" w:right="20" w:firstLine="1060"/>
      </w:pPr>
      <w:r>
        <w:rPr>
          <w:rStyle w:val="CharStyle32"/>
        </w:rPr>
        <w:t>Медбсдев Алексей Валерьевич,</w:t>
      </w:r>
      <w:r>
        <w:rPr>
          <w:lang w:val="ru-RU" w:eastAsia="ru-RU" w:bidi="ru-RU"/>
          <w:w w:val="100"/>
          <w:spacing w:val="0"/>
          <w:color w:val="000000"/>
          <w:position w:val="0"/>
        </w:rPr>
        <w:t xml:space="preserve"> 14.07.1984 года рождений, уроженец с, Боровлянка Рсбрихмнского района Алтайского края, паспорт гражданина Российской Федерации серия 0109 № 366926 выдан Отделом УФМС России по Алтайскому краго в Железнодорожном районе г Барнаула 14.01.2010 года, кол подразделения: 220-068, зарегистрирован по адресу: Алтайский край Ребрихкнскйй район с. Бороадянка улица Школьная дом 5, доля в уставном капитале - 50%.</w:t>
      </w:r>
    </w:p>
    <w:p>
      <w:pPr>
        <w:pStyle w:val="Style15"/>
        <w:widowControl w:val="0"/>
        <w:keepNext w:val="0"/>
        <w:keepLines w:val="0"/>
        <w:shd w:val="clear" w:color="auto" w:fill="auto"/>
        <w:bidi w:val="0"/>
        <w:jc w:val="left"/>
        <w:spacing w:before="0" w:after="200" w:line="194" w:lineRule="exact"/>
        <w:ind w:left="700" w:right="0" w:firstLine="0"/>
      </w:pPr>
      <w:r>
        <w:rPr>
          <w:lang w:val="ru-RU" w:eastAsia="ru-RU" w:bidi="ru-RU"/>
          <w:w w:val="100"/>
          <w:spacing w:val="0"/>
          <w:color w:val="000000"/>
          <w:position w:val="0"/>
        </w:rPr>
        <w:t>Собрание правомочно</w:t>
      </w:r>
    </w:p>
    <w:p>
      <w:pPr>
        <w:pStyle w:val="Style15"/>
        <w:tabs>
          <w:tab w:leader="none" w:pos="7065" w:val="center"/>
        </w:tabs>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ПОВЕСТКА ДНЯ:</w:t>
        <w:tab/>
        <w:t>...</w:t>
      </w:r>
    </w:p>
    <w:p>
      <w:pPr>
        <w:pStyle w:val="Style15"/>
        <w:tabs>
          <w:tab w:leader="none" w:pos="636" w:val="lef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1-</w:t>
        <w:tab/>
        <w:t>Выборы председателя собрания и секретаря собрания. Определение способа подтверждения</w:t>
      </w:r>
    </w:p>
    <w:p>
      <w:pPr>
        <w:pStyle w:val="Style15"/>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принятых решений!</w:t>
      </w:r>
    </w:p>
    <w:p>
      <w:pPr>
        <w:pStyle w:val="Style15"/>
        <w:tabs>
          <w:tab w:leader="none" w:pos="636" w:val="lef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2.</w:t>
        <w:tab/>
        <w:t>О продлении полномочий генерального директора Общества Плотникова: Михаила Михайловича</w:t>
      </w:r>
    </w:p>
    <w:p>
      <w:pPr>
        <w:pStyle w:val="Style15"/>
        <w:widowControl w:val="0"/>
        <w:keepNext w:val="0"/>
        <w:keepLines w:val="0"/>
        <w:shd w:val="clear" w:color="auto" w:fill="auto"/>
        <w:bidi w:val="0"/>
        <w:spacing w:before="0" w:after="177" w:line="191" w:lineRule="exact"/>
        <w:ind w:left="20" w:right="0" w:firstLine="0"/>
      </w:pPr>
      <w:r>
        <w:rPr>
          <w:lang w:val="ru-RU" w:eastAsia="ru-RU" w:bidi="ru-RU"/>
          <w:w w:val="100"/>
          <w:spacing w:val="0"/>
          <w:color w:val="000000"/>
          <w:position w:val="0"/>
        </w:rPr>
        <w:t>сроком на 1 (один) год.</w:t>
      </w:r>
    </w:p>
    <w:p>
      <w:pPr>
        <w:pStyle w:val="Style15"/>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По первому вопросу повестки дня</w:t>
      </w:r>
    </w:p>
    <w:p>
      <w:pPr>
        <w:pStyle w:val="Style15"/>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Выступил: М.М. Плотников с предложением своей кандидатуры в качеств* председателя собрания, кандидатуры А.В. Медведева в качестве секретаря собрания. Предлагаемый способ подтверждения принятых решений - подписание протокола всеми участниками,</w:t>
      </w:r>
    </w:p>
    <w:p>
      <w:pPr>
        <w:pStyle w:val="Style15"/>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Голосовали:</w:t>
      </w:r>
    </w:p>
    <w:p>
      <w:pPr>
        <w:pStyle w:val="Style15"/>
        <w:tabs>
          <w:tab w:leader="none" w:pos="4221" w:val="right"/>
        </w:tabs>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«ЗА» • единогласно;</w:t>
        <w:tab/>
        <w:t>1</w:t>
      </w:r>
    </w:p>
    <w:p>
      <w:pPr>
        <w:pStyle w:val="Style15"/>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«ПРОТИВ.» - нет;</w:t>
      </w:r>
    </w:p>
    <w:p>
      <w:pPr>
        <w:pStyle w:val="Style15"/>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«ВОЗДЕРЖАЛИСЬ» - нет.</w:t>
      </w:r>
    </w:p>
    <w:p>
      <w:pPr>
        <w:pStyle w:val="Style15"/>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Принятое решение:</w:t>
      </w:r>
    </w:p>
    <w:p>
      <w:pPr>
        <w:pStyle w:val="Style15"/>
        <w:widowControl w:val="0"/>
        <w:keepNext w:val="0"/>
        <w:keepLines w:val="0"/>
        <w:shd w:val="clear" w:color="auto" w:fill="auto"/>
        <w:bidi w:val="0"/>
        <w:jc w:val="left"/>
        <w:spacing w:before="0" w:after="0" w:line="194" w:lineRule="exact"/>
        <w:ind w:left="20" w:right="5020" w:firstLine="0"/>
      </w:pPr>
      <w:r>
        <w:rPr>
          <w:lang w:val="ru-RU" w:eastAsia="ru-RU" w:bidi="ru-RU"/>
          <w:w w:val="100"/>
          <w:spacing w:val="0"/>
          <w:color w:val="000000"/>
          <w:position w:val="0"/>
        </w:rPr>
        <w:t>Председатель собрания: М.М. Плотников Секретарь собрания: А,В. Медведев</w:t>
      </w:r>
    </w:p>
    <w:p>
      <w:pPr>
        <w:pStyle w:val="Style15"/>
        <w:widowControl w:val="0"/>
        <w:keepNext w:val="0"/>
        <w:keepLines w:val="0"/>
        <w:shd w:val="clear" w:color="auto" w:fill="auto"/>
        <w:bidi w:val="0"/>
        <w:spacing w:before="0" w:after="200" w:line="194" w:lineRule="exact"/>
        <w:ind w:left="20" w:right="0" w:firstLine="0"/>
      </w:pPr>
      <w:r>
        <w:rPr>
          <w:lang w:val="ru-RU" w:eastAsia="ru-RU" w:bidi="ru-RU"/>
          <w:w w:val="100"/>
          <w:spacing w:val="0"/>
          <w:color w:val="000000"/>
          <w:position w:val="0"/>
        </w:rPr>
        <w:t>Определить способ подтвержде-шя принятых решений - подписание протокола всеми участниками.</w:t>
      </w:r>
    </w:p>
    <w:p>
      <w:pPr>
        <w:pStyle w:val="Style15"/>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По второму вопросу повестки дня</w:t>
      </w:r>
    </w:p>
    <w:p>
      <w:pPr>
        <w:pStyle w:val="Style15"/>
        <w:widowControl w:val="0"/>
        <w:keepNext w:val="0"/>
        <w:keepLines w:val="0"/>
        <w:shd w:val="clear" w:color="auto" w:fill="auto"/>
        <w:bidi w:val="0"/>
        <w:spacing w:before="0" w:after="0" w:line="191" w:lineRule="exact"/>
        <w:ind w:left="20" w:right="20" w:firstLine="0"/>
      </w:pPr>
      <w:r>
        <w:rPr>
          <w:lang w:val="ru-RU" w:eastAsia="ru-RU" w:bidi="ru-RU"/>
          <w:w w:val="100"/>
          <w:spacing w:val="0"/>
          <w:color w:val="000000"/>
          <w:position w:val="0"/>
        </w:rPr>
        <w:t>Выступил; М.М, Плотников с- предложением о продлении полномочий генерального директора Общества Плотникова Михаила Михайловича сроком на 1 (один) год.</w:t>
      </w:r>
    </w:p>
    <w:p>
      <w:pPr>
        <w:pStyle w:val="Style33"/>
        <w:widowControl w:val="0"/>
        <w:keepNext w:val="0"/>
        <w:keepLines w:val="0"/>
        <w:shd w:val="clear" w:color="auto" w:fill="auto"/>
        <w:bidi w:val="0"/>
        <w:spacing w:before="0" w:after="0"/>
        <w:ind w:left="20" w:right="0" w:firstLine="0"/>
      </w:pPr>
      <w:r>
        <w:rPr>
          <w:lang w:val="ru-RU" w:eastAsia="ru-RU" w:bidi="ru-RU"/>
          <w:w w:val="100"/>
          <w:color w:val="000000"/>
          <w:position w:val="0"/>
        </w:rPr>
        <w:t>Голосовали;</w:t>
      </w:r>
    </w:p>
    <w:p>
      <w:pPr>
        <w:pStyle w:val="Style15"/>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«ЗА» - единогласно;</w:t>
      </w:r>
    </w:p>
    <w:p>
      <w:pPr>
        <w:pStyle w:val="Style15"/>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«ПРО I ИВ» - нет,</w:t>
      </w:r>
    </w:p>
    <w:p>
      <w:pPr>
        <w:pStyle w:val="Style15"/>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«ВОЗДЕРЖАЛИСЬ» - нет.</w:t>
      </w:r>
    </w:p>
    <w:p>
      <w:pPr>
        <w:pStyle w:val="Style15"/>
        <w:widowControl w:val="0"/>
        <w:keepNext w:val="0"/>
        <w:keepLines w:val="0"/>
        <w:shd w:val="clear" w:color="auto" w:fill="auto"/>
        <w:bidi w:val="0"/>
        <w:spacing w:before="0" w:after="194" w:line="187" w:lineRule="exact"/>
        <w:ind w:left="20" w:right="20" w:firstLine="0"/>
      </w:pPr>
      <w:r>
        <w:rPr>
          <w:lang w:val="ru-RU" w:eastAsia="ru-RU" w:bidi="ru-RU"/>
          <w:w w:val="100"/>
          <w:spacing w:val="0"/>
          <w:color w:val="000000"/>
          <w:position w:val="0"/>
        </w:rPr>
        <w:t>Принятое решение: Продлить полномочия генерального директора Общества Плотникова Михаила Михайловича сроком па 1 (один) год.</w:t>
      </w:r>
    </w:p>
    <w:p>
      <w:pPr>
        <w:pStyle w:val="Style15"/>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11рсдс?датсль собрания</w:t>
      </w:r>
    </w:p>
    <w:p>
      <w:pPr>
        <w:pStyle w:val="Style15"/>
        <w:widowControl w:val="0"/>
        <w:keepNext w:val="0"/>
        <w:keepLines w:val="0"/>
        <w:shd w:val="clear" w:color="auto" w:fill="auto"/>
        <w:bidi w:val="0"/>
        <w:spacing w:before="0" w:after="0" w:line="598" w:lineRule="exact"/>
        <w:ind w:left="20" w:right="20" w:firstLine="0"/>
      </w:pPr>
      <w:r>
        <w:rPr>
          <w:lang w:val="ru-RU" w:eastAsia="ru-RU" w:bidi="ru-RU"/>
          <w:w w:val="100"/>
          <w:spacing w:val="0"/>
          <w:color w:val="000000"/>
          <w:position w:val="0"/>
        </w:rPr>
        <w:t>М.М. Плотников А.В. Медведев</w:t>
      </w:r>
    </w:p>
    <w:p>
      <w:pPr>
        <w:pStyle w:val="Style15"/>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Секретарь собрания</w:t>
      </w:r>
    </w:p>
    <w:p>
      <w:pPr>
        <w:pStyle w:val="Style15"/>
        <w:widowControl w:val="0"/>
        <w:keepNext w:val="0"/>
        <w:keepLines w:val="0"/>
        <w:shd w:val="clear" w:color="auto" w:fill="auto"/>
        <w:bidi w:val="0"/>
        <w:jc w:val="center"/>
        <w:spacing w:before="0" w:after="200" w:line="194" w:lineRule="exact"/>
        <w:ind w:left="200" w:right="0" w:firstLine="0"/>
      </w:pPr>
      <w:r>
        <w:rPr>
          <w:lang w:val="ru-RU" w:eastAsia="ru-RU" w:bidi="ru-RU"/>
          <w:w w:val="100"/>
          <w:spacing w:val="0"/>
          <w:color w:val="000000"/>
          <w:position w:val="0"/>
        </w:rPr>
        <w:t xml:space="preserve">ПРОТОКОЛА 15 </w:t>
      </w:r>
      <w:r>
        <w:rPr>
          <w:rStyle w:val="CharStyle35"/>
        </w:rPr>
        <w:t xml:space="preserve">общего собрания участи ков </w:t>
      </w:r>
      <w:r>
        <w:rPr>
          <w:lang w:val="ru-RU" w:eastAsia="ru-RU" w:bidi="ru-RU"/>
          <w:w w:val="100"/>
          <w:spacing w:val="0"/>
          <w:color w:val="000000"/>
          <w:position w:val="0"/>
        </w:rPr>
        <w:t>Общества « ограничен ной ответствен ностью «Техническое Строительное Партнерство»</w:t>
      </w:r>
    </w:p>
    <w:p>
      <w:pPr>
        <w:pStyle w:val="Style15"/>
        <w:tabs>
          <w:tab w:leader="none" w:pos="6588" w:val="center"/>
          <w:tab w:leader="none" w:pos="7177" w:val="left"/>
        </w:tabs>
        <w:widowControl w:val="0"/>
        <w:keepNext w:val="0"/>
        <w:keepLines w:val="0"/>
        <w:shd w:val="clear" w:color="auto" w:fill="auto"/>
        <w:bidi w:val="0"/>
        <w:spacing w:before="0" w:after="128" w:line="170" w:lineRule="exact"/>
        <w:ind w:left="40" w:right="0" w:firstLine="0"/>
      </w:pPr>
      <w:r>
        <w:rPr>
          <w:lang w:val="ru-RU" w:eastAsia="ru-RU" w:bidi="ru-RU"/>
          <w:w w:val="100"/>
          <w:spacing w:val="0"/>
          <w:color w:val="000000"/>
          <w:position w:val="0"/>
        </w:rPr>
        <w:t>г. Барнаул</w:t>
        <w:tab/>
        <w:t>14-сентября</w:t>
        <w:tab/>
        <w:t>2017 гола</w:t>
      </w:r>
    </w:p>
    <w:p>
      <w:pPr>
        <w:pStyle w:val="Style15"/>
        <w:widowControl w:val="0"/>
        <w:keepNext w:val="0"/>
        <w:keepLines w:val="0"/>
        <w:shd w:val="clear" w:color="auto" w:fill="auto"/>
        <w:bidi w:val="0"/>
        <w:spacing w:before="0" w:after="0" w:line="194" w:lineRule="exact"/>
        <w:ind w:left="40" w:right="0" w:firstLine="0"/>
      </w:pPr>
      <w:r>
        <w:rPr>
          <w:lang w:val="ru-RU" w:eastAsia="ru-RU" w:bidi="ru-RU"/>
          <w:w w:val="100"/>
          <w:spacing w:val="0"/>
          <w:color w:val="000000"/>
          <w:position w:val="0"/>
        </w:rPr>
        <w:t>Вид общего собрания: внеочередное</w:t>
      </w:r>
    </w:p>
    <w:p>
      <w:pPr>
        <w:pStyle w:val="Style15"/>
        <w:widowControl w:val="0"/>
        <w:keepNext w:val="0"/>
        <w:keepLines w:val="0"/>
        <w:shd w:val="clear" w:color="auto" w:fill="auto"/>
        <w:bidi w:val="0"/>
        <w:spacing w:before="0" w:after="0" w:line="194" w:lineRule="exact"/>
        <w:ind w:left="40" w:right="0" w:firstLine="0"/>
      </w:pPr>
      <w:r>
        <w:rPr>
          <w:lang w:val="ru-RU" w:eastAsia="ru-RU" w:bidi="ru-RU"/>
          <w:w w:val="100"/>
          <w:spacing w:val="0"/>
          <w:color w:val="000000"/>
          <w:position w:val="0"/>
        </w:rPr>
        <w:t>Форма проведения: очное гтрисутствие!(со(5раине)</w:t>
      </w:r>
    </w:p>
    <w:p>
      <w:pPr>
        <w:pStyle w:val="Style15"/>
        <w:widowControl w:val="0"/>
        <w:keepNext w:val="0"/>
        <w:keepLines w:val="0"/>
        <w:shd w:val="clear" w:color="auto" w:fill="auto"/>
        <w:bidi w:val="0"/>
        <w:jc w:val="left"/>
        <w:spacing w:before="0" w:after="0" w:line="194" w:lineRule="exact"/>
        <w:ind w:left="40" w:right="1180" w:firstLine="0"/>
      </w:pPr>
      <w:r>
        <w:rPr>
          <w:lang w:val="ru-RU" w:eastAsia="ru-RU" w:bidi="ru-RU"/>
          <w:w w:val="100"/>
          <w:spacing w:val="0"/>
          <w:color w:val="000000"/>
          <w:position w:val="0"/>
        </w:rPr>
        <w:t>Мсс ю проведения общего собрания: Алтайский край, г Барнаул, ул. Власихинская, 49Л, офис 141 Время проведения общего, субран из: 9 часов,00 минут Общее количество- участи и ков:. 2</w:t>
      </w:r>
    </w:p>
    <w:p>
      <w:pPr>
        <w:pStyle w:val="Style15"/>
        <w:widowControl w:val="0"/>
        <w:keepNext w:val="0"/>
        <w:keepLines w:val="0"/>
        <w:shd w:val="clear" w:color="auto" w:fill="auto"/>
        <w:bidi w:val="0"/>
        <w:spacing w:before="0" w:after="0" w:line="194" w:lineRule="exact"/>
        <w:ind w:left="40" w:right="240" w:firstLine="0"/>
      </w:pPr>
      <w:r>
        <w:rPr>
          <w:lang w:val="ru-RU" w:eastAsia="ru-RU" w:bidi="ru-RU"/>
          <w:w w:val="100"/>
          <w:spacing w:val="0"/>
          <w:color w:val="000000"/>
          <w:position w:val="0"/>
        </w:rPr>
        <w:t>На собрании присутствуют: 2 участника Общества с ограниченной ответственностью «Технические Строительное Партнерство* (далее потексту,-«Общество»):</w:t>
      </w:r>
    </w:p>
    <w:p>
      <w:pPr>
        <w:pStyle w:val="Style15"/>
        <w:widowControl w:val="0"/>
        <w:keepNext w:val="0"/>
        <w:keepLines w:val="0"/>
        <w:shd w:val="clear" w:color="auto" w:fill="auto"/>
        <w:bidi w:val="0"/>
        <w:spacing w:before="0" w:after="0" w:line="194" w:lineRule="exact"/>
        <w:ind w:left="40" w:right="240" w:firstLine="1080"/>
      </w:pPr>
      <w:r>
        <w:rPr>
          <w:rStyle w:val="CharStyle32"/>
        </w:rPr>
        <w:t>Птпишкос Михаил. -Михайлович^</w:t>
      </w:r>
      <w:r>
        <w:rPr>
          <w:lang w:val="ru-RU" w:eastAsia="ru-RU" w:bidi="ru-RU"/>
          <w:w w:val="100"/>
          <w:spacing w:val="0"/>
          <w:color w:val="000000"/>
          <w:position w:val="0"/>
        </w:rPr>
        <w:t xml:space="preserve"> ''20.01.1985 года рождения,. .уроженец- </w:t>
      </w:r>
      <w:r>
        <w:rPr>
          <w:rStyle w:val="CharStyle32"/>
        </w:rPr>
        <w:t>тар:</w:t>
      </w:r>
      <w:r>
        <w:rPr>
          <w:lang w:val="ru-RU" w:eastAsia="ru-RU" w:bidi="ru-RU"/>
          <w:w w:val="100"/>
          <w:spacing w:val="0"/>
          <w:color w:val="000000"/>
          <w:position w:val="0"/>
        </w:rPr>
        <w:t xml:space="preserve"> Барнаула Алтайского края, паспорт гражданина Российской Федераций серия -01 06 №• 939657 выдан' .Отделом- внутренних дел Железнодорож ного р«Йона г Барнаула Алтайского края 22.122006 года, код </w:t>
      </w:r>
      <w:r>
        <w:rPr>
          <w:rStyle w:val="CharStyle36"/>
        </w:rPr>
        <w:t xml:space="preserve">подразделения: </w:t>
      </w:r>
      <w:r>
        <w:rPr>
          <w:lang w:val="ru-RU" w:eastAsia="ru-RU" w:bidi="ru-RU"/>
          <w:w w:val="100"/>
          <w:spacing w:val="0"/>
          <w:color w:val="000000"/>
          <w:position w:val="0"/>
        </w:rPr>
        <w:t>222-068, зарегистрирован по адресу:. Алтайский край г Барнаул, ул. Фурманова, дом 27, доля в уставном капитале - 50%.</w:t>
      </w:r>
    </w:p>
    <w:p>
      <w:pPr>
        <w:pStyle w:val="Style15"/>
        <w:widowControl w:val="0"/>
        <w:keepNext w:val="0"/>
        <w:keepLines w:val="0"/>
        <w:shd w:val="clear" w:color="auto" w:fill="auto"/>
        <w:bidi w:val="0"/>
        <w:spacing w:before="0" w:after="0" w:line="194" w:lineRule="exact"/>
        <w:ind w:left="40" w:right="240" w:firstLine="1080"/>
      </w:pPr>
      <w:r>
        <w:rPr>
          <w:rStyle w:val="CharStyle32"/>
        </w:rPr>
        <w:t>Медведев Алексей Вцлеръееич,</w:t>
      </w:r>
      <w:r>
        <w:rPr>
          <w:lang w:val="ru-RU" w:eastAsia="ru-RU" w:bidi="ru-RU"/>
          <w:w w:val="100"/>
          <w:spacing w:val="0"/>
          <w:color w:val="000000"/>
          <w:position w:val="0"/>
        </w:rPr>
        <w:t xml:space="preserve"> 14.-07.1984 года рождения, урбжеисц с. Боровдянка Ребрнхннского района Алтайского края, паспорт гражданина Российской Федерация серия 0109 Хз 366926 выдан Отделом УФМС России по Алтайскому краю в </w:t>
      </w:r>
      <w:r>
        <w:rPr>
          <w:rStyle w:val="CharStyle37"/>
        </w:rPr>
        <w:t xml:space="preserve">Железнодорожном </w:t>
      </w:r>
      <w:r>
        <w:rPr>
          <w:lang w:val="ru-RU" w:eastAsia="ru-RU" w:bidi="ru-RU"/>
          <w:w w:val="100"/>
          <w:spacing w:val="0"/>
          <w:color w:val="000000"/>
          <w:position w:val="0"/>
        </w:rPr>
        <w:t>районе г Барнаула 14.01.2010 гола, код псдразделения: 220-068, зарегистрирован по адресу: Алтйскни край' Ребрихинский район с. Боровлянка улица Школьная дом 5, доля в уставном капитале - 50%.</w:t>
      </w:r>
    </w:p>
    <w:p>
      <w:pPr>
        <w:pStyle w:val="Style15"/>
        <w:widowControl w:val="0"/>
        <w:keepNext w:val="0"/>
        <w:keepLines w:val="0"/>
        <w:shd w:val="clear" w:color="auto" w:fill="auto"/>
        <w:bidi w:val="0"/>
        <w:jc w:val="left"/>
        <w:spacing w:before="0" w:after="180" w:line="194" w:lineRule="exact"/>
        <w:ind w:left="740" w:right="0" w:firstLine="0"/>
      </w:pPr>
      <w:r>
        <w:rPr>
          <w:lang w:val="ru-RU" w:eastAsia="ru-RU" w:bidi="ru-RU"/>
          <w:w w:val="100"/>
          <w:spacing w:val="0"/>
          <w:color w:val="000000"/>
          <w:position w:val="0"/>
        </w:rPr>
        <w:t>Собрание правомочно</w:t>
      </w:r>
    </w:p>
    <w:p>
      <w:pPr>
        <w:pStyle w:val="Style15"/>
        <w:widowControl w:val="0"/>
        <w:keepNext w:val="0"/>
        <w:keepLines w:val="0"/>
        <w:shd w:val="clear" w:color="auto" w:fill="auto"/>
        <w:bidi w:val="0"/>
        <w:spacing w:before="0" w:after="0" w:line="194" w:lineRule="exact"/>
        <w:ind w:left="40" w:right="0" w:firstLine="0"/>
      </w:pPr>
      <w:r>
        <w:rPr>
          <w:lang w:val="ru-RU" w:eastAsia="ru-RU" w:bidi="ru-RU"/>
          <w:w w:val="100"/>
          <w:spacing w:val="0"/>
          <w:color w:val="000000"/>
          <w:position w:val="0"/>
        </w:rPr>
        <w:t>ПОВЕСТКА ДНЯ:</w:t>
      </w:r>
    </w:p>
    <w:p>
      <w:pPr>
        <w:pStyle w:val="Style15"/>
        <w:numPr>
          <w:ilvl w:val="0"/>
          <w:numId w:val="9"/>
        </w:numPr>
        <w:tabs>
          <w:tab w:leader="none" w:pos="701" w:val="left"/>
        </w:tabs>
        <w:widowControl w:val="0"/>
        <w:keepNext w:val="0"/>
        <w:keepLines w:val="0"/>
        <w:shd w:val="clear" w:color="auto" w:fill="auto"/>
        <w:bidi w:val="0"/>
        <w:spacing w:before="0" w:after="0" w:line="194" w:lineRule="exact"/>
        <w:ind w:left="40" w:right="240" w:firstLine="0"/>
      </w:pPr>
      <w:r>
        <w:rPr>
          <w:lang w:val="ru-RU" w:eastAsia="ru-RU" w:bidi="ru-RU"/>
          <w:w w:val="100"/>
          <w:spacing w:val="0"/>
          <w:color w:val="000000"/>
          <w:position w:val="0"/>
        </w:rPr>
        <w:t>Выборы лрсдседателя собранна и секретаря собрания. Определение способа подтверждения принятых решений,!</w:t>
      </w:r>
    </w:p>
    <w:p>
      <w:pPr>
        <w:pStyle w:val="Style15"/>
        <w:numPr>
          <w:ilvl w:val="0"/>
          <w:numId w:val="9"/>
        </w:numPr>
        <w:tabs>
          <w:tab w:leader="none" w:pos="701" w:val="left"/>
        </w:tabs>
        <w:widowControl w:val="0"/>
        <w:keepNext w:val="0"/>
        <w:keepLines w:val="0"/>
        <w:shd w:val="clear" w:color="auto" w:fill="auto"/>
        <w:bidi w:val="0"/>
        <w:spacing w:before="0" w:after="183" w:line="194" w:lineRule="exact"/>
        <w:ind w:left="40" w:right="240" w:firstLine="0"/>
      </w:pPr>
      <w:r>
        <w:rPr>
          <w:lang w:val="ru-RU" w:eastAsia="ru-RU" w:bidi="ru-RU"/>
          <w:w w:val="100"/>
          <w:spacing w:val="0"/>
          <w:color w:val="000000"/>
          <w:position w:val="0"/>
        </w:rPr>
        <w:t>О продлении полномочий генерального-директора Общества Плотникова .-Михаила Михайловича •срокам на 2 (два) года.</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По первому вопросу' повестки дня</w:t>
      </w:r>
    </w:p>
    <w:p>
      <w:pPr>
        <w:pStyle w:val="Style15"/>
        <w:widowControl w:val="0"/>
        <w:keepNext w:val="0"/>
        <w:keepLines w:val="0"/>
        <w:shd w:val="clear" w:color="auto" w:fill="auto"/>
        <w:bidi w:val="0"/>
        <w:spacing w:before="0" w:after="0" w:line="191" w:lineRule="exact"/>
        <w:ind w:left="40" w:right="240" w:firstLine="0"/>
      </w:pPr>
      <w:r>
        <w:rPr>
          <w:lang w:val="ru-RU" w:eastAsia="ru-RU" w:bidi="ru-RU"/>
          <w:w w:val="100"/>
          <w:spacing w:val="0"/>
          <w:color w:val="000000"/>
          <w:position w:val="0"/>
        </w:rPr>
        <w:t xml:space="preserve">Выступил: М.М. Плотников с предложением своей кандидатуры в </w:t>
      </w:r>
      <w:r>
        <w:rPr>
          <w:rStyle w:val="CharStyle38"/>
        </w:rPr>
        <w:t xml:space="preserve">качестве </w:t>
      </w:r>
      <w:r>
        <w:rPr>
          <w:lang w:val="ru-RU" w:eastAsia="ru-RU" w:bidi="ru-RU"/>
          <w:w w:val="100"/>
          <w:spacing w:val="0"/>
          <w:color w:val="000000"/>
          <w:position w:val="0"/>
        </w:rPr>
        <w:t xml:space="preserve">председателя собрания, кандидатуры А.В. Медведева, </w:t>
      </w:r>
      <w:r>
        <w:rPr>
          <w:rStyle w:val="CharStyle38"/>
        </w:rPr>
        <w:t xml:space="preserve">в </w:t>
      </w:r>
      <w:r>
        <w:rPr>
          <w:lang w:val="ru-RU" w:eastAsia="ru-RU" w:bidi="ru-RU"/>
          <w:w w:val="100"/>
          <w:spacing w:val="0"/>
          <w:color w:val="000000"/>
          <w:position w:val="0"/>
        </w:rPr>
        <w:t xml:space="preserve">качестве секретаря собрания. Предлагаемый способ подтверждения примятых решений - подписание протокола </w:t>
      </w:r>
      <w:r>
        <w:rPr>
          <w:lang w:val="en-US" w:eastAsia="en-US" w:bidi="en-US"/>
          <w:w w:val="100"/>
          <w:spacing w:val="0"/>
          <w:color w:val="000000"/>
          <w:position w:val="0"/>
        </w:rPr>
        <w:t xml:space="preserve">feccvm </w:t>
      </w:r>
      <w:r>
        <w:rPr>
          <w:lang w:val="ru-RU" w:eastAsia="ru-RU" w:bidi="ru-RU"/>
          <w:w w:val="100"/>
          <w:spacing w:val="0"/>
          <w:color w:val="000000"/>
          <w:position w:val="0"/>
        </w:rPr>
        <w:t>участниками.</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Голосовали:</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«ЗА» - единогласно;</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«ПРОТИВ» - ист:</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«ВОЗДЕРЖАЛИСЬ» - нет.</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Принятое решение:</w:t>
      </w:r>
    </w:p>
    <w:p>
      <w:pPr>
        <w:pStyle w:val="Style15"/>
        <w:widowControl w:val="0"/>
        <w:keepNext w:val="0"/>
        <w:keepLines w:val="0"/>
        <w:shd w:val="clear" w:color="auto" w:fill="auto"/>
        <w:bidi w:val="0"/>
        <w:jc w:val="left"/>
        <w:spacing w:before="0" w:after="0" w:line="191" w:lineRule="exact"/>
        <w:ind w:left="40" w:right="5240" w:firstLine="0"/>
      </w:pPr>
      <w:r>
        <w:rPr>
          <w:lang w:val="ru-RU" w:eastAsia="ru-RU" w:bidi="ru-RU"/>
          <w:w w:val="100"/>
          <w:spacing w:val="0"/>
          <w:color w:val="000000"/>
          <w:position w:val="0"/>
        </w:rPr>
        <w:t>П редссдатед ь собра ния: М.М, Шоти икр.в .Секриарь-.со^раняж; А.В, Медведев</w:t>
      </w:r>
    </w:p>
    <w:p>
      <w:pPr>
        <w:pStyle w:val="Style15"/>
        <w:widowControl w:val="0"/>
        <w:keepNext w:val="0"/>
        <w:keepLines w:val="0"/>
        <w:shd w:val="clear" w:color="auto" w:fill="auto"/>
        <w:bidi w:val="0"/>
        <w:spacing w:before="0" w:after="197" w:line="191" w:lineRule="exact"/>
        <w:ind w:left="40" w:right="0" w:firstLine="0"/>
      </w:pPr>
      <w:r>
        <w:rPr>
          <w:lang w:val="ru-RU" w:eastAsia="ru-RU" w:bidi="ru-RU"/>
          <w:w w:val="100"/>
          <w:spacing w:val="0"/>
          <w:color w:val="000000"/>
          <w:position w:val="0"/>
        </w:rPr>
        <w:t>Определить способ подтесржлсния принятых решений - подписание протокола всеми участниками.</w:t>
      </w:r>
    </w:p>
    <w:p>
      <w:pPr>
        <w:pStyle w:val="Style15"/>
        <w:widowControl w:val="0"/>
        <w:keepNext w:val="0"/>
        <w:keepLines w:val="0"/>
        <w:shd w:val="clear" w:color="auto" w:fill="auto"/>
        <w:bidi w:val="0"/>
        <w:spacing w:before="0" w:after="0" w:line="170" w:lineRule="exact"/>
        <w:ind w:left="40" w:right="0" w:firstLine="0"/>
      </w:pPr>
      <w:r>
        <w:rPr>
          <w:lang w:val="ru-RU" w:eastAsia="ru-RU" w:bidi="ru-RU"/>
          <w:w w:val="100"/>
          <w:spacing w:val="0"/>
          <w:color w:val="000000"/>
          <w:position w:val="0"/>
        </w:rPr>
        <w:t xml:space="preserve">Т1о второму вопросу повестки </w:t>
      </w:r>
      <w:r>
        <w:rPr>
          <w:rStyle w:val="CharStyle30"/>
        </w:rPr>
        <w:t>дня</w:t>
      </w:r>
    </w:p>
    <w:p>
      <w:pPr>
        <w:pStyle w:val="Style15"/>
        <w:widowControl w:val="0"/>
        <w:keepNext w:val="0"/>
        <w:keepLines w:val="0"/>
        <w:shd w:val="clear" w:color="auto" w:fill="auto"/>
        <w:bidi w:val="0"/>
        <w:spacing w:before="0" w:after="0" w:line="191" w:lineRule="exact"/>
        <w:ind w:left="40" w:right="240" w:firstLine="0"/>
      </w:pPr>
      <w:r>
        <w:rPr>
          <w:lang w:val="ru-RU" w:eastAsia="ru-RU" w:bidi="ru-RU"/>
          <w:w w:val="100"/>
          <w:spacing w:val="0"/>
          <w:color w:val="000000"/>
          <w:position w:val="0"/>
        </w:rPr>
        <w:t>Выступил; М.М. Плотников с предложением о продлении полномочий генерального, директора Общества Плотникова Михаила Михайловича-сроком на 2 (два) года.</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Голосовали:</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«ЗА» - единогласно;</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«ПРОТИВ.» - лет;</w:t>
      </w:r>
    </w:p>
    <w:p>
      <w:pPr>
        <w:pStyle w:val="Style15"/>
        <w:widowControl w:val="0"/>
        <w:keepNext w:val="0"/>
        <w:keepLines w:val="0"/>
        <w:shd w:val="clear" w:color="auto" w:fill="auto"/>
        <w:bidi w:val="0"/>
        <w:spacing w:before="0" w:after="0" w:line="191" w:lineRule="exact"/>
        <w:ind w:left="40" w:right="0" w:firstLine="0"/>
      </w:pPr>
      <w:r>
        <w:rPr>
          <w:lang w:val="ru-RU" w:eastAsia="ru-RU" w:bidi="ru-RU"/>
          <w:w w:val="100"/>
          <w:spacing w:val="0"/>
          <w:color w:val="000000"/>
          <w:position w:val="0"/>
        </w:rPr>
        <w:t>«ВОЗДЕРЖАЛИСЬ» - нет.</w:t>
      </w:r>
    </w:p>
    <w:p>
      <w:pPr>
        <w:pStyle w:val="Style15"/>
        <w:widowControl w:val="0"/>
        <w:keepNext w:val="0"/>
        <w:keepLines w:val="0"/>
        <w:shd w:val="clear" w:color="auto" w:fill="auto"/>
        <w:bidi w:val="0"/>
        <w:spacing w:before="0" w:after="0" w:line="191" w:lineRule="exact"/>
        <w:ind w:left="40" w:right="240" w:firstLine="0"/>
      </w:pPr>
      <w:r>
        <w:rPr>
          <w:lang w:val="ru-RU" w:eastAsia="ru-RU" w:bidi="ru-RU"/>
          <w:w w:val="100"/>
          <w:spacing w:val="0"/>
          <w:color w:val="000000"/>
          <w:position w:val="0"/>
        </w:rPr>
        <w:t xml:space="preserve">Принягое решение: Продлить полномочия генерального </w:t>
      </w:r>
      <w:r>
        <w:rPr>
          <w:lang w:val="en-US" w:eastAsia="en-US" w:bidi="en-US"/>
          <w:w w:val="100"/>
          <w:spacing w:val="0"/>
          <w:color w:val="000000"/>
          <w:position w:val="0"/>
        </w:rPr>
        <w:t xml:space="preserve">jj^kT-oga </w:t>
      </w:r>
      <w:r>
        <w:rPr>
          <w:lang w:val="ru-RU" w:eastAsia="ru-RU" w:bidi="ru-RU"/>
          <w:w w:val="100"/>
          <w:spacing w:val="0"/>
          <w:color w:val="000000"/>
          <w:position w:val="0"/>
        </w:rPr>
        <w:t>Общества Плотникова Михаила Михайловича сроком на 2 (два) года*</w:t>
      </w:r>
    </w:p>
    <w:p>
      <w:pPr>
        <w:pStyle w:val="Style15"/>
        <w:tabs>
          <w:tab w:leader="none" w:pos="3327" w:val="right"/>
          <w:tab w:leader="none" w:pos="6282" w:val="right"/>
          <w:tab w:leader="none" w:pos="7109" w:val="right"/>
        </w:tabs>
        <w:widowControl w:val="0"/>
        <w:keepNext w:val="0"/>
        <w:keepLines w:val="0"/>
        <w:shd w:val="clear" w:color="auto" w:fill="auto"/>
        <w:bidi w:val="0"/>
        <w:spacing w:before="0" w:after="0" w:line="170" w:lineRule="exact"/>
        <w:ind w:left="40" w:right="0" w:firstLine="0"/>
      </w:pPr>
      <w:r>
        <w:rPr>
          <w:lang w:val="ru-RU" w:eastAsia="ru-RU" w:bidi="ru-RU"/>
          <w:w w:val="100"/>
          <w:spacing w:val="0"/>
          <w:color w:val="000000"/>
          <w:position w:val="0"/>
        </w:rPr>
        <w:t>Председатель собрания</w:t>
        <w:tab/>
        <w:t>/</w:t>
        <w:tab/>
        <w:t>М.М.</w:t>
        <w:tab/>
        <w:t>Плотников</w:t>
      </w:r>
    </w:p>
    <w:p>
      <w:pPr>
        <w:pStyle w:val="Style39"/>
        <w:widowControl w:val="0"/>
        <w:keepNext/>
        <w:keepLines/>
        <w:shd w:val="clear" w:color="auto" w:fill="auto"/>
        <w:bidi w:val="0"/>
        <w:spacing w:before="0" w:after="0" w:line="620" w:lineRule="exact"/>
        <w:ind w:left="0" w:right="0" w:firstLine="0"/>
      </w:pPr>
      <w:bookmarkStart w:id="1" w:name="bookmark1"/>
      <w:r>
        <w:rPr>
          <w:lang w:val="ru-RU" w:eastAsia="ru-RU" w:bidi="ru-RU"/>
          <w:w w:val="100"/>
          <w:color w:val="000000"/>
          <w:position w:val="0"/>
        </w:rPr>
        <w:t>(З</w:t>
      </w:r>
      <w:bookmarkEnd w:id="1"/>
    </w:p>
    <w:p>
      <w:pPr>
        <w:pStyle w:val="Style15"/>
        <w:tabs>
          <w:tab w:leader="none" w:pos="4540" w:val="center"/>
          <w:tab w:leader="none" w:pos="6282" w:val="right"/>
          <w:tab w:leader="none" w:pos="7109" w:val="right"/>
        </w:tabs>
        <w:widowControl w:val="0"/>
        <w:keepNext w:val="0"/>
        <w:keepLines w:val="0"/>
        <w:shd w:val="clear" w:color="auto" w:fill="auto"/>
        <w:bidi w:val="0"/>
        <w:spacing w:before="0" w:after="0" w:line="170" w:lineRule="exact"/>
        <w:ind w:left="40" w:right="0" w:firstLine="0"/>
      </w:pPr>
      <w:r>
        <w:rPr>
          <w:lang w:val="ru-RU" w:eastAsia="ru-RU" w:bidi="ru-RU"/>
          <w:w w:val="100"/>
          <w:spacing w:val="0"/>
          <w:color w:val="000000"/>
          <w:position w:val="0"/>
        </w:rPr>
        <w:t>Секретарь собрания •</w:t>
        <w:tab/>
      </w:r>
      <w:r>
        <w:rPr>
          <w:lang w:val="ru-RU" w:eastAsia="ru-RU" w:bidi="ru-RU"/>
          <w:vertAlign w:val="superscript"/>
          <w:w w:val="100"/>
          <w:spacing w:val="0"/>
          <w:color w:val="000000"/>
          <w:position w:val="0"/>
        </w:rPr>
        <w:t>-</w:t>
      </w:r>
      <w:r>
        <w:rPr>
          <w:lang w:val="ru-RU" w:eastAsia="ru-RU" w:bidi="ru-RU"/>
          <w:w w:val="100"/>
          <w:spacing w:val="0"/>
          <w:color w:val="000000"/>
          <w:position w:val="0"/>
        </w:rPr>
        <w:tab/>
        <w:t>А.В.</w:t>
        <w:tab/>
        <w:t>Медведев</w:t>
      </w:r>
    </w:p>
    <w:p>
      <w:pPr>
        <w:pStyle w:val="Style7"/>
        <w:widowControl w:val="0"/>
        <w:keepNext w:val="0"/>
        <w:keepLines w:val="0"/>
        <w:shd w:val="clear" w:color="auto" w:fill="auto"/>
        <w:bidi w:val="0"/>
        <w:spacing w:before="0" w:after="205" w:line="202" w:lineRule="exact"/>
        <w:ind w:left="0" w:right="0" w:firstLine="0"/>
      </w:pPr>
      <w:r>
        <w:rPr>
          <w:lang w:val="ru-RU" w:eastAsia="ru-RU" w:bidi="ru-RU"/>
          <w:w w:val="100"/>
          <w:spacing w:val="0"/>
          <w:color w:val="000000"/>
          <w:position w:val="0"/>
        </w:rPr>
        <w:t xml:space="preserve">ПРОТОКОЛ </w:t>
      </w:r>
      <w:r>
        <w:rPr>
          <w:rStyle w:val="CharStyle28"/>
          <w:b w:val="0"/>
          <w:bCs w:val="0"/>
        </w:rPr>
        <w:t xml:space="preserve">№9-ЮС/2019 </w:t>
      </w:r>
      <w:r>
        <w:rPr>
          <w:lang w:val="ru-RU" w:eastAsia="ru-RU" w:bidi="ru-RU"/>
          <w:w w:val="100"/>
          <w:spacing w:val="0"/>
          <w:color w:val="000000"/>
          <w:position w:val="0"/>
        </w:rPr>
        <w:t>внеочередного общего еобраяняучастииков'дбшества с ограниченной ответственаостью «Техническое Строительное Партнерство»</w:t>
      </w:r>
    </w:p>
    <w:p>
      <w:pPr>
        <w:pStyle w:val="Style15"/>
        <w:tabs>
          <w:tab w:leader="none" w:pos="5854" w:val="right"/>
          <w:tab w:leader="none" w:pos="6218" w:val="center"/>
          <w:tab w:leader="none" w:pos="6709" w:val="left"/>
        </w:tabs>
        <w:widowControl w:val="0"/>
        <w:keepNext w:val="0"/>
        <w:keepLines w:val="0"/>
        <w:shd w:val="clear" w:color="auto" w:fill="auto"/>
        <w:bidi w:val="0"/>
        <w:spacing w:before="0" w:after="122" w:line="170" w:lineRule="exact"/>
        <w:ind w:left="80" w:right="0" w:firstLine="0"/>
      </w:pPr>
      <w:r>
        <w:rPr>
          <w:lang w:val="ru-RU" w:eastAsia="ru-RU" w:bidi="ru-RU"/>
          <w:w w:val="100"/>
          <w:spacing w:val="0"/>
          <w:color w:val="000000"/>
          <w:position w:val="0"/>
        </w:rPr>
        <w:t>г&gt; Барнаул</w:t>
        <w:tab/>
        <w:t>&gt;4</w:t>
        <w:tab/>
        <w:t>сентября</w:t>
        <w:tab/>
        <w:t>2019.года</w:t>
      </w:r>
    </w:p>
    <w:p>
      <w:pPr>
        <w:pStyle w:val="Style15"/>
        <w:widowControl w:val="0"/>
        <w:keepNext w:val="0"/>
        <w:keepLines w:val="0"/>
        <w:shd w:val="clear" w:color="auto" w:fill="auto"/>
        <w:bidi w:val="0"/>
        <w:jc w:val="center"/>
        <w:spacing w:before="0" w:after="180" w:line="202" w:lineRule="exact"/>
        <w:ind w:left="80" w:right="0" w:firstLine="0"/>
      </w:pPr>
      <w:r>
        <w:rPr>
          <w:rStyle w:val="CharStyle41"/>
        </w:rPr>
        <w:t xml:space="preserve">сббр.апш; внеочередное </w:t>
      </w:r>
      <w:r>
        <w:rPr>
          <w:lang w:val="ru-RU" w:eastAsia="ru-RU" w:bidi="ru-RU"/>
          <w:w w:val="100"/>
          <w:spacing w:val="0"/>
          <w:color w:val="000000"/>
          <w:position w:val="0"/>
        </w:rPr>
        <w:t>Форма проведения; йчное вряоутст8ис (':обра)Н{с)-</w:t>
      </w:r>
    </w:p>
    <w:p>
      <w:pPr>
        <w:pStyle w:val="Style15"/>
        <w:widowControl w:val="0"/>
        <w:keepNext w:val="0"/>
        <w:keepLines w:val="0"/>
        <w:shd w:val="clear" w:color="auto" w:fill="auto"/>
        <w:bidi w:val="0"/>
        <w:spacing w:before="0" w:after="0" w:line="202" w:lineRule="exact"/>
        <w:ind w:left="80" w:right="180" w:firstLine="0"/>
      </w:pPr>
      <w:r>
        <w:rPr>
          <w:lang w:val="ru-RU" w:eastAsia="ru-RU" w:bidi="ru-RU"/>
          <w:w w:val="100"/>
          <w:spacing w:val="0"/>
          <w:color w:val="000000"/>
          <w:position w:val="0"/>
        </w:rPr>
        <w:t>Место проведений обшстособрания: 656016* Алтайский край, п Барнаул.-улаВласкхикслая^А^/^ офис 141</w:t>
      </w:r>
    </w:p>
    <w:p>
      <w:pPr>
        <w:pStyle w:val="Style15"/>
        <w:widowControl w:val="0"/>
        <w:keepNext w:val="0"/>
        <w:keepLines w:val="0"/>
        <w:shd w:val="clear" w:color="auto" w:fill="auto"/>
        <w:bidi w:val="0"/>
        <w:jc w:val="left"/>
        <w:spacing w:before="0" w:after="0" w:line="209" w:lineRule="exact"/>
        <w:ind w:left="80" w:right="3240" w:firstLine="0"/>
      </w:pPr>
      <w:r>
        <w:rPr>
          <w:lang w:val="ru-RU" w:eastAsia="ru-RU" w:bidi="ru-RU"/>
          <w:w w:val="100"/>
          <w:spacing w:val="0"/>
          <w:color w:val="000000"/>
          <w:position w:val="0"/>
        </w:rPr>
        <w:t xml:space="preserve">Время цровсден ия. общего^ собрания; П часов 09 лшгут- </w:t>
      </w:r>
      <w:r>
        <w:rPr>
          <w:rStyle w:val="CharStyle30"/>
        </w:rPr>
        <w:t>ф&amp;асс количество у‘Иствнковд2</w:t>
      </w:r>
    </w:p>
    <w:p>
      <w:pPr>
        <w:pStyle w:val="Style15"/>
        <w:widowControl w:val="0"/>
        <w:keepNext w:val="0"/>
        <w:keepLines w:val="0"/>
        <w:shd w:val="clear" w:color="auto" w:fill="auto"/>
        <w:bidi w:val="0"/>
        <w:spacing w:before="0" w:after="183" w:line="202" w:lineRule="exact"/>
        <w:ind w:left="80" w:right="20" w:firstLine="0"/>
      </w:pPr>
      <w:r>
        <w:rPr>
          <w:lang w:val="ru-RU" w:eastAsia="ru-RU" w:bidi="ru-RU"/>
          <w:w w:val="100"/>
          <w:spacing w:val="0"/>
          <w:color w:val="000000"/>
          <w:position w:val="0"/>
        </w:rPr>
        <w:t>На собрания:, присутствовали участники Общества с. ограниченной огвщсгвснносггью: &lt;&lt;Те\явческ( &gt;е Строительное Парггосрство» (далее - ^Общество"):</w:t>
      </w:r>
    </w:p>
    <w:p>
      <w:pPr>
        <w:pStyle w:val="Style15"/>
        <w:widowControl w:val="0"/>
        <w:keepNext w:val="0"/>
        <w:keepLines w:val="0"/>
        <w:shd w:val="clear" w:color="auto" w:fill="auto"/>
        <w:bidi w:val="0"/>
        <w:jc w:val="left"/>
        <w:spacing w:before="0" w:after="0" w:line="198" w:lineRule="exact"/>
        <w:ind w:left="80" w:right="40" w:firstLine="1080"/>
      </w:pPr>
      <w:r>
        <w:rPr>
          <w:rStyle w:val="CharStyle32"/>
        </w:rPr>
        <w:t>Плотников Михаил Михайлович,</w:t>
      </w:r>
      <w:r>
        <w:rPr>
          <w:lang w:val="ru-RU" w:eastAsia="ru-RU" w:bidi="ru-RU"/>
          <w:w w:val="100"/>
          <w:spacing w:val="0"/>
          <w:color w:val="000000"/>
          <w:position w:val="0"/>
        </w:rPr>
        <w:t xml:space="preserve">20:01. .1.985' года рождения: меет©.р'чкдения:;Г«р. </w:t>
      </w:r>
      <w:r>
        <w:rPr>
          <w:rStyle w:val="CharStyle42"/>
        </w:rPr>
        <w:t xml:space="preserve">Бар. </w:t>
      </w:r>
      <w:r>
        <w:rPr>
          <w:lang w:val="ru-RU" w:eastAsia="ru-RU" w:bidi="ru-RU"/>
          <w:w w:val="100"/>
          <w:spacing w:val="0"/>
          <w:color w:val="000000"/>
          <w:position w:val="0"/>
        </w:rPr>
        <w:t xml:space="preserve">:аул Ад гайского края. паслортгрчог.данина Росеийекой Федерация серия 01.96 № 9.39657 выдан Отделом внутренних-дел Железнодорожного района г Баргтула АлтаЙс кого:края 22.12,20.06 года,, всддсдратделения; 222-068. зарегистрирован по адресу:. Алтайский </w:t>
      </w:r>
      <w:r>
        <w:rPr>
          <w:rStyle w:val="CharStyle42"/>
        </w:rPr>
        <w:t xml:space="preserve">Край, </w:t>
      </w:r>
      <w:r>
        <w:rPr>
          <w:lang w:val="ru-RU" w:eastAsia="ru-RU" w:bidi="ru-RU"/>
          <w:w w:val="100"/>
          <w:spacing w:val="0"/>
          <w:color w:val="000000"/>
          <w:position w:val="0"/>
        </w:rPr>
        <w:t>гБарщухуд. фурмандвз. дем 27, доля в уставном капитале-- 3/2,</w:t>
      </w:r>
    </w:p>
    <w:p>
      <w:pPr>
        <w:pStyle w:val="Style15"/>
        <w:widowControl w:val="0"/>
        <w:keepNext w:val="0"/>
        <w:keepLines w:val="0"/>
        <w:shd w:val="clear" w:color="auto" w:fill="auto"/>
        <w:bidi w:val="0"/>
        <w:jc w:val="left"/>
        <w:spacing w:before="0" w:after="202" w:line="198" w:lineRule="exact"/>
        <w:ind w:left="80" w:right="40" w:firstLine="1080"/>
      </w:pPr>
      <w:r>
        <w:rPr>
          <w:rStyle w:val="CharStyle32"/>
        </w:rPr>
        <w:t>Медведев .Алексей Валерьевич,</w:t>
      </w:r>
      <w:r>
        <w:rPr>
          <w:lang w:val="ru-RU" w:eastAsia="ru-RU" w:bidi="ru-RU"/>
          <w:w w:val="100"/>
          <w:spacing w:val="0"/>
          <w:color w:val="000000"/>
          <w:position w:val="0"/>
        </w:rPr>
        <w:t xml:space="preserve"> 14.07:1984 трда рождения, место рождения;</w:t>
      </w:r>
      <w:r>
        <w:rPr>
          <w:rStyle w:val="CharStyle30"/>
        </w:rPr>
        <w:t xml:space="preserve">-е. </w:t>
      </w:r>
      <w:r>
        <w:rPr>
          <w:lang w:val="en-US" w:eastAsia="en-US" w:bidi="en-US"/>
          <w:w w:val="100"/>
          <w:spacing w:val="0"/>
          <w:color w:val="000000"/>
          <w:position w:val="0"/>
        </w:rPr>
        <w:t xml:space="preserve">BopOBJiKiHaPeopiiXMHCKOco </w:t>
      </w:r>
      <w:r>
        <w:rPr>
          <w:lang w:val="ru-RU" w:eastAsia="ru-RU" w:bidi="ru-RU"/>
          <w:w w:val="100"/>
          <w:spacing w:val="0"/>
          <w:color w:val="000000"/>
          <w:position w:val="0"/>
        </w:rPr>
        <w:t xml:space="preserve">р-на, Аттаи.: кого-края, паспорт г]ражлаиина,Рсу:с'ййск«й Федерации серия01.09 7&amp;Б66926'выдан.^Отделом УФМСРосоиипо Аят айско.му краю;®. Железнодорожном </w:t>
      </w:r>
      <w:r>
        <w:rPr>
          <w:lang w:val="ru-RU" w:eastAsia="ru-RU" w:bidi="ru-RU"/>
          <w:vertAlign w:val="superscript"/>
          <w:w w:val="100"/>
          <w:spacing w:val="0"/>
          <w:color w:val="000000"/>
          <w:position w:val="0"/>
        </w:rPr>
        <w:t>л</w:t>
      </w:r>
      <w:r>
        <w:rPr>
          <w:lang w:val="ru-RU" w:eastAsia="ru-RU" w:bidi="ru-RU"/>
          <w:w w:val="100"/>
          <w:spacing w:val="0"/>
          <w:color w:val="000000"/>
          <w:position w:val="0"/>
        </w:rPr>
        <w:t>р- не гВарйаула 14М.20</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Щтода, код подразделения; 22О-0б8}.-зарегис1рйрован по адресу; Алтайский ■ </w:t>
      </w:r>
      <w:r>
        <w:rPr>
          <w:rStyle w:val="CharStyle30"/>
        </w:rPr>
        <w:t>край, Ёе6рил:</w:t>
      </w:r>
      <w:r>
        <w:rPr>
          <w:rStyle w:val="CharStyle30"/>
          <w:vertAlign w:val="superscript"/>
        </w:rPr>
        <w:t>&lt;</w:t>
      </w:r>
      <w:r>
        <w:rPr>
          <w:rStyle w:val="CharStyle30"/>
        </w:rPr>
        <w:t>'.Чсквй</w:t>
      </w:r>
      <w:r>
        <w:rPr>
          <w:rStyle w:val="CharStyle30"/>
          <w:vertAlign w:val="superscript"/>
        </w:rPr>
        <w:t>:</w:t>
      </w:r>
      <w:r>
        <w:rPr>
          <w:rStyle w:val="CharStyle30"/>
        </w:rPr>
        <w:t>раЙш.-'сг Борбв;ш&gt;ц'а</w:t>
      </w:r>
      <w:r>
        <w:rPr>
          <w:rStyle w:val="CharStyle30"/>
          <w:vertAlign w:val="subscript"/>
        </w:rPr>
        <w:t>&gt;</w:t>
      </w:r>
      <w:r>
        <w:rPr>
          <w:rStyle w:val="CharStyle30"/>
        </w:rPr>
        <w:t>у.'Н1ца:Ш|фЖрр^-до\г:5, дотя:вустадполг.капигад£--'1А</w:t>
      </w:r>
    </w:p>
    <w:p>
      <w:pPr>
        <w:pStyle w:val="Style15"/>
        <w:widowControl w:val="0"/>
        <w:keepNext w:val="0"/>
        <w:keepLines w:val="0"/>
        <w:shd w:val="clear" w:color="auto" w:fill="auto"/>
        <w:bidi w:val="0"/>
        <w:spacing w:before="0" w:after="132" w:line="170" w:lineRule="exact"/>
        <w:ind w:left="80" w:right="0" w:firstLine="0"/>
      </w:pPr>
      <w:r>
        <w:rPr>
          <w:lang w:val="ru-RU" w:eastAsia="ru-RU" w:bidi="ru-RU"/>
          <w:w w:val="100"/>
          <w:spacing w:val="0"/>
          <w:color w:val="000000"/>
          <w:position w:val="0"/>
        </w:rPr>
        <w:t>Собр лш'е про аомбчно</w:t>
      </w:r>
    </w:p>
    <w:p>
      <w:pPr>
        <w:pStyle w:val="Style15"/>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ПОВЕСТКА .ДНЯ:</w:t>
      </w:r>
    </w:p>
    <w:p>
      <w:pPr>
        <w:pStyle w:val="Style15"/>
        <w:tabs>
          <w:tab w:leader="none" w:pos="764" w:val="left"/>
        </w:tabs>
        <w:widowControl w:val="0"/>
        <w:keepNext w:val="0"/>
        <w:keepLines w:val="0"/>
        <w:shd w:val="clear" w:color="auto" w:fill="auto"/>
        <w:bidi w:val="0"/>
        <w:spacing w:before="0" w:after="0" w:line="198" w:lineRule="exact"/>
        <w:ind w:left="80" w:right="0" w:firstLine="0"/>
      </w:pPr>
      <w:r>
        <w:rPr>
          <w:rStyle w:val="CharStyle32"/>
        </w:rPr>
        <w:t>},</w:t>
      </w:r>
      <w:r>
        <w:rPr>
          <w:lang w:val="ru-RU" w:eastAsia="ru-RU" w:bidi="ru-RU"/>
          <w:w w:val="100"/>
          <w:spacing w:val="0"/>
          <w:color w:val="000000"/>
          <w:position w:val="0"/>
        </w:rPr>
        <w:tab/>
        <w:t xml:space="preserve">Выборы' председателя собрания </w:t>
      </w:r>
      <w:r>
        <w:rPr>
          <w:rStyle w:val="CharStyle32"/>
        </w:rPr>
        <w:t>1А</w:t>
      </w:r>
      <w:r>
        <w:rPr>
          <w:lang w:val="ru-RU" w:eastAsia="ru-RU" w:bidi="ru-RU"/>
          <w:w w:val="100"/>
          <w:spacing w:val="0"/>
          <w:color w:val="000000"/>
          <w:position w:val="0"/>
        </w:rPr>
        <w:t xml:space="preserve"> Секретаря .собрания, Определение, способа</w:t>
      </w:r>
    </w:p>
    <w:p>
      <w:pPr>
        <w:pStyle w:val="Style15"/>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подтверждения пришгахрешетйй.</w:t>
      </w:r>
    </w:p>
    <w:p>
      <w:pPr>
        <w:pStyle w:val="Style15"/>
        <w:numPr>
          <w:ilvl w:val="0"/>
          <w:numId w:val="11"/>
        </w:numPr>
        <w:tabs>
          <w:tab w:leader="none" w:pos="764" w:val="left"/>
          <w:tab w:leader="none" w:pos="811" w:val="left"/>
        </w:tabs>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0</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продлении полномочий генерального директора Общества.. Плотникова Михаила</w:t>
      </w:r>
    </w:p>
    <w:p>
      <w:pPr>
        <w:pStyle w:val="Style15"/>
        <w:widowControl w:val="0"/>
        <w:keepNext w:val="0"/>
        <w:keepLines w:val="0"/>
        <w:shd w:val="clear" w:color="auto" w:fill="auto"/>
        <w:bidi w:val="0"/>
        <w:spacing w:before="0" w:after="180" w:line="198" w:lineRule="exact"/>
        <w:ind w:left="80" w:right="0" w:firstLine="0"/>
      </w:pPr>
      <w:r>
        <w:rPr>
          <w:lang w:val="ru-RU" w:eastAsia="ru-RU" w:bidi="ru-RU"/>
          <w:w w:val="100"/>
          <w:spacing w:val="0"/>
          <w:color w:val="000000"/>
          <w:position w:val="0"/>
        </w:rPr>
        <w:t>Ми хайшвича.рроком па 5 (пять) дет.</w:t>
      </w:r>
    </w:p>
    <w:p>
      <w:pPr>
        <w:pStyle w:val="Style7"/>
        <w:widowControl w:val="0"/>
        <w:keepNext w:val="0"/>
        <w:keepLines w:val="0"/>
        <w:shd w:val="clear" w:color="auto" w:fill="auto"/>
        <w:bidi w:val="0"/>
        <w:jc w:val="both"/>
        <w:spacing w:before="0" w:after="0" w:line="198" w:lineRule="exact"/>
        <w:ind w:left="80" w:right="0" w:firstLine="0"/>
      </w:pPr>
      <w:r>
        <w:rPr>
          <w:lang w:val="ru-RU" w:eastAsia="ru-RU" w:bidi="ru-RU"/>
          <w:w w:val="100"/>
          <w:spacing w:val="0"/>
          <w:color w:val="000000"/>
          <w:position w:val="0"/>
        </w:rPr>
        <w:t xml:space="preserve">По первому вопросу </w:t>
      </w:r>
      <w:r>
        <w:rPr>
          <w:rStyle w:val="CharStyle43"/>
          <w:b w:val="0"/>
          <w:bCs w:val="0"/>
        </w:rPr>
        <w:t xml:space="preserve">повестки </w:t>
      </w:r>
      <w:r>
        <w:rPr>
          <w:lang w:val="ru-RU" w:eastAsia="ru-RU" w:bidi="ru-RU"/>
          <w:w w:val="100"/>
          <w:spacing w:val="0"/>
          <w:color w:val="000000"/>
          <w:position w:val="0"/>
        </w:rPr>
        <w:t>дня</w:t>
      </w:r>
    </w:p>
    <w:p>
      <w:pPr>
        <w:pStyle w:val="Style15"/>
        <w:widowControl w:val="0"/>
        <w:keepNext w:val="0"/>
        <w:keepLines w:val="0"/>
        <w:shd w:val="clear" w:color="auto" w:fill="auto"/>
        <w:bidi w:val="0"/>
        <w:jc w:val="left"/>
        <w:spacing w:before="0" w:after="0" w:line="198" w:lineRule="exact"/>
        <w:ind w:left="80" w:right="20" w:firstLine="0"/>
      </w:pPr>
      <w:r>
        <w:rPr>
          <w:lang w:val="ru-RU" w:eastAsia="ru-RU" w:bidi="ru-RU"/>
          <w:w w:val="100"/>
          <w:spacing w:val="0"/>
          <w:color w:val="000000"/>
          <w:position w:val="0"/>
        </w:rPr>
        <w:t xml:space="preserve">Выступил: М’М- Плотников, с лредтоф-снием своей кандидатуры .в качестве .председателя' собранна, кандидатуры </w:t>
      </w:r>
      <w:r>
        <w:rPr>
          <w:lang w:val="en-US" w:eastAsia="en-US" w:bidi="en-US"/>
          <w:w w:val="100"/>
          <w:spacing w:val="0"/>
          <w:color w:val="000000"/>
          <w:position w:val="0"/>
        </w:rPr>
        <w:t xml:space="preserve">AJB. </w:t>
      </w:r>
      <w:r>
        <w:rPr>
          <w:lang w:val="ru-RU" w:eastAsia="ru-RU" w:bidi="ru-RU"/>
          <w:w w:val="100"/>
          <w:spacing w:val="0"/>
          <w:color w:val="000000"/>
          <w:position w:val="0"/>
        </w:rPr>
        <w:t>Медведева в качестве секретаря собрания,- Предлагаемый, способ подтверлйсния прннятшрешешй -тюднисашге протокола всеми участниками.</w:t>
      </w:r>
    </w:p>
    <w:p>
      <w:pPr>
        <w:pStyle w:val="Style15"/>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Голосовали;</w:t>
      </w:r>
    </w:p>
    <w:p>
      <w:pPr>
        <w:pStyle w:val="Style15"/>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«ЗА» “-единогласно:</w:t>
      </w:r>
    </w:p>
    <w:p>
      <w:pPr>
        <w:pStyle w:val="Style15"/>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«.ПРОТИВ» ~ нет;:</w:t>
      </w:r>
    </w:p>
    <w:p>
      <w:pPr>
        <w:pStyle w:val="Style15"/>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«ВОЗДЕРЖАЛИСЬ»- неу.</w:t>
      </w:r>
    </w:p>
    <w:p>
      <w:pPr>
        <w:pStyle w:val="Style15"/>
        <w:widowControl w:val="0"/>
        <w:keepNext w:val="0"/>
        <w:keepLines w:val="0"/>
        <w:shd w:val="clear" w:color="auto" w:fill="auto"/>
        <w:bidi w:val="0"/>
        <w:spacing w:before="0" w:after="0" w:line="198" w:lineRule="exact"/>
        <w:ind w:left="80" w:right="0" w:firstLine="0"/>
      </w:pPr>
      <w:r>
        <w:rPr>
          <w:lang w:val="ru-RU" w:eastAsia="ru-RU" w:bidi="ru-RU"/>
          <w:w w:val="100"/>
          <w:spacing w:val="0"/>
          <w:color w:val="000000"/>
          <w:position w:val="0"/>
        </w:rPr>
        <w:t>Принятое решение:</w:t>
      </w:r>
    </w:p>
    <w:p>
      <w:pPr>
        <w:pStyle w:val="Style15"/>
        <w:widowControl w:val="0"/>
        <w:keepNext w:val="0"/>
        <w:keepLines w:val="0"/>
        <w:shd w:val="clear" w:color="auto" w:fill="auto"/>
        <w:bidi w:val="0"/>
        <w:jc w:val="left"/>
        <w:spacing w:before="0" w:after="0" w:line="198" w:lineRule="exact"/>
        <w:ind w:left="80" w:right="4300" w:firstLine="0"/>
      </w:pPr>
      <w:r>
        <w:rPr>
          <w:lang w:val="ru-RU" w:eastAsia="ru-RU" w:bidi="ru-RU"/>
          <w:w w:val="100"/>
          <w:spacing w:val="0"/>
          <w:color w:val="000000"/>
          <w:position w:val="0"/>
        </w:rPr>
        <w:t>ПрсДседательсобратшятМ.М. Плотников Секретарь собрания; А.В. Медведев.</w:t>
      </w:r>
    </w:p>
    <w:p>
      <w:pPr>
        <w:pStyle w:val="Style15"/>
        <w:widowControl w:val="0"/>
        <w:keepNext w:val="0"/>
        <w:keepLines w:val="0"/>
        <w:shd w:val="clear" w:color="auto" w:fill="auto"/>
        <w:bidi w:val="0"/>
        <w:jc w:val="left"/>
        <w:spacing w:before="0" w:after="177" w:line="198" w:lineRule="exact"/>
        <w:ind w:left="80" w:right="20" w:firstLine="0"/>
      </w:pPr>
      <w:r>
        <w:rPr>
          <w:lang w:val="ru-RU" w:eastAsia="ru-RU" w:bidi="ru-RU"/>
          <w:w w:val="100"/>
          <w:spacing w:val="0"/>
          <w:color w:val="000000"/>
          <w:position w:val="0"/>
        </w:rPr>
        <w:t>Спре.делнть способ подтверждения принятых решений - подписание протокола всеми участниками.</w:t>
      </w:r>
    </w:p>
    <w:p>
      <w:pPr>
        <w:pStyle w:val="Style7"/>
        <w:widowControl w:val="0"/>
        <w:keepNext w:val="0"/>
        <w:keepLines w:val="0"/>
        <w:shd w:val="clear" w:color="auto" w:fill="auto"/>
        <w:bidi w:val="0"/>
        <w:jc w:val="both"/>
        <w:spacing w:before="0" w:after="0" w:line="202" w:lineRule="exact"/>
        <w:ind w:left="80" w:right="0" w:firstLine="0"/>
      </w:pPr>
      <w:r>
        <w:rPr>
          <w:lang w:val="ru-RU" w:eastAsia="ru-RU" w:bidi="ru-RU"/>
          <w:w w:val="100"/>
          <w:spacing w:val="0"/>
          <w:color w:val="000000"/>
          <w:position w:val="0"/>
        </w:rPr>
        <w:t>По второчу вопрос повестки дня</w:t>
      </w:r>
    </w:p>
    <w:p>
      <w:pPr>
        <w:pStyle w:val="Style7"/>
        <w:widowControl w:val="0"/>
        <w:keepNext w:val="0"/>
        <w:keepLines w:val="0"/>
        <w:shd w:val="clear" w:color="auto" w:fill="auto"/>
        <w:bidi w:val="0"/>
        <w:jc w:val="left"/>
        <w:spacing w:before="0" w:after="0" w:line="202" w:lineRule="exact"/>
        <w:ind w:left="80" w:right="20"/>
      </w:pPr>
      <w:r>
        <w:rPr>
          <w:lang w:val="ru-RU" w:eastAsia="ru-RU" w:bidi="ru-RU"/>
          <w:w w:val="100"/>
          <w:spacing w:val="0"/>
          <w:color w:val="000000"/>
          <w:position w:val="0"/>
        </w:rPr>
        <w:t xml:space="preserve">. Выступил: ЖМ Шошнков- с </w:t>
      </w:r>
      <w:r>
        <w:rPr>
          <w:rStyle w:val="CharStyle28"/>
          <w:b w:val="0"/>
          <w:bCs w:val="0"/>
        </w:rPr>
        <w:t xml:space="preserve">предложением </w:t>
      </w:r>
      <w:r>
        <w:rPr>
          <w:lang w:val="ru-RU" w:eastAsia="ru-RU" w:bidi="ru-RU"/>
          <w:w w:val="100"/>
          <w:spacing w:val="0"/>
          <w:color w:val="000000"/>
          <w:position w:val="0"/>
        </w:rPr>
        <w:t>о продлении. полнакючиЙденсрачви.о! о: тшрекгора Оби^есдва Шотлик'Ова.Михаюа.МихайловщЩ'срок: &gt;м ]щ.б(п4ть)</w:t>
      </w:r>
    </w:p>
    <w:p>
      <w:pPr>
        <w:pStyle w:val="Style44"/>
        <w:widowControl w:val="0"/>
        <w:keepNext w:val="0"/>
        <w:keepLines w:val="0"/>
        <w:shd w:val="clear" w:color="auto" w:fill="auto"/>
        <w:bidi w:val="0"/>
        <w:jc w:val="left"/>
        <w:spacing w:before="0" w:after="0"/>
        <w:ind w:left="80" w:right="5840" w:firstLine="0"/>
      </w:pPr>
      <w:r>
        <w:rPr>
          <w:rStyle w:val="CharStyle46"/>
        </w:rPr>
        <w:t xml:space="preserve">Голосовали:- </w:t>
      </w:r>
      <w:r>
        <w:rPr>
          <w:lang w:val="ru-RU" w:eastAsia="ru-RU" w:bidi="ru-RU"/>
          <w:w w:val="100"/>
          <w:spacing w:val="0"/>
          <w:color w:val="000000"/>
          <w:position w:val="0"/>
        </w:rPr>
        <w:t>«ЗЛ'У—еди коглаеНо;</w:t>
      </w:r>
      <w:r>
        <w:br w:type="page"/>
      </w:r>
    </w:p>
    <w:p>
      <w:pPr>
        <w:pStyle w:val="Style7"/>
        <w:widowControl w:val="0"/>
        <w:keepNext w:val="0"/>
        <w:keepLines w:val="0"/>
        <w:shd w:val="clear" w:color="auto" w:fill="auto"/>
        <w:bidi w:val="0"/>
        <w:jc w:val="both"/>
        <w:spacing w:before="0" w:after="0" w:line="170" w:lineRule="exact"/>
        <w:ind w:left="0" w:right="0" w:firstLine="0"/>
      </w:pPr>
      <w:r>
        <w:rPr>
          <w:lang w:val="en-US" w:eastAsia="en-US" w:bidi="en-US"/>
          <w:w w:val="100"/>
          <w:spacing w:val="0"/>
          <w:color w:val="000000"/>
          <w:position w:val="0"/>
        </w:rPr>
        <w:t>«f IPO</w:t>
      </w:r>
      <w:r>
        <w:rPr>
          <w:lang w:val="ru-RU" w:eastAsia="ru-RU" w:bidi="ru-RU"/>
          <w:w w:val="100"/>
          <w:spacing w:val="0"/>
          <w:color w:val="000000"/>
          <w:position w:val="0"/>
        </w:rPr>
        <w:t xml:space="preserve">ГЙ&amp;» </w:t>
      </w:r>
      <w:r>
        <w:rPr>
          <w:lang w:val="en-US" w:eastAsia="en-US" w:bidi="en-US"/>
          <w:w w:val="100"/>
          <w:spacing w:val="0"/>
          <w:color w:val="000000"/>
          <w:position w:val="0"/>
        </w:rPr>
        <w:t xml:space="preserve">- </w:t>
      </w:r>
      <w:r>
        <w:rPr>
          <w:lang w:val="ru-RU" w:eastAsia="ru-RU" w:bidi="ru-RU"/>
          <w:w w:val="100"/>
          <w:spacing w:val="0"/>
          <w:color w:val="000000"/>
          <w:position w:val="0"/>
        </w:rPr>
        <w:t>нех;</w:t>
      </w:r>
    </w:p>
    <w:p>
      <w:pPr>
        <w:pStyle w:val="Style47"/>
        <w:widowControl w:val="0"/>
        <w:keepNext w:val="0"/>
        <w:keepLines w:val="0"/>
        <w:shd w:val="clear" w:color="auto" w:fill="auto"/>
        <w:bidi w:val="0"/>
        <w:spacing w:before="0" w:after="0" w:line="170" w:lineRule="exact"/>
        <w:ind w:left="0" w:right="0" w:firstLine="0"/>
      </w:pPr>
      <w:r>
        <w:rPr>
          <w:lang w:val="ru-RU" w:eastAsia="ru-RU" w:bidi="ru-RU"/>
          <w:w w:val="100"/>
          <w:spacing w:val="0"/>
          <w:color w:val="000000"/>
          <w:position w:val="0"/>
        </w:rPr>
        <w:t xml:space="preserve">«ВОЗДЕРЖАЛИСЬ.*; </w:t>
      </w:r>
      <w:r>
        <w:rPr>
          <w:lang w:val="en-US" w:eastAsia="en-US" w:bidi="en-US"/>
          <w:w w:val="100"/>
          <w:spacing w:val="0"/>
          <w:color w:val="000000"/>
          <w:position w:val="0"/>
        </w:rPr>
        <w:t xml:space="preserve">- </w:t>
      </w:r>
      <w:r>
        <w:rPr>
          <w:lang w:val="ru-RU" w:eastAsia="ru-RU" w:bidi="ru-RU"/>
          <w:w w:val="100"/>
          <w:spacing w:val="0"/>
          <w:color w:val="000000"/>
          <w:position w:val="0"/>
        </w:rPr>
        <w:t>нет.</w:t>
      </w:r>
    </w:p>
    <w:p>
      <w:pPr>
        <w:pStyle w:val="Style15"/>
        <w:tabs>
          <w:tab w:leader="none" w:pos="4158" w:val="center"/>
        </w:tabs>
        <w:widowControl w:val="0"/>
        <w:keepNext w:val="0"/>
        <w:keepLines w:val="0"/>
        <w:shd w:val="clear" w:color="auto" w:fill="auto"/>
        <w:bidi w:val="0"/>
        <w:spacing w:before="0" w:after="0" w:line="216" w:lineRule="exact"/>
        <w:ind w:left="0" w:right="220" w:firstLine="0"/>
      </w:pPr>
      <w:r>
        <w:rPr>
          <w:lang w:val="ru-RU" w:eastAsia="ru-RU" w:bidi="ru-RU"/>
          <w:w w:val="100"/>
          <w:spacing w:val="0"/>
          <w:color w:val="000000"/>
          <w:position w:val="0"/>
        </w:rPr>
        <w:t>Пришлое решение; Продлить полномочия генерального директора Общества Плотникова Михаила Михайловича сроком на 5 (пять) лет.</w:t>
        <w:tab/>
      </w:r>
      <w:r>
        <w:rPr>
          <w:rStyle w:val="CharStyle32"/>
        </w:rPr>
        <w:t>//</w:t>
      </w:r>
    </w:p>
    <w:p>
      <w:pPr>
        <w:pStyle w:val="Style13"/>
        <w:widowControl w:val="0"/>
        <w:keepNext w:val="0"/>
        <w:keepLines w:val="0"/>
        <w:shd w:val="clear" w:color="auto" w:fill="auto"/>
        <w:bidi w:val="0"/>
        <w:jc w:val="left"/>
        <w:spacing w:before="0" w:after="0" w:line="240" w:lineRule="exact"/>
        <w:ind w:left="4020" w:right="0" w:firstLine="0"/>
      </w:pPr>
      <w:r>
        <w:rPr>
          <w:lang w:val="ru-RU" w:eastAsia="ru-RU" w:bidi="ru-RU"/>
          <w:sz w:val="24"/>
          <w:szCs w:val="24"/>
          <w:w w:val="100"/>
          <w:spacing w:val="0"/>
          <w:color w:val="000000"/>
          <w:position w:val="0"/>
        </w:rPr>
        <w:t>/</w:t>
      </w:r>
    </w:p>
    <w:p>
      <w:pPr>
        <w:pStyle w:val="Style49"/>
        <w:widowControl w:val="0"/>
        <w:keepNext w:val="0"/>
        <w:keepLines w:val="0"/>
        <w:shd w:val="clear" w:color="auto" w:fill="auto"/>
        <w:bidi w:val="0"/>
        <w:jc w:val="left"/>
        <w:spacing w:before="0" w:after="0" w:line="170" w:lineRule="exact"/>
        <w:ind w:left="3700" w:right="0" w:firstLine="0"/>
      </w:pPr>
      <w:r>
        <w:rPr>
          <w:w w:val="100"/>
          <w:spacing w:val="0"/>
          <w:color w:val="000000"/>
          <w:position w:val="0"/>
        </w:rPr>
        <w:t>f *s</w:t>
      </w:r>
    </w:p>
    <w:p>
      <w:pPr>
        <w:pStyle w:val="Style7"/>
        <w:framePr w:h="165" w:wrap="around" w:vAnchor="text" w:hAnchor="margin" w:x="6346" w:y="620"/>
        <w:widowControl w:val="0"/>
        <w:keepNext w:val="0"/>
        <w:keepLines w:val="0"/>
        <w:shd w:val="clear" w:color="auto" w:fill="auto"/>
        <w:bidi w:val="0"/>
        <w:jc w:val="left"/>
        <w:spacing w:before="0" w:after="0" w:line="160" w:lineRule="exact"/>
        <w:ind w:left="100" w:right="0" w:firstLine="0"/>
      </w:pPr>
      <w:r>
        <w:rPr>
          <w:rStyle w:val="CharStyle25"/>
          <w:b/>
          <w:bCs/>
          <w:spacing w:val="0"/>
        </w:rPr>
        <w:t>А.В. Медведев</w:t>
      </w:r>
    </w:p>
    <w:p>
      <w:pPr>
        <w:pStyle w:val="Style15"/>
        <w:tabs>
          <w:tab w:leader="none" w:pos="6394" w:val="right"/>
          <w:tab w:leader="none" w:pos="3776" w:val="right"/>
          <w:tab w:leader="none" w:pos="6394" w:val="right"/>
          <w:tab w:leader="none" w:pos="7254" w:val="right"/>
        </w:tabs>
        <w:widowControl w:val="0"/>
        <w:keepNext w:val="0"/>
        <w:keepLines w:val="0"/>
        <w:shd w:val="clear" w:color="auto" w:fill="auto"/>
        <w:bidi w:val="0"/>
        <w:spacing w:before="0" w:after="0" w:line="170" w:lineRule="exact"/>
        <w:ind w:left="0" w:right="0" w:firstLine="0"/>
      </w:pPr>
      <w:r>
        <w:rPr>
          <w:lang w:val="ru-RU" w:eastAsia="ru-RU" w:bidi="ru-RU"/>
          <w:w w:val="100"/>
          <w:spacing w:val="0"/>
          <w:color w:val="000000"/>
          <w:position w:val="0"/>
        </w:rPr>
        <w:t>Председатель собрания</w:t>
        <w:tab/>
        <w:t>.</w:t>
        <w:tab/>
        <w:t>6</w:t>
        <w:tab/>
        <w:t>М.М.</w:t>
        <w:tab/>
        <w:t>Плотников</w:t>
      </w:r>
    </w:p>
    <w:p>
      <w:pPr>
        <w:pStyle w:val="Style15"/>
        <w:widowControl w:val="0"/>
        <w:keepNext w:val="0"/>
        <w:keepLines w:val="0"/>
        <w:shd w:val="clear" w:color="auto" w:fill="auto"/>
        <w:bidi w:val="0"/>
        <w:spacing w:before="0" w:after="0" w:line="170" w:lineRule="exact"/>
        <w:ind w:left="0" w:right="0" w:firstLine="0"/>
      </w:pPr>
      <w:r>
        <w:rPr>
          <w:lang w:val="ru-RU" w:eastAsia="ru-RU" w:bidi="ru-RU"/>
          <w:w w:val="100"/>
          <w:spacing w:val="0"/>
          <w:color w:val="000000"/>
          <w:position w:val="0"/>
        </w:rPr>
        <w:t>Секретарь собрания</w:t>
      </w:r>
    </w:p>
    <w:sectPr>
      <w:type w:val="continuous"/>
      <w:pgSz w:w="8391" w:h="11906"/>
      <w:pgMar w:top="302" w:left="109" w:right="44" w:bottom="20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4)"/>
    <w:basedOn w:val="CharStyle8"/>
    <w:rPr>
      <w:lang w:val="ru-RU" w:eastAsia="ru-RU" w:bidi="ru-RU"/>
      <w:u w:val="single"/>
      <w:w w:val="100"/>
      <w:spacing w:val="0"/>
      <w:color w:val="000000"/>
      <w:position w:val="0"/>
    </w:rPr>
  </w:style>
  <w:style w:type="character" w:customStyle="1" w:styleId="CharStyle11">
    <w:name w:val="Основной текст (5)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5)"/>
    <w:basedOn w:val="CharStyle11"/>
    <w:rPr>
      <w:lang w:val="ru-RU" w:eastAsia="ru-RU" w:bidi="ru-RU"/>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6) Exact"/>
    <w:basedOn w:val="DefaultParagraphFont"/>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7">
    <w:name w:val="Основной текст (6) + Полужирный,Интервал 0 pt Exact"/>
    <w:basedOn w:val="CharStyle29"/>
    <w:rPr>
      <w:b/>
      <w:bCs/>
      <w:sz w:val="16"/>
      <w:szCs w:val="16"/>
      <w:spacing w:val="-4"/>
    </w:rPr>
  </w:style>
  <w:style w:type="character" w:customStyle="1" w:styleId="CharStyle18">
    <w:name w:val="Основной текст"/>
    <w:basedOn w:val="CharStyle14"/>
    <w:rPr>
      <w:lang w:val="ru-RU" w:eastAsia="ru-RU" w:bidi="ru-RU"/>
      <w:u w:val="single"/>
      <w:sz w:val="24"/>
      <w:szCs w:val="24"/>
      <w:w w:val="100"/>
      <w:spacing w:val="0"/>
      <w:color w:val="000000"/>
      <w:position w:val="0"/>
    </w:rPr>
  </w:style>
  <w:style w:type="character" w:customStyle="1" w:styleId="CharStyle19">
    <w:name w:val="Основной текст + Полужирный"/>
    <w:basedOn w:val="CharStyle14"/>
    <w:rPr>
      <w:lang w:val="ru-RU" w:eastAsia="ru-RU" w:bidi="ru-RU"/>
      <w:b/>
      <w:bCs/>
      <w:sz w:val="24"/>
      <w:szCs w:val="24"/>
      <w:w w:val="100"/>
      <w:spacing w:val="0"/>
      <w:color w:val="000000"/>
      <w:position w:val="0"/>
    </w:rPr>
  </w:style>
  <w:style w:type="character" w:customStyle="1" w:styleId="CharStyle21">
    <w:name w:val="Заголовок №2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2">
    <w:name w:val="Основной текст + 11,5 pt,Курсив"/>
    <w:basedOn w:val="CharStyle14"/>
    <w:rPr>
      <w:lang w:val="ru-RU" w:eastAsia="ru-RU" w:bidi="ru-RU"/>
      <w:i/>
      <w:iCs/>
      <w:sz w:val="23"/>
      <w:szCs w:val="23"/>
      <w:w w:val="100"/>
      <w:spacing w:val="0"/>
      <w:color w:val="000000"/>
      <w:position w:val="0"/>
    </w:rPr>
  </w:style>
  <w:style w:type="character" w:customStyle="1" w:styleId="CharStyle24">
    <w:name w:val="Основной текст (7)_"/>
    <w:basedOn w:val="DefaultParagraphFont"/>
    <w:link w:val="Style23"/>
    <w:rPr>
      <w:b w:val="0"/>
      <w:bCs w:val="0"/>
      <w:i/>
      <w:iCs/>
      <w:u w:val="none"/>
      <w:strike w:val="0"/>
      <w:smallCaps w:val="0"/>
      <w:sz w:val="23"/>
      <w:szCs w:val="23"/>
      <w:rFonts w:ascii="Times New Roman" w:eastAsia="Times New Roman" w:hAnsi="Times New Roman" w:cs="Times New Roman"/>
    </w:rPr>
  </w:style>
  <w:style w:type="character" w:customStyle="1" w:styleId="CharStyle25">
    <w:name w:val="Основной текст (4) Exact"/>
    <w:basedOn w:val="DefaultParagraphFont"/>
    <w:rPr>
      <w:b/>
      <w:bCs/>
      <w:i w:val="0"/>
      <w:iCs w:val="0"/>
      <w:u w:val="none"/>
      <w:strike w:val="0"/>
      <w:smallCaps w:val="0"/>
      <w:sz w:val="16"/>
      <w:szCs w:val="16"/>
      <w:rFonts w:ascii="Times New Roman" w:eastAsia="Times New Roman" w:hAnsi="Times New Roman" w:cs="Times New Roman"/>
      <w:spacing w:val="-4"/>
    </w:rPr>
  </w:style>
  <w:style w:type="character" w:customStyle="1" w:styleId="CharStyle26">
    <w:name w:val="Основной текст (4) + 10 pt,Не полужирный,Курсив"/>
    <w:basedOn w:val="CharStyle8"/>
    <w:rPr>
      <w:lang w:val="ru-RU" w:eastAsia="ru-RU" w:bidi="ru-RU"/>
      <w:b/>
      <w:bCs/>
      <w:i/>
      <w:iCs/>
      <w:sz w:val="20"/>
      <w:szCs w:val="20"/>
      <w:w w:val="100"/>
      <w:spacing w:val="0"/>
      <w:color w:val="000000"/>
      <w:position w:val="0"/>
    </w:rPr>
  </w:style>
  <w:style w:type="character" w:customStyle="1" w:styleId="CharStyle27">
    <w:name w:val="Основной текст (4) + Не полужирный"/>
    <w:basedOn w:val="CharStyle8"/>
    <w:rPr>
      <w:lang w:val="ru-RU" w:eastAsia="ru-RU" w:bidi="ru-RU"/>
      <w:b/>
      <w:bCs/>
      <w:u w:val="single"/>
      <w:w w:val="100"/>
      <w:spacing w:val="0"/>
      <w:color w:val="000000"/>
      <w:position w:val="0"/>
    </w:rPr>
  </w:style>
  <w:style w:type="character" w:customStyle="1" w:styleId="CharStyle28">
    <w:name w:val="Основной текст (4) + Не полужирный"/>
    <w:basedOn w:val="CharStyle8"/>
    <w:rPr>
      <w:lang w:val="ru-RU" w:eastAsia="ru-RU" w:bidi="ru-RU"/>
      <w:b/>
      <w:bCs/>
      <w:w w:val="100"/>
      <w:spacing w:val="0"/>
      <w:color w:val="000000"/>
      <w:position w:val="0"/>
    </w:rPr>
  </w:style>
  <w:style w:type="character" w:customStyle="1" w:styleId="CharStyle29">
    <w:name w:val="Основной текст (6)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30">
    <w:name w:val="Основной текст (6) + Полужирный"/>
    <w:basedOn w:val="CharStyle29"/>
    <w:rPr>
      <w:lang w:val="ru-RU" w:eastAsia="ru-RU" w:bidi="ru-RU"/>
      <w:b/>
      <w:bCs/>
      <w:w w:val="100"/>
      <w:spacing w:val="0"/>
      <w:color w:val="000000"/>
      <w:position w:val="0"/>
    </w:rPr>
  </w:style>
  <w:style w:type="character" w:customStyle="1" w:styleId="CharStyle31">
    <w:name w:val="Основной текст (4) + 7,5 pt,Не полужирный"/>
    <w:basedOn w:val="CharStyle8"/>
    <w:rPr>
      <w:lang w:val="ru-RU" w:eastAsia="ru-RU" w:bidi="ru-RU"/>
      <w:b/>
      <w:bCs/>
      <w:sz w:val="15"/>
      <w:szCs w:val="15"/>
      <w:w w:val="100"/>
      <w:spacing w:val="0"/>
      <w:color w:val="000000"/>
      <w:position w:val="0"/>
    </w:rPr>
  </w:style>
  <w:style w:type="character" w:customStyle="1" w:styleId="CharStyle32">
    <w:name w:val="Основной текст (6) + Курсив"/>
    <w:basedOn w:val="CharStyle29"/>
    <w:rPr>
      <w:lang w:val="ru-RU" w:eastAsia="ru-RU" w:bidi="ru-RU"/>
      <w:i/>
      <w:iCs/>
      <w:w w:val="100"/>
      <w:spacing w:val="0"/>
      <w:color w:val="000000"/>
      <w:position w:val="0"/>
    </w:rPr>
  </w:style>
  <w:style w:type="character" w:customStyle="1" w:styleId="CharStyle34">
    <w:name w:val="Основной текст (8)_"/>
    <w:basedOn w:val="DefaultParagraphFont"/>
    <w:link w:val="Style33"/>
    <w:rPr>
      <w:b w:val="0"/>
      <w:bCs w:val="0"/>
      <w:i w:val="0"/>
      <w:iCs w:val="0"/>
      <w:u w:val="none"/>
      <w:strike w:val="0"/>
      <w:smallCaps w:val="0"/>
      <w:sz w:val="17"/>
      <w:szCs w:val="17"/>
      <w:rFonts w:ascii="Corbel" w:eastAsia="Corbel" w:hAnsi="Corbel" w:cs="Corbel"/>
      <w:spacing w:val="-10"/>
    </w:rPr>
  </w:style>
  <w:style w:type="character" w:customStyle="1" w:styleId="CharStyle35">
    <w:name w:val="Основной текст (6)"/>
    <w:basedOn w:val="CharStyle29"/>
    <w:rPr>
      <w:lang w:val="ru-RU" w:eastAsia="ru-RU" w:bidi="ru-RU"/>
      <w:w w:val="100"/>
      <w:spacing w:val="0"/>
      <w:color w:val="000000"/>
      <w:position w:val="0"/>
    </w:rPr>
  </w:style>
  <w:style w:type="character" w:customStyle="1" w:styleId="CharStyle36">
    <w:name w:val="Основной текст (6) + 7,5 pt"/>
    <w:basedOn w:val="CharStyle29"/>
    <w:rPr>
      <w:lang w:val="ru-RU" w:eastAsia="ru-RU" w:bidi="ru-RU"/>
      <w:sz w:val="15"/>
      <w:szCs w:val="15"/>
      <w:w w:val="100"/>
      <w:spacing w:val="0"/>
      <w:color w:val="000000"/>
      <w:position w:val="0"/>
    </w:rPr>
  </w:style>
  <w:style w:type="character" w:customStyle="1" w:styleId="CharStyle37">
    <w:name w:val="Основной текст (6) + 7 pt"/>
    <w:basedOn w:val="CharStyle29"/>
    <w:rPr>
      <w:lang w:val="ru-RU" w:eastAsia="ru-RU" w:bidi="ru-RU"/>
      <w:sz w:val="14"/>
      <w:szCs w:val="14"/>
      <w:w w:val="100"/>
      <w:spacing w:val="0"/>
      <w:color w:val="000000"/>
      <w:position w:val="0"/>
    </w:rPr>
  </w:style>
  <w:style w:type="character" w:customStyle="1" w:styleId="CharStyle38">
    <w:name w:val="Основной текст (6) + 8 pt"/>
    <w:basedOn w:val="CharStyle29"/>
    <w:rPr>
      <w:lang w:val="ru-RU" w:eastAsia="ru-RU" w:bidi="ru-RU"/>
      <w:sz w:val="16"/>
      <w:szCs w:val="16"/>
      <w:w w:val="100"/>
      <w:spacing w:val="0"/>
      <w:color w:val="000000"/>
      <w:position w:val="0"/>
    </w:rPr>
  </w:style>
  <w:style w:type="character" w:customStyle="1" w:styleId="CharStyle40">
    <w:name w:val="Заголовок №1_"/>
    <w:basedOn w:val="DefaultParagraphFont"/>
    <w:link w:val="Style39"/>
    <w:rPr>
      <w:b w:val="0"/>
      <w:bCs w:val="0"/>
      <w:i/>
      <w:iCs/>
      <w:u w:val="none"/>
      <w:strike w:val="0"/>
      <w:smallCaps w:val="0"/>
      <w:sz w:val="62"/>
      <w:szCs w:val="62"/>
      <w:rFonts w:ascii="Times New Roman" w:eastAsia="Times New Roman" w:hAnsi="Times New Roman" w:cs="Times New Roman"/>
      <w:spacing w:val="-50"/>
    </w:rPr>
  </w:style>
  <w:style w:type="character" w:customStyle="1" w:styleId="CharStyle41">
    <w:name w:val="Основной текст (6) + 9 pt"/>
    <w:basedOn w:val="CharStyle29"/>
    <w:rPr>
      <w:lang w:val="ru-RU" w:eastAsia="ru-RU" w:bidi="ru-RU"/>
      <w:sz w:val="18"/>
      <w:szCs w:val="18"/>
      <w:w w:val="100"/>
      <w:spacing w:val="0"/>
      <w:color w:val="000000"/>
      <w:position w:val="0"/>
    </w:rPr>
  </w:style>
  <w:style w:type="character" w:customStyle="1" w:styleId="CharStyle42">
    <w:name w:val="Основной текст (6) + 9 pt"/>
    <w:basedOn w:val="CharStyle29"/>
    <w:rPr>
      <w:lang w:val="ru-RU" w:eastAsia="ru-RU" w:bidi="ru-RU"/>
      <w:sz w:val="18"/>
      <w:szCs w:val="18"/>
      <w:w w:val="100"/>
      <w:spacing w:val="0"/>
      <w:color w:val="000000"/>
      <w:position w:val="0"/>
    </w:rPr>
  </w:style>
  <w:style w:type="character" w:customStyle="1" w:styleId="CharStyle43">
    <w:name w:val="Основной текст (4) + 9 pt,Не полужирный"/>
    <w:basedOn w:val="CharStyle8"/>
    <w:rPr>
      <w:lang w:val="ru-RU" w:eastAsia="ru-RU" w:bidi="ru-RU"/>
      <w:b/>
      <w:bCs/>
      <w:sz w:val="18"/>
      <w:szCs w:val="18"/>
      <w:w w:val="100"/>
      <w:spacing w:val="0"/>
      <w:color w:val="000000"/>
      <w:position w:val="0"/>
    </w:rPr>
  </w:style>
  <w:style w:type="character" w:customStyle="1" w:styleId="CharStyle45">
    <w:name w:val="Основной текст (9)_"/>
    <w:basedOn w:val="DefaultParagraphFont"/>
    <w:link w:val="Style44"/>
    <w:rPr>
      <w:b w:val="0"/>
      <w:bCs w:val="0"/>
      <w:i w:val="0"/>
      <w:iCs w:val="0"/>
      <w:u w:val="none"/>
      <w:strike w:val="0"/>
      <w:smallCaps w:val="0"/>
      <w:sz w:val="17"/>
      <w:szCs w:val="17"/>
      <w:rFonts w:ascii="Corbel" w:eastAsia="Corbel" w:hAnsi="Corbel" w:cs="Corbel"/>
    </w:rPr>
  </w:style>
  <w:style w:type="character" w:customStyle="1" w:styleId="CharStyle46">
    <w:name w:val="Основной текст (9) + Times New Roman"/>
    <w:basedOn w:val="CharStyle45"/>
    <w:rPr>
      <w:lang w:val="ru-RU" w:eastAsia="ru-RU" w:bidi="ru-RU"/>
      <w:rFonts w:ascii="Times New Roman" w:eastAsia="Times New Roman" w:hAnsi="Times New Roman" w:cs="Times New Roman"/>
      <w:w w:val="100"/>
      <w:spacing w:val="0"/>
      <w:color w:val="000000"/>
      <w:position w:val="0"/>
    </w:rPr>
  </w:style>
  <w:style w:type="character" w:customStyle="1" w:styleId="CharStyle48">
    <w:name w:val="Основной текст (10)_"/>
    <w:basedOn w:val="DefaultParagraphFont"/>
    <w:link w:val="Style47"/>
    <w:rPr>
      <w:b w:val="0"/>
      <w:bCs w:val="0"/>
      <w:i w:val="0"/>
      <w:iCs w:val="0"/>
      <w:u w:val="none"/>
      <w:strike w:val="0"/>
      <w:smallCaps w:val="0"/>
      <w:sz w:val="17"/>
      <w:szCs w:val="17"/>
      <w:rFonts w:ascii="Times New Roman" w:eastAsia="Times New Roman" w:hAnsi="Times New Roman" w:cs="Times New Roman"/>
    </w:rPr>
  </w:style>
  <w:style w:type="character" w:customStyle="1" w:styleId="CharStyle50">
    <w:name w:val="Основной текст (11)_"/>
    <w:basedOn w:val="DefaultParagraphFont"/>
    <w:link w:val="Style49"/>
    <w:rPr>
      <w:lang w:val="en-US" w:eastAsia="en-US" w:bidi="en-US"/>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306"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80" w:after="180" w:line="230" w:lineRule="exact"/>
      <w:ind w:hanging="80"/>
    </w:pPr>
    <w:rPr>
      <w:b/>
      <w:bCs/>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6)"/>
    <w:basedOn w:val="Normal"/>
    <w:link w:val="CharStyle29"/>
    <w:pPr>
      <w:widowControl w:val="0"/>
      <w:shd w:val="clear" w:color="auto" w:fill="FFFFFF"/>
      <w:jc w:val="both"/>
      <w:spacing w:line="20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center"/>
      <w:outlineLvl w:val="1"/>
      <w:spacing w:before="420" w:after="180" w:line="0" w:lineRule="exact"/>
    </w:pPr>
    <w:rPr>
      <w:b/>
      <w:bCs/>
      <w:i w:val="0"/>
      <w:iCs w:val="0"/>
      <w:u w:val="none"/>
      <w:strike w:val="0"/>
      <w:smallCaps w:val="0"/>
      <w:rFonts w:ascii="Times New Roman" w:eastAsia="Times New Roman" w:hAnsi="Times New Roman" w:cs="Times New Roman"/>
    </w:rPr>
  </w:style>
  <w:style w:type="paragraph" w:customStyle="1" w:styleId="Style23">
    <w:name w:val="Основной текст (7)"/>
    <w:basedOn w:val="Normal"/>
    <w:link w:val="CharStyle24"/>
    <w:pPr>
      <w:widowControl w:val="0"/>
      <w:shd w:val="clear" w:color="auto" w:fill="FFFFFF"/>
      <w:spacing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jc w:val="both"/>
      <w:spacing w:line="191" w:lineRule="exact"/>
    </w:pPr>
    <w:rPr>
      <w:b w:val="0"/>
      <w:bCs w:val="0"/>
      <w:i w:val="0"/>
      <w:iCs w:val="0"/>
      <w:u w:val="none"/>
      <w:strike w:val="0"/>
      <w:smallCaps w:val="0"/>
      <w:sz w:val="17"/>
      <w:szCs w:val="17"/>
      <w:rFonts w:ascii="Corbel" w:eastAsia="Corbel" w:hAnsi="Corbel" w:cs="Corbel"/>
      <w:spacing w:val="-10"/>
    </w:rPr>
  </w:style>
  <w:style w:type="paragraph" w:customStyle="1" w:styleId="Style39">
    <w:name w:val="Заголовок №1"/>
    <w:basedOn w:val="Normal"/>
    <w:link w:val="CharStyle40"/>
    <w:pPr>
      <w:widowControl w:val="0"/>
      <w:shd w:val="clear" w:color="auto" w:fill="FFFFFF"/>
      <w:jc w:val="right"/>
      <w:outlineLvl w:val="0"/>
      <w:spacing w:line="0" w:lineRule="exact"/>
    </w:pPr>
    <w:rPr>
      <w:b w:val="0"/>
      <w:bCs w:val="0"/>
      <w:i/>
      <w:iCs/>
      <w:u w:val="none"/>
      <w:strike w:val="0"/>
      <w:smallCaps w:val="0"/>
      <w:sz w:val="62"/>
      <w:szCs w:val="62"/>
      <w:rFonts w:ascii="Times New Roman" w:eastAsia="Times New Roman" w:hAnsi="Times New Roman" w:cs="Times New Roman"/>
      <w:spacing w:val="-50"/>
    </w:rPr>
  </w:style>
  <w:style w:type="paragraph" w:customStyle="1" w:styleId="Style44">
    <w:name w:val="Основной текст (9)"/>
    <w:basedOn w:val="Normal"/>
    <w:link w:val="CharStyle45"/>
    <w:pPr>
      <w:widowControl w:val="0"/>
      <w:shd w:val="clear" w:color="auto" w:fill="FFFFFF"/>
      <w:spacing w:line="202" w:lineRule="exact"/>
    </w:pPr>
    <w:rPr>
      <w:b w:val="0"/>
      <w:bCs w:val="0"/>
      <w:i w:val="0"/>
      <w:iCs w:val="0"/>
      <w:u w:val="none"/>
      <w:strike w:val="0"/>
      <w:smallCaps w:val="0"/>
      <w:sz w:val="17"/>
      <w:szCs w:val="17"/>
      <w:rFonts w:ascii="Corbel" w:eastAsia="Corbel" w:hAnsi="Corbel" w:cs="Corbel"/>
    </w:rPr>
  </w:style>
  <w:style w:type="paragraph" w:customStyle="1" w:styleId="Style47">
    <w:name w:val="Основной текст (10)"/>
    <w:basedOn w:val="Normal"/>
    <w:link w:val="CharStyle48"/>
    <w:pPr>
      <w:widowControl w:val="0"/>
      <w:shd w:val="clear" w:color="auto" w:fill="FFFFFF"/>
      <w:jc w:val="both"/>
      <w:spacing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49">
    <w:name w:val="Основной текст (11)"/>
    <w:basedOn w:val="Normal"/>
    <w:link w:val="CharStyle50"/>
    <w:pPr>
      <w:widowControl w:val="0"/>
      <w:shd w:val="clear" w:color="auto" w:fill="FFFFFF"/>
      <w:spacing w:line="0" w:lineRule="exact"/>
    </w:pPr>
    <w:rPr>
      <w:lang w:val="en-US" w:eastAsia="en-US" w:bidi="en-US"/>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