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0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35"/>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236"/>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9"/>
        </w:rPr>
        <w:instrText> HYPERLINK "mailto:to61@fas.gov.ru" </w:instrText>
      </w:r>
      <w:r>
        <w:fldChar w:fldCharType="separate"/>
      </w:r>
      <w:r>
        <w:rPr>
          <w:rStyle w:val="Hyperlink"/>
          <w:lang w:val="en-US" w:eastAsia="en-US" w:bidi="en-US"/>
          <w:b/>
          <w:bCs/>
        </w:rPr>
        <w:t>to61@fas.gov.ru</w:t>
      </w:r>
      <w:r>
        <w:fldChar w:fldCharType="end"/>
      </w:r>
    </w:p>
    <w:p>
      <w:pPr>
        <w:pStyle w:val="Style10"/>
        <w:tabs>
          <w:tab w:leader="none" w:pos="2723" w:val="right"/>
          <w:tab w:leader="none" w:pos="2881" w:val="left"/>
        </w:tabs>
        <w:widowControl w:val="0"/>
        <w:keepNext w:val="0"/>
        <w:keepLines w:val="0"/>
        <w:shd w:val="clear" w:color="auto" w:fill="auto"/>
        <w:bidi w:val="0"/>
        <w:spacing w:before="0" w:after="0" w:line="160" w:lineRule="exact"/>
        <w:ind w:left="880" w:right="0" w:firstLine="0"/>
      </w:pPr>
      <w:r>
        <w:rPr>
          <w:rStyle w:val="CharStyle12"/>
          <w:b/>
          <w:bCs/>
        </w:rPr>
        <w:t>D\</w:t>
      </w:r>
      <w:r>
        <w:rPr>
          <w:lang w:val="ru-RU" w:eastAsia="ru-RU" w:bidi="ru-RU"/>
          <w:w w:val="100"/>
          <w:spacing w:val="0"/>
          <w:color w:val="000000"/>
          <w:position w:val="0"/>
        </w:rPr>
        <w:t>02.2021 №</w:t>
        <w:tab/>
      </w:r>
      <w:r>
        <w:rPr>
          <w:rStyle w:val="CharStyle13"/>
          <w:b/>
          <w:bCs/>
        </w:rPr>
        <w:t>/р£</w:t>
        <w:tab/>
      </w:r>
      <w:r>
        <w:rPr>
          <w:rStyle w:val="CharStyle14"/>
          <w:b/>
          <w:bCs/>
        </w:rPr>
        <w:t>6 Ч</w:t>
      </w:r>
      <w:r>
        <w:rPr>
          <w:rStyle w:val="CharStyle13"/>
          <w:b/>
          <w:bCs/>
        </w:rPr>
        <w:t xml:space="preserve"> </w:t>
      </w:r>
      <w:r>
        <w:rPr>
          <w:rStyle w:val="CharStyle15"/>
          <w:lang w:val="ru-RU" w:eastAsia="ru-RU" w:bidi="ru-RU"/>
          <w:b/>
          <w:bCs/>
        </w:rPr>
        <w:t>/</w:t>
      </w:r>
      <w:r>
        <w:rPr>
          <w:lang w:val="ru-RU" w:eastAsia="ru-RU" w:bidi="ru-RU"/>
          <w:w w:val="100"/>
          <w:spacing w:val="0"/>
          <w:color w:val="000000"/>
          <w:position w:val="0"/>
        </w:rPr>
        <w:t>03</w:t>
      </w:r>
    </w:p>
    <w:p>
      <w:pPr>
        <w:pStyle w:val="Style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Общество с ограниченной</w:t>
      </w:r>
    </w:p>
    <w:p>
      <w:pPr>
        <w:pStyle w:val="Style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ответственностью</w:t>
      </w:r>
    </w:p>
    <w:p>
      <w:pPr>
        <w:pStyle w:val="Style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«ТехСтройПартнер»</w:t>
      </w:r>
    </w:p>
    <w:p>
      <w:pPr>
        <w:pStyle w:val="Style16"/>
        <w:widowControl w:val="0"/>
        <w:keepNext w:val="0"/>
        <w:keepLines w:val="0"/>
        <w:shd w:val="clear" w:color="auto" w:fill="auto"/>
        <w:bidi w:val="0"/>
        <w:jc w:val="left"/>
        <w:spacing w:before="0" w:after="0"/>
        <w:ind w:left="20" w:right="1200" w:firstLine="0"/>
      </w:pPr>
      <w:r>
        <w:rPr>
          <w:lang w:val="en-US" w:eastAsia="en-US" w:bidi="en-US"/>
          <w:sz w:val="24"/>
          <w:szCs w:val="24"/>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Телефон: (913) 242-30-31 ИНН: 2221208025</w:t>
      </w:r>
    </w:p>
    <w:p>
      <w:pPr>
        <w:pStyle w:val="Style16"/>
        <w:widowControl w:val="0"/>
        <w:keepNext w:val="0"/>
        <w:keepLines w:val="0"/>
        <w:shd w:val="clear" w:color="auto" w:fill="auto"/>
        <w:bidi w:val="0"/>
        <w:jc w:val="both"/>
        <w:spacing w:before="0" w:after="0"/>
        <w:ind w:left="20" w:right="20" w:firstLine="0"/>
        <w:sectPr>
          <w:footnotePr>
            <w:pos w:val="pageBottom"/>
            <w:numFmt w:val="decimal"/>
            <w:numRestart w:val="continuous"/>
          </w:footnotePr>
          <w:type w:val="continuous"/>
          <w:pgSz w:w="11906" w:h="16838"/>
          <w:pgMar w:top="577" w:left="921" w:right="1123" w:bottom="606" w:header="0" w:footer="3" w:gutter="0"/>
          <w:rtlGutter w:val="0"/>
          <w:cols w:num="2" w:space="774"/>
          <w:noEndnote/>
          <w:docGrid w:linePitch="360"/>
        </w:sectPr>
      </w:pPr>
      <w:r>
        <w:rPr>
          <w:lang w:val="ru-RU" w:eastAsia="ru-RU" w:bidi="ru-RU"/>
          <w:sz w:val="24"/>
          <w:szCs w:val="24"/>
          <w:w w:val="100"/>
          <w:spacing w:val="0"/>
          <w:color w:val="000000"/>
          <w:position w:val="0"/>
        </w:rPr>
        <w:t>Адрес: 656016, Алтайский край, город Барнаул, Власихинская ул., д. 49/1, оф. 141.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Ростовское УФАС России 04.02.2021 поступила жалоба (вх. №2073) ООО «ТехСтройПартнер» на действия муниципального казенного учреждения «Управление капитального строительства города Ростова-на-Дону» (далее - Заказчик) при проведении электронного аукциона № 0358300345321000001 «Выполнение строительно-монтажных работ по объекту: «Канализование пер. Тбилисский в городе Ростове-на-Дону».</w:t>
      </w:r>
    </w:p>
    <w:p>
      <w:pPr>
        <w:pStyle w:val="Style16"/>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16"/>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16"/>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16"/>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p>
    <w:p>
      <w:pPr>
        <w:pStyle w:val="Style16"/>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r>
        <w:br w:type="page"/>
      </w:r>
    </w:p>
    <w:p>
      <w:pPr>
        <w:pStyle w:val="Style16"/>
        <w:widowControl w:val="0"/>
        <w:keepNext w:val="0"/>
        <w:keepLines w:val="0"/>
        <w:shd w:val="clear" w:color="auto" w:fill="auto"/>
        <w:bidi w:val="0"/>
        <w:jc w:val="left"/>
        <w:spacing w:before="0" w:after="0"/>
        <w:ind w:left="20" w:right="20" w:firstLine="560"/>
      </w:pPr>
      <w:r>
        <w:rPr>
          <w:lang w:val="ru-RU" w:eastAsia="ru-RU" w:bidi="ru-RU"/>
          <w:sz w:val="24"/>
          <w:szCs w:val="24"/>
          <w:w w:val="100"/>
          <w:spacing w:val="0"/>
          <w:color w:val="000000"/>
          <w:position w:val="0"/>
        </w:rPr>
        <w:t>Таким образом, жалоба не содержит сведений, предусмотренных п.2 ч.8 ст. 105 Закона.</w:t>
      </w:r>
    </w:p>
    <w:p>
      <w:pPr>
        <w:pStyle w:val="Style10"/>
        <w:framePr w:w="1618" w:h="402" w:wrap="notBeside" w:vAnchor="text" w:hAnchor="margin" w:x="98" w:y="13582"/>
        <w:widowControl w:val="0"/>
        <w:keepNext w:val="0"/>
        <w:keepLines w:val="0"/>
        <w:shd w:val="clear" w:color="auto" w:fill="auto"/>
        <w:bidi w:val="0"/>
        <w:spacing w:before="0" w:after="0" w:line="202" w:lineRule="exact"/>
        <w:ind w:left="0" w:right="100" w:firstLine="0"/>
      </w:pPr>
      <w:r>
        <w:rPr>
          <w:rStyle w:val="CharStyle18"/>
          <w:b/>
          <w:bCs/>
          <w:spacing w:val="0"/>
        </w:rPr>
        <w:t>Исп. Буланова Ю.В. (863)240-86-88</w:t>
      </w:r>
    </w:p>
    <w:p>
      <w:pPr>
        <w:pStyle w:val="Style16"/>
        <w:widowControl w:val="0"/>
        <w:keepNext w:val="0"/>
        <w:keepLines w:val="0"/>
        <w:shd w:val="clear" w:color="auto" w:fill="auto"/>
        <w:bidi w:val="0"/>
        <w:jc w:val="left"/>
        <w:spacing w:before="0" w:after="0"/>
        <w:ind w:left="20" w:right="20" w:firstLine="560"/>
        <w:sectPr>
          <w:type w:val="continuous"/>
          <w:pgSz w:w="11906" w:h="16838"/>
          <w:pgMar w:top="950" w:left="924" w:right="904" w:bottom="979" w:header="0" w:footer="3" w:gutter="0"/>
          <w:rtlGutter w:val="0"/>
          <w:cols w:space="720"/>
          <w:noEndnote/>
          <w:docGrid w:linePitch="360"/>
        </w:sectPr>
      </w:pPr>
      <w:r>
        <w:rPr>
          <w:lang w:val="ru-RU" w:eastAsia="ru-RU" w:bidi="ru-RU"/>
          <w:sz w:val="24"/>
          <w:szCs w:val="24"/>
          <w:w w:val="100"/>
          <w:spacing w:val="0"/>
          <w:color w:val="000000"/>
          <w:position w:val="0"/>
        </w:rPr>
        <w:t>В этой связи, на основании п.1 ч.11 ст. 105 Закона жалоба возвращается подавшему ее лицу без рассмотрения.</w:t>
      </w:r>
    </w:p>
    <w:p>
      <w:pPr>
        <w:pStyle w:val="Style16"/>
        <w:widowControl w:val="0"/>
        <w:keepNext w:val="0"/>
        <w:keepLines w:val="0"/>
        <w:shd w:val="clear" w:color="auto" w:fill="auto"/>
        <w:bidi w:val="0"/>
        <w:jc w:val="center"/>
        <w:spacing w:before="0" w:after="104" w:line="295" w:lineRule="exact"/>
        <w:ind w:left="200" w:right="0" w:firstLine="0"/>
      </w:pPr>
      <w:r>
        <w:rPr>
          <w:lang w:val="ru-RU" w:eastAsia="ru-RU" w:bidi="ru-RU"/>
          <w:sz w:val="24"/>
          <w:szCs w:val="24"/>
          <w:w w:val="100"/>
          <w:spacing w:val="0"/>
          <w:color w:val="000000"/>
          <w:position w:val="0"/>
        </w:rPr>
        <w:t xml:space="preserve">Руководителю У ФАС по Ростовской области </w:t>
      </w:r>
      <w:r>
        <w:rPr>
          <w:lang w:val="en-US" w:eastAsia="en-US" w:bidi="en-US"/>
          <w:sz w:val="24"/>
          <w:szCs w:val="24"/>
          <w:w w:val="100"/>
          <w:spacing w:val="0"/>
          <w:color w:val="000000"/>
          <w:position w:val="0"/>
        </w:rPr>
        <w:t xml:space="preserve">E-mail: </w:t>
      </w:r>
      <w:r>
        <w:fldChar w:fldCharType="begin"/>
      </w:r>
      <w:r>
        <w:rPr>
          <w:rStyle w:val="CharStyle19"/>
        </w:rPr>
        <w:instrText> HYPERLINK "mailto:to61@fas.gov.ru" </w:instrText>
      </w:r>
      <w:r>
        <w:fldChar w:fldCharType="separate"/>
      </w:r>
      <w:r>
        <w:rPr>
          <w:rStyle w:val="Hyperlink"/>
          <w:lang w:val="en-US" w:eastAsia="en-US" w:bidi="en-US"/>
        </w:rPr>
        <w:t>to61@fas.gov.ru</w:t>
      </w:r>
      <w:r>
        <w:fldChar w:fldCharType="end"/>
      </w:r>
    </w:p>
    <w:p>
      <w:pPr>
        <w:pStyle w:val="Style16"/>
        <w:widowControl w:val="0"/>
        <w:keepNext w:val="0"/>
        <w:keepLines w:val="0"/>
        <w:shd w:val="clear" w:color="auto" w:fill="auto"/>
        <w:bidi w:val="0"/>
        <w:jc w:val="both"/>
        <w:spacing w:before="0" w:after="0" w:line="240" w:lineRule="exact"/>
        <w:ind w:left="3400" w:right="0" w:firstLine="0"/>
      </w:pP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J</w:t>
      </w:r>
    </w:p>
    <w:p>
      <w:pPr>
        <w:pStyle w:val="Style16"/>
        <w:widowControl w:val="0"/>
        <w:keepNext w:val="0"/>
        <w:keepLines w:val="0"/>
        <w:shd w:val="clear" w:color="auto" w:fill="auto"/>
        <w:bidi w:val="0"/>
        <w:jc w:val="center"/>
        <w:spacing w:before="0" w:after="0" w:line="281" w:lineRule="exact"/>
        <w:ind w:left="200" w:right="0" w:firstLine="0"/>
      </w:pPr>
      <w:r>
        <w:rPr>
          <w:rStyle w:val="CharStyle20"/>
        </w:rPr>
        <w:t xml:space="preserve">Заявитель: </w:t>
      </w:r>
      <w:r>
        <w:rPr>
          <w:lang w:val="ru-RU" w:eastAsia="ru-RU" w:bidi="ru-RU"/>
          <w:sz w:val="24"/>
          <w:szCs w:val="24"/>
          <w:w w:val="100"/>
          <w:spacing w:val="0"/>
          <w:color w:val="000000"/>
          <w:position w:val="0"/>
        </w:rPr>
        <w:t>«ТехСтройПартнер»</w:t>
      </w:r>
    </w:p>
    <w:p>
      <w:pPr>
        <w:pStyle w:val="Style16"/>
        <w:widowControl w:val="0"/>
        <w:keepNext w:val="0"/>
        <w:keepLines w:val="0"/>
        <w:shd w:val="clear" w:color="auto" w:fill="auto"/>
        <w:bidi w:val="0"/>
        <w:jc w:val="both"/>
        <w:spacing w:before="0" w:after="0" w:line="281" w:lineRule="exact"/>
        <w:ind w:left="3400" w:right="0" w:firstLine="0"/>
      </w:pPr>
      <w:r>
        <w:rPr>
          <w:lang w:val="ru-RU" w:eastAsia="ru-RU" w:bidi="ru-RU"/>
          <w:sz w:val="24"/>
          <w:szCs w:val="24"/>
          <w:w w:val="100"/>
          <w:spacing w:val="0"/>
          <w:color w:val="000000"/>
          <w:position w:val="0"/>
        </w:rPr>
        <w:t>1 ИНН 2221208025.</w:t>
      </w:r>
    </w:p>
    <w:p>
      <w:pPr>
        <w:pStyle w:val="Style16"/>
        <w:widowControl w:val="0"/>
        <w:keepNext w:val="0"/>
        <w:keepLines w:val="0"/>
        <w:shd w:val="clear" w:color="auto" w:fill="auto"/>
        <w:bidi w:val="0"/>
        <w:jc w:val="center"/>
        <w:spacing w:before="0" w:after="0" w:line="281" w:lineRule="exact"/>
        <w:ind w:left="200" w:right="0" w:firstLine="0"/>
      </w:pPr>
      <w:r>
        <w:rPr>
          <w:lang w:val="ru-RU" w:eastAsia="ru-RU" w:bidi="ru-RU"/>
          <w:sz w:val="24"/>
          <w:szCs w:val="24"/>
          <w:w w:val="100"/>
          <w:spacing w:val="0"/>
          <w:color w:val="000000"/>
          <w:position w:val="0"/>
        </w:rPr>
        <w:t>0ГРН 1132225016054 Адрес: 656016, Алтайский край, город Барнаул,</w:t>
      </w:r>
    </w:p>
    <w:p>
      <w:pPr>
        <w:pStyle w:val="Style16"/>
        <w:widowControl w:val="0"/>
        <w:keepNext w:val="0"/>
        <w:keepLines w:val="0"/>
        <w:shd w:val="clear" w:color="auto" w:fill="auto"/>
        <w:bidi w:val="0"/>
        <w:jc w:val="center"/>
        <w:spacing w:before="0" w:after="0" w:line="281" w:lineRule="exact"/>
        <w:ind w:left="200" w:right="0" w:firstLine="0"/>
      </w:pPr>
      <w:r>
        <w:rPr>
          <w:lang w:val="ru-RU" w:eastAsia="ru-RU" w:bidi="ru-RU"/>
          <w:sz w:val="24"/>
          <w:szCs w:val="24"/>
          <w:w w:val="100"/>
          <w:spacing w:val="0"/>
          <w:color w:val="000000"/>
          <w:position w:val="0"/>
        </w:rPr>
        <w:t>Власихинская улица, дом 49/1, офис 141 Телефон: 8(913)-242-30-31</w:t>
      </w:r>
    </w:p>
    <w:p>
      <w:pPr>
        <w:pStyle w:val="Style16"/>
        <w:widowControl w:val="0"/>
        <w:keepNext w:val="0"/>
        <w:keepLines w:val="0"/>
        <w:shd w:val="clear" w:color="auto" w:fill="auto"/>
        <w:bidi w:val="0"/>
        <w:jc w:val="center"/>
        <w:spacing w:before="0" w:after="0" w:line="281" w:lineRule="exact"/>
        <w:ind w:left="20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p>
    <w:p>
      <w:pPr>
        <w:pStyle w:val="Style16"/>
        <w:tabs>
          <w:tab w:leader="none" w:pos="3195" w:val="center"/>
          <w:tab w:leader="none" w:pos="3402" w:val="left"/>
        </w:tabs>
        <w:widowControl w:val="0"/>
        <w:keepNext w:val="0"/>
        <w:keepLines w:val="0"/>
        <w:shd w:val="clear" w:color="auto" w:fill="auto"/>
        <w:bidi w:val="0"/>
        <w:jc w:val="both"/>
        <w:spacing w:before="0" w:after="0" w:line="240" w:lineRule="exact"/>
        <w:ind w:left="2000" w:right="0" w:firstLine="0"/>
      </w:pPr>
      <w:r>
        <w:rPr>
          <w:lang w:val="ru-RU" w:eastAsia="ru-RU" w:bidi="ru-RU"/>
          <w:sz w:val="24"/>
          <w:szCs w:val="24"/>
          <w:w w:val="100"/>
          <w:spacing w:val="0"/>
          <w:color w:val="000000"/>
          <w:position w:val="0"/>
        </w:rPr>
        <w:t>’</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ab/>
        <w:t>■</w:t>
        <w:tab/>
      </w:r>
      <w:r>
        <w:rPr>
          <w:lang w:val="en-US" w:eastAsia="en-US" w:bidi="en-US"/>
          <w:sz w:val="24"/>
          <w:szCs w:val="24"/>
          <w:w w:val="100"/>
          <w:spacing w:val="0"/>
          <w:color w:val="000000"/>
          <w:position w:val="0"/>
        </w:rPr>
        <w:t xml:space="preserve">j </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г ’ </w:t>
      </w:r>
      <w:r>
        <w:rPr>
          <w:rStyle w:val="CharStyle21"/>
        </w:rPr>
        <w:t xml:space="preserve">* ' </w:t>
      </w:r>
      <w:r>
        <w:rPr>
          <w:rStyle w:val="CharStyle21"/>
          <w:lang w:val="en-US" w:eastAsia="en-US" w:bidi="en-US"/>
        </w:rPr>
        <w:t xml:space="preserve">f </w:t>
      </w:r>
      <w:r>
        <w:rPr>
          <w:rStyle w:val="CharStyle21"/>
        </w:rPr>
        <w:t>■ : .</w:t>
      </w:r>
      <w:r>
        <w:rPr>
          <w:lang w:val="ru-RU" w:eastAsia="ru-RU" w:bidi="ru-RU"/>
          <w:sz w:val="24"/>
          <w:szCs w:val="24"/>
          <w:w w:val="100"/>
          <w:spacing w:val="0"/>
          <w:color w:val="000000"/>
          <w:position w:val="0"/>
        </w:rPr>
        <w:t xml:space="preserve"> </w:t>
      </w:r>
      <w:r>
        <w:rPr>
          <w:rStyle w:val="CharStyle22"/>
        </w:rPr>
        <w:t>»■■■•.</w:t>
      </w:r>
    </w:p>
    <w:p>
      <w:pPr>
        <w:pStyle w:val="Style23"/>
        <w:widowControl w:val="0"/>
        <w:keepNext/>
        <w:keepLines/>
        <w:shd w:val="clear" w:color="auto" w:fill="auto"/>
        <w:bidi w:val="0"/>
        <w:spacing w:before="0" w:after="29" w:line="240" w:lineRule="exact"/>
        <w:ind w:left="200" w:right="0" w:firstLine="0"/>
      </w:pPr>
      <w:bookmarkStart w:id="0" w:name="bookmark0"/>
      <w:r>
        <w:rPr>
          <w:sz w:val="24"/>
          <w:szCs w:val="24"/>
          <w:w w:val="100"/>
          <w:spacing w:val="0"/>
          <w:color w:val="000000"/>
          <w:position w:val="0"/>
        </w:rPr>
        <w:t>:</w:t>
      </w:r>
      <w:r>
        <w:rPr>
          <w:vertAlign w:val="subscript"/>
          <w:sz w:val="24"/>
          <w:szCs w:val="24"/>
          <w:w w:val="100"/>
          <w:spacing w:val="0"/>
          <w:color w:val="000000"/>
          <w:position w:val="0"/>
        </w:rPr>
        <w:t>V</w:t>
      </w:r>
      <w:bookmarkEnd w:id="0"/>
    </w:p>
    <w:p>
      <w:pPr>
        <w:pStyle w:val="Style5"/>
        <w:widowControl w:val="0"/>
        <w:keepNext w:val="0"/>
        <w:keepLines w:val="0"/>
        <w:shd w:val="clear" w:color="auto" w:fill="auto"/>
        <w:bidi w:val="0"/>
        <w:spacing w:before="0" w:after="137" w:line="240" w:lineRule="exact"/>
        <w:ind w:left="200" w:right="0" w:firstLine="0"/>
      </w:pPr>
      <w:r>
        <w:rPr>
          <w:lang w:val="ru-RU" w:eastAsia="ru-RU" w:bidi="ru-RU"/>
          <w:sz w:val="24"/>
          <w:szCs w:val="24"/>
          <w:w w:val="100"/>
          <w:spacing w:val="0"/>
          <w:color w:val="000000"/>
          <w:position w:val="0"/>
        </w:rPr>
        <w:t>ЖАЛОБА НА ДЕЙСТВИЯ ЗАКАЗЧИКА.</w:t>
      </w:r>
    </w:p>
    <w:p>
      <w:pPr>
        <w:pStyle w:val="Style16"/>
        <w:widowControl w:val="0"/>
        <w:keepNext w:val="0"/>
        <w:keepLines w:val="0"/>
        <w:shd w:val="clear" w:color="auto" w:fill="auto"/>
        <w:bidi w:val="0"/>
        <w:jc w:val="center"/>
        <w:spacing w:before="0" w:after="0"/>
        <w:ind w:left="200" w:right="0" w:firstLine="0"/>
      </w:pPr>
      <w:r>
        <w:rPr>
          <w:lang w:val="ru-RU" w:eastAsia="ru-RU" w:bidi="ru-RU"/>
          <w:sz w:val="24"/>
          <w:szCs w:val="24"/>
          <w:w w:val="100"/>
          <w:spacing w:val="0"/>
          <w:color w:val="000000"/>
          <w:position w:val="0"/>
        </w:rPr>
        <w:t>МУНИЦИПАЛЬНОЕ КАЗЕННОЕ УЧРЕЖДЕНИЕ "УПРАВЛЕНИЕ КАПИТАЛЬНОГО СТРОИТЕЛЬСТВА ГОРОДА РОСТОВА-НА-ДОНУ"</w:t>
      </w:r>
    </w:p>
    <w:p>
      <w:pPr>
        <w:pStyle w:val="Style16"/>
        <w:tabs>
          <w:tab w:leader="none" w:pos="7767" w:val="right"/>
          <w:tab w:leader="none" w:pos="7767" w:val="right"/>
        </w:tabs>
        <w:widowControl w:val="0"/>
        <w:keepNext w:val="0"/>
        <w:keepLines w:val="0"/>
        <w:shd w:val="clear" w:color="auto" w:fill="auto"/>
        <w:bidi w:val="0"/>
        <w:jc w:val="both"/>
        <w:spacing w:before="0" w:after="0" w:line="240" w:lineRule="exact"/>
        <w:ind w:left="3400" w:right="0" w:firstLine="0"/>
      </w:pP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w:t>
        <w:tab/>
        <w:t>'</w:t>
        <w:tab/>
        <w:t>■</w:t>
      </w:r>
    </w:p>
    <w:p>
      <w:pPr>
        <w:pStyle w:val="Style16"/>
        <w:widowControl w:val="0"/>
        <w:keepNext w:val="0"/>
        <w:keepLines w:val="0"/>
        <w:shd w:val="clear" w:color="auto" w:fill="auto"/>
        <w:bidi w:val="0"/>
        <w:jc w:val="both"/>
        <w:spacing w:before="0" w:after="187" w:line="240" w:lineRule="exact"/>
        <w:ind w:left="3400" w:right="0" w:firstLine="0"/>
      </w:pPr>
      <w:r>
        <w:rPr>
          <w:lang w:val="ru-RU" w:eastAsia="ru-RU" w:bidi="ru-RU"/>
          <w:sz w:val="24"/>
          <w:szCs w:val="24"/>
          <w:w w:val="100"/>
          <w:spacing w:val="0"/>
          <w:color w:val="000000"/>
          <w:position w:val="0"/>
        </w:rPr>
        <w:t>I Почтовый адрес</w:t>
      </w:r>
    </w:p>
    <w:p>
      <w:pPr>
        <w:pStyle w:val="Style16"/>
        <w:widowControl w:val="0"/>
        <w:keepNext w:val="0"/>
        <w:keepLines w:val="0"/>
        <w:shd w:val="clear" w:color="auto" w:fill="auto"/>
        <w:bidi w:val="0"/>
        <w:jc w:val="center"/>
        <w:spacing w:before="0" w:after="0" w:line="240" w:lineRule="exact"/>
        <w:ind w:left="200" w:right="0" w:firstLine="0"/>
      </w:pPr>
      <w:r>
        <w:rPr>
          <w:lang w:val="ru-RU" w:eastAsia="ru-RU" w:bidi="ru-RU"/>
          <w:sz w:val="24"/>
          <w:szCs w:val="24"/>
          <w:w w:val="100"/>
          <w:spacing w:val="0"/>
          <w:color w:val="000000"/>
          <w:position w:val="0"/>
        </w:rPr>
        <w:t>Российская Федерация, 344022, Ростовская обл, Ростов-на-Дону г, У Л БОЛЬШАЯ</w:t>
      </w:r>
    </w:p>
    <w:p>
      <w:pPr>
        <w:pStyle w:val="Style16"/>
        <w:widowControl w:val="0"/>
        <w:keepNext w:val="0"/>
        <w:keepLines w:val="0"/>
        <w:shd w:val="clear" w:color="auto" w:fill="auto"/>
        <w:bidi w:val="0"/>
        <w:jc w:val="both"/>
        <w:spacing w:before="0" w:after="169" w:line="240" w:lineRule="exact"/>
        <w:ind w:left="3400" w:right="0" w:firstLine="0"/>
      </w:pPr>
      <w:r>
        <w:rPr>
          <w:lang w:val="ru-RU" w:eastAsia="ru-RU" w:bidi="ru-RU"/>
          <w:sz w:val="24"/>
          <w:szCs w:val="24"/>
          <w:w w:val="100"/>
          <w:spacing w:val="0"/>
          <w:color w:val="000000"/>
          <w:position w:val="0"/>
        </w:rPr>
        <w:t>САДОВАЯ, ДОМ 184/61</w:t>
      </w:r>
    </w:p>
    <w:p>
      <w:pPr>
        <w:pStyle w:val="Style16"/>
        <w:widowControl w:val="0"/>
        <w:keepNext w:val="0"/>
        <w:keepLines w:val="0"/>
        <w:shd w:val="clear" w:color="auto" w:fill="auto"/>
        <w:bidi w:val="0"/>
        <w:jc w:val="center"/>
        <w:spacing w:before="0" w:after="35" w:line="240" w:lineRule="exact"/>
        <w:ind w:left="200" w:right="0" w:firstLine="0"/>
      </w:pPr>
      <w:r>
        <w:rPr>
          <w:lang w:val="ru-RU" w:eastAsia="ru-RU" w:bidi="ru-RU"/>
          <w:sz w:val="24"/>
          <w:szCs w:val="24"/>
          <w:w w:val="100"/>
          <w:spacing w:val="0"/>
          <w:color w:val="000000"/>
          <w:position w:val="0"/>
        </w:rPr>
        <w:t>Место нахождения</w:t>
      </w:r>
    </w:p>
    <w:p>
      <w:pPr>
        <w:pStyle w:val="Style10"/>
        <w:tabs>
          <w:tab w:leader="none" w:pos="2726" w:val="right"/>
          <w:tab w:leader="none" w:pos="3381" w:val="left"/>
          <w:tab w:leader="none" w:pos="5675" w:val="center"/>
          <w:tab w:leader="none" w:pos="5675" w:val="center"/>
        </w:tabs>
        <w:widowControl w:val="0"/>
        <w:keepNext w:val="0"/>
        <w:keepLines w:val="0"/>
        <w:shd w:val="clear" w:color="auto" w:fill="auto"/>
        <w:bidi w:val="0"/>
        <w:spacing w:before="0" w:after="20" w:line="160" w:lineRule="exact"/>
        <w:ind w:left="2100" w:right="0" w:firstLine="0"/>
      </w:pPr>
      <w:r>
        <w:rPr>
          <w:lang w:val="ru-RU" w:eastAsia="ru-RU" w:bidi="ru-RU"/>
          <w:w w:val="100"/>
          <w:spacing w:val="0"/>
          <w:color w:val="000000"/>
          <w:position w:val="0"/>
        </w:rPr>
        <w:t>V</w:t>
        <w:tab/>
        <w:t>*</w:t>
        <w:tab/>
        <w:t>|</w:t>
        <w:tab/>
        <w:t>/</w:t>
        <w:tab/>
        <w:t>*</w:t>
      </w:r>
    </w:p>
    <w:p>
      <w:pPr>
        <w:pStyle w:val="Style16"/>
        <w:widowControl w:val="0"/>
        <w:keepNext w:val="0"/>
        <w:keepLines w:val="0"/>
        <w:shd w:val="clear" w:color="auto" w:fill="auto"/>
        <w:bidi w:val="0"/>
        <w:jc w:val="center"/>
        <w:spacing w:before="0" w:after="0" w:line="240" w:lineRule="exact"/>
        <w:ind w:left="200" w:right="0" w:firstLine="0"/>
      </w:pPr>
      <w:r>
        <w:rPr>
          <w:lang w:val="ru-RU" w:eastAsia="ru-RU" w:bidi="ru-RU"/>
          <w:sz w:val="24"/>
          <w:szCs w:val="24"/>
          <w:w w:val="100"/>
          <w:spacing w:val="0"/>
          <w:color w:val="000000"/>
          <w:position w:val="0"/>
        </w:rPr>
        <w:t>Российская Федерация, 344022, Ростовская обл, Ростов-на-Дону г, УЛ БОЛЬШАЯ</w:t>
      </w:r>
    </w:p>
    <w:p>
      <w:pPr>
        <w:pStyle w:val="Style16"/>
        <w:widowControl w:val="0"/>
        <w:keepNext w:val="0"/>
        <w:keepLines w:val="0"/>
        <w:shd w:val="clear" w:color="auto" w:fill="auto"/>
        <w:bidi w:val="0"/>
        <w:jc w:val="both"/>
        <w:spacing w:before="0" w:after="0" w:line="457" w:lineRule="exact"/>
        <w:ind w:left="3400" w:right="0" w:firstLine="0"/>
      </w:pPr>
      <w:r>
        <w:rPr>
          <w:lang w:val="ru-RU" w:eastAsia="ru-RU" w:bidi="ru-RU"/>
          <w:sz w:val="24"/>
          <w:szCs w:val="24"/>
          <w:w w:val="100"/>
          <w:spacing w:val="0"/>
          <w:color w:val="000000"/>
          <w:position w:val="0"/>
        </w:rPr>
        <w:t>САДОВАЯ, ДОМ 184/61</w:t>
      </w:r>
    </w:p>
    <w:p>
      <w:pPr>
        <w:pStyle w:val="Style16"/>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Ответственное должностное лицо</w:t>
      </w:r>
    </w:p>
    <w:p>
      <w:pPr>
        <w:pStyle w:val="Style16"/>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Трущков А. А.</w:t>
      </w:r>
    </w:p>
    <w:p>
      <w:pPr>
        <w:pStyle w:val="Style16"/>
        <w:tabs>
          <w:tab w:leader="none" w:pos="3381" w:val="left"/>
        </w:tabs>
        <w:widowControl w:val="0"/>
        <w:keepNext w:val="0"/>
        <w:keepLines w:val="0"/>
        <w:shd w:val="clear" w:color="auto" w:fill="auto"/>
        <w:bidi w:val="0"/>
        <w:jc w:val="both"/>
        <w:spacing w:before="0" w:after="0" w:line="457" w:lineRule="exact"/>
        <w:ind w:left="2100" w:right="0" w:firstLine="0"/>
      </w:pPr>
      <w:r>
        <w:rPr>
          <w:lang w:val="ru-RU" w:eastAsia="ru-RU" w:bidi="ru-RU"/>
          <w:sz w:val="24"/>
          <w:szCs w:val="24"/>
          <w:w w:val="100"/>
          <w:spacing w:val="0"/>
          <w:color w:val="000000"/>
          <w:position w:val="0"/>
        </w:rPr>
        <w:t>‘</w:t>
        <w:tab/>
        <w:t>Адрес электронной почты</w:t>
      </w:r>
    </w:p>
    <w:p>
      <w:pPr>
        <w:pStyle w:val="Style16"/>
        <w:tabs>
          <w:tab w:leader="none" w:pos="4961" w:val="right"/>
          <w:tab w:leader="none" w:pos="5184" w:val="center"/>
          <w:tab w:leader="none" w:pos="5299" w:val="center"/>
        </w:tabs>
        <w:widowControl w:val="0"/>
        <w:keepNext w:val="0"/>
        <w:keepLines w:val="0"/>
        <w:shd w:val="clear" w:color="auto" w:fill="auto"/>
        <w:bidi w:val="0"/>
        <w:jc w:val="both"/>
        <w:spacing w:before="0" w:after="0" w:line="240" w:lineRule="exact"/>
        <w:ind w:left="3400" w:right="0" w:firstLine="0"/>
      </w:pPr>
      <w:r>
        <w:rPr>
          <w:lang w:val="ru-RU" w:eastAsia="ru-RU" w:bidi="ru-RU"/>
          <w:sz w:val="24"/>
          <w:szCs w:val="24"/>
          <w:w w:val="100"/>
          <w:spacing w:val="0"/>
          <w:color w:val="000000"/>
          <w:position w:val="0"/>
        </w:rPr>
        <w:t>4*!</w:t>
        <w:tab/>
        <w:t>*2</w:t>
        <w:tab/>
      </w:r>
      <w:r>
        <w:rPr>
          <w:rStyle w:val="CharStyle21"/>
          <w:vertAlign w:val="superscript"/>
        </w:rPr>
        <w:t>1</w:t>
      </w:r>
      <w:r>
        <w:rPr>
          <w:rStyle w:val="CharStyle21"/>
        </w:rPr>
        <w:tab/>
      </w:r>
      <w:r>
        <w:rPr>
          <w:rStyle w:val="CharStyle25"/>
        </w:rPr>
        <w:t>■</w:t>
      </w:r>
    </w:p>
    <w:p>
      <w:pPr>
        <w:pStyle w:val="Style10"/>
        <w:tabs>
          <w:tab w:leader="none" w:pos="4620" w:val="center"/>
          <w:tab w:leader="none" w:pos="5744" w:val="right"/>
          <w:tab w:leader="none" w:pos="4999" w:val="right"/>
          <w:tab w:leader="none" w:pos="5168" w:val="right"/>
          <w:tab w:leader="none" w:pos="5744" w:val="right"/>
          <w:tab w:leader="none" w:pos="6079" w:val="right"/>
        </w:tabs>
        <w:widowControl w:val="0"/>
        <w:keepNext w:val="0"/>
        <w:keepLines w:val="0"/>
        <w:shd w:val="clear" w:color="auto" w:fill="auto"/>
        <w:bidi w:val="0"/>
        <w:spacing w:before="0" w:after="0" w:line="212" w:lineRule="exact"/>
        <w:ind w:left="3300" w:right="0" w:firstLine="0"/>
      </w:pPr>
      <w:r>
        <w:rPr>
          <w:lang w:val="en-US" w:eastAsia="en-US" w:bidi="en-US"/>
          <w:vertAlign w:val="subscript"/>
          <w:w w:val="100"/>
          <w:spacing w:val="0"/>
          <w:color w:val="000000"/>
          <w:position w:val="0"/>
        </w:rPr>
        <w:t>rf</w:t>
      </w:r>
      <w:r>
        <w:rPr>
          <w:lang w:val="en-US" w:eastAsia="en-US" w:bidi="en-US"/>
          <w:w w:val="100"/>
          <w:spacing w:val="0"/>
          <w:color w:val="000000"/>
          <w:position w:val="0"/>
        </w:rPr>
        <w:t xml:space="preserve"> </w:t>
      </w:r>
      <w:r>
        <w:rPr>
          <w:lang w:val="ru-RU" w:eastAsia="ru-RU" w:bidi="ru-RU"/>
          <w:w w:val="100"/>
          <w:spacing w:val="0"/>
          <w:color w:val="000000"/>
          <w:position w:val="0"/>
        </w:rPr>
        <w:t xml:space="preserve">4 </w:t>
      </w:r>
      <w:r>
        <w:rPr>
          <w:lang w:val="en-US" w:eastAsia="en-US" w:bidi="en-US"/>
          <w:w w:val="100"/>
          <w:spacing w:val="0"/>
          <w:color w:val="000000"/>
          <w:position w:val="0"/>
        </w:rPr>
        <w:t>JA'</w:t>
        <w:tab/>
      </w:r>
      <w:r>
        <w:rPr>
          <w:lang w:val="ru-RU" w:eastAsia="ru-RU" w:bidi="ru-RU"/>
          <w:w w:val="100"/>
          <w:spacing w:val="0"/>
          <w:color w:val="000000"/>
          <w:position w:val="0"/>
        </w:rPr>
        <w:t>.</w:t>
        <w:tab/>
        <w:t>у</w:t>
        <w:tab/>
      </w:r>
      <w:r>
        <w:rPr>
          <w:rStyle w:val="CharStyle26"/>
          <w:b/>
          <w:bCs/>
        </w:rPr>
        <w:t>^</w:t>
        <w:tab/>
        <w:t>*</w:t>
      </w:r>
      <w:r>
        <w:rPr>
          <w:lang w:val="ru-RU" w:eastAsia="ru-RU" w:bidi="ru-RU"/>
          <w:w w:val="100"/>
          <w:spacing w:val="0"/>
          <w:color w:val="000000"/>
          <w:position w:val="0"/>
        </w:rPr>
        <w:tab/>
        <w:t>£_</w:t>
        <w:tab/>
        <w:t>•</w:t>
      </w:r>
    </w:p>
    <w:p>
      <w:pPr>
        <w:pStyle w:val="Style16"/>
        <w:widowControl w:val="0"/>
        <w:keepNext w:val="0"/>
        <w:keepLines w:val="0"/>
        <w:shd w:val="clear" w:color="auto" w:fill="auto"/>
        <w:bidi w:val="0"/>
        <w:jc w:val="center"/>
        <w:spacing w:before="0" w:after="44" w:line="212" w:lineRule="exact"/>
        <w:ind w:left="200" w:right="0" w:firstLine="0"/>
      </w:pPr>
      <w:r>
        <w:fldChar w:fldCharType="begin"/>
      </w:r>
      <w:r>
        <w:rPr>
          <w:color w:val="000000"/>
        </w:rPr>
        <w:instrText> HYPERLINK "mailto:uks.rostov@mail.ru" </w:instrText>
      </w:r>
      <w:r>
        <w:fldChar w:fldCharType="separate"/>
      </w:r>
      <w:r>
        <w:rPr>
          <w:rStyle w:val="Hyperlink"/>
          <w:lang w:val="en-US" w:eastAsia="en-US" w:bidi="en-US"/>
          <w:sz w:val="24"/>
          <w:szCs w:val="24"/>
          <w:w w:val="100"/>
          <w:spacing w:val="0"/>
          <w:position w:val="0"/>
        </w:rPr>
        <w:t>uks.rostov@mail.ru</w:t>
      </w:r>
      <w:r>
        <w:fldChar w:fldCharType="end"/>
      </w:r>
    </w:p>
    <w:p>
      <w:pPr>
        <w:pStyle w:val="Style16"/>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Номер контактного телефона</w:t>
      </w:r>
    </w:p>
    <w:p>
      <w:pPr>
        <w:pStyle w:val="Style16"/>
        <w:tabs>
          <w:tab w:leader="none" w:pos="4620" w:val="center"/>
        </w:tabs>
        <w:widowControl w:val="0"/>
        <w:keepNext w:val="0"/>
        <w:keepLines w:val="0"/>
        <w:shd w:val="clear" w:color="auto" w:fill="auto"/>
        <w:bidi w:val="0"/>
        <w:jc w:val="both"/>
        <w:spacing w:before="0" w:after="0" w:line="457" w:lineRule="exact"/>
        <w:ind w:left="3400" w:right="0" w:firstLine="0"/>
      </w:pPr>
      <w:r>
        <w:rPr>
          <w:lang w:val="ru-RU" w:eastAsia="ru-RU" w:bidi="ru-RU"/>
          <w:sz w:val="24"/>
          <w:szCs w:val="24"/>
          <w:w w:val="100"/>
          <w:spacing w:val="0"/>
          <w:color w:val="000000"/>
          <w:position w:val="0"/>
        </w:rPr>
        <w:t>!</w:t>
        <w:tab/>
        <w:t>7-863-2631345</w:t>
      </w:r>
    </w:p>
    <w:p>
      <w:pPr>
        <w:pStyle w:val="Style5"/>
        <w:widowControl w:val="0"/>
        <w:keepNext w:val="0"/>
        <w:keepLines w:val="0"/>
        <w:shd w:val="clear" w:color="auto" w:fill="auto"/>
        <w:bidi w:val="0"/>
        <w:jc w:val="both"/>
        <w:spacing w:before="0" w:after="0" w:line="457" w:lineRule="exact"/>
        <w:ind w:left="3400" w:right="0" w:firstLine="0"/>
      </w:pPr>
      <w:r>
        <w:rPr>
          <w:lang w:val="ru-RU" w:eastAsia="ru-RU" w:bidi="ru-RU"/>
          <w:sz w:val="24"/>
          <w:szCs w:val="24"/>
          <w:w w:val="100"/>
          <w:spacing w:val="0"/>
          <w:color w:val="000000"/>
          <w:position w:val="0"/>
        </w:rPr>
        <w:t>} Указание на закупку</w:t>
      </w:r>
    </w:p>
    <w:p>
      <w:pPr>
        <w:pStyle w:val="Style16"/>
        <w:widowControl w:val="0"/>
        <w:keepNext w:val="0"/>
        <w:keepLines w:val="0"/>
        <w:shd w:val="clear" w:color="auto" w:fill="auto"/>
        <w:bidi w:val="0"/>
        <w:jc w:val="both"/>
        <w:spacing w:before="0" w:after="110" w:line="302" w:lineRule="exact"/>
        <w:ind w:left="20" w:right="240" w:firstLine="0"/>
      </w:pPr>
      <w:r>
        <w:rPr>
          <w:rStyle w:val="CharStyle20"/>
        </w:rPr>
        <w:t xml:space="preserve">Наименование объекта закупки: </w:t>
      </w:r>
      <w:r>
        <w:rPr>
          <w:lang w:val="ru-RU" w:eastAsia="ru-RU" w:bidi="ru-RU"/>
          <w:sz w:val="24"/>
          <w:szCs w:val="24"/>
          <w:w w:val="100"/>
          <w:spacing w:val="0"/>
          <w:color w:val="000000"/>
          <w:position w:val="0"/>
        </w:rPr>
        <w:t>Выполнение строительно-монтажных работ по объекту: "Канализование пер. Тбилисский в городе Ростове-на-Дону"</w:t>
      </w:r>
    </w:p>
    <w:p>
      <w:pPr>
        <w:pStyle w:val="Style16"/>
        <w:widowControl w:val="0"/>
        <w:keepNext w:val="0"/>
        <w:keepLines w:val="0"/>
        <w:shd w:val="clear" w:color="auto" w:fill="auto"/>
        <w:bidi w:val="0"/>
        <w:jc w:val="both"/>
        <w:spacing w:before="0" w:after="173" w:line="240" w:lineRule="exact"/>
        <w:ind w:left="20" w:right="0" w:firstLine="0"/>
      </w:pPr>
      <w:r>
        <w:rPr>
          <w:lang w:val="ru-RU" w:eastAsia="ru-RU" w:bidi="ru-RU"/>
          <w:sz w:val="24"/>
          <w:szCs w:val="24"/>
          <w:w w:val="100"/>
          <w:spacing w:val="0"/>
          <w:color w:val="000000"/>
          <w:position w:val="0"/>
        </w:rPr>
        <w:t xml:space="preserve">Номер закупки в ЕИС </w:t>
      </w:r>
      <w:r>
        <w:rPr>
          <w:lang w:val="en-US" w:eastAsia="en-US" w:bidi="en-US"/>
          <w:sz w:val="24"/>
          <w:szCs w:val="24"/>
          <w:w w:val="100"/>
          <w:spacing w:val="0"/>
          <w:color w:val="000000"/>
          <w:position w:val="0"/>
        </w:rPr>
        <w:t>(</w:t>
      </w:r>
      <w:r>
        <w:fldChar w:fldCharType="begin"/>
      </w:r>
      <w:r>
        <w:rPr>
          <w:color w:val="000000"/>
        </w:rPr>
        <w:instrText> HYPERLINK "http://www.zakunld.gov.ru" </w:instrText>
      </w:r>
      <w:r>
        <w:fldChar w:fldCharType="separate"/>
      </w:r>
      <w:r>
        <w:rPr>
          <w:rStyle w:val="Hyperlink"/>
          <w:lang w:val="en-US" w:eastAsia="en-US" w:bidi="en-US"/>
          <w:sz w:val="24"/>
          <w:szCs w:val="24"/>
          <w:w w:val="100"/>
          <w:spacing w:val="0"/>
          <w:position w:val="0"/>
        </w:rPr>
        <w:t>http:/</w:t>
      </w:r>
      <w:r>
        <w:rPr>
          <w:rStyle w:val="Hyperlink"/>
          <w:lang w:val="en-US" w:eastAsia="en-US" w:bidi="en-US"/>
        </w:rPr>
        <w:t>/www.zakunld.gov.ru</w:t>
      </w:r>
      <w:r>
        <w:fldChar w:fldCharType="end"/>
      </w:r>
      <w:r>
        <w:rPr>
          <w:rStyle w:val="CharStyle19"/>
          <w:lang w:val="en-US" w:eastAsia="en-US" w:bidi="en-US"/>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 0358300345321000001</w:t>
      </w:r>
    </w:p>
    <w:p>
      <w:pPr>
        <w:pStyle w:val="Style16"/>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Начальная (максимальная) цена контракта - 14 104 100,00</w:t>
      </w:r>
    </w:p>
    <w:p>
      <w:pPr>
        <w:pStyle w:val="Style5"/>
        <w:widowControl w:val="0"/>
        <w:keepNext w:val="0"/>
        <w:keepLines w:val="0"/>
        <w:shd w:val="clear" w:color="auto" w:fill="auto"/>
        <w:bidi w:val="0"/>
        <w:spacing w:before="0" w:after="154" w:line="240" w:lineRule="exact"/>
        <w:ind w:left="0" w:right="0" w:firstLine="0"/>
      </w:pPr>
      <w:r>
        <w:rPr>
          <w:lang w:val="ru-RU" w:eastAsia="ru-RU" w:bidi="ru-RU"/>
          <w:sz w:val="24"/>
          <w:szCs w:val="24"/>
          <w:w w:val="100"/>
          <w:spacing w:val="0"/>
          <w:color w:val="000000"/>
          <w:position w:val="0"/>
        </w:rPr>
        <w:t>Указание на обжалуемые действия заказчика (доводы жалобы).</w:t>
      </w:r>
    </w:p>
    <w:p>
      <w:pPr>
        <w:pStyle w:val="Style16"/>
        <w:numPr>
          <w:ilvl w:val="0"/>
          <w:numId w:val="1"/>
        </w:numPr>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В проекте контракта отсутствует условие о том, что результатом выполненной работы по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w:t>
      </w:r>
    </w:p>
    <w:p>
      <w:pPr>
        <w:pStyle w:val="Style16"/>
        <w:widowControl w:val="0"/>
        <w:keepNext w:val="0"/>
        <w:keepLines w:val="0"/>
        <w:shd w:val="clear" w:color="auto" w:fill="auto"/>
        <w:bidi w:val="0"/>
        <w:jc w:val="both"/>
        <w:spacing w:before="0" w:after="217" w:line="277" w:lineRule="exact"/>
        <w:ind w:left="20" w:right="20" w:firstLine="0"/>
      </w:pPr>
      <w:r>
        <w:rPr>
          <w:lang w:val="ru-RU" w:eastAsia="ru-RU" w:bidi="ru-RU"/>
          <w:sz w:val="24"/>
          <w:szCs w:val="24"/>
          <w:w w:val="100"/>
          <w:spacing w:val="0"/>
          <w:color w:val="000000"/>
          <w:position w:val="0"/>
        </w:rPr>
        <w:t>В соответствии с частью 4 статьи 110.2 Закона о контрактной системе результатом выполненной работы по контракту, предметом которого является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pPr>
        <w:pStyle w:val="Style16"/>
        <w:widowControl w:val="0"/>
        <w:keepNext w:val="0"/>
        <w:keepLines w:val="0"/>
        <w:shd w:val="clear" w:color="auto" w:fill="auto"/>
        <w:bidi w:val="0"/>
        <w:jc w:val="both"/>
        <w:spacing w:before="0" w:after="0" w:line="306" w:lineRule="exact"/>
        <w:ind w:left="20" w:right="20" w:firstLine="0"/>
      </w:pPr>
      <w:r>
        <w:rPr>
          <w:rStyle w:val="CharStyle19"/>
        </w:rPr>
        <w:t>Предметом закупки является</w:t>
      </w:r>
      <w:r>
        <w:rPr>
          <w:lang w:val="ru-RU" w:eastAsia="ru-RU" w:bidi="ru-RU"/>
          <w:sz w:val="24"/>
          <w:szCs w:val="24"/>
          <w:w w:val="100"/>
          <w:spacing w:val="0"/>
          <w:color w:val="000000"/>
          <w:position w:val="0"/>
        </w:rPr>
        <w:t xml:space="preserve"> «Выполнение строительно-монтажных работ по объекту: "Канализование пер. Тбилисский в городе Ростове-на-Дону».</w:t>
      </w:r>
    </w:p>
    <w:p>
      <w:pPr>
        <w:pStyle w:val="Style27"/>
        <w:tabs>
          <w:tab w:leader="none" w:pos="3823" w:val="right"/>
          <w:tab w:leader="none" w:pos="4079" w:val="left"/>
          <w:tab w:leader="none" w:pos="4907" w:val="center"/>
          <w:tab w:leader="none" w:pos="5854" w:val="center"/>
        </w:tabs>
        <w:widowControl w:val="0"/>
        <w:keepNext/>
        <w:keepLines/>
        <w:shd w:val="clear" w:color="auto" w:fill="auto"/>
        <w:bidi w:val="0"/>
        <w:spacing w:before="0" w:after="183" w:line="110" w:lineRule="exact"/>
        <w:ind w:left="3060" w:right="0" w:firstLine="0"/>
      </w:pPr>
      <w:bookmarkStart w:id="1" w:name="bookmark1"/>
      <w:r>
        <w:rPr>
          <w:rStyle w:val="CharStyle29"/>
        </w:rPr>
        <w:t>;;</w:t>
        <w:tab/>
      </w:r>
      <w:r>
        <w:rPr>
          <w:rStyle w:val="CharStyle29"/>
          <w:lang w:val="en-US" w:eastAsia="en-US" w:bidi="en-US"/>
        </w:rPr>
        <w:t>j</w:t>
        <w:tab/>
      </w:r>
      <w:r>
        <w:rPr>
          <w:rStyle w:val="CharStyle29"/>
          <w:lang w:val="en-US" w:eastAsia="en-US" w:bidi="en-US"/>
          <w:vertAlign w:val="subscript"/>
        </w:rPr>
        <w:t>v</w:t>
      </w:r>
      <w:r>
        <w:rPr>
          <w:rStyle w:val="CharStyle29"/>
          <w:lang w:val="en-US" w:eastAsia="en-US" w:bidi="en-US"/>
        </w:rPr>
        <w:t>.</w:t>
        <w:tab/>
      </w:r>
      <w:r>
        <w:rPr>
          <w:rStyle w:val="CharStyle29"/>
        </w:rPr>
        <w:t>.</w:t>
        <w:tab/>
        <w:t>-</w:t>
      </w:r>
      <w:bookmarkEnd w:id="1"/>
    </w:p>
    <w:p>
      <w:pPr>
        <w:pStyle w:val="Style16"/>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Согласно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6"/>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Пунктом 10 статьи 1 Градостроительного кодекса РФ установлено, что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pPr>
        <w:pStyle w:val="Style16"/>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 xml:space="preserve">Поскольку предметом закупки является строительство объекта капитального строительства, то </w:t>
      </w:r>
      <w:r>
        <w:rPr>
          <w:rStyle w:val="CharStyle19"/>
        </w:rPr>
        <w:t>результатом выполненной работы</w:t>
      </w:r>
      <w:r>
        <w:rPr>
          <w:lang w:val="ru-RU" w:eastAsia="ru-RU" w:bidi="ru-RU"/>
          <w:sz w:val="24"/>
          <w:szCs w:val="24"/>
          <w:w w:val="100"/>
          <w:spacing w:val="0"/>
          <w:color w:val="000000"/>
          <w:position w:val="0"/>
        </w:rPr>
        <w:t xml:space="preserve"> по контракту является построенный и (или) реконструированный объект капитального строительства, в отношении которого </w:t>
      </w:r>
      <w:r>
        <w:rPr>
          <w:rStyle w:val="CharStyle19"/>
        </w:rPr>
        <w:t>получено заключение органа государственного строительного надзора</w:t>
      </w:r>
      <w:r>
        <w:rPr>
          <w:lang w:val="ru-RU" w:eastAsia="ru-RU" w:bidi="ru-RU"/>
          <w:sz w:val="24"/>
          <w:szCs w:val="24"/>
          <w:w w:val="100"/>
          <w:spacing w:val="0"/>
          <w:color w:val="000000"/>
          <w:position w:val="0"/>
        </w:rPr>
        <w:t xml:space="preserve">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Таким образом, заказчиком органом нарушено положение части 4 статьи 110.2 Закона о контрактной системе.</w:t>
      </w:r>
    </w:p>
    <w:p>
      <w:pPr>
        <w:pStyle w:val="Style16"/>
        <w:tabs>
          <w:tab w:leader="none" w:pos="5166" w:val="left"/>
        </w:tabs>
        <w:widowControl w:val="0"/>
        <w:keepNext w:val="0"/>
        <w:keepLines w:val="0"/>
        <w:shd w:val="clear" w:color="auto" w:fill="auto"/>
        <w:bidi w:val="0"/>
        <w:jc w:val="both"/>
        <w:spacing w:before="0" w:after="0" w:line="240" w:lineRule="exact"/>
        <w:ind w:left="3780" w:right="0" w:firstLine="0"/>
      </w:pPr>
      <w:r>
        <w:rPr>
          <w:lang w:val="ru-RU" w:eastAsia="ru-RU" w:bidi="ru-RU"/>
          <w:sz w:val="24"/>
          <w:szCs w:val="24"/>
          <w:w w:val="100"/>
          <w:spacing w:val="0"/>
          <w:color w:val="000000"/>
          <w:position w:val="0"/>
        </w:rPr>
        <w:t>£ •</w:t>
        <w:tab/>
      </w:r>
      <w:r>
        <w:rPr>
          <w:rStyle w:val="CharStyle21"/>
        </w:rPr>
        <w:t>**</w:t>
      </w:r>
      <w:r>
        <w:rPr>
          <w:lang w:val="ru-RU" w:eastAsia="ru-RU" w:bidi="ru-RU"/>
          <w:sz w:val="24"/>
          <w:szCs w:val="24"/>
          <w:w w:val="100"/>
          <w:spacing w:val="0"/>
          <w:color w:val="000000"/>
          <w:position w:val="0"/>
        </w:rPr>
        <w:t xml:space="preserve"> *</w:t>
      </w:r>
    </w:p>
    <w:p>
      <w:pPr>
        <w:pStyle w:val="Style16"/>
        <w:numPr>
          <w:ilvl w:val="0"/>
          <w:numId w:val="1"/>
        </w:numPr>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Указанный в документации график выполнения строительно-монтажных: работ не содержит требования Методики составления график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№336/пр, а также нарушает требования части 13 статьи 34 Закора о контрактной системе. Данный приказ содержит конкретную информацию о форме дфшых графика, в том числе с указанием наименования колонок таблиц графика. График заказчика не соответствует требованиям пункта 2.9 раздела 2 «Составление графика выполнения строительно-монтажных работ» Приказа</w:t>
      </w:r>
    </w:p>
    <w:p>
      <w:pPr>
        <w:pStyle w:val="Style16"/>
        <w:tabs>
          <w:tab w:leader="none" w:pos="4570" w:val="center"/>
          <w:tab w:leader="none" w:pos="5686" w:val="center"/>
        </w:tabs>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№336/пр, поскольку не содержит сведений об указании дат, не позднее которых должны состояться следующие события: '</w:t>
        <w:tab/>
        <w:t>л</w:t>
        <w:tab/>
        <w:t>&gt;</w:t>
      </w:r>
    </w:p>
    <w:p>
      <w:pPr>
        <w:pStyle w:val="Style16"/>
        <w:numPr>
          <w:ilvl w:val="0"/>
          <w:numId w:val="3"/>
        </w:numPr>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 xml:space="preserve"> Срок подписания сторонами акта о соответствии состояния земельного участка (объекта капитального строительства, подлежащего реконструкции) условиям</w:t>
      </w:r>
    </w:p>
    <w:p>
      <w:pPr>
        <w:pStyle w:val="Style16"/>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Контракта с приложением документов, подтверждающих вынесение в натуру межевых знаков границ земельного участка согласно кадастровому плану земельного участка, в порядке, предусмотренном для подписания актов в соответствующем пункте Контракта:</w:t>
      </w:r>
    </w:p>
    <w:p>
      <w:pPr>
        <w:pStyle w:val="Style16"/>
        <w:numPr>
          <w:ilvl w:val="0"/>
          <w:numId w:val="3"/>
        </w:numPr>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 xml:space="preserve"> Срок передачи Подрядчику следующей документации: копию разрешения на строительство (реконструкцию) Объекта; копию решения собственника</w:t>
      </w:r>
    </w:p>
    <w:p>
      <w:pPr>
        <w:pStyle w:val="Style16"/>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имущества о его сносе (при необходимости); копию разрешения на вырубку зеленых и лесных насаждений; копии технических условий и разрешений на</w:t>
      </w:r>
    </w:p>
    <w:p>
      <w:pPr>
        <w:pStyle w:val="Style16"/>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временное присоединение Объекта к сетям инженерно-технического обеспечения в соответствии с проектом организации строительства:</w:t>
      </w:r>
    </w:p>
    <w:p>
      <w:pPr>
        <w:pStyle w:val="Style16"/>
        <w:numPr>
          <w:ilvl w:val="0"/>
          <w:numId w:val="3"/>
        </w:numPr>
        <w:tabs>
          <w:tab w:leader="none" w:pos="9358" w:val="right"/>
        </w:tabs>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 xml:space="preserve"> Срок передачи Подрядчику копии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Федерацией: в рамках настоящего контракта не</w:t>
        <w:tab/>
        <w:t>предусматривается.</w:t>
      </w:r>
    </w:p>
    <w:p>
      <w:pPr>
        <w:pStyle w:val="Style16"/>
        <w:numPr>
          <w:ilvl w:val="0"/>
          <w:numId w:val="3"/>
        </w:numPr>
        <w:widowControl w:val="0"/>
        <w:keepNext w:val="0"/>
        <w:keepLines w:val="0"/>
        <w:shd w:val="clear" w:color="auto" w:fill="auto"/>
        <w:bidi w:val="0"/>
        <w:jc w:val="left"/>
        <w:spacing w:before="0" w:after="0" w:line="277" w:lineRule="exact"/>
        <w:ind w:left="20" w:right="0" w:firstLine="0"/>
      </w:pPr>
      <w:r>
        <w:rPr>
          <w:lang w:val="ru-RU" w:eastAsia="ru-RU" w:bidi="ru-RU"/>
          <w:sz w:val="24"/>
          <w:szCs w:val="24"/>
          <w:w w:val="100"/>
          <w:spacing w:val="0"/>
          <w:color w:val="000000"/>
          <w:position w:val="0"/>
        </w:rPr>
        <w:t xml:space="preserve"> Срок (сроки) подключения Объекта к сетям инженерно-технического обеспечения:</w:t>
      </w:r>
    </w:p>
    <w:p>
      <w:pPr>
        <w:pStyle w:val="Style16"/>
        <w:numPr>
          <w:ilvl w:val="0"/>
          <w:numId w:val="3"/>
        </w:numPr>
        <w:widowControl w:val="0"/>
        <w:keepNext w:val="0"/>
        <w:keepLines w:val="0"/>
        <w:shd w:val="clear" w:color="auto" w:fill="auto"/>
        <w:bidi w:val="0"/>
        <w:jc w:val="left"/>
        <w:spacing w:before="0" w:after="243" w:line="277" w:lineRule="exact"/>
        <w:ind w:left="20" w:right="0" w:firstLine="0"/>
      </w:pPr>
      <w:r>
        <w:rPr>
          <w:lang w:val="ru-RU" w:eastAsia="ru-RU" w:bidi="ru-RU"/>
          <w:sz w:val="24"/>
          <w:szCs w:val="24"/>
          <w:w w:val="100"/>
          <w:spacing w:val="0"/>
          <w:color w:val="000000"/>
          <w:position w:val="0"/>
        </w:rPr>
        <w:t xml:space="preserve"> Подписание акта о возврате земельного участка.</w:t>
      </w:r>
    </w:p>
    <w:p>
      <w:pPr>
        <w:pStyle w:val="Style16"/>
        <w:numPr>
          <w:ilvl w:val="0"/>
          <w:numId w:val="1"/>
        </w:numPr>
        <w:tabs>
          <w:tab w:leader="none" w:pos="329" w:val="left"/>
        </w:tabs>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 xml:space="preserve">Приказом Министерства строительства и жилищно-коммунального хозяйства РФ от 23 декабря 2019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841/пр "Об.утверждении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 Данный Порядок не применяется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до дня вступления в силу настоящего приказа.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Извещение размещено подле 15.02.2020. Данный порядок обязателен к применению Г осударствеыным заказчиком. {</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Разделом VI предусмотрен порядок VI.. Составление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частности определенр, что НМЦК на выполнение подрядных работ по строительству, реконструкции,</w:t>
      </w: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16"/>
        <w:widowControl w:val="0"/>
        <w:keepNext w:val="0"/>
        <w:keepLines w:val="0"/>
        <w:shd w:val="clear" w:color="auto" w:fill="auto"/>
        <w:bidi w:val="0"/>
        <w:jc w:val="both"/>
        <w:spacing w:before="0" w:after="0" w:line="281" w:lineRule="exact"/>
        <w:ind w:left="20" w:right="20" w:firstLine="720"/>
      </w:pPr>
      <w:r>
        <w:rPr>
          <w:lang w:val="ru-RU" w:eastAsia="ru-RU" w:bidi="ru-RU"/>
          <w:sz w:val="24"/>
          <w:szCs w:val="24"/>
          <w:w w:val="100"/>
          <w:spacing w:val="0"/>
          <w:color w:val="000000"/>
          <w:position w:val="0"/>
        </w:rPr>
        <w:t>Так же п. 30 указывается ,что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pPr>
        <w:pStyle w:val="Style16"/>
        <w:widowControl w:val="0"/>
        <w:keepNext w:val="0"/>
        <w:keepLines w:val="0"/>
        <w:shd w:val="clear" w:color="auto" w:fill="auto"/>
        <w:bidi w:val="0"/>
        <w:jc w:val="both"/>
        <w:spacing w:before="0" w:after="0" w:line="281" w:lineRule="exact"/>
        <w:ind w:left="20" w:right="20" w:firstLine="720"/>
      </w:pPr>
      <w:r>
        <w:rPr>
          <w:lang w:val="ru-RU" w:eastAsia="ru-RU" w:bidi="ru-RU"/>
          <w:sz w:val="24"/>
          <w:szCs w:val="24"/>
          <w:w w:val="100"/>
          <w:spacing w:val="0"/>
          <w:color w:val="000000"/>
          <w:position w:val="0"/>
        </w:rPr>
        <w:t>Так же в пунктом 31 отдельно указывается порядок составления проекта сметы контракта, а пунктом .34 отдельно: указывается что именно указывается проект сметы контракта.</w:t>
      </w:r>
    </w:p>
    <w:p>
      <w:pPr>
        <w:pStyle w:val="Style16"/>
        <w:widowControl w:val="0"/>
        <w:keepNext w:val="0"/>
        <w:keepLines w:val="0"/>
        <w:shd w:val="clear" w:color="auto" w:fill="auto"/>
        <w:bidi w:val="0"/>
        <w:jc w:val="left"/>
        <w:spacing w:before="0" w:after="0" w:line="281" w:lineRule="exact"/>
        <w:ind w:left="20" w:right="20" w:firstLine="720"/>
      </w:pPr>
      <w:r>
        <w:rPr>
          <w:lang w:val="ru-RU" w:eastAsia="ru-RU" w:bidi="ru-RU"/>
          <w:sz w:val="24"/>
          <w:szCs w:val="24"/>
          <w:w w:val="100"/>
          <w:spacing w:val="0"/>
          <w:color w:val="000000"/>
          <w:position w:val="0"/>
        </w:rPr>
        <w:t>Таким образом, законодательством однозначно 'указывается на необходимость размещения в составе аукционной документации проекта сметы контракта (ст. 110.2 44 ФЗ и соответствующий приказ Минстроя). Данный проект сметы контракта отсутствует. Таким образом, просим приостановить процедуру закупки, провести внеплановую проверку в соответствии с ч.15 ст.9Й Закона о контрактной системе, обязать внести соответствующие изменения в документацию об аукционе, продлить срок подачи заявок,</w:t>
      </w:r>
    </w:p>
    <w:p>
      <w:pPr>
        <w:pStyle w:val="Style16"/>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привлечь к ответственности виновных лиц.</w:t>
      </w:r>
    </w:p>
    <w:p>
      <w:pPr>
        <w:pStyle w:val="Style16"/>
        <w:tabs>
          <w:tab w:leader="none" w:pos="3821" w:val="center"/>
          <w:tab w:leader="none" w:pos="4749" w:val="left"/>
          <w:tab w:leader="none" w:pos="4741" w:val="left"/>
        </w:tabs>
        <w:widowControl w:val="0"/>
        <w:keepNext w:val="0"/>
        <w:keepLines w:val="0"/>
        <w:shd w:val="clear" w:color="auto" w:fill="auto"/>
        <w:bidi w:val="0"/>
        <w:jc w:val="both"/>
        <w:spacing w:before="0" w:after="0" w:line="240" w:lineRule="exact"/>
        <w:ind w:left="3240" w:right="0" w:firstLine="0"/>
      </w:pPr>
      <w:r>
        <w:rPr>
          <w:lang w:val="ru-RU" w:eastAsia="ru-RU" w:bidi="ru-RU"/>
          <w:sz w:val="24"/>
          <w:szCs w:val="24"/>
          <w:w w:val="100"/>
          <w:spacing w:val="0"/>
          <w:color w:val="000000"/>
          <w:position w:val="0"/>
        </w:rPr>
        <w:t>? #..</w:t>
        <w:tab/>
        <w:t xml:space="preserve">• </w:t>
      </w:r>
      <w:r>
        <w:rPr>
          <w:lang w:val="en-US" w:eastAsia="en-US" w:bidi="en-US"/>
          <w:sz w:val="24"/>
          <w:szCs w:val="24"/>
          <w:w w:val="100"/>
          <w:spacing w:val="0"/>
          <w:color w:val="000000"/>
          <w:position w:val="0"/>
        </w:rPr>
        <w:t>i</w:t>
        <w:tab/>
        <w:t>f,</w:t>
      </w:r>
      <w:r>
        <w:rPr>
          <w:lang w:val="en-US" w:eastAsia="en-US" w:bidi="en-US"/>
          <w:vertAlign w:val="superscript"/>
          <w:sz w:val="24"/>
          <w:szCs w:val="24"/>
          <w:w w:val="100"/>
          <w:spacing w:val="0"/>
          <w:color w:val="000000"/>
          <w:position w:val="0"/>
        </w:rPr>
        <w:t>1</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ОТ '</w:t>
      </w:r>
    </w:p>
    <w:p>
      <w:pPr>
        <w:pStyle w:val="Style30"/>
        <w:tabs>
          <w:tab w:leader="none" w:pos="4275" w:val="right"/>
          <w:tab w:leader="none" w:pos="4749" w:val="left"/>
          <w:tab w:leader="none" w:pos="5774" w:val="left"/>
          <w:tab w:leader="none" w:pos="5705" w:val="left"/>
          <w:tab w:leader="none" w:pos="6015" w:val="left"/>
          <w:tab w:leader="none" w:pos="6231" w:val="left"/>
          <w:tab w:leader="none" w:pos="6613" w:val="left"/>
        </w:tabs>
        <w:widowControl w:val="0"/>
        <w:keepNext w:val="0"/>
        <w:keepLines w:val="0"/>
        <w:shd w:val="clear" w:color="auto" w:fill="auto"/>
        <w:bidi w:val="0"/>
        <w:spacing w:before="0" w:after="0" w:line="240" w:lineRule="exact"/>
        <w:ind w:left="2440" w:right="0" w:firstLine="0"/>
      </w:pPr>
      <w:r>
        <w:fldChar w:fldCharType="begin"/>
        <w:instrText xml:space="preserve"> TOC \o "1-5" \h \z </w:instrText>
        <w:fldChar w:fldCharType="separate"/>
      </w:r>
      <w:r>
        <w:rPr>
          <w:lang w:val="ru-RU" w:eastAsia="ru-RU" w:bidi="ru-RU"/>
          <w:sz w:val="24"/>
          <w:szCs w:val="24"/>
          <w:w w:val="100"/>
          <w:spacing w:val="0"/>
          <w:color w:val="000000"/>
          <w:position w:val="0"/>
        </w:rPr>
        <w:t xml:space="preserve">у ■ </w:t>
      </w:r>
      <w:r>
        <w:rPr>
          <w:lang w:val="en-US" w:eastAsia="en-US" w:bidi="en-US"/>
          <w:sz w:val="24"/>
          <w:szCs w:val="24"/>
          <w:w w:val="100"/>
          <w:spacing w:val="0"/>
          <w:color w:val="000000"/>
          <w:position w:val="0"/>
        </w:rPr>
        <w:t xml:space="preserve">JUl </w:t>
      </w:r>
      <w:r>
        <w:rPr>
          <w:rStyle w:val="CharStyle32"/>
        </w:rPr>
        <w:t>ш</w:t>
      </w:r>
      <w:r>
        <w:rPr>
          <w:lang w:val="ru-RU" w:eastAsia="ru-RU" w:bidi="ru-RU"/>
          <w:sz w:val="24"/>
          <w:szCs w:val="24"/>
          <w:w w:val="100"/>
          <w:spacing w:val="0"/>
          <w:color w:val="000000"/>
          <w:position w:val="0"/>
        </w:rPr>
        <w:t xml:space="preserve"> 'Б.ям</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aifi</w:t>
        <w:tab/>
        <w:t>Jf,</w:t>
        <w:tab/>
      </w:r>
      <w:r>
        <w:rPr>
          <w:lang w:val="ru-RU" w:eastAsia="ru-RU" w:bidi="ru-RU"/>
          <w:sz w:val="24"/>
          <w:szCs w:val="24"/>
          <w:w w:val="100"/>
          <w:spacing w:val="0"/>
          <w:color w:val="000000"/>
          <w:position w:val="0"/>
        </w:rPr>
        <w:t>,</w:t>
        <w:tab/>
      </w:r>
      <w:r>
        <w:rPr>
          <w:rStyle w:val="CharStyle33"/>
          <w:lang w:val="en-US" w:eastAsia="en-US" w:bidi="en-US"/>
        </w:rPr>
        <w:t>■Si</w:t>
      </w:r>
      <w:r>
        <w:rPr>
          <w:rStyle w:val="CharStyle33"/>
        </w:rPr>
        <w:t>'</w:t>
      </w:r>
      <w:r>
        <w:rPr>
          <w:lang w:val="ru-RU" w:eastAsia="ru-RU" w:bidi="ru-RU"/>
          <w:sz w:val="24"/>
          <w:szCs w:val="24"/>
          <w:w w:val="100"/>
          <w:spacing w:val="0"/>
          <w:color w:val="000000"/>
          <w:position w:val="0"/>
        </w:rPr>
        <w:tab/>
        <w:t>т</w:t>
        <w:tab/>
      </w:r>
      <w:r>
        <w:rPr>
          <w:lang w:val="en-US" w:eastAsia="en-US" w:bidi="en-US"/>
          <w:sz w:val="24"/>
          <w:szCs w:val="24"/>
          <w:w w:val="100"/>
          <w:spacing w:val="0"/>
          <w:color w:val="000000"/>
          <w:position w:val="0"/>
        </w:rPr>
        <w:t>a</w:t>
      </w:r>
      <w:r>
        <w:rPr>
          <w:lang w:val="en-US" w:eastAsia="en-US" w:bidi="en-US"/>
          <w:vertAlign w:val="superscript"/>
          <w:sz w:val="24"/>
          <w:szCs w:val="24"/>
          <w:w w:val="100"/>
          <w:spacing w:val="0"/>
          <w:color w:val="000000"/>
          <w:position w:val="0"/>
        </w:rPr>
        <w:t>-</w:t>
      </w:r>
      <w:r>
        <w:rPr>
          <w:lang w:val="en-US" w:eastAsia="en-US" w:bidi="en-US"/>
          <w:sz w:val="24"/>
          <w:szCs w:val="24"/>
          <w:w w:val="100"/>
          <w:spacing w:val="0"/>
          <w:color w:val="000000"/>
          <w:position w:val="0"/>
        </w:rPr>
        <w:t>.</w:t>
        <w:tab/>
        <w:t>*</w:t>
      </w:r>
    </w:p>
    <w:p>
      <w:pPr>
        <w:pStyle w:val="Style34"/>
        <w:widowControl w:val="0"/>
        <w:keepNext w:val="0"/>
        <w:keepLines w:val="0"/>
        <w:shd w:val="clear" w:color="auto" w:fill="auto"/>
        <w:bidi w:val="0"/>
        <w:jc w:val="left"/>
        <w:spacing w:before="0" w:after="0" w:line="180" w:lineRule="exact"/>
        <w:ind w:left="3740" w:right="0" w:firstLine="0"/>
      </w:pPr>
      <w:r>
        <w:rPr>
          <w:lang w:val="en-US" w:eastAsia="en-US" w:bidi="en-US"/>
          <w:w w:val="100"/>
          <w:spacing w:val="0"/>
          <w:color w:val="000000"/>
          <w:position w:val="0"/>
        </w:rPr>
        <w:t>I</w:t>
      </w:r>
    </w:p>
    <w:p>
      <w:pPr>
        <w:pStyle w:val="Style36"/>
        <w:tabs>
          <w:tab w:leader="none" w:pos="3821" w:val="center"/>
          <w:tab w:leader="none" w:pos="4275" w:val="right"/>
          <w:tab w:leader="none" w:pos="4749" w:val="left"/>
          <w:tab w:leader="none" w:pos="5987" w:val="left"/>
          <w:tab w:leader="none" w:pos="5694" w:val="left"/>
          <w:tab w:leader="none" w:pos="5932" w:val="left"/>
          <w:tab w:leader="none" w:pos="6235" w:val="left"/>
        </w:tabs>
        <w:widowControl w:val="0"/>
        <w:keepNext w:val="0"/>
        <w:keepLines w:val="0"/>
        <w:shd w:val="clear" w:color="auto" w:fill="auto"/>
        <w:bidi w:val="0"/>
        <w:spacing w:before="0" w:after="0" w:line="240" w:lineRule="exact"/>
        <w:ind w:left="2980" w:right="0" w:firstLine="0"/>
      </w:pPr>
      <w:r>
        <w:rPr>
          <w:rStyle w:val="CharStyle38"/>
          <w:b w:val="0"/>
          <w:bCs w:val="0"/>
        </w:rPr>
        <w:t>it</w:t>
      </w:r>
      <w:r>
        <w:rPr>
          <w:sz w:val="24"/>
          <w:szCs w:val="24"/>
          <w:w w:val="100"/>
          <w:spacing w:val="0"/>
          <w:color w:val="000000"/>
          <w:position w:val="0"/>
        </w:rPr>
        <w:t xml:space="preserve"> " '</w:t>
        <w:tab/>
        <w:t>; I</w:t>
        <w:tab/>
        <w:t>f.</w:t>
        <w:tab/>
        <w:t>?</w:t>
        <w:tab/>
      </w:r>
      <w:r>
        <w:rPr>
          <w:vertAlign w:val="superscript"/>
          <w:sz w:val="24"/>
          <w:szCs w:val="24"/>
          <w:w w:val="100"/>
          <w:spacing w:val="0"/>
          <w:color w:val="000000"/>
          <w:position w:val="0"/>
        </w:rPr>
        <w:t>;</w:t>
      </w:r>
      <w:r>
        <w:rPr>
          <w:sz w:val="24"/>
          <w:szCs w:val="24"/>
          <w:w w:val="100"/>
          <w:spacing w:val="0"/>
          <w:color w:val="000000"/>
          <w:position w:val="0"/>
        </w:rPr>
        <w:tab/>
        <w:t>:</w:t>
        <w:tab/>
      </w:r>
      <w:r>
        <w:rPr>
          <w:rStyle w:val="CharStyle38"/>
          <w:b w:val="0"/>
          <w:bCs w:val="0"/>
        </w:rPr>
        <w:t>&lt;</w:t>
      </w:r>
      <w:r>
        <w:rPr>
          <w:sz w:val="24"/>
          <w:szCs w:val="24"/>
          <w:w w:val="100"/>
          <w:spacing w:val="0"/>
          <w:color w:val="000000"/>
          <w:position w:val="0"/>
        </w:rPr>
        <w:tab/>
        <w:t>:</w:t>
      </w:r>
    </w:p>
    <w:p>
      <w:pPr>
        <w:pStyle w:val="Style39"/>
        <w:numPr>
          <w:ilvl w:val="0"/>
          <w:numId w:val="5"/>
        </w:numPr>
        <w:widowControl w:val="0"/>
        <w:keepNext w:val="0"/>
        <w:keepLines w:val="0"/>
        <w:shd w:val="clear" w:color="auto" w:fill="auto"/>
        <w:bidi w:val="0"/>
        <w:spacing w:before="0" w:after="0"/>
        <w:ind w:left="3640" w:right="0" w:firstLine="0"/>
      </w:pPr>
      <w:r>
        <w:rPr>
          <w:rStyle w:val="CharStyle41"/>
          <w:i w:val="0"/>
          <w:iCs w:val="0"/>
        </w:rPr>
        <w:t xml:space="preserve"> </w:t>
      </w:r>
      <w:r>
        <w:rPr>
          <w:lang w:val="ru-RU" w:eastAsia="ru-RU" w:bidi="ru-RU"/>
          <w:sz w:val="24"/>
          <w:szCs w:val="24"/>
          <w:w w:val="100"/>
          <w:spacing w:val="0"/>
          <w:color w:val="000000"/>
          <w:position w:val="0"/>
        </w:rPr>
        <w:t>Щ:</w:t>
      </w:r>
    </w:p>
    <w:p>
      <w:pPr>
        <w:pStyle w:val="Style30"/>
        <w:widowControl w:val="0"/>
        <w:keepNext w:val="0"/>
        <w:keepLines w:val="0"/>
        <w:shd w:val="clear" w:color="auto" w:fill="auto"/>
        <w:bidi w:val="0"/>
        <w:spacing w:before="0" w:after="0" w:line="277" w:lineRule="exact"/>
        <w:ind w:left="20" w:right="0" w:firstLine="0"/>
      </w:pPr>
      <w:r>
        <w:rPr>
          <w:lang w:val="ru-RU" w:eastAsia="ru-RU" w:bidi="ru-RU"/>
          <w:sz w:val="24"/>
          <w:szCs w:val="24"/>
          <w:w w:val="100"/>
          <w:spacing w:val="0"/>
          <w:color w:val="000000"/>
          <w:position w:val="0"/>
        </w:rPr>
        <w:t>Генеральный директор Плотников М. М.</w:t>
      </w:r>
    </w:p>
    <w:p>
      <w:pPr>
        <w:pStyle w:val="Style34"/>
        <w:numPr>
          <w:ilvl w:val="0"/>
          <w:numId w:val="7"/>
        </w:numPr>
        <w:tabs>
          <w:tab w:leader="none" w:pos="4749" w:val="left"/>
          <w:tab w:leader="none" w:pos="5681" w:val="left"/>
          <w:tab w:leader="none" w:pos="6027" w:val="left"/>
          <w:tab w:leader="none" w:pos="5944" w:val="left"/>
          <w:tab w:leader="none" w:pos="6236" w:val="left"/>
          <w:tab w:leader="none" w:pos="6611" w:val="left"/>
          <w:tab w:leader="none" w:pos="6869" w:val="left"/>
          <w:tab w:leader="none" w:pos="7143" w:val="left"/>
        </w:tabs>
        <w:widowControl w:val="0"/>
        <w:keepNext w:val="0"/>
        <w:keepLines w:val="0"/>
        <w:shd w:val="clear" w:color="auto" w:fill="auto"/>
        <w:bidi w:val="0"/>
        <w:jc w:val="both"/>
        <w:spacing w:before="0" w:after="0" w:line="277" w:lineRule="exact"/>
        <w:ind w:left="3640" w:right="0" w:firstLine="0"/>
      </w:pPr>
      <w:r>
        <w:rPr>
          <w:lang w:val="ru-RU" w:eastAsia="ru-RU" w:bidi="ru-RU"/>
          <w:w w:val="100"/>
          <w:spacing w:val="0"/>
          <w:color w:val="000000"/>
          <w:position w:val="0"/>
        </w:rPr>
        <w:t xml:space="preserve"> }■</w:t>
        <w:tab/>
      </w:r>
      <w:r>
        <w:rPr>
          <w:rStyle w:val="CharStyle42"/>
          <w:b w:val="0"/>
          <w:bCs w:val="0"/>
        </w:rPr>
        <w:t>^\</w:t>
      </w:r>
      <w:r>
        <w:rPr>
          <w:lang w:val="ru-RU" w:eastAsia="ru-RU" w:bidi="ru-RU"/>
          <w:w w:val="100"/>
          <w:spacing w:val="0"/>
          <w:color w:val="000000"/>
          <w:position w:val="0"/>
        </w:rPr>
        <w:tab/>
        <w:t>'</w:t>
        <w:tab/>
        <w:t>'</w:t>
        <w:tab/>
      </w:r>
      <w:r>
        <w:rPr>
          <w:lang w:val="en-US" w:eastAsia="en-US" w:bidi="en-US"/>
          <w:w w:val="100"/>
          <w:spacing w:val="0"/>
          <w:color w:val="000000"/>
          <w:position w:val="0"/>
        </w:rPr>
        <w:t>v</w:t>
        <w:tab/>
      </w:r>
      <w:r>
        <w:rPr>
          <w:lang w:val="ru-RU" w:eastAsia="ru-RU" w:bidi="ru-RU"/>
          <w:w w:val="100"/>
          <w:spacing w:val="0"/>
          <w:color w:val="000000"/>
          <w:position w:val="0"/>
        </w:rPr>
        <w:t>• -</w:t>
        <w:tab/>
        <w:t>■'</w:t>
        <w:tab/>
        <w:t>’</w:t>
        <w:tab/>
        <w:t>* :</w:t>
      </w:r>
    </w:p>
    <w:p>
      <w:pPr>
        <w:pStyle w:val="Style4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Приложение</w:t>
      </w:r>
    </w:p>
    <w:p>
      <w:pPr>
        <w:pStyle w:val="Style34"/>
        <w:tabs>
          <w:tab w:leader="none" w:pos="3009" w:val="left"/>
          <w:tab w:leader="none" w:pos="3009" w:val="left"/>
          <w:tab w:leader="none" w:pos="3467" w:val="left"/>
          <w:tab w:leader="none" w:pos="3354" w:val="left"/>
          <w:tab w:leader="none" w:pos="3821" w:val="center"/>
        </w:tabs>
        <w:widowControl w:val="0"/>
        <w:keepNext w:val="0"/>
        <w:keepLines w:val="0"/>
        <w:shd w:val="clear" w:color="auto" w:fill="auto"/>
        <w:bidi w:val="0"/>
        <w:jc w:val="both"/>
        <w:spacing w:before="0" w:after="132" w:line="200" w:lineRule="exact"/>
        <w:ind w:left="2440" w:right="0" w:firstLine="0"/>
      </w:pPr>
      <w:r>
        <w:rPr>
          <w:rStyle w:val="CharStyle42"/>
          <w:b w:val="0"/>
          <w:bCs w:val="0"/>
        </w:rPr>
        <w:t>?</w:t>
        <w:tab/>
        <w:t>:</w:t>
        <w:tab/>
      </w:r>
      <w:r>
        <w:rPr>
          <w:rStyle w:val="CharStyle45"/>
          <w:b w:val="0"/>
          <w:bCs w:val="0"/>
        </w:rPr>
        <w:t>1.</w:t>
        <w:tab/>
      </w:r>
      <w:r>
        <w:rPr>
          <w:rStyle w:val="CharStyle42"/>
          <w:b w:val="0"/>
          <w:bCs w:val="0"/>
        </w:rPr>
        <w:t>\</w:t>
      </w:r>
      <w:r>
        <w:rPr>
          <w:lang w:val="ru-RU" w:eastAsia="ru-RU" w:bidi="ru-RU"/>
          <w:w w:val="100"/>
          <w:spacing w:val="0"/>
          <w:color w:val="000000"/>
          <w:position w:val="0"/>
        </w:rPr>
        <w:tab/>
      </w:r>
      <w:r>
        <w:rPr>
          <w:lang w:val="en-US" w:eastAsia="en-US" w:bidi="en-US"/>
          <w:w w:val="100"/>
          <w:spacing w:val="0"/>
          <w:color w:val="000000"/>
          <w:position w:val="0"/>
        </w:rPr>
        <w:t>|«j</w:t>
        <w:tab/>
      </w:r>
      <w:r>
        <w:rPr>
          <w:lang w:val="ru-RU" w:eastAsia="ru-RU" w:bidi="ru-RU"/>
          <w:w w:val="100"/>
          <w:spacing w:val="0"/>
          <w:color w:val="000000"/>
          <w:position w:val="0"/>
        </w:rPr>
        <w:t>}</w:t>
      </w:r>
      <w:r>
        <w:fldChar w:fldCharType="end"/>
      </w:r>
    </w:p>
    <w:p>
      <w:pPr>
        <w:pStyle w:val="Style46"/>
        <w:widowControl w:val="0"/>
        <w:keepNext w:val="0"/>
        <w:keepLines w:val="0"/>
        <w:shd w:val="clear" w:color="auto" w:fill="auto"/>
        <w:bidi w:val="0"/>
        <w:spacing w:before="0" w:after="0" w:line="230" w:lineRule="exact"/>
        <w:ind w:left="20" w:right="0" w:firstLine="0"/>
        <w:sectPr>
          <w:pgSz w:w="11906" w:h="16838"/>
          <w:pgMar w:top="1218" w:left="1165" w:right="1136" w:bottom="1247" w:header="0" w:footer="3" w:gutter="0"/>
          <w:rtlGutter w:val="0"/>
          <w:cols w:space="720"/>
          <w:noEndnote/>
          <w:docGrid w:linePitch="360"/>
        </w:sectPr>
      </w:pPr>
      <w:r>
        <w:rPr>
          <w:lang w:val="ru-RU" w:eastAsia="ru-RU" w:bidi="ru-RU"/>
          <w:w w:val="100"/>
          <w:spacing w:val="0"/>
          <w:color w:val="000000"/>
          <w:position w:val="0"/>
        </w:rPr>
        <w:t>- Полномочия на подачу жалобы</w:t>
      </w:r>
    </w:p>
    <w:p>
      <w:pPr>
        <w:pStyle w:val="Style7"/>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протокол </w:t>
      </w:r>
      <w:r>
        <w:rPr>
          <w:rStyle w:val="CharStyle50"/>
          <w:lang w:val="en-US" w:eastAsia="en-US" w:bidi="en-US"/>
          <w:b w:val="0"/>
          <w:bCs w:val="0"/>
        </w:rPr>
        <w:t>mi</w:t>
      </w:r>
    </w:p>
    <w:p>
      <w:pPr>
        <w:pStyle w:val="Style7"/>
        <w:widowControl w:val="0"/>
        <w:keepNext w:val="0"/>
        <w:keepLines w:val="0"/>
        <w:shd w:val="clear" w:color="auto" w:fill="auto"/>
        <w:bidi w:val="0"/>
        <w:jc w:val="left"/>
        <w:spacing w:before="0" w:after="0" w:line="220" w:lineRule="exact"/>
        <w:ind w:left="40" w:right="720" w:firstLine="2440"/>
      </w:pPr>
      <w:r>
        <w:rPr>
          <w:lang w:val="ru-RU" w:eastAsia="ru-RU" w:bidi="ru-RU"/>
          <w:w w:val="100"/>
          <w:spacing w:val="0"/>
          <w:color w:val="000000"/>
          <w:position w:val="0"/>
        </w:rPr>
        <w:t>общею собрянш! учредителей, о создании Общества с ограниченной ответственностью « ТехСтройПартнер»</w:t>
      </w:r>
    </w:p>
    <w:p>
      <w:pPr>
        <w:pStyle w:val="Style16"/>
        <w:widowControl w:val="0"/>
        <w:keepNext w:val="0"/>
        <w:keepLines w:val="0"/>
        <w:shd w:val="clear" w:color="auto" w:fill="auto"/>
        <w:bidi w:val="0"/>
        <w:jc w:val="both"/>
        <w:spacing w:before="0" w:after="0" w:line="227" w:lineRule="exact"/>
        <w:ind w:left="40" w:right="0" w:firstLine="0"/>
      </w:pPr>
      <w:r>
        <w:rPr>
          <w:rStyle w:val="CharStyle51"/>
        </w:rPr>
        <w:t>*4</w:t>
      </w:r>
      <w:r>
        <w:rPr>
          <w:lang w:val="ru-RU" w:eastAsia="ru-RU" w:bidi="ru-RU"/>
          <w:sz w:val="24"/>
          <w:szCs w:val="24"/>
          <w:w w:val="100"/>
          <w:spacing w:val="0"/>
          <w:color w:val="000000"/>
          <w:position w:val="0"/>
        </w:rPr>
        <w:t xml:space="preserve"> Г • ~ т</w:t>
      </w:r>
    </w:p>
    <w:p>
      <w:pPr>
        <w:pStyle w:val="Style7"/>
        <w:framePr w:w="2082" w:h="732" w:vSpace="128" w:wrap="around" w:vAnchor="text" w:hAnchor="margin" w:x="5610" w:y="8"/>
        <w:widowControl w:val="0"/>
        <w:keepNext w:val="0"/>
        <w:keepLines w:val="0"/>
        <w:shd w:val="clear" w:color="auto" w:fill="auto"/>
        <w:bidi w:val="0"/>
        <w:jc w:val="left"/>
        <w:spacing w:before="0" w:after="267" w:line="160" w:lineRule="exact"/>
        <w:ind w:left="260" w:right="0" w:firstLine="0"/>
      </w:pPr>
      <w:r>
        <w:rPr>
          <w:rStyle w:val="CharStyle48"/>
          <w:b/>
          <w:bCs/>
          <w:spacing w:val="0"/>
        </w:rPr>
        <w:t>«01» октября 20:13 год</w:t>
      </w:r>
    </w:p>
    <w:p>
      <w:pPr>
        <w:pStyle w:val="Style16"/>
        <w:framePr w:w="2082" w:h="732" w:vSpace="128" w:wrap="around" w:vAnchor="text" w:hAnchor="margin" w:x="5610" w:y="8"/>
        <w:widowControl w:val="0"/>
        <w:keepNext w:val="0"/>
        <w:keepLines w:val="0"/>
        <w:shd w:val="clear" w:color="auto" w:fill="auto"/>
        <w:bidi w:val="0"/>
        <w:jc w:val="left"/>
        <w:spacing w:before="0" w:after="0" w:line="220" w:lineRule="exact"/>
        <w:ind w:left="100" w:right="0" w:firstLine="0"/>
      </w:pPr>
      <w:r>
        <w:rPr>
          <w:rStyle w:val="CharStyle49"/>
        </w:rPr>
        <w:t>К</w:t>
      </w:r>
    </w:p>
    <w:p>
      <w:pPr>
        <w:pStyle w:val="Style7"/>
        <w:widowControl w:val="0"/>
        <w:keepNext w:val="0"/>
        <w:keepLines w:val="0"/>
        <w:shd w:val="clear" w:color="auto" w:fill="auto"/>
        <w:bidi w:val="0"/>
        <w:jc w:val="both"/>
        <w:spacing w:before="0" w:after="0" w:line="227" w:lineRule="exact"/>
        <w:ind w:left="40" w:right="0" w:firstLine="0"/>
      </w:pPr>
      <w:r>
        <w:rPr>
          <w:lang w:val="ru-RU" w:eastAsia="ru-RU" w:bidi="ru-RU"/>
          <w:w w:val="100"/>
          <w:spacing w:val="0"/>
          <w:color w:val="000000"/>
          <w:position w:val="0"/>
        </w:rPr>
        <w:t>•г. 'Барнаул .Алтайский край</w:t>
      </w:r>
    </w:p>
    <w:p>
      <w:pPr>
        <w:pStyle w:val="Style16"/>
        <w:widowControl w:val="0"/>
        <w:keepNext w:val="0"/>
        <w:keepLines w:val="0"/>
        <w:shd w:val="clear" w:color="auto" w:fill="auto"/>
        <w:bidi w:val="0"/>
        <w:jc w:val="both"/>
        <w:spacing w:before="0" w:after="0" w:line="227" w:lineRule="exact"/>
        <w:ind w:left="40" w:right="0" w:firstLine="0"/>
      </w:pPr>
      <w:r>
        <w:rPr>
          <w:rStyle w:val="CharStyle51"/>
          <w:lang w:val="en-US" w:eastAsia="en-US" w:bidi="en-US"/>
        </w:rPr>
        <w:t>lb*</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ТГ*'</w:t>
      </w:r>
    </w:p>
    <w:p>
      <w:pPr>
        <w:pStyle w:val="Style7"/>
        <w:widowControl w:val="0"/>
        <w:keepNext w:val="0"/>
        <w:keepLines w:val="0"/>
        <w:shd w:val="clear" w:color="auto" w:fill="auto"/>
        <w:bidi w:val="0"/>
        <w:jc w:val="both"/>
        <w:spacing w:before="0" w:after="179" w:line="180" w:lineRule="exact"/>
        <w:ind w:left="40" w:right="0" w:firstLine="0"/>
      </w:pPr>
      <w:r>
        <w:rPr>
          <w:lang w:val="ru-RU" w:eastAsia="ru-RU" w:bidi="ru-RU"/>
          <w:w w:val="100"/>
          <w:spacing w:val="0"/>
          <w:color w:val="000000"/>
          <w:position w:val="0"/>
        </w:rPr>
        <w:t>Првсутстжшали учредители:</w:t>
      </w:r>
    </w:p>
    <w:p>
      <w:pPr>
        <w:pStyle w:val="Style7"/>
        <w:widowControl w:val="0"/>
        <w:keepNext w:val="0"/>
        <w:keepLines w:val="0"/>
        <w:shd w:val="clear" w:color="auto" w:fill="auto"/>
        <w:bidi w:val="0"/>
        <w:jc w:val="both"/>
        <w:spacing w:before="0" w:after="0" w:line="220" w:lineRule="exact"/>
        <w:ind w:left="40" w:right="40" w:firstLine="560"/>
      </w:pPr>
      <w:r>
        <w:rPr>
          <w:lang w:val="ru-RU" w:eastAsia="ru-RU" w:bidi="ru-RU"/>
          <w:w w:val="100"/>
          <w:spacing w:val="0"/>
          <w:color w:val="000000"/>
          <w:position w:val="0"/>
        </w:rPr>
        <w:t xml:space="preserve">Медведев Алексей Валерьевич 14.07.1984 года рождения, урожейец. с.Боровлянка Ребрих«некого р-на Алтайского края, паспорт гражданина Российской Федерация серия </w:t>
      </w:r>
      <w:r>
        <w:rPr>
          <w:lang w:val="en-US" w:eastAsia="en-US" w:bidi="en-US"/>
          <w:vertAlign w:val="superscript"/>
          <w:w w:val="100"/>
          <w:spacing w:val="0"/>
          <w:color w:val="000000"/>
          <w:position w:val="0"/>
        </w:rPr>
        <w:t>:</w:t>
      </w:r>
      <w:r>
        <w:rPr>
          <w:lang w:val="en-US" w:eastAsia="en-US" w:bidi="en-US"/>
          <w:w w:val="100"/>
          <w:spacing w:val="0"/>
          <w:color w:val="000000"/>
          <w:position w:val="0"/>
        </w:rPr>
        <w:t xml:space="preserve">0J09 </w:t>
      </w:r>
      <w:r>
        <w:rPr>
          <w:lang w:val="ru-RU" w:eastAsia="ru-RU" w:bidi="ru-RU"/>
          <w:w w:val="100"/>
          <w:spacing w:val="0"/>
          <w:color w:val="000000"/>
          <w:position w:val="0"/>
        </w:rPr>
        <w:t xml:space="preserve">№ 366926 выдан-Отделом УФМС России по Алтайскому краю в Железнодорожном ,р-не г.Барнаула 14.01 „20 </w:t>
      </w:r>
      <w:r>
        <w:rPr>
          <w:lang w:val="en-US" w:eastAsia="en-US" w:bidi="en-US"/>
          <w:w w:val="100"/>
          <w:spacing w:val="0"/>
          <w:color w:val="000000"/>
          <w:position w:val="0"/>
        </w:rPr>
        <w:t xml:space="preserve">J </w:t>
      </w:r>
      <w:r>
        <w:rPr>
          <w:lang w:val="ru-RU" w:eastAsia="ru-RU" w:bidi="ru-RU"/>
          <w:w w:val="100"/>
          <w:spacing w:val="0"/>
          <w:color w:val="000000"/>
          <w:position w:val="0"/>
        </w:rPr>
        <w:t>0 году, код подразделения:: 220-068, зарегистрирован лр адресу: Алтайский край Ребрихннокий район е-Боровтянка улица Школьная дом 5.</w:t>
      </w:r>
    </w:p>
    <w:p>
      <w:pPr>
        <w:pStyle w:val="Style10"/>
        <w:tabs>
          <w:tab w:leader="none" w:pos="1572" w:val="right"/>
          <w:tab w:leader="none" w:pos="2081" w:val="center"/>
          <w:tab w:leader="none" w:pos="2081" w:val="center"/>
          <w:tab w:leader="none" w:pos="2265" w:val="right"/>
          <w:tab w:leader="none" w:pos="2549" w:val="center"/>
          <w:tab w:leader="none" w:pos="3795" w:val="right"/>
          <w:tab w:leader="none" w:pos="4505" w:val="right"/>
          <w:tab w:leader="none" w:pos="4877" w:val="center"/>
          <w:tab w:leader="none" w:pos="5071" w:val="center"/>
        </w:tabs>
        <w:widowControl w:val="0"/>
        <w:keepNext w:val="0"/>
        <w:keepLines w:val="0"/>
        <w:shd w:val="clear" w:color="auto" w:fill="auto"/>
        <w:bidi w:val="0"/>
        <w:spacing w:before="0" w:after="0" w:line="160" w:lineRule="exact"/>
        <w:ind w:left="940" w:right="0" w:firstLine="0"/>
      </w:pPr>
      <w:r>
        <w:rPr>
          <w:lang w:val="ru-RU" w:eastAsia="ru-RU" w:bidi="ru-RU"/>
          <w:w w:val="100"/>
          <w:spacing w:val="0"/>
          <w:color w:val="000000"/>
          <w:position w:val="0"/>
        </w:rPr>
        <w:t>-</w:t>
        <w:tab/>
        <w:t>*</w:t>
        <w:tab/>
      </w:r>
      <w:r>
        <w:rPr>
          <w:rStyle w:val="CharStyle26"/>
          <w:b/>
          <w:bCs/>
        </w:rPr>
        <w:t>*</w:t>
      </w:r>
      <w:r>
        <w:rPr>
          <w:lang w:val="ru-RU" w:eastAsia="ru-RU" w:bidi="ru-RU"/>
          <w:w w:val="100"/>
          <w:spacing w:val="0"/>
          <w:color w:val="000000"/>
          <w:position w:val="0"/>
        </w:rPr>
        <w:tab/>
        <w:t>*</w:t>
        <w:tab/>
        <w:t>5</w:t>
        <w:tab/>
        <w:t>/</w:t>
        <w:tab/>
        <w:t>^</w:t>
        <w:tab/>
      </w:r>
      <w:r>
        <w:rPr>
          <w:rStyle w:val="CharStyle26"/>
          <w:b/>
          <w:bCs/>
        </w:rPr>
        <w:t>7</w:t>
        <w:tab/>
        <w:t>'</w:t>
        <w:tab/>
        <w:t>•*</w:t>
      </w:r>
    </w:p>
    <w:p>
      <w:pPr>
        <w:pStyle w:val="Style7"/>
        <w:widowControl w:val="0"/>
        <w:keepNext w:val="0"/>
        <w:keepLines w:val="0"/>
        <w:shd w:val="clear" w:color="auto" w:fill="auto"/>
        <w:bidi w:val="0"/>
        <w:jc w:val="both"/>
        <w:spacing w:before="0" w:after="0" w:line="212" w:lineRule="exact"/>
        <w:ind w:left="40" w:right="40" w:firstLine="560"/>
      </w:pPr>
      <w:r>
        <w:rPr>
          <w:lang w:val="ru-RU" w:eastAsia="ru-RU" w:bidi="ru-RU"/>
          <w:w w:val="100"/>
          <w:spacing w:val="0"/>
          <w:color w:val="000000"/>
          <w:position w:val="0"/>
        </w:rPr>
        <w:t>Плотников Михаил 'Михайлов</w:t>
      </w:r>
      <w:r>
        <w:rPr>
          <w:rStyle w:val="CharStyle52"/>
          <w:b w:val="0"/>
          <w:bCs w:val="0"/>
        </w:rPr>
        <w:t>1</w:t>
      </w:r>
      <w:r>
        <w:rPr>
          <w:lang w:val="ru-RU" w:eastAsia="ru-RU" w:bidi="ru-RU"/>
          <w:w w:val="100"/>
          <w:spacing w:val="0"/>
          <w:color w:val="000000"/>
          <w:position w:val="0"/>
        </w:rPr>
        <w:t>УчЖ1Ш года рождения, уроженец гор.Барнаула Алтайского края, паспорт гражданина Российской Федерации серия 0106 № 939657 выдан Отделом внутренних дел Железнодорожного района г.Барнаула Алтайского края 22,12.2006 году, код подразделения: 222-068, зарегистрирован, по адресу; Алтайский- край город Барнаул ттр. Алейский. дом 2.</w:t>
      </w:r>
    </w:p>
    <w:p>
      <w:pPr>
        <w:pStyle w:val="Style53"/>
        <w:tabs>
          <w:tab w:leader="none" w:pos="1902" w:val="center"/>
          <w:tab w:leader="none" w:pos="2602" w:val="left"/>
          <w:tab w:leader="none" w:pos="2306" w:val="right"/>
          <w:tab w:leader="none" w:pos="2602" w:val="left"/>
          <w:tab w:leader="none" w:pos="4505" w:val="right"/>
        </w:tabs>
        <w:widowControl w:val="0"/>
        <w:keepNext w:val="0"/>
        <w:keepLines w:val="0"/>
        <w:shd w:val="clear" w:color="auto" w:fill="auto"/>
        <w:bidi w:val="0"/>
        <w:spacing w:before="0" w:after="0"/>
        <w:ind w:left="1500" w:right="0" w:firstLine="0"/>
      </w:pPr>
      <w:r>
        <w:fldChar w:fldCharType="begin"/>
        <w:instrText xml:space="preserve"> TOC \o "1-5" \h \z </w:instrText>
        <w:fldChar w:fldCharType="separate"/>
      </w:r>
      <w:r>
        <w:rPr>
          <w:lang w:val="ru-RU" w:eastAsia="ru-RU" w:bidi="ru-RU"/>
          <w:w w:val="100"/>
          <w:spacing w:val="0"/>
          <w:color w:val="000000"/>
          <w:position w:val="0"/>
        </w:rPr>
        <w:t>*•</w:t>
        <w:tab/>
        <w:t>.•*</w:t>
        <w:tab/>
      </w:r>
      <w:r>
        <w:rPr>
          <w:lang w:val="ru-RU" w:eastAsia="ru-RU" w:bidi="ru-RU"/>
          <w:vertAlign w:val="superscript"/>
          <w:w w:val="100"/>
          <w:spacing w:val="0"/>
          <w:color w:val="000000"/>
          <w:position w:val="0"/>
        </w:rPr>
        <w:t>г</w:t>
      </w:r>
      <w:r>
        <w:rPr>
          <w:lang w:val="ru-RU" w:eastAsia="ru-RU" w:bidi="ru-RU"/>
          <w:w w:val="100"/>
          <w:spacing w:val="0"/>
          <w:color w:val="000000"/>
          <w:position w:val="0"/>
        </w:rPr>
        <w:tab/>
      </w:r>
      <w:r>
        <w:rPr>
          <w:lang w:val="en-US" w:eastAsia="en-US" w:bidi="en-US"/>
          <w:w w:val="100"/>
          <w:spacing w:val="0"/>
          <w:color w:val="000000"/>
          <w:position w:val="0"/>
        </w:rPr>
        <w:t>f</w:t>
        <w:tab/>
      </w:r>
      <w:r>
        <w:rPr>
          <w:lang w:val="ru-RU" w:eastAsia="ru-RU" w:bidi="ru-RU"/>
          <w:w w:val="100"/>
          <w:spacing w:val="0"/>
          <w:color w:val="000000"/>
          <w:position w:val="0"/>
        </w:rPr>
        <w:t>•*;</w:t>
        <w:tab/>
      </w:r>
      <w:r>
        <w:rPr>
          <w:lang w:val="en-US" w:eastAsia="en-US" w:bidi="en-US"/>
          <w:w w:val="100"/>
          <w:spacing w:val="0"/>
          <w:color w:val="000000"/>
          <w:position w:val="0"/>
        </w:rPr>
        <w:t>i</w:t>
      </w:r>
    </w:p>
    <w:p>
      <w:pPr>
        <w:pStyle w:val="Style34"/>
        <w:tabs>
          <w:tab w:leader="none" w:pos="2265" w:val="right"/>
        </w:tabs>
        <w:widowControl w:val="0"/>
        <w:keepNext w:val="0"/>
        <w:keepLines w:val="0"/>
        <w:shd w:val="clear" w:color="auto" w:fill="auto"/>
        <w:bidi w:val="0"/>
        <w:jc w:val="both"/>
        <w:spacing w:before="0" w:after="38" w:line="212" w:lineRule="exact"/>
        <w:ind w:left="40" w:right="0" w:firstLine="0"/>
      </w:pPr>
      <w:r>
        <w:rPr>
          <w:lang w:val="ru-RU" w:eastAsia="ru-RU" w:bidi="ru-RU"/>
          <w:w w:val="100"/>
          <w:spacing w:val="0"/>
          <w:color w:val="000000"/>
          <w:position w:val="0"/>
        </w:rPr>
        <w:t>ПОВЕСТКА ДНЯ:</w:t>
        <w:tab/>
        <w:t>:</w:t>
      </w:r>
    </w:p>
    <w:p>
      <w:pPr>
        <w:pStyle w:val="Style30"/>
        <w:tabs>
          <w:tab w:leader="none" w:pos="1902" w:val="center"/>
          <w:tab w:leader="none" w:pos="1948" w:val="center"/>
          <w:tab w:leader="none" w:pos="2265" w:val="right"/>
          <w:tab w:leader="none" w:pos="3375" w:val="left"/>
          <w:tab w:leader="none" w:pos="5368" w:val="left"/>
        </w:tabs>
        <w:widowControl w:val="0"/>
        <w:keepNext w:val="0"/>
        <w:keepLines w:val="0"/>
        <w:shd w:val="clear" w:color="auto" w:fill="auto"/>
        <w:bidi w:val="0"/>
        <w:spacing w:before="0" w:after="0" w:line="240" w:lineRule="exact"/>
        <w:ind w:left="940" w:right="0" w:firstLine="0"/>
      </w:pPr>
      <w:r>
        <w:rPr>
          <w:lang w:val="ru-RU" w:eastAsia="ru-RU" w:bidi="ru-RU"/>
          <w:sz w:val="24"/>
          <w:szCs w:val="24"/>
          <w:w w:val="100"/>
          <w:spacing w:val="0"/>
          <w:color w:val="000000"/>
          <w:position w:val="0"/>
        </w:rPr>
        <w:t>'•</w:t>
        <w:tab/>
        <w:t>-</w:t>
        <w:tab/>
        <w:t>"</w:t>
        <w:tab/>
        <w:t>}</w:t>
        <w:tab/>
        <w:t>С ■</w:t>
        <w:tab/>
        <w:t>'</w:t>
      </w:r>
    </w:p>
    <w:p>
      <w:pPr>
        <w:pStyle w:val="Style34"/>
        <w:widowControl w:val="0"/>
        <w:keepNext w:val="0"/>
        <w:keepLines w:val="0"/>
        <w:shd w:val="clear" w:color="auto" w:fill="auto"/>
        <w:bidi w:val="0"/>
        <w:jc w:val="left"/>
        <w:spacing w:before="0" w:after="0" w:line="216" w:lineRule="exact"/>
        <w:ind w:left="40" w:right="0" w:firstLine="280"/>
      </w:pPr>
      <w:r>
        <w:rPr>
          <w:lang w:val="en-US" w:eastAsia="en-US" w:bidi="en-US"/>
          <w:w w:val="100"/>
          <w:spacing w:val="0"/>
          <w:color w:val="000000"/>
          <w:position w:val="0"/>
        </w:rPr>
        <w:t>-J</w:t>
      </w:r>
      <w:r>
        <w:rPr>
          <w:lang w:val="ru-RU" w:eastAsia="ru-RU" w:bidi="ru-RU"/>
          <w:w w:val="100"/>
          <w:spacing w:val="0"/>
          <w:color w:val="000000"/>
          <w:position w:val="0"/>
        </w:rPr>
        <w:t>.: • Избрание председателя и-еекретаря собрания</w:t>
      </w:r>
    </w:p>
    <w:p>
      <w:pPr>
        <w:pStyle w:val="Style34"/>
        <w:tabs>
          <w:tab w:leader="none" w:pos="3024" w:val="right"/>
          <w:tab w:leader="none" w:pos="3375" w:val="left"/>
          <w:tab w:leader="none" w:pos="4209" w:val="center"/>
          <w:tab w:leader="none" w:pos="5976" w:val="center"/>
          <w:tab w:leader="none" w:pos="6632" w:val="center"/>
        </w:tabs>
        <w:widowControl w:val="0"/>
        <w:keepNext w:val="0"/>
        <w:keepLines w:val="0"/>
        <w:shd w:val="clear" w:color="auto" w:fill="auto"/>
        <w:bidi w:val="0"/>
        <w:jc w:val="left"/>
        <w:spacing w:before="0" w:after="0" w:line="216" w:lineRule="exact"/>
        <w:ind w:left="40" w:right="40" w:firstLine="280"/>
      </w:pPr>
      <w:r>
        <w:rPr>
          <w:lang w:val="ru-RU" w:eastAsia="ru-RU" w:bidi="ru-RU"/>
          <w:w w:val="100"/>
          <w:spacing w:val="0"/>
          <w:color w:val="000000"/>
          <w:position w:val="0"/>
        </w:rPr>
        <w:t>2., Рсшсгпге: вопроса а создании Общества с Ощанлчеиной. ответствс</w:t>
      </w:r>
      <w:r>
        <w:rPr>
          <w:rStyle w:val="CharStyle55"/>
          <w:b w:val="0"/>
          <w:bCs w:val="0"/>
        </w:rPr>
        <w:t>1</w:t>
      </w:r>
      <w:r>
        <w:rPr>
          <w:lang w:val="ru-RU" w:eastAsia="ru-RU" w:bidi="ru-RU"/>
          <w:w w:val="100"/>
          <w:spacing w:val="0"/>
          <w:color w:val="000000"/>
          <w:position w:val="0"/>
        </w:rPr>
        <w:t>;гяосз ью . к ТехСтройПартнер.</w:t>
        <w:tab/>
        <w:t>'</w:t>
        <w:tab/>
        <w:t>'</w:t>
        <w:tab/>
        <w:t>\</w:t>
        <w:tab/>
        <w:t>*•</w:t>
        <w:tab/>
        <w:t>-</w:t>
      </w:r>
    </w:p>
    <w:p>
      <w:pPr>
        <w:pStyle w:val="Style34"/>
        <w:numPr>
          <w:ilvl w:val="0"/>
          <w:numId w:val="9"/>
        </w:numPr>
        <w:tabs>
          <w:tab w:leader="none" w:pos="3375" w:val="left"/>
        </w:tabs>
        <w:widowControl w:val="0"/>
        <w:keepNext w:val="0"/>
        <w:keepLines w:val="0"/>
        <w:shd w:val="clear" w:color="auto" w:fill="auto"/>
        <w:bidi w:val="0"/>
        <w:jc w:val="left"/>
        <w:spacing w:before="0" w:after="0" w:line="216" w:lineRule="exact"/>
        <w:ind w:left="40" w:right="40" w:firstLine="280"/>
      </w:pPr>
      <w:r>
        <w:rPr>
          <w:lang w:val="ru-RU" w:eastAsia="ru-RU" w:bidi="ru-RU"/>
          <w:w w:val="100"/>
          <w:spacing w:val="0"/>
          <w:color w:val="000000"/>
          <w:position w:val="0"/>
        </w:rPr>
        <w:t xml:space="preserve"> Определение местазтождения Общества с ограниченной ответственностью «ТехСтройПартнер»,</w:t>
        <w:tab/>
        <w:t>(-</w:t>
      </w:r>
      <w:r>
        <w:fldChar w:fldCharType="end"/>
      </w:r>
    </w:p>
    <w:p>
      <w:pPr>
        <w:pStyle w:val="Style7"/>
        <w:numPr>
          <w:ilvl w:val="0"/>
          <w:numId w:val="9"/>
        </w:numPr>
        <w:widowControl w:val="0"/>
        <w:keepNext w:val="0"/>
        <w:keepLines w:val="0"/>
        <w:shd w:val="clear" w:color="auto" w:fill="auto"/>
        <w:bidi w:val="0"/>
        <w:jc w:val="left"/>
        <w:spacing w:before="0" w:after="0" w:line="216" w:lineRule="exact"/>
        <w:ind w:left="40" w:right="40" w:firstLine="280"/>
      </w:pPr>
      <w:r>
        <w:rPr>
          <w:lang w:val="ru-RU" w:eastAsia="ru-RU" w:bidi="ru-RU"/>
          <w:w w:val="100"/>
          <w:spacing w:val="0"/>
          <w:color w:val="000000"/>
          <w:position w:val="0"/>
        </w:rPr>
        <w:t xml:space="preserve"> Определения размера и порядка формирования Уставного 'кшштдаа.Общества с огрши;чскной,отБС</w:t>
      </w:r>
      <w:r>
        <w:rPr>
          <w:rStyle w:val="CharStyle52"/>
          <w:b w:val="0"/>
          <w:bCs w:val="0"/>
        </w:rPr>
        <w:t>1</w:t>
      </w:r>
      <w:r>
        <w:rPr>
          <w:lang w:val="ru-RU" w:eastAsia="ru-RU" w:bidi="ru-RU"/>
          <w:w w:val="100"/>
          <w:spacing w:val="0"/>
          <w:color w:val="000000"/>
          <w:position w:val="0"/>
        </w:rPr>
        <w:t>СТБ.еннортью «ТехСтройПартнер». .</w:t>
      </w:r>
    </w:p>
    <w:p>
      <w:pPr>
        <w:pStyle w:val="Style7"/>
        <w:numPr>
          <w:ilvl w:val="0"/>
          <w:numId w:val="9"/>
        </w:numPr>
        <w:widowControl w:val="0"/>
        <w:keepNext w:val="0"/>
        <w:keepLines w:val="0"/>
        <w:shd w:val="clear" w:color="auto" w:fill="auto"/>
        <w:bidi w:val="0"/>
        <w:jc w:val="left"/>
        <w:spacing w:before="0" w:after="0" w:line="216" w:lineRule="exact"/>
        <w:ind w:left="40" w:right="40" w:firstLine="280"/>
      </w:pPr>
      <w:r>
        <w:rPr>
          <w:lang w:val="ru-RU" w:eastAsia="ru-RU" w:bidi="ru-RU"/>
          <w:w w:val="100"/>
          <w:spacing w:val="0"/>
          <w:color w:val="000000"/>
          <w:position w:val="0"/>
        </w:rPr>
        <w:t xml:space="preserve"> Утверждение Устава: Общества с ограниченной ответственностью « ТехСтройПартнер»,</w:t>
      </w:r>
    </w:p>
    <w:p>
      <w:pPr>
        <w:pStyle w:val="Style7"/>
        <w:numPr>
          <w:ilvl w:val="0"/>
          <w:numId w:val="9"/>
        </w:numPr>
        <w:widowControl w:val="0"/>
        <w:keepNext w:val="0"/>
        <w:keepLines w:val="0"/>
        <w:shd w:val="clear" w:color="auto" w:fill="auto"/>
        <w:bidi w:val="0"/>
        <w:jc w:val="left"/>
        <w:spacing w:before="0" w:after="0" w:line="216" w:lineRule="exact"/>
        <w:ind w:left="40" w:right="40" w:firstLine="280"/>
      </w:pPr>
      <w:r>
        <w:rPr>
          <w:lang w:val="ru-RU" w:eastAsia="ru-RU" w:bidi="ru-RU"/>
          <w:w w:val="100"/>
          <w:spacing w:val="0"/>
          <w:color w:val="000000"/>
          <w:position w:val="0"/>
        </w:rPr>
        <w:t xml:space="preserve"> Избрание Гениальною дирега ора Общества с ограииденной ответственностью « ТехСтройПартнер».</w:t>
      </w:r>
    </w:p>
    <w:p>
      <w:pPr>
        <w:pStyle w:val="Style7"/>
        <w:numPr>
          <w:ilvl w:val="0"/>
          <w:numId w:val="9"/>
        </w:numPr>
        <w:widowControl w:val="0"/>
        <w:keepNext w:val="0"/>
        <w:keepLines w:val="0"/>
        <w:shd w:val="clear" w:color="auto" w:fill="auto"/>
        <w:bidi w:val="0"/>
        <w:jc w:val="left"/>
        <w:spacing w:before="0" w:after="0" w:line="216" w:lineRule="exact"/>
        <w:ind w:left="40" w:right="40" w:firstLine="280"/>
      </w:pPr>
      <w:r>
        <w:rPr>
          <w:lang w:val="ru-RU" w:eastAsia="ru-RU" w:bidi="ru-RU"/>
          <w:w w:val="100"/>
          <w:spacing w:val="0"/>
          <w:color w:val="000000"/>
          <w:position w:val="0"/>
        </w:rPr>
        <w:t xml:space="preserve"> Уполномочивание на регистрацию Общества с ограниченной ответствс-йностью « ТехСтройПартнер».</w:t>
      </w:r>
    </w:p>
    <w:p>
      <w:pPr>
        <w:pStyle w:val="Style16"/>
        <w:tabs>
          <w:tab w:leader="none" w:pos="3375" w:val="left"/>
          <w:tab w:leader="none" w:pos="4602" w:val="center"/>
          <w:tab w:leader="none" w:pos="4877" w:val="center"/>
          <w:tab w:leader="none" w:pos="5434" w:val="right"/>
        </w:tabs>
        <w:widowControl w:val="0"/>
        <w:keepNext w:val="0"/>
        <w:keepLines w:val="0"/>
        <w:shd w:val="clear" w:color="auto" w:fill="auto"/>
        <w:bidi w:val="0"/>
        <w:jc w:val="both"/>
        <w:spacing w:before="0" w:after="0" w:line="240" w:lineRule="exact"/>
        <w:ind w:left="2280" w:right="0" w:firstLine="0"/>
      </w:pPr>
      <w:r>
        <w:rPr>
          <w:lang w:val="ru-RU" w:eastAsia="ru-RU" w:bidi="ru-RU"/>
          <w:sz w:val="24"/>
          <w:szCs w:val="24"/>
          <w:w w:val="100"/>
          <w:spacing w:val="0"/>
          <w:color w:val="000000"/>
          <w:position w:val="0"/>
        </w:rPr>
        <w:t>*</w:t>
        <w:tab/>
        <w:t>«•.</w:t>
        <w:tab/>
        <w:t>»</w:t>
        <w:tab/>
      </w:r>
      <w:r>
        <w:rPr>
          <w:lang w:val="en-US" w:eastAsia="en-US" w:bidi="en-US"/>
          <w:sz w:val="24"/>
          <w:szCs w:val="24"/>
          <w:w w:val="100"/>
          <w:spacing w:val="0"/>
          <w:color w:val="000000"/>
          <w:position w:val="0"/>
        </w:rPr>
        <w:t xml:space="preserve">VV </w:t>
      </w:r>
      <w:r>
        <w:rPr>
          <w:lang w:val="ru-RU" w:eastAsia="ru-RU" w:bidi="ru-RU"/>
          <w:sz w:val="24"/>
          <w:szCs w:val="24"/>
          <w:w w:val="100"/>
          <w:spacing w:val="0"/>
          <w:color w:val="000000"/>
          <w:position w:val="0"/>
        </w:rPr>
        <w:t>» ^ -</w:t>
        <w:tab/>
      </w:r>
      <w:r>
        <w:rPr>
          <w:rStyle w:val="CharStyle51"/>
        </w:rPr>
        <w:t>А</w:t>
      </w:r>
    </w:p>
    <w:p>
      <w:pPr>
        <w:pStyle w:val="Style7"/>
        <w:widowControl w:val="0"/>
        <w:keepNext w:val="0"/>
        <w:keepLines w:val="0"/>
        <w:shd w:val="clear" w:color="auto" w:fill="auto"/>
        <w:bidi w:val="0"/>
        <w:jc w:val="both"/>
        <w:spacing w:before="0" w:after="0" w:line="216" w:lineRule="exact"/>
        <w:ind w:left="40" w:right="40" w:firstLine="560"/>
      </w:pPr>
      <w:r>
        <w:rPr>
          <w:rStyle w:val="CharStyle9"/>
          <w:b/>
          <w:bCs/>
        </w:rPr>
        <w:t>По первому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едшТотласно решили: избрать председателем собрания Плотникова Михаила Михайловича, а секретарем собрания- избрать .Медведева Алексея Валерьевича.</w:t>
      </w:r>
    </w:p>
    <w:p>
      <w:pPr>
        <w:pStyle w:val="Style7"/>
        <w:widowControl w:val="0"/>
        <w:keepNext w:val="0"/>
        <w:keepLines w:val="0"/>
        <w:shd w:val="clear" w:color="auto" w:fill="auto"/>
        <w:bidi w:val="0"/>
        <w:jc w:val="left"/>
        <w:spacing w:before="0" w:after="0" w:line="216" w:lineRule="exact"/>
        <w:ind w:left="40" w:right="40" w:firstLine="560"/>
      </w:pPr>
      <w:r>
        <w:rPr>
          <w:rStyle w:val="CharStyle9"/>
          <w:b/>
          <w:bCs/>
        </w:rPr>
        <w:t>По второму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реалши: создать Общество с ограниченной ответственност ью « ТехСтройПар шер».</w:t>
      </w:r>
    </w:p>
    <w:p>
      <w:pPr>
        <w:pStyle w:val="Style7"/>
        <w:tabs>
          <w:tab w:leader="none" w:pos="3375" w:val="left"/>
        </w:tabs>
        <w:widowControl w:val="0"/>
        <w:keepNext w:val="0"/>
        <w:keepLines w:val="0"/>
        <w:shd w:val="clear" w:color="auto" w:fill="auto"/>
        <w:bidi w:val="0"/>
        <w:jc w:val="both"/>
        <w:spacing w:before="0" w:after="0" w:line="216" w:lineRule="exact"/>
        <w:ind w:left="40" w:right="40" w:firstLine="560"/>
      </w:pPr>
      <w:r>
        <w:rPr>
          <w:rStyle w:val="CharStyle9"/>
          <w:b/>
          <w:bCs/>
        </w:rPr>
        <w:t xml:space="preserve">По третьему </w:t>
      </w:r>
      <w:r>
        <w:rPr>
          <w:rStyle w:val="CharStyle56"/>
          <w:b w:val="0"/>
          <w:bCs w:val="0"/>
        </w:rPr>
        <w:t>вопросу</w:t>
      </w:r>
      <w:r>
        <w:rPr>
          <w:rStyle w:val="CharStyle57"/>
          <w:b w:val="0"/>
          <w:bCs w:val="0"/>
        </w:rPr>
        <w:t xml:space="preserve"> </w:t>
      </w:r>
      <w:r>
        <w:rPr>
          <w:lang w:val="ru-RU" w:eastAsia="ru-RU" w:bidi="ru-RU"/>
          <w:w w:val="100"/>
          <w:spacing w:val="0"/>
          <w:color w:val="000000"/>
          <w:position w:val="0"/>
        </w:rPr>
        <w:t>повестки для собрания учредители после обсуждения и голосования., единогласно - решили:</w:t>
        <w:tab/>
        <w:t>определить, местом нахождения Общеетаа с</w:t>
      </w:r>
    </w:p>
    <w:p>
      <w:pPr>
        <w:pStyle w:val="Style7"/>
        <w:widowControl w:val="0"/>
        <w:keepNext w:val="0"/>
        <w:keepLines w:val="0"/>
        <w:shd w:val="clear" w:color="auto" w:fill="auto"/>
        <w:bidi w:val="0"/>
        <w:jc w:val="both"/>
        <w:spacing w:before="0" w:after="0" w:line="216" w:lineRule="exact"/>
        <w:ind w:left="40" w:right="40" w:firstLine="0"/>
      </w:pPr>
      <w:r>
        <w:rPr>
          <w:lang w:val="ru-RU" w:eastAsia="ru-RU" w:bidi="ru-RU"/>
          <w:w w:val="100"/>
          <w:spacing w:val="0"/>
          <w:color w:val="000000"/>
          <w:position w:val="0"/>
        </w:rPr>
        <w:t>ограниченной ответственностью «ТехСтройПаршер», следующий адрес; Алтайский край город Барнаул переулок АяеЙСкий дом 2.</w:t>
      </w:r>
    </w:p>
    <w:p>
      <w:pPr>
        <w:pStyle w:val="Style7"/>
        <w:tabs>
          <w:tab w:leader="none" w:pos="4505" w:val="right"/>
        </w:tabs>
        <w:widowControl w:val="0"/>
        <w:keepNext w:val="0"/>
        <w:keepLines w:val="0"/>
        <w:shd w:val="clear" w:color="auto" w:fill="auto"/>
        <w:bidi w:val="0"/>
        <w:jc w:val="both"/>
        <w:spacing w:before="0" w:after="0" w:line="216" w:lineRule="exact"/>
        <w:ind w:left="40" w:right="40" w:firstLine="560"/>
      </w:pPr>
      <w:r>
        <w:rPr>
          <w:rStyle w:val="CharStyle58"/>
          <w:b w:val="0"/>
          <w:bCs w:val="0"/>
        </w:rPr>
        <w:t>По четвертому вопросу</w:t>
      </w:r>
      <w:r>
        <w:rPr>
          <w:rStyle w:val="CharStyle59"/>
          <w:b w:val="0"/>
          <w:bCs w:val="0"/>
        </w:rPr>
        <w:t xml:space="preserve"> </w:t>
      </w:r>
      <w:r>
        <w:rPr>
          <w:lang w:val="ru-RU" w:eastAsia="ru-RU" w:bidi="ru-RU"/>
          <w:w w:val="100"/>
          <w:spacing w:val="0"/>
          <w:color w:val="000000"/>
          <w:position w:val="0"/>
        </w:rPr>
        <w:t>повесткн дня собрания учрещзтеди .после обсуждения и голосов;ш ия ещшогдаено решили:</w:t>
        <w:tab/>
        <w:t>'</w:t>
      </w:r>
    </w:p>
    <w:p>
      <w:pPr>
        <w:pStyle w:val="Style7"/>
        <w:numPr>
          <w:ilvl w:val="0"/>
          <w:numId w:val="11"/>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Уе шюдить размер У сташогю капитала Общества Т© 000,60 (десять тысяч) </w:t>
      </w:r>
      <w:r>
        <w:rPr>
          <w:rStyle w:val="CharStyle60"/>
          <w:b w:val="0"/>
          <w:bCs w:val="0"/>
        </w:rPr>
        <w:t xml:space="preserve">рублей. </w:t>
      </w:r>
      <w:r>
        <w:rPr>
          <w:lang w:val="ru-RU" w:eastAsia="ru-RU" w:bidi="ru-RU"/>
          <w:w w:val="100"/>
          <w:spacing w:val="0"/>
          <w:color w:val="000000"/>
          <w:position w:val="0"/>
        </w:rPr>
        <w:t>-</w:t>
      </w:r>
    </w:p>
    <w:p>
      <w:pPr>
        <w:pStyle w:val="Style7"/>
        <w:numPr>
          <w:ilvl w:val="0"/>
          <w:numId w:val="11"/>
        </w:numPr>
        <w:tabs>
          <w:tab w:leader="none" w:pos="6956" w:val="right"/>
          <w:tab w:leader="none" w:pos="7182" w:val="right"/>
        </w:tabs>
        <w:widowControl w:val="0"/>
        <w:keepNext w:val="0"/>
        <w:keepLines w:val="0"/>
        <w:shd w:val="clear" w:color="auto" w:fill="auto"/>
        <w:bidi w:val="0"/>
        <w:jc w:val="left"/>
        <w:spacing w:before="0" w:after="0" w:line="198" w:lineRule="exact"/>
        <w:ind w:left="40" w:right="40" w:firstLine="280"/>
      </w:pPr>
      <w:r>
        <w:rPr>
          <w:lang w:val="ru-RU" w:eastAsia="ru-RU" w:bidi="ru-RU"/>
          <w:w w:val="100"/>
          <w:spacing w:val="0"/>
          <w:color w:val="000000"/>
          <w:position w:val="0"/>
        </w:rPr>
        <w:t>: Доли учредителей, в уставном кшштале Общества распределены: следу ющим •. образом;</w:t>
        <w:tab/>
        <w:t>•</w:t>
        <w:tab/>
        <w:t>"</w:t>
      </w:r>
      <w:r>
        <w:br w:type="page"/>
      </w:r>
    </w:p>
    <w:p>
      <w:pPr>
        <w:pStyle w:val="Style7"/>
        <w:widowControl w:val="0"/>
        <w:keepNext w:val="0"/>
        <w:keepLines w:val="0"/>
        <w:shd w:val="clear" w:color="auto" w:fill="auto"/>
        <w:bidi w:val="0"/>
        <w:jc w:val="left"/>
        <w:spacing w:before="0" w:after="0" w:line="227" w:lineRule="exact"/>
        <w:ind w:left="40" w:right="20" w:firstLine="460"/>
      </w:pPr>
      <w:r>
        <w:rPr>
          <w:lang w:val="ru-RU" w:eastAsia="ru-RU" w:bidi="ru-RU"/>
          <w:w w:val="100"/>
          <w:spacing w:val="0"/>
          <w:color w:val="000000"/>
          <w:position w:val="0"/>
        </w:rPr>
        <w:t>Плотникову Михаилу Михайловичу, принадлежит доля номинальной стоимостью 5 ООО- ( пять тысяч) рублей, что составляет 50 % уставного капитала Общества;</w:t>
      </w:r>
    </w:p>
    <w:p>
      <w:pPr>
        <w:pStyle w:val="Style7"/>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Медведеву Алексеи» Валерьевичу принадлежит доля номинальной стоимостью 5000 ( петь тысяч) рублей, что составляет 50 % уставного капитала Общества;</w:t>
      </w:r>
    </w:p>
    <w:p>
      <w:pPr>
        <w:pStyle w:val="Style7"/>
        <w:numPr>
          <w:ilvl w:val="0"/>
          <w:numId w:val="11"/>
        </w:numPr>
        <w:widowControl w:val="0"/>
        <w:keepNext w:val="0"/>
        <w:keepLines w:val="0"/>
        <w:shd w:val="clear" w:color="auto" w:fill="auto"/>
        <w:bidi w:val="0"/>
        <w:jc w:val="both"/>
        <w:spacing w:before="0" w:after="0" w:line="216" w:lineRule="exact"/>
        <w:ind w:left="40" w:right="20" w:firstLine="360"/>
      </w:pPr>
      <w:r>
        <w:rPr>
          <w:lang w:val="ru-RU" w:eastAsia="ru-RU" w:bidi="ru-RU"/>
          <w:w w:val="100"/>
          <w:spacing w:val="0"/>
          <w:color w:val="000000"/>
          <w:position w:val="0"/>
        </w:rPr>
        <w:t xml:space="preserve"> До момента государственной регистрации Общества сформировать 100 % Уставного капитала Общества путем внесения денежных средств на счет в Банк при этом учредители Общества оплачивают своя вклады в </w:t>
      </w:r>
      <w:r>
        <w:rPr>
          <w:rStyle w:val="CharStyle61"/>
          <w:b w:val="0"/>
          <w:bCs w:val="0"/>
        </w:rPr>
        <w:t xml:space="preserve">уставный </w:t>
      </w:r>
      <w:r>
        <w:rPr>
          <w:lang w:val="ru-RU" w:eastAsia="ru-RU" w:bidi="ru-RU"/>
          <w:w w:val="100"/>
          <w:spacing w:val="0"/>
          <w:color w:val="000000"/>
          <w:position w:val="0"/>
        </w:rPr>
        <w:t>капитал Общества следующим образом:</w:t>
      </w:r>
    </w:p>
    <w:p>
      <w:pPr>
        <w:pStyle w:val="Style7"/>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 xml:space="preserve">Плотников Михаил Михайлович, вносит на счет в Банк 5000 (пять тысяч) рублей, что составляет 50 </w:t>
      </w:r>
      <w:r>
        <w:rPr>
          <w:rStyle w:val="CharStyle50"/>
          <w:b w:val="0"/>
          <w:bCs w:val="0"/>
        </w:rPr>
        <w:t>%</w:t>
      </w:r>
      <w:r>
        <w:rPr>
          <w:lang w:val="ru-RU" w:eastAsia="ru-RU" w:bidi="ru-RU"/>
          <w:w w:val="100"/>
          <w:spacing w:val="0"/>
          <w:color w:val="000000"/>
          <w:position w:val="0"/>
        </w:rPr>
        <w:t xml:space="preserve"> уставного капитала Общества;</w:t>
      </w:r>
    </w:p>
    <w:p>
      <w:pPr>
        <w:pStyle w:val="Style7"/>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Медведев Алексей Валерьевич, вносит на счет в Банк 5000 (пять тысяч) рублей, что составляет 50 % уставною капитала Общества:</w:t>
      </w:r>
    </w:p>
    <w:p>
      <w:pPr>
        <w:pStyle w:val="Style7"/>
        <w:numPr>
          <w:ilvl w:val="0"/>
          <w:numId w:val="11"/>
        </w:numPr>
        <w:widowControl w:val="0"/>
        <w:keepNext w:val="0"/>
        <w:keepLines w:val="0"/>
        <w:shd w:val="clear" w:color="auto" w:fill="auto"/>
        <w:bidi w:val="0"/>
        <w:jc w:val="both"/>
        <w:spacing w:before="0" w:after="0" w:line="216" w:lineRule="exact"/>
        <w:ind w:left="40" w:right="20" w:firstLine="360"/>
      </w:pPr>
      <w:r>
        <w:rPr>
          <w:lang w:val="ru-RU" w:eastAsia="ru-RU" w:bidi="ru-RU"/>
          <w:w w:val="100"/>
          <w:spacing w:val="0"/>
          <w:color w:val="000000"/>
          <w:position w:val="0"/>
        </w:rPr>
        <w:t xml:space="preserve"> Уполномочить Медведева Алексея Валерьевича, на цредставлеште интересов Общества, от имени его учредителей при открытии временного (накопительного) смет с правом подписи соответствующего заявления, правом внесения денежных средств на временный (накошггельнкгй} счет в качестве оплаты 10.0% Уставного, капитала Общества при его создании и правом -выполнять все действия, связанные с работой данного счета.</w:t>
      </w:r>
    </w:p>
    <w:p>
      <w:pPr>
        <w:pStyle w:val="Style7"/>
        <w:widowControl w:val="0"/>
        <w:keepNext w:val="0"/>
        <w:keepLines w:val="0"/>
        <w:shd w:val="clear" w:color="auto" w:fill="auto"/>
        <w:bidi w:val="0"/>
        <w:jc w:val="both"/>
        <w:spacing w:before="0" w:after="0" w:line="216" w:lineRule="exact"/>
        <w:ind w:left="40" w:right="20" w:firstLine="560"/>
      </w:pPr>
      <w:r>
        <w:rPr>
          <w:lang w:val="ru-RU" w:eastAsia="ru-RU" w:bidi="ru-RU"/>
          <w:w w:val="100"/>
          <w:spacing w:val="0"/>
          <w:color w:val="000000"/>
          <w:position w:val="0"/>
        </w:rPr>
        <w:t>П</w:t>
      </w:r>
      <w:r>
        <w:rPr>
          <w:rStyle w:val="CharStyle9"/>
          <w:b/>
          <w:bCs/>
        </w:rPr>
        <w:t>о пятому вопросу</w:t>
      </w:r>
      <w:r>
        <w:rPr>
          <w:lang w:val="ru-RU" w:eastAsia="ru-RU" w:bidi="ru-RU"/>
          <w:w w:val="100"/>
          <w:spacing w:val="0"/>
          <w:color w:val="000000"/>
          <w:position w:val="0"/>
        </w:rPr>
        <w:t xml:space="preserve"> повеегки дня «обрапия учредители- после Обсуждения </w:t>
      </w:r>
      <w:r>
        <w:rPr>
          <w:rStyle w:val="CharStyle50"/>
          <w:b w:val="0"/>
          <w:bCs w:val="0"/>
        </w:rPr>
        <w:t xml:space="preserve">и </w:t>
      </w:r>
      <w:r>
        <w:rPr>
          <w:lang w:val="ru-RU" w:eastAsia="ru-RU" w:bidi="ru-RU"/>
          <w:w w:val="100"/>
          <w:spacing w:val="0"/>
          <w:color w:val="000000"/>
          <w:position w:val="0"/>
        </w:rPr>
        <w:t xml:space="preserve">голосования .едпноГ’Шено Г: решьти: утвердить Устав Общества с ограниченной </w:t>
      </w:r>
      <w:r>
        <w:rPr>
          <w:lang w:val="en-US" w:eastAsia="en-US" w:bidi="en-US"/>
          <w:w w:val="100"/>
          <w:spacing w:val="0"/>
          <w:color w:val="000000"/>
          <w:position w:val="0"/>
        </w:rPr>
        <w:t xml:space="preserve">oiacicf </w:t>
      </w:r>
      <w:r>
        <w:rPr>
          <w:lang w:val="ru-RU" w:eastAsia="ru-RU" w:bidi="ru-RU"/>
          <w:w w:val="100"/>
          <w:spacing w:val="0"/>
          <w:color w:val="000000"/>
          <w:position w:val="0"/>
        </w:rPr>
        <w:t>венное гью 4ТсхСхрОйТ1артнерч.</w:t>
      </w:r>
    </w:p>
    <w:p>
      <w:pPr>
        <w:pStyle w:val="Style7"/>
        <w:tabs>
          <w:tab w:leader="none" w:pos="3356" w:val="left"/>
        </w:tabs>
        <w:widowControl w:val="0"/>
        <w:keepNext w:val="0"/>
        <w:keepLines w:val="0"/>
        <w:shd w:val="clear" w:color="auto" w:fill="auto"/>
        <w:bidi w:val="0"/>
        <w:jc w:val="both"/>
        <w:spacing w:before="0" w:after="0" w:line="216" w:lineRule="exact"/>
        <w:ind w:left="40" w:right="20" w:firstLine="560"/>
      </w:pPr>
      <w:r>
        <w:rPr>
          <w:rStyle w:val="CharStyle9"/>
          <w:b/>
          <w:bCs/>
        </w:rPr>
        <w:t>По шестому вопросу</w:t>
      </w:r>
      <w:r>
        <w:rPr>
          <w:lang w:val="ru-RU" w:eastAsia="ru-RU" w:bidi="ru-RU"/>
          <w:w w:val="100"/>
          <w:spacing w:val="0"/>
          <w:color w:val="000000"/>
          <w:position w:val="0"/>
        </w:rPr>
        <w:t xml:space="preserve"> повестки для собрания учредители после обсуждения и голосования единогласно решили:</w:t>
        <w:tab/>
        <w:t>Генеральным 'директором Общества избрать</w:t>
      </w:r>
    </w:p>
    <w:p>
      <w:pPr>
        <w:pStyle w:val="Style7"/>
        <w:widowControl w:val="0"/>
        <w:keepNext w:val="0"/>
        <w:keepLines w:val="0"/>
        <w:shd w:val="clear" w:color="auto" w:fill="auto"/>
        <w:bidi w:val="0"/>
        <w:jc w:val="both"/>
        <w:spacing w:before="0" w:after="0" w:line="216" w:lineRule="exact"/>
        <w:ind w:left="40" w:right="20" w:firstLine="0"/>
      </w:pPr>
      <w:r>
        <w:rPr>
          <w:lang w:val="ru-RU" w:eastAsia="ru-RU" w:bidi="ru-RU"/>
          <w:w w:val="100"/>
          <w:spacing w:val="0"/>
          <w:color w:val="000000"/>
          <w:position w:val="0"/>
        </w:rPr>
        <w:t>Плотникова' Михаила Михайловича, сроком на три года. Уполномочить учредителя Общееша Медведева Алексея Валерьевича, на подписание трудового договора е избранным Генеральным директором от имени Общества, срокам на три года.</w:t>
      </w:r>
    </w:p>
    <w:p>
      <w:pPr>
        <w:pStyle w:val="Style7"/>
        <w:widowControl w:val="0"/>
        <w:keepNext w:val="0"/>
        <w:keepLines w:val="0"/>
        <w:shd w:val="clear" w:color="auto" w:fill="auto"/>
        <w:bidi w:val="0"/>
        <w:jc w:val="both"/>
        <w:spacing w:before="0" w:after="0" w:line="216" w:lineRule="exact"/>
        <w:ind w:left="40" w:right="20" w:firstLine="560"/>
      </w:pPr>
      <w:r>
        <w:rPr>
          <w:lang w:val="ru-RU" w:eastAsia="ru-RU" w:bidi="ru-RU"/>
          <w:w w:val="100"/>
          <w:spacing w:val="0"/>
          <w:color w:val="000000"/>
          <w:position w:val="0"/>
        </w:rPr>
        <w:t>Срок полномочий избранного Генерального директора Общества Плотникова Михаила Михайловича, исчисляется с даты государствепнай- регистр аднн Общества.</w:t>
      </w:r>
    </w:p>
    <w:p>
      <w:pPr>
        <w:pStyle w:val="Style7"/>
        <w:widowControl w:val="0"/>
        <w:keepNext w:val="0"/>
        <w:keepLines w:val="0"/>
        <w:shd w:val="clear" w:color="auto" w:fill="auto"/>
        <w:bidi w:val="0"/>
        <w:jc w:val="both"/>
        <w:spacing w:before="0" w:after="0" w:line="216" w:lineRule="exact"/>
        <w:ind w:left="40" w:right="20" w:firstLine="560"/>
      </w:pPr>
      <w:r>
        <w:rPr>
          <w:rStyle w:val="CharStyle9"/>
          <w:b/>
          <w:bCs/>
        </w:rPr>
        <w:t>По седьмому вопросу</w:t>
      </w:r>
      <w:r>
        <w:rPr>
          <w:lang w:val="ru-RU" w:eastAsia="ru-RU" w:bidi="ru-RU"/>
          <w:w w:val="100"/>
          <w:spacing w:val="0"/>
          <w:color w:val="000000"/>
          <w:position w:val="0"/>
        </w:rPr>
        <w:t xml:space="preserve"> повестки для собрания: учредитсяипосле обсуждения н голосования единогласно решиди: упохчомочить Плотникова Михаила Михайловича па совершение всех необходимых действий по регистрации Общества и Представление интересов Общества от имени его учредителей во всех учреждениях и органах государственной власти, в том числе с правом подписи и подачи заявлений, предъявления ;и получения .необходимых документов, оправок, выписок, постановлений и совершения прочих действий, связанных; с данным поручением,</w:t>
      </w:r>
      <w:r>
        <w:br w:type="page"/>
      </w:r>
    </w:p>
    <w:p>
      <w:pPr>
        <w:pStyle w:val="Style7"/>
        <w:widowControl w:val="0"/>
        <w:keepNext w:val="0"/>
        <w:keepLines w:val="0"/>
        <w:shd w:val="clear" w:color="auto" w:fill="auto"/>
        <w:bidi w:val="0"/>
        <w:spacing w:before="0" w:after="213" w:line="202" w:lineRule="exact"/>
        <w:ind w:left="0" w:right="0" w:firstLine="0"/>
      </w:pPr>
      <w:r>
        <w:rPr>
          <w:lang w:val="ru-RU" w:eastAsia="ru-RU" w:bidi="ru-RU"/>
          <w:w w:val="100"/>
          <w:spacing w:val="0"/>
          <w:color w:val="000000"/>
          <w:position w:val="0"/>
        </w:rPr>
        <w:t>общего собрания участников Общееша с ограниченной атветстьеиностьт «Техническое СтроительноеПартнерство»</w:t>
      </w:r>
    </w:p>
    <w:p>
      <w:pPr>
        <w:pStyle w:val="Style10"/>
        <w:framePr w:h="176" w:vSpace="220" w:wrap="around" w:vAnchor="text" w:hAnchor="margin" w:x="15" w:y="5"/>
        <w:widowControl w:val="0"/>
        <w:keepNext w:val="0"/>
        <w:keepLines w:val="0"/>
        <w:shd w:val="clear" w:color="auto" w:fill="auto"/>
        <w:bidi w:val="0"/>
        <w:jc w:val="left"/>
        <w:spacing w:before="0" w:after="0" w:line="150" w:lineRule="exact"/>
        <w:ind w:left="0" w:right="0" w:firstLine="0"/>
      </w:pPr>
      <w:r>
        <w:rPr>
          <w:rStyle w:val="CharStyle18"/>
          <w:b/>
          <w:bCs/>
          <w:spacing w:val="0"/>
        </w:rPr>
        <w:t>г, Барнаул</w:t>
      </w:r>
    </w:p>
    <w:p>
      <w:pPr>
        <w:pStyle w:val="Style10"/>
        <w:widowControl w:val="0"/>
        <w:keepNext w:val="0"/>
        <w:keepLines w:val="0"/>
        <w:shd w:val="clear" w:color="auto" w:fill="auto"/>
        <w:bidi w:val="0"/>
        <w:jc w:val="right"/>
        <w:spacing w:before="0" w:after="0" w:line="160" w:lineRule="exact"/>
        <w:ind w:left="0" w:right="20" w:firstLine="0"/>
      </w:pPr>
      <w:r>
        <w:rPr>
          <w:lang w:val="ru-RU" w:eastAsia="ru-RU" w:bidi="ru-RU"/>
          <w:w w:val="100"/>
          <w:spacing w:val="0"/>
          <w:color w:val="000000"/>
          <w:position w:val="0"/>
        </w:rPr>
        <w:t>1 октября 2016 гола</w:t>
      </w:r>
    </w:p>
    <w:p>
      <w:pPr>
        <w:pStyle w:val="Style62"/>
        <w:widowControl w:val="0"/>
        <w:keepNext w:val="0"/>
        <w:keepLines w:val="0"/>
        <w:shd w:val="clear" w:color="auto" w:fill="auto"/>
        <w:bidi w:val="0"/>
        <w:spacing w:before="0" w:after="0" w:line="240" w:lineRule="exact"/>
        <w:ind w:left="0" w:right="20" w:firstLine="0"/>
      </w:pPr>
      <w:r>
        <w:rPr>
          <w:lang w:val="ru-RU" w:eastAsia="ru-RU" w:bidi="ru-RU"/>
          <w:sz w:val="24"/>
          <w:szCs w:val="24"/>
          <w:w w:val="100"/>
          <w:spacing w:val="0"/>
          <w:color w:val="000000"/>
          <w:position w:val="0"/>
        </w:rPr>
        <w:t>I</w:t>
      </w:r>
    </w:p>
    <w:p>
      <w:pPr>
        <w:pStyle w:val="Style16"/>
        <w:framePr w:h="239" w:vSpace="182" w:wrap="around" w:vAnchor="text" w:hAnchor="margin" w:x="4931" w:y="37"/>
        <w:widowControl w:val="0"/>
        <w:keepNext w:val="0"/>
        <w:keepLines w:val="0"/>
        <w:shd w:val="clear" w:color="auto" w:fill="auto"/>
        <w:bidi w:val="0"/>
        <w:jc w:val="left"/>
        <w:spacing w:before="0" w:after="0" w:line="220" w:lineRule="exact"/>
        <w:ind w:left="100" w:right="0" w:firstLine="0"/>
      </w:pPr>
      <w:r>
        <w:rPr>
          <w:rStyle w:val="CharStyle49"/>
        </w:rPr>
        <w:t>♦</w:t>
      </w:r>
    </w:p>
    <w:p>
      <w:pPr>
        <w:pStyle w:val="Style64"/>
        <w:widowControl w:val="0"/>
        <w:keepNext/>
        <w:keepLines/>
        <w:shd w:val="clear" w:color="auto" w:fill="auto"/>
        <w:bidi w:val="0"/>
        <w:spacing w:before="0" w:after="0" w:line="220" w:lineRule="exact"/>
        <w:ind w:left="0" w:right="20" w:firstLine="0"/>
      </w:pPr>
      <w:bookmarkStart w:id="2" w:name="bookmark2"/>
      <w:r>
        <w:rPr>
          <w:lang w:val="ru-RU" w:eastAsia="ru-RU" w:bidi="ru-RU"/>
          <w:w w:val="100"/>
          <w:color w:val="000000"/>
          <w:position w:val="0"/>
        </w:rPr>
        <w:t>ЯП:</w:t>
      </w:r>
      <w:bookmarkEnd w:id="2"/>
    </w:p>
    <w:p>
      <w:pPr>
        <w:pStyle w:val="Style10"/>
        <w:widowControl w:val="0"/>
        <w:keepNext w:val="0"/>
        <w:keepLines w:val="0"/>
        <w:shd w:val="clear" w:color="auto" w:fill="auto"/>
        <w:bidi w:val="0"/>
        <w:jc w:val="left"/>
        <w:spacing w:before="0" w:after="0" w:line="194" w:lineRule="exact"/>
        <w:ind w:left="20" w:right="940" w:firstLine="0"/>
      </w:pPr>
      <w:r>
        <w:rPr>
          <w:lang w:val="ru-RU" w:eastAsia="ru-RU" w:bidi="ru-RU"/>
          <w:w w:val="100"/>
          <w:spacing w:val="0"/>
          <w:color w:val="000000"/>
          <w:position w:val="0"/>
        </w:rPr>
        <w:t>В</w:t>
      </w:r>
      <w:r>
        <w:rPr>
          <w:lang w:val="en-US" w:eastAsia="en-US" w:bidi="en-US"/>
          <w:w w:val="100"/>
          <w:spacing w:val="0"/>
          <w:color w:val="000000"/>
          <w:position w:val="0"/>
        </w:rPr>
        <w:t>i</w:t>
      </w:r>
      <w:r>
        <w:rPr>
          <w:lang w:val="ru-RU" w:eastAsia="ru-RU" w:bidi="ru-RU"/>
          <w:w w:val="100"/>
          <w:spacing w:val="0"/>
          <w:color w:val="000000"/>
          <w:position w:val="0"/>
        </w:rPr>
        <w:t>(Д общего собрания: внеочс-редиое Форма проведения: очное присутствие (собрание)</w:t>
      </w:r>
    </w:p>
    <w:p>
      <w:pPr>
        <w:pStyle w:val="Style10"/>
        <w:widowControl w:val="0"/>
        <w:keepNext w:val="0"/>
        <w:keepLines w:val="0"/>
        <w:shd w:val="clear" w:color="auto" w:fill="auto"/>
        <w:bidi w:val="0"/>
        <w:jc w:val="left"/>
        <w:spacing w:before="0" w:after="0" w:line="194" w:lineRule="exact"/>
        <w:ind w:left="20" w:right="940" w:firstLine="0"/>
      </w:pPr>
      <w:r>
        <w:rPr>
          <w:lang w:val="ru-RU" w:eastAsia="ru-RU" w:bidi="ru-RU"/>
          <w:w w:val="100"/>
          <w:spacing w:val="0"/>
          <w:color w:val="000000"/>
          <w:position w:val="0"/>
        </w:rPr>
        <w:t>Место проведения общего собрания: Алтайский край, г Барнаул, ул. Власихинская,.49/1,-офис 141 Время проведения общего собрания: 10 часов 30 минут Общее количество участников: 2</w:t>
      </w:r>
    </w:p>
    <w:p>
      <w:pPr>
        <w:pStyle w:val="Style10"/>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На собрании присутствуют. 2 участника. Общества с ограниченной ответственностью «Техническое Строительное Партнерство» (далее по тексту«Общссгво. О:</w:t>
      </w:r>
    </w:p>
    <w:p>
      <w:pPr>
        <w:pStyle w:val="Style10"/>
        <w:widowControl w:val="0"/>
        <w:keepNext w:val="0"/>
        <w:keepLines w:val="0"/>
        <w:shd w:val="clear" w:color="auto" w:fill="auto"/>
        <w:bidi w:val="0"/>
        <w:spacing w:before="0" w:after="0" w:line="194" w:lineRule="exact"/>
        <w:ind w:left="20" w:right="20" w:firstLine="1060"/>
      </w:pPr>
      <w:r>
        <w:rPr>
          <w:rStyle w:val="CharStyle26"/>
          <w:b/>
          <w:bCs/>
        </w:rPr>
        <w:t>Плотников Михаил Михайлович,</w:t>
      </w:r>
      <w:r>
        <w:rPr>
          <w:lang w:val="ru-RU" w:eastAsia="ru-RU" w:bidi="ru-RU"/>
          <w:w w:val="100"/>
          <w:spacing w:val="0"/>
          <w:color w:val="000000"/>
          <w:position w:val="0"/>
        </w:rPr>
        <w:t xml:space="preserve"> 20.01. . 985 года рождения, уроженец гор. Барнаула Алише кого края, паспорт гражданина Российской федерации серия 01 Об </w:t>
      </w:r>
      <w:r>
        <w:rPr>
          <w:lang w:val="en-US" w:eastAsia="en-US" w:bidi="en-US"/>
          <w:w w:val="100"/>
          <w:spacing w:val="0"/>
          <w:color w:val="000000"/>
          <w:position w:val="0"/>
        </w:rPr>
        <w:t xml:space="preserve">J&amp; </w:t>
      </w:r>
      <w:r>
        <w:rPr>
          <w:lang w:val="ru-RU" w:eastAsia="ru-RU" w:bidi="ru-RU"/>
          <w:w w:val="100"/>
          <w:spacing w:val="0"/>
          <w:color w:val="000000"/>
          <w:position w:val="0"/>
        </w:rPr>
        <w:t>939657 выдан Отделом внутренних дел Железнодорожною, райспа г Барнаула. Алтайского- края 22.122006 года, код п'одрг. зделеиия: 222-068, зарегистрирован по адресу: Алтайский край г Барнаул, ул. Фурманова, дом 27, доля в уставном капитале - 50%,</w:t>
      </w:r>
    </w:p>
    <w:p>
      <w:pPr>
        <w:pStyle w:val="Style10"/>
        <w:widowControl w:val="0"/>
        <w:keepNext w:val="0"/>
        <w:keepLines w:val="0"/>
        <w:shd w:val="clear" w:color="auto" w:fill="auto"/>
        <w:bidi w:val="0"/>
        <w:spacing w:before="0" w:after="0" w:line="194" w:lineRule="exact"/>
        <w:ind w:left="20" w:right="20" w:firstLine="1060"/>
      </w:pPr>
      <w:r>
        <w:rPr>
          <w:rStyle w:val="CharStyle26"/>
          <w:b/>
          <w:bCs/>
        </w:rPr>
        <w:t>Медведев .Алексей Валерьевич,</w:t>
      </w:r>
      <w:r>
        <w:rPr>
          <w:lang w:val="ru-RU" w:eastAsia="ru-RU" w:bidi="ru-RU"/>
          <w:w w:val="100"/>
          <w:spacing w:val="0"/>
          <w:color w:val="000000"/>
          <w:position w:val="0"/>
        </w:rPr>
        <w:t xml:space="preserve"> 14.07.1984. гона рождения, уроженец с. Боровляжса Рёбрихинского района Алтайского края, паспорт гражданина Российской Федерации серия.О «09 </w:t>
      </w:r>
      <w:r>
        <w:rPr>
          <w:rStyle w:val="CharStyle26"/>
          <w:b/>
          <w:bCs/>
        </w:rPr>
        <w:t>}&amp;</w:t>
      </w:r>
      <w:r>
        <w:rPr>
          <w:lang w:val="ru-RU" w:eastAsia="ru-RU" w:bidi="ru-RU"/>
          <w:w w:val="100"/>
          <w:spacing w:val="0"/>
          <w:color w:val="000000"/>
          <w:position w:val="0"/>
        </w:rPr>
        <w:t xml:space="preserve"> 3669</w:t>
      </w:r>
      <w:r>
        <w:rPr>
          <w:rStyle w:val="CharStyle26"/>
          <w:b/>
          <w:bCs/>
        </w:rPr>
        <w:t xml:space="preserve">26 </w:t>
      </w:r>
      <w:r>
        <w:rPr>
          <w:lang w:val="ru-RU" w:eastAsia="ru-RU" w:bidi="ru-RU"/>
          <w:w w:val="100"/>
          <w:spacing w:val="0"/>
          <w:color w:val="000000"/>
          <w:position w:val="0"/>
        </w:rPr>
        <w:t>выдан Отделом УФМС России, по&gt; Алтайскому краю в Желенподорожном районе г Барнаула 14.01.2010 года, код подразделения: 220-068, заре*ис}р</w:t>
      </w:r>
      <w:r>
        <w:rPr>
          <w:rStyle w:val="CharStyle66"/>
          <w:b w:val="0"/>
          <w:bCs w:val="0"/>
        </w:rPr>
        <w:t>1</w:t>
      </w:r>
      <w:r>
        <w:rPr>
          <w:lang w:val="ru-RU" w:eastAsia="ru-RU" w:bidi="ru-RU"/>
          <w:w w:val="100"/>
          <w:spacing w:val="0"/>
          <w:color w:val="000000"/>
          <w:position w:val="0"/>
        </w:rPr>
        <w:t>|р&gt;?</w:t>
      </w:r>
      <w:r>
        <w:rPr>
          <w:rStyle w:val="CharStyle66"/>
          <w:b w:val="0"/>
          <w:bCs w:val="0"/>
        </w:rPr>
        <w:t>2</w:t>
      </w:r>
      <w:r>
        <w:rPr>
          <w:lang w:val="ru-RU" w:eastAsia="ru-RU" w:bidi="ru-RU"/>
          <w:w w:val="100"/>
          <w:spacing w:val="0"/>
          <w:color w:val="000000"/>
          <w:position w:val="0"/>
        </w:rPr>
        <w:t>зн. по адресу: Алтайский край Ребрихинекий район с, Боровлянка улица Школьная дом 5. доля в уставном жаггнтале- 50/е.</w:t>
      </w:r>
    </w:p>
    <w:p>
      <w:pPr>
        <w:pStyle w:val="Style53"/>
        <w:tabs>
          <w:tab w:leader="none" w:pos="2929" w:val="center"/>
        </w:tabs>
        <w:widowControl w:val="0"/>
        <w:keepNext w:val="0"/>
        <w:keepLines w:val="0"/>
        <w:shd w:val="clear" w:color="auto" w:fill="auto"/>
        <w:bidi w:val="0"/>
        <w:spacing w:before="0" w:after="183" w:line="194" w:lineRule="exact"/>
        <w:ind w:left="700" w:right="0" w:firstLine="0"/>
      </w:pPr>
      <w:r>
        <w:fldChar w:fldCharType="begin"/>
        <w:instrText xml:space="preserve"> TOC \o "1-5" \h \z </w:instrText>
        <w:fldChar w:fldCharType="separate"/>
      </w:r>
      <w:r>
        <w:rPr>
          <w:lang w:val="ru-RU" w:eastAsia="ru-RU" w:bidi="ru-RU"/>
          <w:w w:val="100"/>
          <w:spacing w:val="0"/>
          <w:color w:val="000000"/>
          <w:position w:val="0"/>
        </w:rPr>
        <w:t>Собрание правомочно</w:t>
        <w:tab/>
        <w:t>|</w:t>
      </w:r>
    </w:p>
    <w:p>
      <w:pPr>
        <w:pStyle w:val="Style53"/>
        <w:tabs>
          <w:tab w:leader="none" w:pos="2248" w:val="left"/>
          <w:tab w:leader="none" w:pos="6050" w:val="right"/>
          <w:tab w:leader="none" w:pos="4135" w:val="right"/>
          <w:tab w:leader="none" w:pos="6050" w:val="righ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ПОВЕСТКА ДНЯ:</w:t>
        <w:tab/>
        <w:t>.</w:t>
        <w:tab/>
      </w:r>
      <w:r>
        <w:rPr>
          <w:lang w:val="ru-RU" w:eastAsia="ru-RU" w:bidi="ru-RU"/>
          <w:vertAlign w:val="superscript"/>
          <w:w w:val="100"/>
          <w:spacing w:val="0"/>
          <w:color w:val="000000"/>
          <w:position w:val="0"/>
        </w:rPr>
        <w:t>:</w:t>
      </w:r>
      <w:r>
        <w:rPr>
          <w:lang w:val="ru-RU" w:eastAsia="ru-RU" w:bidi="ru-RU"/>
          <w:w w:val="100"/>
          <w:spacing w:val="0"/>
          <w:color w:val="000000"/>
          <w:position w:val="0"/>
        </w:rPr>
        <w:tab/>
      </w:r>
      <w:r>
        <w:rPr>
          <w:rStyle w:val="CharStyle67"/>
          <w:b/>
          <w:bCs/>
        </w:rPr>
        <w:t>%</w:t>
      </w:r>
      <w:r>
        <w:rPr>
          <w:lang w:val="ru-RU" w:eastAsia="ru-RU" w:bidi="ru-RU"/>
          <w:w w:val="100"/>
          <w:spacing w:val="0"/>
          <w:color w:val="000000"/>
          <w:position w:val="0"/>
        </w:rPr>
        <w:tab/>
        <w:t>*</w:t>
      </w:r>
    </w:p>
    <w:p>
      <w:pPr>
        <w:pStyle w:val="Style53"/>
        <w:tabs>
          <w:tab w:leader="none" w:pos="634" w:val="lef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w:t>
        <w:tab/>
        <w:t>Выборы председателя собрания и секретаря собрания. Определение способа подтверждения</w:t>
      </w:r>
    </w:p>
    <w:p>
      <w:pPr>
        <w:pStyle w:val="Style53"/>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принятых решений.</w:t>
      </w:r>
    </w:p>
    <w:p>
      <w:pPr>
        <w:pStyle w:val="Style53"/>
        <w:tabs>
          <w:tab w:leader="none" w:pos="634" w:val="lef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2.</w:t>
        <w:tab/>
        <w:t>О продлении полномочий генерального директора Общества Плотникова. Михаила.Михайловича</w:t>
      </w:r>
    </w:p>
    <w:p>
      <w:pPr>
        <w:pStyle w:val="Style53"/>
        <w:tabs>
          <w:tab w:leader="none" w:pos="4147" w:val="right"/>
          <w:tab w:leader="none" w:pos="4153" w:val="right"/>
          <w:tab w:leader="none" w:pos="5584" w:val="right"/>
          <w:tab w:leader="none" w:pos="6208" w:val="left"/>
          <w:tab w:leader="none" w:pos="6208" w:val="lef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сроком на 1 (один) год.</w:t>
        <w:tab/>
        <w:t>■</w:t>
        <w:tab/>
        <w:t>;•</w:t>
        <w:tab/>
        <w:t>_</w:t>
        <w:tab/>
        <w:t>•</w:t>
        <w:tab/>
        <w:t>■</w:t>
      </w:r>
    </w:p>
    <w:p>
      <w:pPr>
        <w:pStyle w:val="Style30"/>
        <w:tabs>
          <w:tab w:leader="none" w:pos="2929" w:val="center"/>
          <w:tab w:leader="none" w:pos="4147" w:val="right"/>
          <w:tab w:leader="none" w:pos="5174" w:val="right"/>
        </w:tabs>
        <w:widowControl w:val="0"/>
        <w:keepNext w:val="0"/>
        <w:keepLines w:val="0"/>
        <w:shd w:val="clear" w:color="auto" w:fill="auto"/>
        <w:bidi w:val="0"/>
        <w:spacing w:before="0" w:after="0" w:line="240" w:lineRule="exact"/>
        <w:ind w:left="2160" w:right="0" w:firstLine="0"/>
      </w:pPr>
      <w:r>
        <w:rPr>
          <w:lang w:val="ru-RU" w:eastAsia="ru-RU" w:bidi="ru-RU"/>
          <w:sz w:val="24"/>
          <w:szCs w:val="24"/>
          <w:w w:val="100"/>
          <w:spacing w:val="0"/>
          <w:color w:val="000000"/>
          <w:position w:val="0"/>
        </w:rPr>
        <w:t xml:space="preserve">' </w:t>
      </w:r>
      <w:r>
        <w:rPr>
          <w:rStyle w:val="CharStyle33"/>
        </w:rPr>
        <w:t>}</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I</w:t>
        <w:tab/>
      </w:r>
      <w:r>
        <w:rPr>
          <w:lang w:val="ru-RU" w:eastAsia="ru-RU" w:bidi="ru-RU"/>
          <w:sz w:val="24"/>
          <w:szCs w:val="24"/>
          <w:w w:val="100"/>
          <w:spacing w:val="0"/>
          <w:color w:val="000000"/>
          <w:position w:val="0"/>
        </w:rPr>
        <w:t>Г</w:t>
        <w:tab/>
        <w:t xml:space="preserve">. </w:t>
      </w:r>
      <w:r>
        <w:rPr>
          <w:lang w:val="en-US" w:eastAsia="en-US" w:bidi="en-US"/>
          <w:vertAlign w:val="subscript"/>
          <w:sz w:val="24"/>
          <w:szCs w:val="24"/>
          <w:w w:val="100"/>
          <w:spacing w:val="0"/>
          <w:color w:val="000000"/>
          <w:position w:val="0"/>
        </w:rPr>
        <w:t>k</w:t>
      </w:r>
      <w:r>
        <w:fldChar w:fldCharType="end"/>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 xml:space="preserve">По первому:вопросу повестки </w:t>
      </w:r>
      <w:r>
        <w:rPr>
          <w:rStyle w:val="CharStyle68"/>
          <w:b w:val="0"/>
          <w:bCs w:val="0"/>
        </w:rPr>
        <w:t>дня</w:t>
      </w:r>
    </w:p>
    <w:p>
      <w:pPr>
        <w:pStyle w:val="Style10"/>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Выступил:' ММ; Плотников с предложен нем своей кандидатуры в качеетвй председателя собрания, кандидатуры А.В,- Медведева в качестве'секретаря собрания. Предлагаемый способ• подтверждения• принятых решений - подписание протокола всеми участниками.</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Голосовали:</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«ЗА» - единогласно;</w:t>
      </w:r>
    </w:p>
    <w:p>
      <w:pPr>
        <w:pStyle w:val="Style10"/>
        <w:widowControl w:val="0"/>
        <w:keepNext w:val="0"/>
        <w:keepLines w:val="0"/>
        <w:shd w:val="clear" w:color="auto" w:fill="auto"/>
        <w:bidi w:val="0"/>
        <w:jc w:val="left"/>
        <w:spacing w:before="0" w:after="0" w:line="194" w:lineRule="exact"/>
        <w:ind w:left="20" w:right="6040" w:firstLine="0"/>
      </w:pPr>
      <w:r>
        <w:rPr>
          <w:lang w:val="ru-RU" w:eastAsia="ru-RU" w:bidi="ru-RU"/>
          <w:w w:val="100"/>
          <w:spacing w:val="0"/>
          <w:color w:val="000000"/>
          <w:position w:val="0"/>
        </w:rPr>
        <w:t>«ПРОТИВ?) - нет; к ВОЗДЕРЖАЛИСЬ» - нет.</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Принятое решение:</w:t>
      </w:r>
    </w:p>
    <w:p>
      <w:pPr>
        <w:pStyle w:val="Style10"/>
        <w:widowControl w:val="0"/>
        <w:keepNext w:val="0"/>
        <w:keepLines w:val="0"/>
        <w:shd w:val="clear" w:color="auto" w:fill="auto"/>
        <w:bidi w:val="0"/>
        <w:jc w:val="left"/>
        <w:spacing w:before="0" w:after="0" w:line="194" w:lineRule="exact"/>
        <w:ind w:left="20" w:right="5040" w:firstLine="0"/>
      </w:pPr>
      <w:r>
        <w:rPr>
          <w:lang w:val="ru-RU" w:eastAsia="ru-RU" w:bidi="ru-RU"/>
          <w:w w:val="100"/>
          <w:spacing w:val="0"/>
          <w:color w:val="000000"/>
          <w:position w:val="0"/>
        </w:rPr>
        <w:t>Председатель собрания: М.М. Плотников Секретарь собрания; А.В. Медведев</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Определить способ подтверждения принятых решений - родпмсаииеПротоеола всеми участникам и.</w:t>
      </w:r>
    </w:p>
    <w:p>
      <w:pPr>
        <w:pStyle w:val="Style30"/>
        <w:tabs>
          <w:tab w:leader="none" w:pos="4220" w:val="center"/>
          <w:tab w:leader="none" w:pos="4460" w:val="right"/>
          <w:tab w:leader="none" w:pos="5174" w:val="right"/>
          <w:tab w:leader="none" w:pos="5188" w:val="right"/>
        </w:tabs>
        <w:widowControl w:val="0"/>
        <w:keepNext w:val="0"/>
        <w:keepLines w:val="0"/>
        <w:shd w:val="clear" w:color="auto" w:fill="auto"/>
        <w:bidi w:val="0"/>
        <w:spacing w:before="0" w:after="0" w:line="240" w:lineRule="exact"/>
        <w:ind w:left="2160" w:right="0" w:firstLine="0"/>
      </w:pPr>
      <w:r>
        <w:fldChar w:fldCharType="begin"/>
        <w:instrText xml:space="preserve"> TOC \o "1-5" \h \z </w:instrText>
        <w:fldChar w:fldCharType="separate"/>
      </w:r>
      <w:r>
        <w:rPr>
          <w:rStyle w:val="CharStyle33"/>
          <w:lang w:val="en-US" w:eastAsia="en-US" w:bidi="en-US"/>
        </w:rPr>
        <w:t>Z*-</w:t>
      </w:r>
      <w:r>
        <w:rPr>
          <w:lang w:val="en-US" w:eastAsia="en-US" w:bidi="en-US"/>
          <w:sz w:val="24"/>
          <w:szCs w:val="24"/>
          <w:w w:val="100"/>
          <w:spacing w:val="0"/>
          <w:color w:val="000000"/>
          <w:position w:val="0"/>
        </w:rPr>
        <w:t xml:space="preserve"> </w:t>
      </w:r>
      <w:r>
        <w:rPr>
          <w:rStyle w:val="CharStyle69"/>
        </w:rPr>
        <w:t xml:space="preserve">:'!••* </w:t>
      </w:r>
      <w:r>
        <w:rPr>
          <w:rStyle w:val="CharStyle69"/>
          <w:lang w:val="en-US" w:eastAsia="en-US" w:bidi="en-US"/>
        </w:rPr>
        <w:t xml:space="preserve">i </w:t>
      </w:r>
      <w:r>
        <w:rPr>
          <w:rStyle w:val="CharStyle69"/>
        </w:rPr>
        <w:t>р.</w:t>
        <w:tab/>
      </w:r>
      <w:r>
        <w:rPr>
          <w:rStyle w:val="CharStyle33"/>
        </w:rPr>
        <w:t>•</w:t>
        <w:tab/>
        <w:t>&lt;\</w:t>
      </w:r>
      <w:r>
        <w:rPr>
          <w:rStyle w:val="CharStyle69"/>
        </w:rPr>
        <w:tab/>
        <w:t>■*</w:t>
        <w:tab/>
      </w:r>
      <w:r>
        <w:rPr>
          <w:rStyle w:val="CharStyle33"/>
        </w:rPr>
        <w:t>*</w:t>
      </w:r>
    </w:p>
    <w:p>
      <w:pPr>
        <w:pStyle w:val="Style53"/>
        <w:widowControl w:val="0"/>
        <w:keepNext w:val="0"/>
        <w:keepLines w:val="0"/>
        <w:shd w:val="clear" w:color="auto" w:fill="auto"/>
        <w:bidi w:val="0"/>
        <w:spacing w:before="0" w:after="26" w:line="160" w:lineRule="exact"/>
        <w:ind w:left="20" w:right="0" w:firstLine="0"/>
      </w:pPr>
      <w:r>
        <w:rPr>
          <w:lang w:val="ru-RU" w:eastAsia="ru-RU" w:bidi="ru-RU"/>
          <w:w w:val="100"/>
          <w:spacing w:val="0"/>
          <w:color w:val="000000"/>
          <w:position w:val="0"/>
        </w:rPr>
        <w:t>По второму вопросу повестки дня</w:t>
      </w:r>
    </w:p>
    <w:p>
      <w:pPr>
        <w:pStyle w:val="Style53"/>
        <w:widowControl w:val="0"/>
        <w:keepNext w:val="0"/>
        <w:keepLines w:val="0"/>
        <w:shd w:val="clear" w:color="auto" w:fill="auto"/>
        <w:bidi w:val="0"/>
        <w:spacing w:before="0" w:after="0" w:line="187" w:lineRule="exact"/>
        <w:ind w:left="20" w:right="20" w:firstLine="0"/>
      </w:pPr>
      <w:r>
        <w:rPr>
          <w:lang w:val="ru-RU" w:eastAsia="ru-RU" w:bidi="ru-RU"/>
          <w:w w:val="100"/>
          <w:spacing w:val="0"/>
          <w:color w:val="000000"/>
          <w:position w:val="0"/>
        </w:rPr>
        <w:t>Выступил: М.М. Плотников с предложением о продлении полномочий генерального директора Общества Плотникова Михаила Мплайловича сроком на 1 (один) год.</w:t>
      </w:r>
    </w:p>
    <w:p>
      <w:pPr>
        <w:pStyle w:val="Style34"/>
        <w:tabs>
          <w:tab w:leader="none" w:pos="2929" w:val="center"/>
          <w:tab w:leader="none" w:pos="5174" w:val="right"/>
          <w:tab w:leader="none" w:pos="4218" w:val="center"/>
          <w:tab w:leader="none" w:pos="5078" w:val="right"/>
        </w:tabs>
        <w:widowControl w:val="0"/>
        <w:keepNext w:val="0"/>
        <w:keepLines w:val="0"/>
        <w:shd w:val="clear" w:color="auto" w:fill="auto"/>
        <w:bidi w:val="0"/>
        <w:jc w:val="both"/>
        <w:spacing w:before="0" w:after="0" w:line="187" w:lineRule="exact"/>
        <w:ind w:left="20" w:right="0" w:firstLine="0"/>
      </w:pPr>
      <w:r>
        <w:rPr>
          <w:lang w:val="ru-RU" w:eastAsia="ru-RU" w:bidi="ru-RU"/>
          <w:w w:val="100"/>
          <w:spacing w:val="0"/>
          <w:color w:val="000000"/>
          <w:position w:val="0"/>
        </w:rPr>
        <w:t>Голосовали:</w:t>
        <w:tab/>
        <w:t>••</w:t>
        <w:tab/>
      </w:r>
      <w:r>
        <w:rPr>
          <w:rStyle w:val="CharStyle42"/>
          <w:b w:val="0"/>
          <w:bCs w:val="0"/>
        </w:rPr>
        <w:t>*</w:t>
        <w:tab/>
        <w:t>&gt;</w:t>
        <w:tab/>
        <w:t>-</w:t>
      </w:r>
    </w:p>
    <w:p>
      <w:pPr>
        <w:pStyle w:val="Style70"/>
        <w:tabs>
          <w:tab w:leader="none" w:pos="2929" w:val="center"/>
          <w:tab w:leader="none" w:pos="3397" w:val="right"/>
          <w:tab w:leader="none" w:pos="5174" w:val="right"/>
          <w:tab w:leader="none" w:pos="5712" w:val="right"/>
          <w:tab w:leader="none" w:pos="5632"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«ЗА» - единогласно; </w:t>
      </w:r>
      <w:r>
        <w:rPr>
          <w:rStyle w:val="CharStyle72"/>
        </w:rPr>
        <w:t>i</w:t>
      </w:r>
      <w:r>
        <w:rPr>
          <w:lang w:val="en-US" w:eastAsia="en-US" w:bidi="en-US"/>
          <w:w w:val="100"/>
          <w:spacing w:val="0"/>
          <w:color w:val="000000"/>
          <w:position w:val="0"/>
        </w:rPr>
        <w:tab/>
      </w:r>
      <w:r>
        <w:rPr>
          <w:lang w:val="ru-RU" w:eastAsia="ru-RU" w:bidi="ru-RU"/>
          <w:w w:val="100"/>
          <w:spacing w:val="0"/>
          <w:color w:val="000000"/>
          <w:position w:val="0"/>
        </w:rPr>
        <w:t>•</w:t>
        <w:tab/>
        <w:t>Д:</w:t>
        <w:tab/>
        <w:t>‘</w:t>
        <w:tab/>
        <w:t>\</w:t>
        <w:tab/>
        <w:t>'</w:t>
      </w:r>
    </w:p>
    <w:p>
      <w:pPr>
        <w:pStyle w:val="Style53"/>
        <w:tabs>
          <w:tab w:leader="none" w:pos="2893" w:val="left"/>
          <w:tab w:leader="none" w:pos="4147" w:val="right"/>
          <w:tab w:leader="none" w:pos="5174" w:val="right"/>
        </w:tabs>
        <w:widowControl w:val="0"/>
        <w:keepNext w:val="0"/>
        <w:keepLines w:val="0"/>
        <w:shd w:val="clear" w:color="auto" w:fill="auto"/>
        <w:bidi w:val="0"/>
        <w:spacing w:before="0" w:after="0" w:line="160" w:lineRule="exact"/>
        <w:ind w:left="20" w:right="0" w:firstLine="0"/>
      </w:pPr>
      <w:r>
        <w:rPr>
          <w:rStyle w:val="CharStyle73"/>
          <w:b/>
          <w:bCs/>
        </w:rPr>
        <w:t>«против»</w:t>
      </w:r>
      <w:r>
        <w:rPr>
          <w:lang w:val="ru-RU" w:eastAsia="ru-RU" w:bidi="ru-RU"/>
          <w:w w:val="100"/>
          <w:spacing w:val="0"/>
          <w:color w:val="000000"/>
          <w:position w:val="0"/>
        </w:rPr>
        <w:t xml:space="preserve"> - нет,</w:t>
        <w:tab/>
        <w:t>:{:</w:t>
        <w:tab/>
        <w:t>^</w:t>
        <w:tab/>
        <w:t>■</w:t>
      </w:r>
    </w:p>
    <w:p>
      <w:pPr>
        <w:pStyle w:val="Style53"/>
        <w:tabs>
          <w:tab w:leader="none" w:pos="2893" w:val="left"/>
          <w:tab w:leader="none" w:pos="3397" w:val="right"/>
        </w:tabs>
        <w:widowControl w:val="0"/>
        <w:keepNext w:val="0"/>
        <w:keepLines w:val="0"/>
        <w:shd w:val="clear" w:color="auto" w:fill="auto"/>
        <w:bidi w:val="0"/>
        <w:spacing w:before="0" w:after="36" w:line="160" w:lineRule="exact"/>
        <w:ind w:left="20" w:right="0" w:firstLine="0"/>
      </w:pPr>
      <w:r>
        <w:rPr>
          <w:lang w:val="ru-RU" w:eastAsia="ru-RU" w:bidi="ru-RU"/>
          <w:w w:val="100"/>
          <w:spacing w:val="0"/>
          <w:color w:val="000000"/>
          <w:position w:val="0"/>
        </w:rPr>
        <w:t>«ВОЗДЕРЖАЛИСЬ.» т- нет.</w:t>
        <w:tab/>
        <w:t>|</w:t>
        <w:tab/>
        <w:t>_</w:t>
      </w:r>
      <w:r>
        <w:fldChar w:fldCharType="end"/>
      </w:r>
    </w:p>
    <w:p>
      <w:pPr>
        <w:pStyle w:val="Style10"/>
        <w:widowControl w:val="0"/>
        <w:keepNext w:val="0"/>
        <w:keepLines w:val="0"/>
        <w:shd w:val="clear" w:color="auto" w:fill="auto"/>
        <w:bidi w:val="0"/>
        <w:jc w:val="center"/>
        <w:spacing w:before="0" w:after="199" w:line="184" w:lineRule="exact"/>
        <w:ind w:left="0" w:right="0" w:firstLine="0"/>
      </w:pPr>
      <w:r>
        <w:rPr>
          <w:lang w:val="ru-RU" w:eastAsia="ru-RU" w:bidi="ru-RU"/>
          <w:w w:val="100"/>
          <w:spacing w:val="0"/>
          <w:color w:val="000000"/>
          <w:position w:val="0"/>
        </w:rPr>
        <w:t>Принятое решение: Прсддить полномочия генерального директора Общества Плотникова Михаила Михайловича сроком на 1 (один) год.</w:t>
      </w:r>
    </w:p>
    <w:p>
      <w:pPr>
        <w:pStyle w:val="Style10"/>
        <w:framePr w:h="167" w:wrap="around" w:vAnchor="text" w:hAnchor="margin" w:x="5767" w:y="12"/>
        <w:widowControl w:val="0"/>
        <w:keepNext w:val="0"/>
        <w:keepLines w:val="0"/>
        <w:shd w:val="clear" w:color="auto" w:fill="auto"/>
        <w:bidi w:val="0"/>
        <w:jc w:val="left"/>
        <w:spacing w:before="0" w:after="0" w:line="150" w:lineRule="exact"/>
        <w:ind w:left="100" w:right="0" w:firstLine="0"/>
      </w:pPr>
      <w:r>
        <w:rPr>
          <w:rStyle w:val="CharStyle18"/>
          <w:b/>
          <w:bCs/>
          <w:spacing w:val="0"/>
        </w:rPr>
        <w:t>М.М. Плотников</w:t>
      </w:r>
    </w:p>
    <w:p>
      <w:pPr>
        <w:pStyle w:val="Style10"/>
        <w:widowControl w:val="0"/>
        <w:keepNext w:val="0"/>
        <w:keepLines w:val="0"/>
        <w:shd w:val="clear" w:color="auto" w:fill="auto"/>
        <w:bidi w:val="0"/>
        <w:spacing w:before="0" w:after="393" w:line="160" w:lineRule="exact"/>
        <w:ind w:left="20" w:right="0" w:firstLine="0"/>
      </w:pPr>
      <w:r>
        <w:rPr>
          <w:lang w:val="ru-RU" w:eastAsia="ru-RU" w:bidi="ru-RU"/>
          <w:w w:val="100"/>
          <w:spacing w:val="0"/>
          <w:color w:val="000000"/>
          <w:position w:val="0"/>
        </w:rPr>
        <w:t>11рСДССЛа! ель собрания</w:t>
      </w:r>
    </w:p>
    <w:p>
      <w:pPr>
        <w:pStyle w:val="Style7"/>
        <w:framePr w:h="173" w:wrap="around" w:vAnchor="text" w:hAnchor="margin" w:x="5806" w:y="15"/>
        <w:widowControl w:val="0"/>
        <w:keepNext w:val="0"/>
        <w:keepLines w:val="0"/>
        <w:shd w:val="clear" w:color="auto" w:fill="auto"/>
        <w:bidi w:val="0"/>
        <w:jc w:val="left"/>
        <w:spacing w:before="0" w:after="0" w:line="160" w:lineRule="exact"/>
        <w:ind w:left="100" w:right="0" w:firstLine="0"/>
      </w:pPr>
      <w:r>
        <w:rPr>
          <w:rStyle w:val="CharStyle48"/>
          <w:b/>
          <w:bCs/>
          <w:spacing w:val="0"/>
        </w:rPr>
        <w:t>А.В._Медзсдбв</w:t>
      </w:r>
    </w:p>
    <w:p>
      <w:pPr>
        <w:pStyle w:val="Style10"/>
        <w:widowControl w:val="0"/>
        <w:keepNext w:val="0"/>
        <w:keepLines w:val="0"/>
        <w:shd w:val="clear" w:color="auto" w:fill="auto"/>
        <w:bidi w:val="0"/>
        <w:spacing w:before="0" w:after="0" w:line="160" w:lineRule="exact"/>
        <w:ind w:left="20" w:right="0" w:firstLine="0"/>
        <w:sectPr>
          <w:pgSz w:w="11906" w:h="16838"/>
          <w:pgMar w:top="2796" w:left="1999" w:right="1941" w:bottom="2774" w:header="0" w:footer="3" w:gutter="0"/>
          <w:rtlGutter w:val="0"/>
          <w:cols w:space="720"/>
          <w:noEndnote/>
          <w:docGrid w:linePitch="360"/>
        </w:sectPr>
      </w:pPr>
      <w:r>
        <w:rPr>
          <w:lang w:val="ru-RU" w:eastAsia="ru-RU" w:bidi="ru-RU"/>
          <w:w w:val="100"/>
          <w:spacing w:val="0"/>
          <w:color w:val="000000"/>
          <w:position w:val="0"/>
        </w:rPr>
        <w:t>Секретарь собрания</w:t>
      </w:r>
    </w:p>
    <w:p>
      <w:pPr>
        <w:pStyle w:val="Style10"/>
        <w:widowControl w:val="0"/>
        <w:keepNext w:val="0"/>
        <w:keepLines w:val="0"/>
        <w:shd w:val="clear" w:color="auto" w:fill="auto"/>
        <w:bidi w:val="0"/>
        <w:jc w:val="center"/>
        <w:spacing w:before="0" w:after="213" w:line="202" w:lineRule="exact"/>
        <w:ind w:left="20" w:right="0" w:firstLine="0"/>
      </w:pPr>
      <w:r>
        <w:rPr>
          <w:lang w:val="ru-RU" w:eastAsia="ru-RU" w:bidi="ru-RU"/>
          <w:w w:val="100"/>
          <w:spacing w:val="0"/>
          <w:color w:val="000000"/>
          <w:position w:val="0"/>
        </w:rPr>
        <w:t xml:space="preserve">ПРОТОКОЛ Ха </w:t>
      </w:r>
      <w:r>
        <w:rPr>
          <w:lang w:val="en-US" w:eastAsia="en-US" w:bidi="en-US"/>
          <w:w w:val="100"/>
          <w:spacing w:val="0"/>
          <w:color w:val="000000"/>
          <w:position w:val="0"/>
        </w:rPr>
        <w:t xml:space="preserve">15 </w:t>
      </w:r>
      <w:r>
        <w:rPr>
          <w:lang w:val="ru-RU" w:eastAsia="ru-RU" w:bidi="ru-RU"/>
          <w:w w:val="100"/>
          <w:spacing w:val="0"/>
          <w:color w:val="000000"/>
          <w:position w:val="0"/>
        </w:rPr>
        <w:t>йа»ц*гохобр;шмя участников Общества с ш раиячсвной утйетстаеишостыо «ТсАйнческое Строительное Партнерство»</w:t>
      </w:r>
    </w:p>
    <w:p>
      <w:pPr>
        <w:pStyle w:val="Style10"/>
        <w:tabs>
          <w:tab w:leader="none" w:pos="6259" w:val="right"/>
          <w:tab w:leader="none" w:pos="6653" w:val="center"/>
          <w:tab w:leader="none" w:pos="7129" w:val="left"/>
        </w:tabs>
        <w:widowControl w:val="0"/>
        <w:keepNext w:val="0"/>
        <w:keepLines w:val="0"/>
        <w:shd w:val="clear" w:color="auto" w:fill="auto"/>
        <w:bidi w:val="0"/>
        <w:spacing w:before="0" w:after="179" w:line="160" w:lineRule="exact"/>
        <w:ind w:left="20" w:right="0" w:firstLine="0"/>
      </w:pPr>
      <w:r>
        <w:rPr>
          <w:lang w:val="ru-RU" w:eastAsia="ru-RU" w:bidi="ru-RU"/>
          <w:w w:val="100"/>
          <w:spacing w:val="0"/>
          <w:color w:val="000000"/>
          <w:position w:val="0"/>
        </w:rPr>
        <w:t>г. Барнаул</w:t>
        <w:tab/>
        <w:t>14</w:t>
        <w:tab/>
        <w:t>сентября</w:t>
        <w:tab/>
        <w:t>2017 года</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Вид общего собрания: внеочередное</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Форма проведения: очное присутствие (сс^мние)</w:t>
      </w:r>
    </w:p>
    <w:p>
      <w:pPr>
        <w:pStyle w:val="Style10"/>
        <w:widowControl w:val="0"/>
        <w:keepNext w:val="0"/>
        <w:keepLines w:val="0"/>
        <w:shd w:val="clear" w:color="auto" w:fill="auto"/>
        <w:bidi w:val="0"/>
        <w:jc w:val="left"/>
        <w:spacing w:before="0" w:after="0" w:line="194" w:lineRule="exact"/>
        <w:ind w:left="20" w:right="1000" w:firstLine="0"/>
      </w:pPr>
      <w:r>
        <w:rPr>
          <w:rStyle w:val="CharStyle79"/>
          <w:b w:val="0"/>
          <w:bCs w:val="0"/>
        </w:rPr>
        <w:t xml:space="preserve">Место </w:t>
      </w:r>
      <w:r>
        <w:rPr>
          <w:lang w:val="ru-RU" w:eastAsia="ru-RU" w:bidi="ru-RU"/>
          <w:w w:val="100"/>
          <w:spacing w:val="0"/>
          <w:color w:val="000000"/>
          <w:position w:val="0"/>
        </w:rPr>
        <w:t xml:space="preserve">проведения общего собрания: Алтайский край, г Барнаул,;ул. Власихинская, 49/1., офис 141 </w:t>
      </w:r>
      <w:r>
        <w:rPr>
          <w:rStyle w:val="CharStyle79"/>
          <w:b w:val="0"/>
          <w:bCs w:val="0"/>
        </w:rPr>
        <w:t xml:space="preserve">Время </w:t>
      </w:r>
      <w:r>
        <w:rPr>
          <w:lang w:val="ru-RU" w:eastAsia="ru-RU" w:bidi="ru-RU"/>
          <w:w w:val="100"/>
          <w:spacing w:val="0"/>
          <w:color w:val="000000"/>
          <w:position w:val="0"/>
        </w:rPr>
        <w:t>проведения общего собрания: 9 часов СЮ минут Общее количество участников:. 2</w:t>
      </w:r>
    </w:p>
    <w:p>
      <w:pPr>
        <w:pStyle w:val="Style10"/>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На собрании присутствуют: 2 участника' Общества с ограниченней ответственное гью «Технические Стрс-итсльное Партнерство') (далее по тексту 4г«Общество»):</w:t>
      </w:r>
    </w:p>
    <w:p>
      <w:pPr>
        <w:pStyle w:val="Style10"/>
        <w:tabs>
          <w:tab w:leader="none" w:pos="3046" w:val="center"/>
          <w:tab w:leader="none" w:pos="5311" w:val="right"/>
          <w:tab w:leader="none" w:pos="5658" w:val="left"/>
        </w:tabs>
        <w:widowControl w:val="0"/>
        <w:keepNext w:val="0"/>
        <w:keepLines w:val="0"/>
        <w:shd w:val="clear" w:color="auto" w:fill="auto"/>
        <w:bidi w:val="0"/>
        <w:spacing w:before="0" w:after="0" w:line="194" w:lineRule="exact"/>
        <w:ind w:left="20" w:right="20" w:firstLine="1060"/>
      </w:pPr>
      <w:r>
        <w:rPr>
          <w:rStyle w:val="CharStyle26"/>
          <w:b/>
          <w:bCs/>
        </w:rPr>
        <w:t>Плотников Михаил Михайлович,</w:t>
      </w:r>
      <w:r>
        <w:rPr>
          <w:lang w:val="ru-RU" w:eastAsia="ru-RU" w:bidi="ru-RU"/>
          <w:w w:val="100"/>
          <w:spacing w:val="0"/>
          <w:color w:val="000000"/>
          <w:position w:val="0"/>
        </w:rPr>
        <w:t xml:space="preserve"> 20.01.1985 года рождения, уроженец гор. Барнаула Алтайского края, паспорт гражданина Российской Федерации серия 01 06 </w:t>
      </w:r>
      <w:r>
        <w:rPr>
          <w:rStyle w:val="CharStyle26"/>
          <w:lang w:val="en-US" w:eastAsia="en-US" w:bidi="en-US"/>
          <w:b/>
          <w:bCs/>
        </w:rPr>
        <w:t>N°</w:t>
      </w:r>
      <w:r>
        <w:rPr>
          <w:lang w:val="en-US" w:eastAsia="en-US" w:bidi="en-US"/>
          <w:w w:val="100"/>
          <w:spacing w:val="0"/>
          <w:color w:val="000000"/>
          <w:position w:val="0"/>
        </w:rPr>
        <w:t xml:space="preserve"> </w:t>
      </w:r>
      <w:r>
        <w:rPr>
          <w:lang w:val="ru-RU" w:eastAsia="ru-RU" w:bidi="ru-RU"/>
          <w:w w:val="100"/>
          <w:spacing w:val="0"/>
          <w:color w:val="000000"/>
          <w:position w:val="0"/>
        </w:rPr>
        <w:t xml:space="preserve">-939657 выдач Отделом внутренних дел ЖеяешодорожнО! о района г Барнаула </w:t>
      </w:r>
      <w:r>
        <w:rPr>
          <w:rStyle w:val="CharStyle80"/>
          <w:b w:val="0"/>
          <w:bCs w:val="0"/>
        </w:rPr>
        <w:t xml:space="preserve">Алтайского </w:t>
      </w:r>
      <w:r>
        <w:rPr>
          <w:lang w:val="ru-RU" w:eastAsia="ru-RU" w:bidi="ru-RU"/>
          <w:w w:val="100"/>
          <w:spacing w:val="0"/>
          <w:color w:val="000000"/>
          <w:position w:val="0"/>
        </w:rPr>
        <w:t xml:space="preserve">края 22.12,2006 года, код </w:t>
      </w:r>
      <w:r>
        <w:rPr>
          <w:rStyle w:val="CharStyle81"/>
          <w:b w:val="0"/>
          <w:bCs w:val="0"/>
        </w:rPr>
        <w:t xml:space="preserve">подразделения: </w:t>
      </w:r>
      <w:r>
        <w:rPr>
          <w:lang w:val="ru-RU" w:eastAsia="ru-RU" w:bidi="ru-RU"/>
          <w:w w:val="100"/>
          <w:spacing w:val="0"/>
          <w:color w:val="000000"/>
          <w:position w:val="0"/>
        </w:rPr>
        <w:t>222-068. зарегистрирован по адресу: Алтайский край г Барнаул, уд. Фурманова, дом 27. доля в уставном капитале- 50%. I.</w:t>
        <w:tab/>
        <w:t>т.</w:t>
        <w:tab/>
        <w:t>,</w:t>
        <w:tab/>
        <w:t>, -</w:t>
      </w:r>
    </w:p>
    <w:p>
      <w:pPr>
        <w:pStyle w:val="Style10"/>
        <w:widowControl w:val="0"/>
        <w:keepNext w:val="0"/>
        <w:keepLines w:val="0"/>
        <w:shd w:val="clear" w:color="auto" w:fill="auto"/>
        <w:bidi w:val="0"/>
        <w:spacing w:before="0" w:after="0" w:line="194" w:lineRule="exact"/>
        <w:ind w:left="20" w:right="20" w:firstLine="1060"/>
      </w:pPr>
      <w:r>
        <w:rPr>
          <w:rStyle w:val="CharStyle26"/>
          <w:b/>
          <w:bCs/>
        </w:rPr>
        <w:t>Медведев Алехёей Валерьевич*</w:t>
      </w:r>
      <w:r>
        <w:rPr>
          <w:lang w:val="ru-RU" w:eastAsia="ru-RU" w:bidi="ru-RU"/>
          <w:w w:val="100"/>
          <w:spacing w:val="0"/>
          <w:color w:val="000000"/>
          <w:position w:val="0"/>
        </w:rPr>
        <w:t xml:space="preserve"> 14.07.1</w:t>
      </w:r>
      <w:r>
        <w:rPr>
          <w:lang w:val="en-US" w:eastAsia="en-US" w:bidi="en-US"/>
          <w:w w:val="100"/>
          <w:spacing w:val="0"/>
          <w:color w:val="000000"/>
          <w:position w:val="0"/>
        </w:rPr>
        <w:t xml:space="preserve">9S-1 </w:t>
      </w:r>
      <w:r>
        <w:rPr>
          <w:lang w:val="ru-RU" w:eastAsia="ru-RU" w:bidi="ru-RU"/>
          <w:w w:val="100"/>
          <w:spacing w:val="0"/>
          <w:color w:val="000000"/>
          <w:position w:val="0"/>
        </w:rPr>
        <w:t>гола рождения, уроженец с. Боровлянка Ре6рихинсйото</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района Алтайского-края,репорт гражданина Российской Фглерачип серия 0109 № 366926 выдан Отделом УФМС Росси:? по Адтайффму - краю в Ж&amp;тсгтозпрож подрайон® г-Барнаула 14.01.2010 гола, код подразделения: 220-068, зарегистрирезаи по </w:t>
      </w:r>
      <w:r>
        <w:rPr>
          <w:rStyle w:val="CharStyle68"/>
          <w:b w:val="0"/>
          <w:bCs w:val="0"/>
        </w:rPr>
        <w:t xml:space="preserve">адресу: </w:t>
      </w:r>
      <w:r>
        <w:rPr>
          <w:lang w:val="ru-RU" w:eastAsia="ru-RU" w:bidi="ru-RU"/>
          <w:w w:val="100"/>
          <w:spacing w:val="0"/>
          <w:color w:val="000000"/>
          <w:position w:val="0"/>
        </w:rPr>
        <w:t>Алтайский край РебрчхинскиЙ район .с. Бороадянка удина Шксльная дом 5. доля вусшинбилфпитале- 509;.</w:t>
      </w:r>
    </w:p>
    <w:p>
      <w:pPr>
        <w:pStyle w:val="Style10"/>
        <w:widowControl w:val="0"/>
        <w:keepNext w:val="0"/>
        <w:keepLines w:val="0"/>
        <w:shd w:val="clear" w:color="auto" w:fill="auto"/>
        <w:bidi w:val="0"/>
        <w:jc w:val="left"/>
        <w:spacing w:before="0" w:after="208" w:line="194" w:lineRule="exact"/>
        <w:ind w:left="700" w:right="0" w:firstLine="0"/>
      </w:pPr>
      <w:r>
        <w:rPr>
          <w:lang w:val="ru-RU" w:eastAsia="ru-RU" w:bidi="ru-RU"/>
          <w:w w:val="100"/>
          <w:spacing w:val="0"/>
          <w:color w:val="000000"/>
          <w:position w:val="0"/>
        </w:rPr>
        <w:t>Собрание правомочно</w:t>
      </w:r>
    </w:p>
    <w:p>
      <w:pPr>
        <w:pStyle w:val="Style10"/>
        <w:tabs>
          <w:tab w:leader="none" w:pos="1611" w:val="right"/>
          <w:tab w:leader="none" w:pos="3046" w:val="center"/>
          <w:tab w:leader="none" w:pos="3428" w:val="right"/>
          <w:tab w:leader="none" w:pos="4516" w:val="right"/>
          <w:tab w:leader="none" w:pos="4858" w:val="center"/>
          <w:tab w:leader="none" w:pos="4434" w:val="right"/>
          <w:tab w:leader="none" w:pos="4671" w:val="center"/>
          <w:tab w:leader="none" w:pos="4855" w:val="center"/>
          <w:tab w:leader="none" w:pos="5311" w:val="right"/>
        </w:tabs>
        <w:widowControl w:val="0"/>
        <w:keepNext w:val="0"/>
        <w:keepLines w:val="0"/>
        <w:shd w:val="clear" w:color="auto" w:fill="auto"/>
        <w:bidi w:val="0"/>
        <w:spacing w:before="0" w:after="0" w:line="160" w:lineRule="exact"/>
        <w:ind w:left="20" w:right="0" w:firstLine="0"/>
      </w:pPr>
      <w:r>
        <w:rPr>
          <w:lang w:val="ru-RU" w:eastAsia="ru-RU" w:bidi="ru-RU"/>
          <w:w w:val="100"/>
          <w:spacing w:val="0"/>
          <w:color w:val="000000"/>
          <w:position w:val="0"/>
        </w:rPr>
        <w:t>ПОВЕСТКА ДНЯ:</w:t>
        <w:tab/>
        <w:t>.</w:t>
        <w:tab/>
      </w:r>
      <w:r>
        <w:rPr>
          <w:rStyle w:val="CharStyle26"/>
          <w:b/>
          <w:bCs/>
        </w:rPr>
        <w:t>\</w:t>
        <w:tab/>
        <w:t>■</w:t>
      </w:r>
      <w:r>
        <w:rPr>
          <w:lang w:val="ru-RU" w:eastAsia="ru-RU" w:bidi="ru-RU"/>
          <w:w w:val="100"/>
          <w:spacing w:val="0"/>
          <w:color w:val="000000"/>
          <w:position w:val="0"/>
        </w:rPr>
        <w:tab/>
        <w:t>И</w:t>
        <w:tab/>
        <w:t>:</w:t>
        <w:tab/>
        <w:t>'</w:t>
        <w:tab/>
        <w:t>.</w:t>
        <w:tab/>
        <w:t>-</w:t>
        <w:tab/>
      </w:r>
      <w:r>
        <w:rPr>
          <w:rStyle w:val="CharStyle26"/>
          <w:b/>
          <w:bCs/>
        </w:rPr>
        <w:t>\</w:t>
      </w:r>
    </w:p>
    <w:p>
      <w:pPr>
        <w:pStyle w:val="Style10"/>
        <w:numPr>
          <w:ilvl w:val="0"/>
          <w:numId w:val="13"/>
        </w:numPr>
        <w:tabs>
          <w:tab w:leader="none" w:pos="688" w:val="left"/>
        </w:tabs>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Выборы председателя собрания н секретаря- собрания Определение способа подтверждения принятых решений.</w:t>
      </w:r>
    </w:p>
    <w:p>
      <w:pPr>
        <w:pStyle w:val="Style10"/>
        <w:numPr>
          <w:ilvl w:val="0"/>
          <w:numId w:val="13"/>
        </w:numPr>
        <w:tabs>
          <w:tab w:leader="none" w:pos="688" w:val="left"/>
        </w:tabs>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 xml:space="preserve">О продлении полномочий • генерального директора Общества'. Плотникова Михаила Михайловича сроком </w:t>
      </w:r>
      <w:r>
        <w:rPr>
          <w:lang w:val="en-US" w:eastAsia="en-US" w:bidi="en-US"/>
          <w:w w:val="100"/>
          <w:spacing w:val="0"/>
          <w:color w:val="000000"/>
          <w:position w:val="0"/>
        </w:rPr>
        <w:t xml:space="preserve">ira </w:t>
      </w:r>
      <w:r>
        <w:rPr>
          <w:lang w:val="ru-RU" w:eastAsia="ru-RU" w:bidi="ru-RU"/>
          <w:w w:val="100"/>
          <w:spacing w:val="0"/>
          <w:color w:val="000000"/>
          <w:position w:val="0"/>
        </w:rPr>
        <w:t>2 (два) года.</w:t>
      </w:r>
    </w:p>
    <w:p>
      <w:pPr>
        <w:pStyle w:val="Style16"/>
        <w:tabs>
          <w:tab w:leader="none" w:pos="4690" w:val="center"/>
          <w:tab w:leader="none" w:pos="4345" w:val="right"/>
          <w:tab w:leader="none" w:pos="4464" w:val="right"/>
          <w:tab w:leader="none" w:pos="4712" w:val="center"/>
          <w:tab w:leader="none" w:pos="5311" w:val="right"/>
        </w:tabs>
        <w:widowControl w:val="0"/>
        <w:keepNext w:val="0"/>
        <w:keepLines w:val="0"/>
        <w:shd w:val="clear" w:color="auto" w:fill="auto"/>
        <w:bidi w:val="0"/>
        <w:jc w:val="both"/>
        <w:spacing w:before="0" w:after="99" w:line="240" w:lineRule="exact"/>
        <w:ind w:left="3020" w:right="0" w:firstLine="0"/>
      </w:pPr>
      <w:r>
        <w:rPr>
          <w:rStyle w:val="CharStyle22"/>
        </w:rPr>
        <w:t>’ ;</w:t>
        <w:tab/>
      </w:r>
      <w:r>
        <w:rPr>
          <w:lang w:val="ru-RU" w:eastAsia="ru-RU" w:bidi="ru-RU"/>
          <w:sz w:val="24"/>
          <w:szCs w:val="24"/>
          <w:w w:val="100"/>
          <w:spacing w:val="0"/>
          <w:color w:val="000000"/>
          <w:position w:val="0"/>
        </w:rPr>
        <w:t>*•§!</w:t>
        <w:tab/>
        <w:t>.</w:t>
        <w:tab/>
      </w:r>
      <w:r>
        <w:rPr>
          <w:rStyle w:val="CharStyle51"/>
        </w:rPr>
        <w:t>\</w:t>
      </w:r>
      <w:r>
        <w:rPr>
          <w:lang w:val="ru-RU" w:eastAsia="ru-RU" w:bidi="ru-RU"/>
          <w:sz w:val="24"/>
          <w:szCs w:val="24"/>
          <w:w w:val="100"/>
          <w:spacing w:val="0"/>
          <w:color w:val="000000"/>
          <w:position w:val="0"/>
        </w:rPr>
        <w:tab/>
        <w:t>%4</w:t>
        <w:tab/>
      </w:r>
      <w:r>
        <w:rPr>
          <w:rStyle w:val="CharStyle51"/>
          <w:lang w:val="en-US" w:eastAsia="en-US" w:bidi="en-US"/>
        </w:rPr>
        <w:t>w</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По первого’ вопросу повестк'и дня</w:t>
      </w:r>
    </w:p>
    <w:p>
      <w:pPr>
        <w:pStyle w:val="Style10"/>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Выступил: М.М. Плотников с предложением своей кандидатуры в качестве председателя собрания, кандидатуры А.В. Медведева в качестве секретаря собрания. Предлагаемый способ подтверждения примятых решений - подписание протокола всемнучасгклками.</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Голосовали:</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м3 А» - единогласно; '</w:t>
      </w:r>
    </w:p>
    <w:p>
      <w:pPr>
        <w:pStyle w:val="Style16"/>
        <w:framePr w:h="220" w:vSpace="619" w:wrap="around" w:vAnchor="text" w:hAnchor="margin" w:x="4931" w:y="15"/>
        <w:widowControl w:val="0"/>
        <w:keepNext w:val="0"/>
        <w:keepLines w:val="0"/>
        <w:shd w:val="clear" w:color="auto" w:fill="auto"/>
        <w:bidi w:val="0"/>
        <w:jc w:val="left"/>
        <w:spacing w:before="0" w:after="0" w:line="220" w:lineRule="exact"/>
        <w:ind w:left="100" w:right="0" w:firstLine="0"/>
      </w:pPr>
      <w:r>
        <w:rPr>
          <w:rStyle w:val="CharStyle74"/>
          <w:spacing w:val="0"/>
        </w:rPr>
        <w:t>X</w:t>
      </w:r>
      <w:r>
        <w:rPr>
          <w:rStyle w:val="CharStyle74"/>
          <w:vertAlign w:val="superscript"/>
          <w:spacing w:val="0"/>
        </w:rPr>
        <w:t>s</w:t>
      </w:r>
      <w:r>
        <w:rPr>
          <w:rStyle w:val="CharStyle75"/>
          <w:spacing w:val="20"/>
        </w:rPr>
        <w:t xml:space="preserve"> </w:t>
      </w:r>
      <w:r>
        <w:rPr>
          <w:rStyle w:val="CharStyle75"/>
          <w:lang w:val="ru-RU" w:eastAsia="ru-RU" w:bidi="ru-RU"/>
          <w:spacing w:val="20"/>
        </w:rPr>
        <w:t>V</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«ПРОТИВ» - нет:</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«ВОЗДЕРЖАЛИСЬ» — нет.</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Принятое решение:</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Председатель собрания; М.М, Плотников •</w:t>
      </w:r>
    </w:p>
    <w:p>
      <w:pPr>
        <w:pStyle w:val="Style10"/>
        <w:widowControl w:val="0"/>
        <w:keepNext w:val="0"/>
        <w:keepLines w:val="0"/>
        <w:shd w:val="clear" w:color="auto" w:fill="auto"/>
        <w:bidi w:val="0"/>
        <w:spacing w:before="0" w:after="0" w:line="194" w:lineRule="exact"/>
        <w:ind w:left="20" w:right="0" w:firstLine="0"/>
      </w:pPr>
      <w:r>
        <w:rPr>
          <w:lang w:val="en-US" w:eastAsia="en-US" w:bidi="en-US"/>
          <w:w w:val="100"/>
          <w:spacing w:val="0"/>
          <w:color w:val="000000"/>
          <w:position w:val="0"/>
        </w:rPr>
        <w:t>CcKpcj</w:t>
      </w:r>
      <w:r>
        <w:rPr>
          <w:lang w:val="ru-RU" w:eastAsia="ru-RU" w:bidi="ru-RU"/>
          <w:w w:val="100"/>
          <w:spacing w:val="0"/>
          <w:color w:val="000000"/>
          <w:position w:val="0"/>
        </w:rPr>
        <w:t>арь собрания: А.В, Медведев</w:t>
      </w:r>
    </w:p>
    <w:p>
      <w:pPr>
        <w:pStyle w:val="Style10"/>
        <w:widowControl w:val="0"/>
        <w:keepNext w:val="0"/>
        <w:keepLines w:val="0"/>
        <w:shd w:val="clear" w:color="auto" w:fill="auto"/>
        <w:bidi w:val="0"/>
        <w:spacing w:before="0" w:after="24" w:line="194" w:lineRule="exact"/>
        <w:ind w:left="20" w:right="0" w:firstLine="0"/>
      </w:pPr>
      <w:r>
        <w:rPr>
          <w:lang w:val="ru-RU" w:eastAsia="ru-RU" w:bidi="ru-RU"/>
          <w:w w:val="100"/>
          <w:spacing w:val="0"/>
          <w:color w:val="000000"/>
          <w:position w:val="0"/>
        </w:rPr>
        <w:t>Определять способ подтверждения принятых решений - подписание протокола весу.я участниками.</w:t>
      </w:r>
    </w:p>
    <w:p>
      <w:pPr>
        <w:pStyle w:val="Style5"/>
        <w:widowControl w:val="0"/>
        <w:keepNext w:val="0"/>
        <w:keepLines w:val="0"/>
        <w:shd w:val="clear" w:color="auto" w:fill="auto"/>
        <w:bidi w:val="0"/>
        <w:jc w:val="both"/>
        <w:spacing w:before="0" w:after="0" w:line="240" w:lineRule="exact"/>
        <w:ind w:left="3020" w:right="0" w:firstLine="0"/>
      </w:pPr>
      <w:r>
        <w:rPr>
          <w:lang w:val="ru-RU" w:eastAsia="ru-RU" w:bidi="ru-RU"/>
          <w:sz w:val="24"/>
          <w:szCs w:val="24"/>
          <w:w w:val="100"/>
          <w:spacing w:val="0"/>
          <w:color w:val="000000"/>
          <w:position w:val="0"/>
        </w:rPr>
        <w:t>Г</w:t>
      </w:r>
    </w:p>
    <w:p>
      <w:pPr>
        <w:pStyle w:val="Style53"/>
        <w:tabs>
          <w:tab w:leader="none" w:pos="3046" w:val="center"/>
          <w:tab w:leader="none" w:pos="3428" w:val="right"/>
        </w:tabs>
        <w:widowControl w:val="0"/>
        <w:keepNext w:val="0"/>
        <w:keepLines w:val="0"/>
        <w:shd w:val="clear" w:color="auto" w:fill="auto"/>
        <w:bidi w:val="0"/>
        <w:spacing w:before="0" w:after="0" w:line="194" w:lineRule="exact"/>
        <w:ind w:left="20" w:right="0" w:firstLine="0"/>
      </w:pPr>
      <w:r>
        <w:fldChar w:fldCharType="begin"/>
        <w:instrText xml:space="preserve"> TOC \o "1-5" \h \z </w:instrText>
        <w:fldChar w:fldCharType="separate"/>
      </w:r>
      <w:r>
        <w:rPr>
          <w:lang w:val="ru-RU" w:eastAsia="ru-RU" w:bidi="ru-RU"/>
          <w:w w:val="100"/>
          <w:spacing w:val="0"/>
          <w:color w:val="000000"/>
          <w:position w:val="0"/>
        </w:rPr>
        <w:t>По второму вопросу повестки дмя</w:t>
        <w:tab/>
        <w:t>,</w:t>
        <w:tab/>
        <w:t>;</w:t>
      </w:r>
    </w:p>
    <w:p>
      <w:pPr>
        <w:pStyle w:val="Style10"/>
        <w:framePr w:h="156" w:wrap="around" w:vAnchor="text" w:hAnchor="margin" w:x="7248" w:y="8"/>
        <w:widowControl w:val="0"/>
        <w:keepNext w:val="0"/>
        <w:keepLines w:val="0"/>
        <w:shd w:val="clear" w:color="auto" w:fill="auto"/>
        <w:bidi w:val="0"/>
        <w:jc w:val="left"/>
        <w:spacing w:before="0" w:after="0" w:line="150" w:lineRule="exact"/>
        <w:ind w:left="0" w:right="0" w:firstLine="0"/>
      </w:pPr>
      <w:r>
        <w:rPr>
          <w:rStyle w:val="CharStyle18"/>
          <w:b/>
          <w:bCs/>
          <w:spacing w:val="0"/>
        </w:rPr>
        <w:t>Общества</w:t>
      </w:r>
    </w:p>
    <w:p>
      <w:pPr>
        <w:pStyle w:val="Style53"/>
        <w:tabs>
          <w:tab w:leader="none" w:pos="5311" w:val="right"/>
        </w:tabs>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 xml:space="preserve">8иступил: </w:t>
      </w:r>
      <w:r>
        <w:rPr>
          <w:lang w:val="en-US" w:eastAsia="en-US" w:bidi="en-US"/>
          <w:w w:val="100"/>
          <w:spacing w:val="0"/>
          <w:color w:val="000000"/>
          <w:position w:val="0"/>
        </w:rPr>
        <w:t xml:space="preserve">MJvl </w:t>
      </w:r>
      <w:r>
        <w:rPr>
          <w:lang w:val="ru-RU" w:eastAsia="ru-RU" w:bidi="ru-RU"/>
          <w:w w:val="100"/>
          <w:spacing w:val="0"/>
          <w:color w:val="000000"/>
          <w:position w:val="0"/>
        </w:rPr>
        <w:t>Плотников _с предложенном о продлении полномочий генерального, директора Плотникова Михаила Мичайловгща.срокоМтьа^Сдта) года.</w:t>
        <w:tab/>
        <w:t>.</w:t>
      </w:r>
    </w:p>
    <w:p>
      <w:pPr>
        <w:pStyle w:val="Style53"/>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Голосе вдта:.</w:t>
      </w:r>
    </w:p>
    <w:p>
      <w:pPr>
        <w:pStyle w:val="Style53"/>
        <w:tabs>
          <w:tab w:leader="none" w:pos="2322" w:val="center"/>
        </w:tabs>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«ЗА» -^единогласно;</w:t>
        <w:tab/>
        <w:t>*</w:t>
      </w:r>
    </w:p>
    <w:p>
      <w:pPr>
        <w:pStyle w:val="Style53"/>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«ПРОТИВ» ~ нет;</w:t>
      </w:r>
    </w:p>
    <w:p>
      <w:pPr>
        <w:pStyle w:val="Style53"/>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«ВОЗДЕРЖАЛИСЬ» — нет.</w:t>
      </w:r>
    </w:p>
    <w:p>
      <w:pPr>
        <w:pStyle w:val="Style53"/>
        <w:tabs>
          <w:tab w:leader="none" w:pos="3046" w:val="center"/>
        </w:tabs>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Принятое решение: Продлить полномочия генерального лектора Общества Плотникова Михаила Михайловиче» сроком на 2 (два) гола.</w:t>
        <w:tab/>
        <w:t>;</w:t>
      </w:r>
      <w:r>
        <w:fldChar w:fldCharType="end"/>
      </w:r>
    </w:p>
    <w:p>
      <w:pPr>
        <w:pStyle w:val="Style10"/>
        <w:tabs>
          <w:tab w:leader="none" w:pos="3046" w:val="center"/>
          <w:tab w:leader="none" w:pos="7062" w:val="right"/>
          <w:tab w:leader="none" w:pos="7062" w:val="right"/>
        </w:tabs>
        <w:widowControl w:val="0"/>
        <w:keepNext w:val="0"/>
        <w:keepLines w:val="0"/>
        <w:shd w:val="clear" w:color="auto" w:fill="auto"/>
        <w:bidi w:val="0"/>
        <w:spacing w:before="0" w:after="0" w:line="605" w:lineRule="exact"/>
        <w:ind w:left="20" w:right="0" w:firstLine="0"/>
      </w:pPr>
      <w:r>
        <w:rPr>
          <w:lang w:val="ru-RU" w:eastAsia="ru-RU" w:bidi="ru-RU"/>
          <w:w w:val="100"/>
          <w:spacing w:val="0"/>
          <w:color w:val="000000"/>
          <w:position w:val="0"/>
        </w:rPr>
        <w:t>.Председательсобрания</w:t>
        <w:tab/>
      </w:r>
      <w:r>
        <w:rPr>
          <w:rStyle w:val="CharStyle26"/>
          <w:lang w:val="en-US" w:eastAsia="en-US" w:bidi="en-US"/>
          <w:b/>
          <w:bCs/>
        </w:rPr>
        <w:t>I</w:t>
        <w:tab/>
      </w:r>
      <w:r>
        <w:rPr>
          <w:rStyle w:val="CharStyle82"/>
          <w:b/>
          <w:bCs/>
        </w:rPr>
        <w:t>С*.</w:t>
      </w:r>
      <w:r>
        <w:rPr>
          <w:lang w:val="ru-RU" w:eastAsia="ru-RU" w:bidi="ru-RU"/>
          <w:w w:val="100"/>
          <w:spacing w:val="0"/>
          <w:color w:val="000000"/>
          <w:position w:val="0"/>
        </w:rPr>
        <w:tab/>
        <w:t>М,М.Плотников</w:t>
      </w:r>
    </w:p>
    <w:p>
      <w:pPr>
        <w:pStyle w:val="Style10"/>
        <w:tabs>
          <w:tab w:leader="none" w:pos="4690" w:val="center"/>
          <w:tab w:leader="none" w:pos="3015" w:val="center"/>
          <w:tab w:leader="none" w:pos="3109" w:val="center"/>
          <w:tab w:leader="none" w:pos="4686" w:val="center"/>
          <w:tab w:leader="none" w:pos="6653" w:val="center"/>
          <w:tab w:leader="none" w:pos="6673" w:val="center"/>
        </w:tabs>
        <w:widowControl w:val="0"/>
        <w:keepNext w:val="0"/>
        <w:keepLines w:val="0"/>
        <w:shd w:val="clear" w:color="auto" w:fill="auto"/>
        <w:bidi w:val="0"/>
        <w:spacing w:before="0" w:after="0" w:line="605" w:lineRule="exact"/>
        <w:ind w:left="20" w:right="0" w:firstLine="0"/>
      </w:pPr>
      <w:r>
        <w:rPr>
          <w:lang w:val="ru-RU" w:eastAsia="ru-RU" w:bidi="ru-RU"/>
          <w:w w:val="100"/>
          <w:spacing w:val="0"/>
          <w:color w:val="000000"/>
          <w:position w:val="0"/>
        </w:rPr>
        <w:t>Секретарь собрания</w:t>
        <w:tab/>
        <w:t>1</w:t>
        <w:tab/>
        <w:t>,</w:t>
        <w:tab/>
        <w:t>'</w:t>
        <w:tab/>
        <w:t>"</w:t>
        <w:tab/>
        <w:t>А.В.</w:t>
        <w:tab/>
        <w:t>Медведев</w:t>
      </w:r>
      <w:r>
        <w:br w:type="page"/>
      </w:r>
    </w:p>
    <w:p>
      <w:pPr>
        <w:pStyle w:val="Style16"/>
        <w:tabs>
          <w:tab w:leader="none" w:pos="4073" w:val="center"/>
          <w:tab w:leader="none" w:pos="4508" w:val="left"/>
          <w:tab w:leader="none" w:pos="6373" w:val="center"/>
          <w:tab w:leader="none" w:pos="6373" w:val="center"/>
        </w:tabs>
        <w:widowControl w:val="0"/>
        <w:keepNext w:val="0"/>
        <w:keepLines w:val="0"/>
        <w:shd w:val="clear" w:color="auto" w:fill="auto"/>
        <w:bidi w:val="0"/>
        <w:jc w:val="both"/>
        <w:spacing w:before="0" w:after="0" w:line="245" w:lineRule="exact"/>
        <w:ind w:left="2280" w:right="0" w:firstLine="0"/>
      </w:pPr>
      <w:r>
        <w:rPr>
          <w:lang w:val="ru-RU" w:eastAsia="ru-RU" w:bidi="ru-RU"/>
          <w:sz w:val="24"/>
          <w:szCs w:val="24"/>
          <w:w w:val="100"/>
          <w:spacing w:val="0"/>
          <w:color w:val="000000"/>
          <w:position w:val="0"/>
        </w:rPr>
        <w:t>• -ч :-:т•</w:t>
        <w:tab/>
        <w:t>•</w:t>
        <w:tab/>
      </w:r>
      <w:r>
        <w:rPr>
          <w:rStyle w:val="CharStyle51"/>
        </w:rPr>
        <w:t>) £' ■-</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w:t>
        <w:tab/>
        <w:t>..'</w:t>
      </w:r>
      <w:r>
        <w:rPr>
          <w:lang w:val="en-US" w:eastAsia="en-US" w:bidi="en-US"/>
          <w:vertAlign w:val="superscript"/>
          <w:sz w:val="24"/>
          <w:szCs w:val="24"/>
          <w:w w:val="100"/>
          <w:spacing w:val="0"/>
          <w:color w:val="000000"/>
          <w:position w:val="0"/>
        </w:rPr>
        <w:t>v</w:t>
      </w:r>
    </w:p>
    <w:p>
      <w:pPr>
        <w:pStyle w:val="Style8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ПРОТОКОЛ </w:t>
      </w:r>
      <w:r>
        <w:rPr>
          <w:rStyle w:val="CharStyle85"/>
        </w:rPr>
        <w:t>m^lQQ2U9</w:t>
      </w:r>
    </w:p>
    <w:p>
      <w:pPr>
        <w:pStyle w:val="Style10"/>
        <w:widowControl w:val="0"/>
        <w:keepNext w:val="0"/>
        <w:keepLines w:val="0"/>
        <w:shd w:val="clear" w:color="auto" w:fill="auto"/>
        <w:bidi w:val="0"/>
        <w:jc w:val="center"/>
        <w:spacing w:before="0" w:after="219" w:line="209" w:lineRule="exact"/>
        <w:ind w:left="20" w:right="0" w:firstLine="0"/>
      </w:pPr>
      <w:r>
        <w:rPr>
          <w:lang w:val="ru-RU" w:eastAsia="ru-RU" w:bidi="ru-RU"/>
          <w:w w:val="100"/>
          <w:spacing w:val="0"/>
          <w:color w:val="000000"/>
          <w:position w:val="0"/>
        </w:rPr>
        <w:t>виеочередного ебщего собрш</w:t>
      </w:r>
      <w:r>
        <w:rPr>
          <w:rStyle w:val="CharStyle66"/>
          <w:b w:val="0"/>
          <w:bCs w:val="0"/>
        </w:rPr>
        <w:t>11</w:t>
      </w:r>
      <w:r>
        <w:rPr>
          <w:lang w:val="ru-RU" w:eastAsia="ru-RU" w:bidi="ru-RU"/>
          <w:w w:val="100"/>
          <w:spacing w:val="0"/>
          <w:color w:val="000000"/>
          <w:position w:val="0"/>
        </w:rPr>
        <w:t>гаучаа ников обшесща с ограидченяой ответовевцосшк? л&lt;Тёхни.чеекоеО:</w:t>
      </w:r>
      <w:r>
        <w:rPr>
          <w:rStyle w:val="CharStyle66"/>
          <w:b w:val="0"/>
          <w:bCs w:val="0"/>
        </w:rPr>
        <w:t>1</w:t>
      </w:r>
      <w:r>
        <w:rPr>
          <w:lang w:val="ru-RU" w:eastAsia="ru-RU" w:bidi="ru-RU"/>
          <w:w w:val="100"/>
          <w:spacing w:val="0"/>
          <w:color w:val="000000"/>
          <w:position w:val="0"/>
        </w:rPr>
        <w:t>ров</w:t>
      </w:r>
      <w:r>
        <w:rPr>
          <w:rStyle w:val="CharStyle66"/>
          <w:b w:val="0"/>
          <w:bCs w:val="0"/>
        </w:rPr>
        <w:t>1</w:t>
      </w:r>
      <w:r>
        <w:rPr>
          <w:lang w:val="ru-RU" w:eastAsia="ru-RU" w:bidi="ru-RU"/>
          <w:w w:val="100"/>
          <w:spacing w:val="0"/>
          <w:color w:val="000000"/>
          <w:position w:val="0"/>
        </w:rPr>
        <w:t>ельноеЯартяерсхвв&gt;&gt;</w:t>
      </w:r>
    </w:p>
    <w:p>
      <w:pPr>
        <w:pStyle w:val="Style10"/>
        <w:tabs>
          <w:tab w:leader="none" w:pos="2300" w:val="center"/>
          <w:tab w:leader="none" w:pos="3444" w:val="center"/>
          <w:tab w:leader="none" w:pos="5787" w:val="right"/>
          <w:tab w:leader="none" w:pos="7238" w:val="right"/>
        </w:tabs>
        <w:widowControl w:val="0"/>
        <w:keepNext w:val="0"/>
        <w:keepLines w:val="0"/>
        <w:shd w:val="clear" w:color="auto" w:fill="auto"/>
        <w:bidi w:val="0"/>
        <w:spacing w:before="0" w:after="0" w:line="160" w:lineRule="exact"/>
        <w:ind w:left="20" w:right="0" w:firstLine="0"/>
      </w:pPr>
      <w:r>
        <w:rPr>
          <w:lang w:val="ru-RU" w:eastAsia="ru-RU" w:bidi="ru-RU"/>
          <w:w w:val="100"/>
          <w:spacing w:val="0"/>
          <w:color w:val="000000"/>
          <w:position w:val="0"/>
        </w:rPr>
        <w:t>р., Барнаул</w:t>
        <w:tab/>
      </w:r>
      <w:r>
        <w:rPr>
          <w:rStyle w:val="CharStyle26"/>
          <w:b/>
          <w:bCs/>
        </w:rPr>
        <w:t>)</w:t>
      </w:r>
      <w:r>
        <w:rPr>
          <w:lang w:val="ru-RU" w:eastAsia="ru-RU" w:bidi="ru-RU"/>
          <w:w w:val="100"/>
          <w:spacing w:val="0"/>
          <w:color w:val="000000"/>
          <w:position w:val="0"/>
        </w:rPr>
        <w:tab/>
        <w:t>*•"</w:t>
        <w:tab/>
        <w:t>4</w:t>
        <w:tab/>
        <w:t>с«гтября 2019 года</w:t>
      </w:r>
    </w:p>
    <w:p>
      <w:pPr>
        <w:pStyle w:val="Style10"/>
        <w:tabs>
          <w:tab w:leader="none" w:pos="2300" w:val="center"/>
          <w:tab w:leader="none" w:pos="1650" w:val="center"/>
          <w:tab w:leader="none" w:pos="2298" w:val="center"/>
          <w:tab w:leader="none" w:pos="4508" w:val="left"/>
          <w:tab w:leader="none" w:pos="4519" w:val="left"/>
          <w:tab w:leader="none" w:pos="5347" w:val="center"/>
          <w:tab w:leader="none" w:pos="5557" w:val="left"/>
          <w:tab w:leader="none" w:pos="6168" w:val="right"/>
        </w:tabs>
        <w:widowControl w:val="0"/>
        <w:keepNext w:val="0"/>
        <w:keepLines w:val="0"/>
        <w:shd w:val="clear" w:color="auto" w:fill="auto"/>
        <w:bidi w:val="0"/>
        <w:spacing w:before="0" w:after="0" w:line="205" w:lineRule="exact"/>
        <w:ind w:left="980" w:right="0" w:firstLine="0"/>
      </w:pPr>
      <w:r>
        <w:rPr>
          <w:lang w:val="ru-RU" w:eastAsia="ru-RU" w:bidi="ru-RU"/>
          <w:w w:val="100"/>
          <w:spacing w:val="0"/>
          <w:color w:val="000000"/>
          <w:position w:val="0"/>
        </w:rPr>
        <w:t>V</w:t>
        <w:tab/>
      </w:r>
      <w:r>
        <w:rPr>
          <w:rStyle w:val="CharStyle26"/>
          <w:b/>
          <w:bCs/>
        </w:rPr>
        <w:t>*</w:t>
        <w:tab/>
        <w:t>'</w:t>
      </w:r>
      <w:r>
        <w:rPr>
          <w:lang w:val="ru-RU" w:eastAsia="ru-RU" w:bidi="ru-RU"/>
          <w:w w:val="100"/>
          <w:spacing w:val="0"/>
          <w:color w:val="000000"/>
          <w:position w:val="0"/>
        </w:rPr>
        <w:tab/>
      </w:r>
      <w:r>
        <w:rPr>
          <w:lang w:val="en-US" w:eastAsia="en-US" w:bidi="en-US"/>
          <w:w w:val="100"/>
          <w:spacing w:val="0"/>
          <w:color w:val="000000"/>
          <w:position w:val="0"/>
        </w:rPr>
        <w:t>J</w:t>
        <w:tab/>
      </w:r>
      <w:r>
        <w:rPr>
          <w:rStyle w:val="CharStyle26"/>
          <w:b/>
          <w:bCs/>
        </w:rPr>
        <w:t>£*'.</w:t>
      </w:r>
      <w:r>
        <w:rPr>
          <w:lang w:val="ru-RU" w:eastAsia="ru-RU" w:bidi="ru-RU"/>
          <w:w w:val="100"/>
          <w:spacing w:val="0"/>
          <w:color w:val="000000"/>
          <w:position w:val="0"/>
        </w:rPr>
        <w:tab/>
        <w:t>}</w:t>
        <w:tab/>
        <w:t>.</w:t>
        <w:tab/>
        <w:t xml:space="preserve">1' </w:t>
      </w:r>
      <w:r>
        <w:rPr>
          <w:rStyle w:val="CharStyle26"/>
          <w:b/>
          <w:bCs/>
        </w:rPr>
        <w:t>*•</w:t>
      </w:r>
      <w:r>
        <w:rPr>
          <w:lang w:val="ru-RU" w:eastAsia="ru-RU" w:bidi="ru-RU"/>
          <w:w w:val="100"/>
          <w:spacing w:val="0"/>
          <w:color w:val="000000"/>
          <w:position w:val="0"/>
        </w:rPr>
        <w:tab/>
        <w:t>V</w:t>
      </w:r>
    </w:p>
    <w:p>
      <w:pPr>
        <w:pStyle w:val="Style10"/>
        <w:widowControl w:val="0"/>
        <w:keepNext w:val="0"/>
        <w:keepLines w:val="0"/>
        <w:shd w:val="clear" w:color="auto" w:fill="auto"/>
        <w:bidi w:val="0"/>
        <w:jc w:val="left"/>
        <w:spacing w:before="0" w:after="180" w:line="205" w:lineRule="exact"/>
        <w:ind w:left="20" w:right="3880" w:firstLine="0"/>
      </w:pPr>
      <w:r>
        <w:rPr>
          <w:lang w:val="ru-RU" w:eastAsia="ru-RU" w:bidi="ru-RU"/>
          <w:w w:val="100"/>
          <w:spacing w:val="0"/>
          <w:color w:val="000000"/>
          <w:position w:val="0"/>
        </w:rPr>
        <w:t>Вн^-оощс10:0сирк5«г/в*кс^реднос Форма проведения-: очноеприсутствие (собраний)</w:t>
      </w:r>
    </w:p>
    <w:p>
      <w:pPr>
        <w:pStyle w:val="Style10"/>
        <w:widowControl w:val="0"/>
        <w:keepNext w:val="0"/>
        <w:keepLines w:val="0"/>
        <w:shd w:val="clear" w:color="auto" w:fill="auto"/>
        <w:bidi w:val="0"/>
        <w:jc w:val="left"/>
        <w:spacing w:before="0" w:after="0" w:line="205" w:lineRule="exact"/>
        <w:ind w:left="20" w:right="280" w:firstLine="0"/>
      </w:pPr>
      <w:r>
        <w:rPr>
          <w:lang w:val="ru-RU" w:eastAsia="ru-RU" w:bidi="ru-RU"/>
          <w:w w:val="100"/>
          <w:spacing w:val="0"/>
          <w:color w:val="000000"/>
          <w:position w:val="0"/>
        </w:rPr>
        <w:t xml:space="preserve">Место проведений Общсио собрана </w:t>
      </w:r>
      <w:r>
        <w:rPr>
          <w:lang w:val="en-US" w:eastAsia="en-US" w:bidi="en-US"/>
          <w:w w:val="100"/>
          <w:spacing w:val="0"/>
          <w:color w:val="000000"/>
          <w:position w:val="0"/>
        </w:rPr>
        <w:t xml:space="preserve">656Q </w:t>
      </w:r>
      <w:r>
        <w:rPr>
          <w:lang w:val="ru-RU" w:eastAsia="ru-RU" w:bidi="ru-RU"/>
          <w:w w:val="100"/>
          <w:spacing w:val="0"/>
          <w:color w:val="000000"/>
          <w:position w:val="0"/>
        </w:rPr>
        <w:t>1.6, Алтайский;край</w:t>
      </w:r>
      <w:r>
        <w:rPr>
          <w:lang w:val="ru-RU" w:eastAsia="ru-RU" w:bidi="ru-RU"/>
          <w:vertAlign w:val="subscript"/>
          <w:w w:val="100"/>
          <w:spacing w:val="0"/>
          <w:color w:val="000000"/>
          <w:position w:val="0"/>
        </w:rPr>
        <w:t>д</w:t>
      </w:r>
      <w:r>
        <w:rPr>
          <w:lang w:val="ru-RU" w:eastAsia="ru-RU" w:bidi="ru-RU"/>
          <w:w w:val="100"/>
          <w:spacing w:val="0"/>
          <w:color w:val="000000"/>
          <w:position w:val="0"/>
        </w:rPr>
        <w:t xml:space="preserve"> г Барнауздщ, Вдае-ихиш</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ххя,4£Й, офис </w:t>
      </w:r>
      <w:r>
        <w:rPr>
          <w:rStyle w:val="CharStyle26"/>
          <w:lang w:val="en-US" w:eastAsia="en-US" w:bidi="en-US"/>
          <w:b/>
          <w:bCs/>
        </w:rPr>
        <w:t>UX</w:t>
      </w:r>
    </w:p>
    <w:p>
      <w:pPr>
        <w:pStyle w:val="Style10"/>
        <w:widowControl w:val="0"/>
        <w:keepNext w:val="0"/>
        <w:keepLines w:val="0"/>
        <w:shd w:val="clear" w:color="auto" w:fill="auto"/>
        <w:bidi w:val="0"/>
        <w:jc w:val="left"/>
        <w:spacing w:before="0" w:after="0" w:line="198" w:lineRule="exact"/>
        <w:ind w:left="20" w:right="3480" w:firstLine="0"/>
      </w:pPr>
      <w:r>
        <w:rPr>
          <w:lang w:val="ru-RU" w:eastAsia="ru-RU" w:bidi="ru-RU"/>
          <w:w w:val="100"/>
          <w:spacing w:val="0"/>
          <w:color w:val="000000"/>
          <w:position w:val="0"/>
        </w:rPr>
        <w:t xml:space="preserve">Время проведения обтне! о-собрания </w:t>
      </w:r>
      <w:r>
        <w:rPr>
          <w:lang w:val="en-US" w:eastAsia="en-US" w:bidi="en-US"/>
          <w:w w:val="100"/>
          <w:spacing w:val="0"/>
          <w:color w:val="000000"/>
          <w:position w:val="0"/>
        </w:rPr>
        <w:t xml:space="preserve">il </w:t>
      </w:r>
      <w:r>
        <w:rPr>
          <w:lang w:val="ru-RU" w:eastAsia="ru-RU" w:bidi="ru-RU"/>
          <w:w w:val="100"/>
          <w:spacing w:val="0"/>
          <w:color w:val="000000"/>
          <w:position w:val="0"/>
        </w:rPr>
        <w:t xml:space="preserve">часов </w:t>
      </w:r>
      <w:r>
        <w:rPr>
          <w:lang w:val="en-US" w:eastAsia="en-US" w:bidi="en-US"/>
          <w:w w:val="100"/>
          <w:spacing w:val="0"/>
          <w:color w:val="000000"/>
          <w:position w:val="0"/>
        </w:rPr>
        <w:t>0D</w:t>
      </w:r>
      <w:r>
        <w:rPr>
          <w:lang w:val="ru-RU" w:eastAsia="ru-RU" w:bidi="ru-RU"/>
          <w:w w:val="100"/>
          <w:spacing w:val="0"/>
          <w:color w:val="000000"/>
          <w:position w:val="0"/>
        </w:rPr>
        <w:t>-минут ОиДсекол ичество .участник ов::.2</w:t>
      </w:r>
    </w:p>
    <w:p>
      <w:pPr>
        <w:pStyle w:val="Style10"/>
        <w:widowControl w:val="0"/>
        <w:keepNext w:val="0"/>
        <w:keepLines w:val="0"/>
        <w:shd w:val="clear" w:color="auto" w:fill="auto"/>
        <w:bidi w:val="0"/>
        <w:jc w:val="left"/>
        <w:spacing w:before="0" w:after="118" w:line="198" w:lineRule="exact"/>
        <w:ind w:left="20" w:right="280" w:firstLine="0"/>
      </w:pPr>
      <w:r>
        <w:rPr>
          <w:lang w:val="ru-RU" w:eastAsia="ru-RU" w:bidi="ru-RU"/>
          <w:w w:val="100"/>
          <w:spacing w:val="0"/>
          <w:color w:val="000000"/>
          <w:position w:val="0"/>
        </w:rPr>
        <w:t>На собрании присутствомий участники Общества с ограниченной стостегеснаостьтр «Техническое Отроительпое Партнерств о *&gt; (далее - "Общество’';:</w:t>
      </w:r>
    </w:p>
    <w:p>
      <w:pPr>
        <w:pStyle w:val="Style10"/>
        <w:widowControl w:val="0"/>
        <w:keepNext w:val="0"/>
        <w:keepLines w:val="0"/>
        <w:shd w:val="clear" w:color="auto" w:fill="auto"/>
        <w:bidi w:val="0"/>
        <w:jc w:val="left"/>
        <w:spacing w:before="0" w:after="2" w:line="126" w:lineRule="exact"/>
        <w:ind w:left="1100" w:right="280" w:firstLine="2640"/>
      </w:pPr>
      <w:r>
        <w:rPr>
          <w:rStyle w:val="CharStyle86"/>
          <w:b w:val="0"/>
          <w:bCs w:val="0"/>
        </w:rPr>
        <w:t xml:space="preserve">" ■ 1 . . . </w:t>
      </w:r>
      <w:r>
        <w:rPr>
          <w:lang w:val="ru-RU" w:eastAsia="ru-RU" w:bidi="ru-RU"/>
          <w:w w:val="100"/>
          <w:spacing w:val="0"/>
          <w:color w:val="000000"/>
          <w:position w:val="0"/>
        </w:rPr>
        <w:t xml:space="preserve">. </w:t>
      </w:r>
      <w:r>
        <w:rPr>
          <w:rStyle w:val="CharStyle26"/>
          <w:b/>
          <w:bCs/>
        </w:rPr>
        <w:t>Плотников Михаил Михайлович, 20</w:t>
      </w:r>
      <w:r>
        <w:rPr>
          <w:lang w:val="ru-RU" w:eastAsia="ru-RU" w:bidi="ru-RU"/>
          <w:w w:val="100"/>
          <w:spacing w:val="0"/>
          <w:color w:val="000000"/>
          <w:position w:val="0"/>
        </w:rPr>
        <w:t>.01.! 985 тс-да рождения, место рамфения: гор.</w:t>
      </w:r>
    </w:p>
    <w:p>
      <w:pPr>
        <w:pStyle w:val="Style10"/>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Барнаул Алтайского края, паспорт |раждаш*«й£Российской Федерации серия 01.06 &gt;&amp; 939657</w:t>
      </w:r>
    </w:p>
    <w:p>
      <w:pPr>
        <w:pStyle w:val="Style10"/>
        <w:widowControl w:val="0"/>
        <w:keepNext w:val="0"/>
        <w:keepLines w:val="0"/>
        <w:shd w:val="clear" w:color="auto" w:fill="auto"/>
        <w:bidi w:val="0"/>
        <w:jc w:val="center"/>
        <w:spacing w:before="0" w:after="0" w:line="198" w:lineRule="exact"/>
        <w:ind w:left="20" w:right="0" w:firstLine="0"/>
      </w:pPr>
      <w:r>
        <w:rPr>
          <w:lang w:val="ru-RU" w:eastAsia="ru-RU" w:bidi="ru-RU"/>
          <w:w w:val="100"/>
          <w:spacing w:val="0"/>
          <w:color w:val="000000"/>
          <w:position w:val="0"/>
        </w:rPr>
        <w:t>выдан Отделом виутрениях д^кт Железнодорожного районах Барнаула Алтайского края .22..1-2,200:6</w:t>
      </w:r>
    </w:p>
    <w:p>
      <w:pPr>
        <w:pStyle w:val="Style10"/>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года, код-.тодраздглення: 222-06.8, заре* истриреван по.адресу- Алайский край, г Барнаул., уд.</w:t>
      </w:r>
    </w:p>
    <w:p>
      <w:pPr>
        <w:pStyle w:val="Style10"/>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Фу рманова, дом 2.7, доля в уставном капитале - 1/2,</w:t>
      </w:r>
    </w:p>
    <w:p>
      <w:pPr>
        <w:pStyle w:val="Style10"/>
        <w:widowControl w:val="0"/>
        <w:keepNext w:val="0"/>
        <w:keepLines w:val="0"/>
        <w:shd w:val="clear" w:color="auto" w:fill="auto"/>
        <w:bidi w:val="0"/>
        <w:spacing w:before="0" w:after="0" w:line="198" w:lineRule="exact"/>
        <w:ind w:left="1100" w:right="0" w:firstLine="0"/>
      </w:pPr>
      <w:r>
        <w:rPr>
          <w:rStyle w:val="CharStyle26"/>
          <w:b/>
          <w:bCs/>
        </w:rPr>
        <w:t>Меде гоев-/клекс4й Валерьевич,.</w:t>
      </w:r>
      <w:r>
        <w:rPr>
          <w:lang w:val="ru-RU" w:eastAsia="ru-RU" w:bidi="ru-RU"/>
          <w:w w:val="100"/>
          <w:spacing w:val="0"/>
          <w:color w:val="000000"/>
          <w:position w:val="0"/>
        </w:rPr>
        <w:t>-4,07.1984 годарожденйя»мес.то-рождетг.ня: с.</w:t>
      </w:r>
    </w:p>
    <w:p>
      <w:pPr>
        <w:pStyle w:val="Style10"/>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Боровдянка' Ребритинекого р-на Алтайского</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края» паспорт граящзяинаРоссийской Федерации</w:t>
      </w:r>
    </w:p>
    <w:p>
      <w:pPr>
        <w:pStyle w:val="Style10"/>
        <w:widowControl w:val="0"/>
        <w:keepNext w:val="0"/>
        <w:keepLines w:val="0"/>
        <w:shd w:val="clear" w:color="auto" w:fill="auto"/>
        <w:bidi w:val="0"/>
        <w:jc w:val="center"/>
        <w:spacing w:before="0" w:after="0" w:line="198" w:lineRule="exact"/>
        <w:ind w:left="20" w:right="0" w:firstLine="0"/>
      </w:pPr>
      <w:r>
        <w:rPr>
          <w:lang w:val="ru-RU" w:eastAsia="ru-RU" w:bidi="ru-RU"/>
          <w:w w:val="100"/>
          <w:spacing w:val="0"/>
          <w:color w:val="000000"/>
          <w:position w:val="0"/>
        </w:rPr>
        <w:t>серия 61</w:t>
      </w:r>
      <w:r>
        <w:rPr>
          <w:rStyle w:val="CharStyle26"/>
          <w:b/>
          <w:bCs/>
        </w:rPr>
        <w:t>09:1^366926</w:t>
      </w:r>
      <w:r>
        <w:rPr>
          <w:lang w:val="ru-RU" w:eastAsia="ru-RU" w:bidi="ru-RU"/>
          <w:w w:val="100"/>
          <w:spacing w:val="0"/>
          <w:color w:val="000000"/>
          <w:position w:val="0"/>
        </w:rPr>
        <w:t xml:space="preserve"> выдан Отделом. УФМС России: по АвтшСкому щактв Железнодорожном р-</w:t>
      </w:r>
    </w:p>
    <w:p>
      <w:pPr>
        <w:pStyle w:val="Style10"/>
        <w:widowControl w:val="0"/>
        <w:keepNext w:val="0"/>
        <w:keepLines w:val="0"/>
        <w:shd w:val="clear" w:color="auto" w:fill="auto"/>
        <w:bidi w:val="0"/>
        <w:jc w:val="center"/>
        <w:spacing w:before="0" w:after="0" w:line="198" w:lineRule="exact"/>
        <w:ind w:left="20" w:right="0" w:firstLine="0"/>
      </w:pPr>
      <w:r>
        <w:rPr>
          <w:lang w:val="ru-RU" w:eastAsia="ru-RU" w:bidi="ru-RU"/>
          <w:w w:val="100"/>
          <w:spacing w:val="0"/>
          <w:color w:val="000000"/>
          <w:position w:val="0"/>
        </w:rPr>
        <w:t>ке г Барнаула ]. 4.01Д0Ш. года,-код подразделения: 2204)68, .-зарегастрярованпо адресу: АпаЙекнй</w:t>
      </w:r>
    </w:p>
    <w:p>
      <w:pPr>
        <w:pStyle w:val="Style10"/>
        <w:widowControl w:val="0"/>
        <w:keepNext w:val="0"/>
        <w:keepLines w:val="0"/>
        <w:shd w:val="clear" w:color="auto" w:fill="auto"/>
        <w:bidi w:val="0"/>
        <w:jc w:val="center"/>
        <w:spacing w:before="0" w:after="210" w:line="198" w:lineRule="exact"/>
        <w:ind w:left="20" w:right="0" w:firstLine="0"/>
      </w:pPr>
      <w:r>
        <w:rPr>
          <w:lang w:val="ru-RU" w:eastAsia="ru-RU" w:bidi="ru-RU"/>
          <w:w w:val="100"/>
          <w:spacing w:val="0"/>
          <w:color w:val="000000"/>
          <w:position w:val="0"/>
        </w:rPr>
        <w:t>кран. РЬбрнхинекпй район* с.Брроадянка,- утица Школьная, дсм 5,.дсадь устдвномд&lt;апитаде—16.</w:t>
      </w:r>
    </w:p>
    <w:p>
      <w:pPr>
        <w:pStyle w:val="Style10"/>
        <w:tabs>
          <w:tab w:leader="none" w:pos="2300" w:val="center"/>
        </w:tabs>
        <w:widowControl w:val="0"/>
        <w:keepNext w:val="0"/>
        <w:keepLines w:val="0"/>
        <w:shd w:val="clear" w:color="auto" w:fill="auto"/>
        <w:bidi w:val="0"/>
        <w:spacing w:before="0" w:after="127" w:line="160" w:lineRule="exact"/>
        <w:ind w:left="20" w:right="0" w:firstLine="0"/>
      </w:pPr>
      <w:r>
        <w:rPr>
          <w:lang w:val="ru-RU" w:eastAsia="ru-RU" w:bidi="ru-RU"/>
          <w:w w:val="100"/>
          <w:spacing w:val="0"/>
          <w:color w:val="000000"/>
          <w:position w:val="0"/>
        </w:rPr>
        <w:t>Собрание правомочно</w:t>
        <w:tab/>
        <w:t>|</w:t>
      </w:r>
    </w:p>
    <w:p>
      <w:pPr>
        <w:pStyle w:val="Style16"/>
        <w:framePr w:h="220" w:vSpace="323" w:wrap="around" w:vAnchor="text" w:hAnchor="margin" w:x="4627" w:y="48"/>
        <w:widowControl w:val="0"/>
        <w:keepNext w:val="0"/>
        <w:keepLines w:val="0"/>
        <w:shd w:val="clear" w:color="auto" w:fill="auto"/>
        <w:bidi w:val="0"/>
        <w:jc w:val="left"/>
        <w:spacing w:before="0" w:after="0" w:line="220" w:lineRule="exact"/>
        <w:ind w:left="100" w:right="0" w:firstLine="0"/>
      </w:pPr>
      <w:r>
        <w:rPr>
          <w:rStyle w:val="CharStyle49"/>
        </w:rPr>
        <w:t>4</w:t>
      </w:r>
    </w:p>
    <w:p>
      <w:pPr>
        <w:pStyle w:val="Style10"/>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ПОВЕСТКА ДНЯ:</w:t>
      </w:r>
    </w:p>
    <w:p>
      <w:pPr>
        <w:pStyle w:val="Style10"/>
        <w:widowControl w:val="0"/>
        <w:keepNext w:val="0"/>
        <w:keepLines w:val="0"/>
        <w:shd w:val="clear" w:color="auto" w:fill="auto"/>
        <w:bidi w:val="0"/>
        <w:spacing w:before="0" w:after="0" w:line="198" w:lineRule="exact"/>
        <w:ind w:left="20" w:right="0" w:firstLine="0"/>
      </w:pPr>
      <w:r>
        <w:rPr>
          <w:rStyle w:val="CharStyle26"/>
          <w:b/>
          <w:bCs/>
        </w:rPr>
        <w:t>%</w:t>
      </w:r>
      <w:r>
        <w:rPr>
          <w:lang w:val="ru-RU" w:eastAsia="ru-RU" w:bidi="ru-RU"/>
          <w:w w:val="100"/>
          <w:spacing w:val="0"/>
          <w:color w:val="000000"/>
          <w:position w:val="0"/>
        </w:rPr>
        <w:t xml:space="preserve"> </w:t>
      </w:r>
      <w:r>
        <w:rPr>
          <w:rStyle w:val="CharStyle87"/>
          <w:b/>
          <w:bCs/>
        </w:rPr>
        <w:t>;...</w:t>
      </w:r>
      <w:r>
        <w:rPr>
          <w:lang w:val="ru-RU" w:eastAsia="ru-RU" w:bidi="ru-RU"/>
          <w:w w:val="100"/>
          <w:spacing w:val="0"/>
          <w:color w:val="000000"/>
          <w:position w:val="0"/>
        </w:rPr>
        <w:t xml:space="preserve"> Выборы: прмсёдстсдя. собрания и </w:t>
      </w:r>
      <w:r>
        <w:rPr>
          <w:lang w:val="en-US" w:eastAsia="en-US" w:bidi="en-US"/>
          <w:w w:val="100"/>
          <w:spacing w:val="0"/>
          <w:color w:val="000000"/>
          <w:position w:val="0"/>
        </w:rPr>
        <w:t xml:space="preserve">eeigjciaps </w:t>
      </w:r>
      <w:r>
        <w:rPr>
          <w:lang w:val="ru-RU" w:eastAsia="ru-RU" w:bidi="ru-RU"/>
          <w:w w:val="100"/>
          <w:spacing w:val="0"/>
          <w:color w:val="000000"/>
          <w:position w:val="0"/>
        </w:rPr>
        <w:t>сОбрагня. Определение способа подтверждения приняты х. ре теингй.</w:t>
      </w:r>
    </w:p>
    <w:p>
      <w:pPr>
        <w:pStyle w:val="Style10"/>
        <w:tabs>
          <w:tab w:leader="none" w:pos="740" w:val="left"/>
        </w:tabs>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2,</w:t>
        <w:tab/>
        <w:t>О /продлении пшномочйй :генерального директора Общества. 11п.отикова Михаила</w:t>
      </w:r>
    </w:p>
    <w:p>
      <w:pPr>
        <w:pStyle w:val="Style10"/>
        <w:widowControl w:val="0"/>
        <w:keepNext w:val="0"/>
        <w:keepLines w:val="0"/>
        <w:shd w:val="clear" w:color="auto" w:fill="auto"/>
        <w:bidi w:val="0"/>
        <w:spacing w:before="0" w:after="180" w:line="198" w:lineRule="exact"/>
        <w:ind w:left="20" w:right="0" w:firstLine="0"/>
      </w:pPr>
      <w:r>
        <w:rPr>
          <w:lang w:val="ru-RU" w:eastAsia="ru-RU" w:bidi="ru-RU"/>
          <w:w w:val="100"/>
          <w:spacing w:val="0"/>
          <w:color w:val="000000"/>
          <w:position w:val="0"/>
        </w:rPr>
        <w:t>Михайловича сроком нас &lt;тть)лст</w:t>
      </w:r>
    </w:p>
    <w:p>
      <w:pPr>
        <w:pStyle w:val="Style10"/>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 xml:space="preserve">'Шгиерво'гу вопросу </w:t>
      </w:r>
      <w:r>
        <w:rPr>
          <w:rStyle w:val="CharStyle88"/>
          <w:b/>
          <w:bCs/>
        </w:rPr>
        <w:t>повестки дня'</w:t>
      </w:r>
    </w:p>
    <w:tbl>
      <w:tblPr>
        <w:tblOverlap w:val="never"/>
        <w:tblLayout w:type="fixed"/>
        <w:jc w:val="center"/>
      </w:tblPr>
      <w:tblGrid>
        <w:gridCol w:w="799"/>
        <w:gridCol w:w="936"/>
        <w:gridCol w:w="832"/>
        <w:gridCol w:w="684"/>
        <w:gridCol w:w="598"/>
      </w:tblGrid>
      <w:tr>
        <w:trPr>
          <w:trHeight w:val="295" w:hRule="exact"/>
        </w:trPr>
        <w:tc>
          <w:tcPr>
            <w:shd w:val="clear" w:color="auto" w:fill="FFFFFF"/>
            <w:tcBorders/>
            <w:vAlign w:val="bottom"/>
          </w:tcPr>
          <w:p>
            <w:pPr>
              <w:pStyle w:val="Style16"/>
              <w:framePr w:w="3848" w:wrap="around" w:vAnchor="text" w:hAnchor="margin" w:x="1868" w:y="577"/>
              <w:widowControl w:val="0"/>
              <w:keepNext w:val="0"/>
              <w:keepLines w:val="0"/>
              <w:shd w:val="clear" w:color="auto" w:fill="auto"/>
              <w:bidi w:val="0"/>
              <w:jc w:val="left"/>
              <w:spacing w:before="0" w:after="0" w:line="340" w:lineRule="exact"/>
              <w:ind w:left="20" w:right="0" w:firstLine="0"/>
            </w:pPr>
            <w:r>
              <w:rPr>
                <w:rStyle w:val="CharStyle76"/>
                <w:spacing w:val="0"/>
              </w:rPr>
              <w:t xml:space="preserve">. . </w:t>
            </w:r>
            <w:r>
              <w:rPr>
                <w:rStyle w:val="CharStyle77"/>
                <w:lang w:val="ru-RU" w:eastAsia="ru-RU" w:bidi="ru-RU"/>
                <w:spacing w:val="-40"/>
              </w:rPr>
              <w:t>1</w:t>
            </w:r>
          </w:p>
        </w:tc>
        <w:tc>
          <w:tcPr>
            <w:shd w:val="clear" w:color="auto" w:fill="FFFFFF"/>
            <w:tcBorders/>
            <w:vAlign w:val="bottom"/>
          </w:tcPr>
          <w:p>
            <w:pPr>
              <w:pStyle w:val="Style16"/>
              <w:framePr w:w="3848" w:wrap="around" w:vAnchor="text" w:hAnchor="margin" w:x="1868" w:y="577"/>
              <w:widowControl w:val="0"/>
              <w:keepNext w:val="0"/>
              <w:keepLines w:val="0"/>
              <w:shd w:val="clear" w:color="auto" w:fill="auto"/>
              <w:bidi w:val="0"/>
              <w:jc w:val="left"/>
              <w:spacing w:before="0" w:after="0" w:line="400" w:lineRule="exact"/>
              <w:ind w:left="100" w:right="0" w:firstLine="0"/>
            </w:pPr>
            <w:r>
              <w:rPr>
                <w:rStyle w:val="CharStyle78"/>
                <w:spacing w:val="0"/>
              </w:rPr>
              <w:t xml:space="preserve">'jf </w:t>
            </w:r>
            <w:r>
              <w:rPr>
                <w:rStyle w:val="CharStyle76"/>
                <w:spacing w:val="0"/>
              </w:rPr>
              <w:t>•</w:t>
            </w:r>
          </w:p>
        </w:tc>
        <w:tc>
          <w:tcPr>
            <w:shd w:val="clear" w:color="auto" w:fill="FFFFFF"/>
            <w:tcBorders/>
            <w:vAlign w:val="top"/>
          </w:tcPr>
          <w:p>
            <w:pPr>
              <w:framePr w:w="3848" w:wrap="around" w:vAnchor="text" w:hAnchor="margin" w:x="1868" w:y="577"/>
              <w:widowControl w:val="0"/>
              <w:rPr>
                <w:sz w:val="10"/>
                <w:szCs w:val="10"/>
              </w:rPr>
            </w:pPr>
          </w:p>
        </w:tc>
        <w:tc>
          <w:tcPr>
            <w:shd w:val="clear" w:color="auto" w:fill="FFFFFF"/>
            <w:tcBorders/>
            <w:vAlign w:val="top"/>
          </w:tcPr>
          <w:p>
            <w:pPr>
              <w:framePr w:w="3848" w:wrap="around" w:vAnchor="text" w:hAnchor="margin" w:x="1868" w:y="577"/>
              <w:widowControl w:val="0"/>
              <w:rPr>
                <w:sz w:val="10"/>
                <w:szCs w:val="10"/>
              </w:rPr>
            </w:pPr>
          </w:p>
        </w:tc>
        <w:tc>
          <w:tcPr>
            <w:shd w:val="clear" w:color="auto" w:fill="FFFFFF"/>
            <w:tcBorders/>
            <w:vAlign w:val="top"/>
          </w:tcPr>
          <w:p>
            <w:pPr>
              <w:framePr w:w="3848" w:wrap="around" w:vAnchor="text" w:hAnchor="margin" w:x="1868" w:y="577"/>
              <w:widowControl w:val="0"/>
              <w:rPr>
                <w:sz w:val="10"/>
                <w:szCs w:val="10"/>
              </w:rPr>
            </w:pPr>
          </w:p>
        </w:tc>
      </w:tr>
      <w:tr>
        <w:trPr>
          <w:trHeight w:val="230" w:hRule="exact"/>
        </w:trPr>
        <w:tc>
          <w:tcPr>
            <w:shd w:val="clear" w:color="auto" w:fill="FFFFFF"/>
            <w:tcBorders/>
            <w:vAlign w:val="top"/>
          </w:tcPr>
          <w:p>
            <w:pPr>
              <w:framePr w:w="3848" w:wrap="around" w:vAnchor="text" w:hAnchor="margin" w:x="1868" w:y="577"/>
              <w:widowControl w:val="0"/>
              <w:rPr>
                <w:sz w:val="10"/>
                <w:szCs w:val="10"/>
              </w:rPr>
            </w:pPr>
          </w:p>
        </w:tc>
        <w:tc>
          <w:tcPr>
            <w:shd w:val="clear" w:color="auto" w:fill="FFFFFF"/>
            <w:tcBorders/>
            <w:vAlign w:val="top"/>
          </w:tcPr>
          <w:p>
            <w:pPr>
              <w:framePr w:w="3848" w:wrap="around" w:vAnchor="text" w:hAnchor="margin" w:x="1868" w:y="577"/>
              <w:widowControl w:val="0"/>
              <w:rPr>
                <w:sz w:val="10"/>
                <w:szCs w:val="10"/>
              </w:rPr>
            </w:pPr>
          </w:p>
        </w:tc>
        <w:tc>
          <w:tcPr>
            <w:shd w:val="clear" w:color="auto" w:fill="FFFFFF"/>
            <w:tcBorders/>
            <w:vAlign w:val="top"/>
          </w:tcPr>
          <w:p>
            <w:pPr>
              <w:framePr w:w="3848" w:wrap="around" w:vAnchor="text" w:hAnchor="margin" w:x="1868" w:y="577"/>
              <w:widowControl w:val="0"/>
              <w:rPr>
                <w:sz w:val="10"/>
                <w:szCs w:val="10"/>
              </w:rPr>
            </w:pPr>
          </w:p>
        </w:tc>
        <w:tc>
          <w:tcPr>
            <w:shd w:val="clear" w:color="auto" w:fill="FFFFFF"/>
            <w:tcBorders/>
            <w:vAlign w:val="top"/>
          </w:tcPr>
          <w:p>
            <w:pPr>
              <w:framePr w:w="3848" w:wrap="around" w:vAnchor="text" w:hAnchor="margin" w:x="1868" w:y="577"/>
              <w:widowControl w:val="0"/>
              <w:rPr>
                <w:sz w:val="10"/>
                <w:szCs w:val="10"/>
              </w:rPr>
            </w:pPr>
          </w:p>
        </w:tc>
        <w:tc>
          <w:tcPr>
            <w:shd w:val="clear" w:color="auto" w:fill="FFFFFF"/>
            <w:tcBorders/>
            <w:vAlign w:val="top"/>
          </w:tcPr>
          <w:p>
            <w:pPr>
              <w:framePr w:w="3848" w:wrap="around" w:vAnchor="text" w:hAnchor="margin" w:x="1868" w:y="577"/>
              <w:widowControl w:val="0"/>
              <w:rPr>
                <w:sz w:val="10"/>
                <w:szCs w:val="10"/>
              </w:rPr>
            </w:pPr>
          </w:p>
        </w:tc>
      </w:tr>
      <w:tr>
        <w:trPr>
          <w:trHeight w:val="364" w:hRule="exact"/>
        </w:trPr>
        <w:tc>
          <w:tcPr>
            <w:shd w:val="clear" w:color="auto" w:fill="FFFFFF"/>
            <w:tcBorders/>
            <w:vAlign w:val="bottom"/>
          </w:tcPr>
          <w:p>
            <w:pPr>
              <w:pStyle w:val="Style16"/>
              <w:framePr w:w="3848" w:wrap="around" w:vAnchor="text" w:hAnchor="margin" w:x="1868" w:y="577"/>
              <w:widowControl w:val="0"/>
              <w:keepNext w:val="0"/>
              <w:keepLines w:val="0"/>
              <w:shd w:val="clear" w:color="auto" w:fill="auto"/>
              <w:bidi w:val="0"/>
              <w:jc w:val="left"/>
              <w:spacing w:before="0" w:after="0" w:line="150" w:lineRule="exact"/>
              <w:ind w:left="20" w:right="0" w:firstLine="0"/>
            </w:pPr>
            <w:r>
              <w:rPr>
                <w:rStyle w:val="CharStyle76"/>
                <w:spacing w:val="0"/>
              </w:rPr>
              <w:t>■ нет.</w:t>
            </w:r>
          </w:p>
        </w:tc>
        <w:tc>
          <w:tcPr>
            <w:shd w:val="clear" w:color="auto" w:fill="FFFFFF"/>
            <w:tcBorders/>
            <w:vAlign w:val="bottom"/>
          </w:tcPr>
          <w:p>
            <w:pPr>
              <w:pStyle w:val="Style16"/>
              <w:framePr w:w="3848" w:wrap="around" w:vAnchor="text" w:hAnchor="margin" w:x="1868" w:y="577"/>
              <w:widowControl w:val="0"/>
              <w:keepNext w:val="0"/>
              <w:keepLines w:val="0"/>
              <w:shd w:val="clear" w:color="auto" w:fill="auto"/>
              <w:bidi w:val="0"/>
              <w:jc w:val="left"/>
              <w:spacing w:before="0" w:after="0" w:line="340" w:lineRule="exact"/>
              <w:ind w:left="100" w:right="0" w:firstLine="0"/>
            </w:pPr>
            <w:r>
              <w:rPr>
                <w:rStyle w:val="CharStyle77"/>
                <w:spacing w:val="-40"/>
              </w:rPr>
              <w:t>dt*</w:t>
            </w:r>
          </w:p>
          <w:p>
            <w:pPr>
              <w:pStyle w:val="Style16"/>
              <w:framePr w:w="3848" w:wrap="around" w:vAnchor="text" w:hAnchor="margin" w:x="1868" w:y="577"/>
              <w:widowControl w:val="0"/>
              <w:keepNext w:val="0"/>
              <w:keepLines w:val="0"/>
              <w:shd w:val="clear" w:color="auto" w:fill="auto"/>
              <w:bidi w:val="0"/>
              <w:jc w:val="left"/>
              <w:spacing w:before="0" w:after="0" w:line="400" w:lineRule="exact"/>
              <w:ind w:left="100" w:right="0" w:firstLine="0"/>
            </w:pPr>
            <w:r>
              <w:rPr>
                <w:rStyle w:val="CharStyle78"/>
                <w:lang w:val="ru-RU" w:eastAsia="ru-RU" w:bidi="ru-RU"/>
                <w:spacing w:val="0"/>
              </w:rPr>
              <w:t>ш</w:t>
            </w:r>
          </w:p>
        </w:tc>
        <w:tc>
          <w:tcPr>
            <w:shd w:val="clear" w:color="auto" w:fill="FFFFFF"/>
            <w:tcBorders/>
            <w:vAlign w:val="top"/>
          </w:tcPr>
          <w:p>
            <w:pPr>
              <w:framePr w:w="3848" w:wrap="around" w:vAnchor="text" w:hAnchor="margin" w:x="1868" w:y="577"/>
              <w:widowControl w:val="0"/>
              <w:rPr>
                <w:sz w:val="10"/>
                <w:szCs w:val="10"/>
              </w:rPr>
            </w:pPr>
          </w:p>
        </w:tc>
        <w:tc>
          <w:tcPr>
            <w:shd w:val="clear" w:color="auto" w:fill="FFFFFF"/>
            <w:tcBorders/>
            <w:vAlign w:val="bottom"/>
          </w:tcPr>
          <w:p>
            <w:pPr>
              <w:pStyle w:val="Style16"/>
              <w:framePr w:w="3848" w:wrap="around" w:vAnchor="text" w:hAnchor="margin" w:x="1868" w:y="577"/>
              <w:widowControl w:val="0"/>
              <w:keepNext w:val="0"/>
              <w:keepLines w:val="0"/>
              <w:shd w:val="clear" w:color="auto" w:fill="auto"/>
              <w:bidi w:val="0"/>
              <w:jc w:val="left"/>
              <w:spacing w:before="0" w:after="0" w:line="400" w:lineRule="exact"/>
              <w:ind w:left="0" w:right="0" w:firstLine="0"/>
            </w:pPr>
            <w:r>
              <w:rPr>
                <w:rStyle w:val="CharStyle77"/>
                <w:lang w:val="ru-RU" w:eastAsia="ru-RU" w:bidi="ru-RU"/>
                <w:spacing w:val="-40"/>
              </w:rPr>
              <w:t>\М</w:t>
            </w:r>
            <w:r>
              <w:rPr>
                <w:rStyle w:val="CharStyle78"/>
                <w:lang w:val="ru-RU" w:eastAsia="ru-RU" w:bidi="ru-RU"/>
                <w:spacing w:val="0"/>
              </w:rPr>
              <w:t xml:space="preserve"> |</w:t>
            </w:r>
          </w:p>
        </w:tc>
        <w:tc>
          <w:tcPr>
            <w:shd w:val="clear" w:color="auto" w:fill="FFFFFF"/>
            <w:tcBorders/>
            <w:vAlign w:val="top"/>
          </w:tcPr>
          <w:p>
            <w:pPr>
              <w:framePr w:w="3848" w:wrap="around" w:vAnchor="text" w:hAnchor="margin" w:x="1868" w:y="577"/>
              <w:widowControl w:val="0"/>
              <w:rPr>
                <w:sz w:val="10"/>
                <w:szCs w:val="10"/>
              </w:rPr>
            </w:pPr>
          </w:p>
        </w:tc>
      </w:tr>
    </w:tbl>
    <w:p>
      <w:pPr>
        <w:pStyle w:val="Style10"/>
        <w:widowControl w:val="0"/>
        <w:keepNext w:val="0"/>
        <w:keepLines w:val="0"/>
        <w:shd w:val="clear" w:color="auto" w:fill="auto"/>
        <w:bidi w:val="0"/>
        <w:jc w:val="left"/>
        <w:spacing w:before="0" w:after="0" w:line="198" w:lineRule="exact"/>
        <w:ind w:left="20" w:right="0" w:firstLine="0"/>
      </w:pPr>
      <w:r>
        <w:rPr>
          <w:lang w:val="ru-RU" w:eastAsia="ru-RU" w:bidi="ru-RU"/>
          <w:w w:val="100"/>
          <w:spacing w:val="0"/>
          <w:color w:val="000000"/>
          <w:position w:val="0"/>
        </w:rPr>
        <w:t xml:space="preserve">Выстулиз: М.М. Плотников с преж-т'пецнем своей кандидатуры :в качестве председателя собрания, ..кащиадтуры </w:t>
      </w:r>
      <w:r>
        <w:rPr>
          <w:lang w:val="en-US" w:eastAsia="en-US" w:bidi="en-US"/>
          <w:w w:val="100"/>
          <w:spacing w:val="0"/>
          <w:color w:val="000000"/>
          <w:position w:val="0"/>
        </w:rPr>
        <w:t xml:space="preserve">AJBL- </w:t>
      </w:r>
      <w:r>
        <w:rPr>
          <w:lang w:val="ru-RU" w:eastAsia="ru-RU" w:bidi="ru-RU"/>
          <w:w w:val="100"/>
          <w:spacing w:val="0"/>
          <w:color w:val="000000"/>
          <w:position w:val="0"/>
        </w:rPr>
        <w:t xml:space="preserve">Медведем в качестве секретаря собрания. ТТредлаГаемьф. .способ • подтверждения принятыхрешений -подписание протокола всехтаучастникашь Голосовали:- </w:t>
      </w:r>
      <w:r>
        <w:rPr>
          <w:rStyle w:val="CharStyle79"/>
          <w:b w:val="0"/>
          <w:bCs w:val="0"/>
        </w:rPr>
        <w:t xml:space="preserve">«ЗА» - </w:t>
      </w:r>
      <w:r>
        <w:rPr>
          <w:lang w:val="ru-RU" w:eastAsia="ru-RU" w:bidi="ru-RU"/>
          <w:w w:val="100"/>
          <w:spacing w:val="0"/>
          <w:color w:val="000000"/>
          <w:position w:val="0"/>
        </w:rPr>
        <w:t>единогласно;</w:t>
      </w:r>
    </w:p>
    <w:p>
      <w:pPr>
        <w:pStyle w:val="Style10"/>
        <w:widowControl w:val="0"/>
        <w:keepNext w:val="0"/>
        <w:keepLines w:val="0"/>
        <w:shd w:val="clear" w:color="auto" w:fill="auto"/>
        <w:bidi w:val="0"/>
        <w:jc w:val="center"/>
        <w:spacing w:before="0" w:after="0" w:line="198" w:lineRule="exact"/>
        <w:ind w:left="20" w:right="0" w:firstLine="0"/>
      </w:pPr>
      <w:r>
        <w:rPr>
          <w:lang w:val="ru-RU" w:eastAsia="ru-RU" w:bidi="ru-RU"/>
          <w:w w:val="100"/>
          <w:spacing w:val="0"/>
          <w:color w:val="000000"/>
          <w:position w:val="0"/>
        </w:rPr>
        <w:t>.«ПРОТИВ» —нет;</w:t>
      </w:r>
    </w:p>
    <w:p>
      <w:pPr>
        <w:pStyle w:val="Style10"/>
        <w:widowControl w:val="0"/>
        <w:keepNext w:val="0"/>
        <w:keepLines w:val="0"/>
        <w:shd w:val="clear" w:color="auto" w:fill="auto"/>
        <w:bidi w:val="0"/>
        <w:spacing w:before="0" w:after="0" w:line="198" w:lineRule="exact"/>
        <w:ind w:left="20" w:right="0" w:firstLine="0"/>
      </w:pPr>
      <w:r>
        <w:rPr>
          <w:lang w:val="ru-RU" w:eastAsia="ru-RU" w:bidi="ru-RU"/>
          <w:w w:val="100"/>
          <w:spacing w:val="0"/>
          <w:color w:val="000000"/>
          <w:position w:val="0"/>
        </w:rPr>
        <w:t>«ВОЗДЕРЖАЛИСЬ» - нет.</w:t>
      </w:r>
    </w:p>
    <w:p>
      <w:pPr>
        <w:pStyle w:val="Style10"/>
        <w:widowControl w:val="0"/>
        <w:keepNext w:val="0"/>
        <w:keepLines w:val="0"/>
        <w:shd w:val="clear" w:color="auto" w:fill="auto"/>
        <w:bidi w:val="0"/>
        <w:jc w:val="center"/>
        <w:spacing w:before="0" w:after="0" w:line="198" w:lineRule="exact"/>
        <w:ind w:left="20" w:right="0" w:firstLine="0"/>
      </w:pPr>
      <w:r>
        <w:rPr>
          <w:lang w:val="ru-RU" w:eastAsia="ru-RU" w:bidi="ru-RU"/>
          <w:w w:val="100"/>
          <w:spacing w:val="0"/>
          <w:color w:val="000000"/>
          <w:position w:val="0"/>
        </w:rPr>
        <w:t>Принятое решение:</w:t>
      </w:r>
    </w:p>
    <w:p>
      <w:pPr>
        <w:pStyle w:val="Style10"/>
        <w:widowControl w:val="0"/>
        <w:keepNext w:val="0"/>
        <w:keepLines w:val="0"/>
        <w:shd w:val="clear" w:color="auto" w:fill="auto"/>
        <w:bidi w:val="0"/>
        <w:jc w:val="left"/>
        <w:spacing w:before="0" w:after="0" w:line="198" w:lineRule="exact"/>
        <w:ind w:left="20" w:right="4520" w:firstLine="0"/>
      </w:pPr>
      <w:r>
        <w:rPr>
          <w:lang w:val="ru-RU" w:eastAsia="ru-RU" w:bidi="ru-RU"/>
          <w:w w:val="100"/>
          <w:spacing w:val="0"/>
          <w:color w:val="000000"/>
          <w:position w:val="0"/>
        </w:rPr>
        <w:t xml:space="preserve">Председател ь собран </w:t>
      </w:r>
      <w:r>
        <w:rPr>
          <w:rStyle w:val="CharStyle89"/>
          <w:b w:val="0"/>
          <w:bCs w:val="0"/>
        </w:rPr>
        <w:t>нн:</w:t>
      </w:r>
      <w:r>
        <w:rPr>
          <w:rStyle w:val="CharStyle90"/>
          <w:b w:val="0"/>
          <w:bCs w:val="0"/>
        </w:rPr>
        <w:t xml:space="preserve"> </w:t>
      </w:r>
      <w:r>
        <w:rPr>
          <w:lang w:val="ru-RU" w:eastAsia="ru-RU" w:bidi="ru-RU"/>
          <w:w w:val="100"/>
          <w:spacing w:val="0"/>
          <w:color w:val="000000"/>
          <w:position w:val="0"/>
        </w:rPr>
        <w:t xml:space="preserve">М:М. </w:t>
      </w:r>
      <w:r>
        <w:rPr>
          <w:rStyle w:val="CharStyle90"/>
          <w:b w:val="0"/>
          <w:bCs w:val="0"/>
        </w:rPr>
        <w:t xml:space="preserve">Плотни </w:t>
      </w:r>
      <w:r>
        <w:rPr>
          <w:lang w:val="ru-RU" w:eastAsia="ru-RU" w:bidi="ru-RU"/>
          <w:w w:val="100"/>
          <w:spacing w:val="0"/>
          <w:color w:val="000000"/>
          <w:position w:val="0"/>
        </w:rPr>
        <w:t xml:space="preserve">ков Секретарь собрания; </w:t>
      </w:r>
      <w:r>
        <w:rPr>
          <w:rStyle w:val="CharStyle90"/>
          <w:b w:val="0"/>
          <w:bCs w:val="0"/>
        </w:rPr>
        <w:t xml:space="preserve">АВ. </w:t>
      </w:r>
      <w:r>
        <w:rPr>
          <w:lang w:val="ru-RU" w:eastAsia="ru-RU" w:bidi="ru-RU"/>
          <w:w w:val="100"/>
          <w:spacing w:val="0"/>
          <w:color w:val="000000"/>
          <w:position w:val="0"/>
        </w:rPr>
        <w:t>Медведев</w:t>
      </w:r>
    </w:p>
    <w:p>
      <w:pPr>
        <w:pStyle w:val="Style10"/>
        <w:widowControl w:val="0"/>
        <w:keepNext w:val="0"/>
        <w:keepLines w:val="0"/>
        <w:shd w:val="clear" w:color="auto" w:fill="auto"/>
        <w:bidi w:val="0"/>
        <w:jc w:val="left"/>
        <w:spacing w:before="0" w:after="90" w:line="198" w:lineRule="exact"/>
        <w:ind w:left="20" w:right="280" w:firstLine="0"/>
      </w:pPr>
      <w:r>
        <w:rPr>
          <w:lang w:val="ru-RU" w:eastAsia="ru-RU" w:bidi="ru-RU"/>
          <w:w w:val="100"/>
          <w:spacing w:val="0"/>
          <w:color w:val="000000"/>
          <w:position w:val="0"/>
        </w:rPr>
        <w:t>Определить способ подтверящення принятых решений - подписание протоката всеми \ частниками.</w:t>
      </w:r>
    </w:p>
    <w:p>
      <w:pPr>
        <w:pStyle w:val="Style10"/>
        <w:tabs>
          <w:tab w:leader="none" w:pos="2779" w:val="right"/>
          <w:tab w:leader="none" w:pos="4161" w:val="center"/>
          <w:tab w:leader="none" w:pos="3891" w:val="right"/>
          <w:tab w:leader="none" w:pos="3958" w:val="right"/>
          <w:tab w:leader="none" w:pos="4063" w:val="center"/>
          <w:tab w:leader="none" w:pos="5544" w:val="right"/>
        </w:tabs>
        <w:widowControl w:val="0"/>
        <w:keepNext w:val="0"/>
        <w:keepLines w:val="0"/>
        <w:shd w:val="clear" w:color="auto" w:fill="auto"/>
        <w:bidi w:val="0"/>
        <w:spacing w:before="0" w:after="0" w:line="160" w:lineRule="exact"/>
        <w:ind w:left="1100" w:right="0" w:firstLine="0"/>
      </w:pPr>
      <w:r>
        <w:rPr>
          <w:rStyle w:val="CharStyle26"/>
          <w:b/>
          <w:bCs/>
        </w:rPr>
        <w:t>\</w:t>
      </w:r>
      <w:r>
        <w:rPr>
          <w:lang w:val="ru-RU" w:eastAsia="ru-RU" w:bidi="ru-RU"/>
          <w:w w:val="100"/>
          <w:spacing w:val="0"/>
          <w:color w:val="000000"/>
          <w:position w:val="0"/>
        </w:rPr>
        <w:tab/>
      </w:r>
      <w:r>
        <w:rPr>
          <w:lang w:val="en-US" w:eastAsia="en-US" w:bidi="en-US"/>
          <w:w w:val="100"/>
          <w:spacing w:val="0"/>
          <w:color w:val="000000"/>
          <w:position w:val="0"/>
        </w:rPr>
        <w:t>‘}t-</w:t>
        <w:tab/>
      </w:r>
      <w:r>
        <w:rPr>
          <w:rStyle w:val="CharStyle15"/>
          <w:b/>
          <w:bCs/>
        </w:rPr>
        <w:t>igff</w:t>
        <w:tab/>
        <w:t>f</w:t>
        <w:tab/>
        <w:t>I*</w:t>
      </w:r>
      <w:r>
        <w:rPr>
          <w:lang w:val="en-US" w:eastAsia="en-US" w:bidi="en-US"/>
          <w:w w:val="100"/>
          <w:spacing w:val="0"/>
          <w:color w:val="000000"/>
          <w:position w:val="0"/>
        </w:rPr>
        <w:tab/>
      </w:r>
      <w:r>
        <w:rPr>
          <w:lang w:val="ru-RU" w:eastAsia="ru-RU" w:bidi="ru-RU"/>
          <w:w w:val="100"/>
          <w:spacing w:val="0"/>
          <w:color w:val="000000"/>
          <w:position w:val="0"/>
        </w:rPr>
        <w:t>»' А* | &gt;2 ■-</w:t>
        <w:tab/>
        <w:t>{</w:t>
      </w:r>
    </w:p>
    <w:p>
      <w:pPr>
        <w:pStyle w:val="Style10"/>
        <w:widowControl w:val="0"/>
        <w:keepNext w:val="0"/>
        <w:keepLines w:val="0"/>
        <w:shd w:val="clear" w:color="auto" w:fill="auto"/>
        <w:bidi w:val="0"/>
        <w:spacing w:before="0" w:after="0" w:line="160" w:lineRule="exact"/>
        <w:ind w:left="20" w:right="0" w:firstLine="0"/>
      </w:pPr>
      <w:r>
        <w:rPr>
          <w:lang w:val="ru-RU" w:eastAsia="ru-RU" w:bidi="ru-RU"/>
          <w:w w:val="100"/>
          <w:spacing w:val="0"/>
          <w:color w:val="000000"/>
          <w:position w:val="0"/>
        </w:rPr>
        <w:t>По второму вон росу повестки ди»</w:t>
      </w:r>
    </w:p>
    <w:p>
      <w:pPr>
        <w:pStyle w:val="Style10"/>
        <w:tabs>
          <w:tab w:leader="none" w:pos="1644" w:val="left"/>
        </w:tabs>
        <w:widowControl w:val="0"/>
        <w:keepNext w:val="0"/>
        <w:keepLines w:val="0"/>
        <w:shd w:val="clear" w:color="auto" w:fill="auto"/>
        <w:bidi w:val="0"/>
        <w:jc w:val="left"/>
        <w:spacing w:before="0" w:after="0" w:line="194" w:lineRule="exact"/>
        <w:ind w:left="20" w:right="280" w:firstLine="0"/>
      </w:pPr>
      <w:r>
        <w:rPr>
          <w:lang w:val="ru-RU" w:eastAsia="ru-RU" w:bidi="ru-RU"/>
          <w:w w:val="100"/>
          <w:spacing w:val="0"/>
          <w:color w:val="000000"/>
          <w:position w:val="0"/>
        </w:rPr>
        <w:t xml:space="preserve">Выступил; М.М Плотников- с предложением о продлении трлномо^оЙ’Генерального </w:t>
      </w:r>
      <w:r>
        <w:rPr>
          <w:rStyle w:val="CharStyle88"/>
          <w:b/>
          <w:bCs/>
        </w:rPr>
        <w:t xml:space="preserve">директора </w:t>
      </w:r>
      <w:r>
        <w:rPr>
          <w:lang w:val="ru-RU" w:eastAsia="ru-RU" w:bidi="ru-RU"/>
          <w:w w:val="100"/>
          <w:spacing w:val="0"/>
          <w:color w:val="000000"/>
          <w:position w:val="0"/>
        </w:rPr>
        <w:t>Общества Плотникова Михаадд}МиА4мловина сроком иа.5 (пяУь.) дет- Голосовали:</w:t>
        <w:tab/>
        <w:t xml:space="preserve">у ' </w:t>
      </w:r>
      <w:r>
        <w:rPr>
          <w:lang w:val="en-US" w:eastAsia="en-US" w:bidi="en-US"/>
          <w:w w:val="100"/>
          <w:spacing w:val="0"/>
          <w:color w:val="000000"/>
          <w:position w:val="0"/>
        </w:rPr>
        <w:t>j</w:t>
      </w:r>
    </w:p>
    <w:p>
      <w:pPr>
        <w:pStyle w:val="Style10"/>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«ЗА»—единогласно;</w:t>
      </w:r>
    </w:p>
    <w:p>
      <w:pPr>
        <w:pStyle w:val="Style16"/>
        <w:tabs>
          <w:tab w:leader="none" w:pos="3851" w:val="right"/>
          <w:tab w:leader="none" w:pos="4663" w:val="right"/>
          <w:tab w:leader="none" w:pos="4663" w:val="right"/>
          <w:tab w:leader="none" w:pos="5544" w:val="right"/>
        </w:tabs>
        <w:widowControl w:val="0"/>
        <w:keepNext w:val="0"/>
        <w:keepLines w:val="0"/>
        <w:shd w:val="clear" w:color="auto" w:fill="auto"/>
        <w:bidi w:val="0"/>
        <w:jc w:val="both"/>
        <w:spacing w:before="0" w:after="0" w:line="240" w:lineRule="exact"/>
        <w:ind w:left="2600" w:right="0" w:firstLine="0"/>
        <w:sectPr>
          <w:pgSz w:w="11906" w:h="16838"/>
          <w:pgMar w:top="2789" w:left="1996" w:right="1946" w:bottom="2663" w:header="0" w:footer="3" w:gutter="0"/>
          <w:rtlGutter w:val="0"/>
          <w:cols w:space="720"/>
          <w:noEndnote/>
          <w:docGrid w:linePitch="360"/>
        </w:sectPr>
      </w:pPr>
      <w:r>
        <w:rPr>
          <w:lang w:val="ru-RU" w:eastAsia="ru-RU" w:bidi="ru-RU"/>
          <w:sz w:val="24"/>
          <w:szCs w:val="24"/>
          <w:w w:val="100"/>
          <w:spacing w:val="0"/>
          <w:color w:val="000000"/>
          <w:position w:val="0"/>
        </w:rPr>
        <w:t>ж-</w:t>
        <w:tab/>
        <w:t>*3</w:t>
        <w:tab/>
        <w:t>.</w:t>
        <w:tab/>
        <w:t>•</w:t>
        <w:tab/>
      </w:r>
      <w:r>
        <w:rPr>
          <w:rStyle w:val="CharStyle51"/>
          <w:lang w:val="en-US" w:eastAsia="en-US" w:bidi="en-US"/>
        </w:rPr>
        <w:t>t</w:t>
      </w:r>
    </w:p>
    <w:p>
      <w:pPr>
        <w:pStyle w:val="Style10"/>
        <w:widowControl w:val="0"/>
        <w:keepNext w:val="0"/>
        <w:keepLines w:val="0"/>
        <w:shd w:val="clear" w:color="auto" w:fill="auto"/>
        <w:bidi w:val="0"/>
        <w:jc w:val="left"/>
        <w:spacing w:before="704" w:after="0" w:line="83" w:lineRule="exact"/>
        <w:ind w:left="4740" w:right="0" w:firstLine="0"/>
      </w:pPr>
      <w:r>
        <w:rPr>
          <w:lang w:val="en-US" w:eastAsia="en-US" w:bidi="en-US"/>
          <w:w w:val="100"/>
          <w:spacing w:val="0"/>
          <w:color w:val="000000"/>
          <w:position w:val="0"/>
        </w:rPr>
        <w:t>icr</w:t>
      </w:r>
    </w:p>
    <w:p>
      <w:pPr>
        <w:pStyle w:val="Style91"/>
        <w:tabs>
          <w:tab w:leader="none" w:pos="4699" w:val="right"/>
          <w:tab w:leader="none" w:pos="5077" w:val="right"/>
          <w:tab w:leader="none" w:pos="5221" w:val="left"/>
        </w:tabs>
        <w:widowControl w:val="0"/>
        <w:keepNext w:val="0"/>
        <w:keepLines w:val="0"/>
        <w:shd w:val="clear" w:color="auto" w:fill="auto"/>
        <w:bidi w:val="0"/>
        <w:jc w:val="left"/>
        <w:spacing w:before="0" w:after="0"/>
        <w:ind w:left="4260" w:right="4820" w:firstLine="400"/>
      </w:pPr>
      <w:r>
        <w:rPr>
          <w:rStyle w:val="CharStyle93"/>
        </w:rPr>
        <w:t>ОГЖ..;</w:t>
      </w:r>
      <w:r>
        <w:rPr>
          <w:rStyle w:val="CharStyle93"/>
          <w:lang w:val="en-US" w:eastAsia="en-US" w:bidi="en-US"/>
        </w:rPr>
        <w:t xml:space="preserve">— </w:t>
      </w:r>
      <w:r>
        <w:rPr>
          <w:rStyle w:val="CharStyle94"/>
        </w:rPr>
        <w:t xml:space="preserve">хм </w:t>
      </w:r>
      <w:r>
        <w:rPr>
          <w:lang w:val="en-US" w:eastAsia="en-US" w:bidi="en-US"/>
          <w:w w:val="100"/>
          <w:color w:val="000000"/>
          <w:position w:val="0"/>
        </w:rPr>
        <w:t>A^t:.</w:t>
        <w:tab/>
      </w:r>
      <w:r>
        <w:rPr>
          <w:lang w:val="ru-RU" w:eastAsia="ru-RU" w:bidi="ru-RU"/>
          <w:w w:val="100"/>
          <w:color w:val="000000"/>
          <w:position w:val="0"/>
        </w:rPr>
        <w:t>'</w:t>
        <w:tab/>
        <w:t>АтДаэй</w:t>
        <w:tab/>
        <w:t>ций.</w:t>
      </w:r>
      <w:r>
        <w:rPr>
          <w:lang w:val="en-US" w:eastAsia="en-US" w:bidi="en-US"/>
          <w:w w:val="100"/>
          <w:color w:val="000000"/>
          <w:position w:val="0"/>
        </w:rPr>
        <w:t xml:space="preserve">. </w:t>
      </w:r>
      <w:r>
        <w:rPr>
          <w:rStyle w:val="CharStyle95"/>
        </w:rPr>
        <w:t>-</w:t>
      </w:r>
      <w:r>
        <w:rPr>
          <w:rStyle w:val="CharStyle95"/>
          <w:vertAlign w:val="subscript"/>
        </w:rPr>
        <w:t>f</w:t>
      </w:r>
      <w:r>
        <w:rPr>
          <w:rStyle w:val="CharStyle95"/>
        </w:rPr>
        <w:t xml:space="preserve"> — </w:t>
      </w:r>
      <w:r>
        <w:rPr>
          <w:lang w:val="en-US" w:eastAsia="en-US" w:bidi="en-US"/>
          <w:w w:val="100"/>
          <w:color w:val="000000"/>
          <w:position w:val="0"/>
        </w:rPr>
        <w:t>I*,ait</w:t>
      </w:r>
      <w:r>
        <w:rPr>
          <w:rStyle w:val="CharStyle96"/>
          <w:lang w:val="en-US" w:eastAsia="en-US" w:bidi="en-US"/>
        </w:rPr>
        <w:t>3</w:t>
      </w:r>
      <w:r>
        <w:rPr>
          <w:lang w:val="en-US" w:eastAsia="en-US" w:bidi="en-US"/>
          <w:w w:val="100"/>
          <w:color w:val="000000"/>
          <w:position w:val="0"/>
        </w:rPr>
        <w:t>.</w:t>
      </w:r>
    </w:p>
    <w:p>
      <w:pPr>
        <w:pStyle w:val="Style97"/>
        <w:widowControl w:val="0"/>
        <w:keepNext w:val="0"/>
        <w:keepLines w:val="0"/>
        <w:shd w:val="clear" w:color="auto" w:fill="auto"/>
        <w:bidi w:val="0"/>
        <w:jc w:val="left"/>
        <w:spacing w:before="0" w:after="0" w:line="240" w:lineRule="auto"/>
        <w:ind w:left="5160" w:right="4960"/>
      </w:pPr>
      <w:r>
        <w:rPr>
          <w:w w:val="100"/>
          <w:spacing w:val="0"/>
          <w:color w:val="000000"/>
          <w:position w:val="0"/>
        </w:rPr>
        <w:t>Sa</w:t>
      </w:r>
      <w:r>
        <w:rPr>
          <w:rStyle w:val="CharStyle99"/>
          <w:lang w:val="en-US" w:eastAsia="en-US" w:bidi="en-US"/>
        </w:rPr>
        <w:t>g—</w:t>
      </w:r>
      <w:r>
        <w:rPr>
          <w:rStyle w:val="CharStyle99"/>
        </w:rPr>
        <w:t>вое</w:t>
      </w:r>
      <w:r>
        <w:rPr>
          <w:lang w:val="ru-RU" w:eastAsia="ru-RU" w:bidi="ru-RU"/>
          <w:w w:val="100"/>
          <w:spacing w:val="0"/>
          <w:color w:val="000000"/>
          <w:position w:val="0"/>
        </w:rPr>
        <w:t xml:space="preserve"> лж*.5е« </w:t>
      </w:r>
      <w:r>
        <w:rPr>
          <w:w w:val="100"/>
          <w:spacing w:val="0"/>
          <w:color w:val="000000"/>
          <w:position w:val="0"/>
        </w:rPr>
        <w:t xml:space="preserve">in. :*::: HI </w:t>
      </w:r>
      <w:r>
        <w:rPr>
          <w:rStyle w:val="CharStyle100"/>
        </w:rPr>
        <w:t>.; 4 I!</w:t>
      </w:r>
    </w:p>
    <w:p>
      <w:pPr>
        <w:pStyle w:val="Style101"/>
        <w:widowControl w:val="0"/>
        <w:keepNext w:val="0"/>
        <w:keepLines w:val="0"/>
        <w:shd w:val="clear" w:color="auto" w:fill="auto"/>
        <w:bidi w:val="0"/>
        <w:jc w:val="left"/>
        <w:spacing w:before="0" w:after="122"/>
        <w:ind w:left="4500" w:right="0" w:firstLine="0"/>
      </w:pPr>
      <w:r>
        <w:rPr>
          <w:rStyle w:val="CharStyle103"/>
        </w:rPr>
        <w:t>3</w:t>
      </w:r>
      <w:r>
        <w:rPr>
          <w:w w:val="100"/>
          <w:spacing w:val="0"/>
          <w:color w:val="000000"/>
          <w:position w:val="0"/>
        </w:rPr>
        <w:t>irrtrj.*</w:t>
      </w:r>
      <w:r>
        <w:rPr>
          <w:rStyle w:val="CharStyle103"/>
        </w:rPr>
        <w:t>5</w:t>
      </w:r>
      <w:r>
        <w:rPr>
          <w:w w:val="100"/>
          <w:spacing w:val="0"/>
          <w:color w:val="000000"/>
          <w:position w:val="0"/>
        </w:rPr>
        <w:t>^ ^</w:t>
      </w:r>
    </w:p>
    <w:p>
      <w:pPr>
        <w:pStyle w:val="Style97"/>
        <w:widowControl w:val="0"/>
        <w:keepNext w:val="0"/>
        <w:keepLines w:val="0"/>
        <w:shd w:val="clear" w:color="auto" w:fill="auto"/>
        <w:bidi w:val="0"/>
        <w:jc w:val="center"/>
        <w:spacing w:before="0" w:after="0" w:line="80" w:lineRule="exact"/>
        <w:ind w:left="580" w:right="0" w:firstLine="0"/>
      </w:pPr>
      <w:r>
        <w:rPr>
          <w:lang w:val="ru-RU" w:eastAsia="ru-RU" w:bidi="ru-RU"/>
          <w:w w:val="100"/>
          <w:spacing w:val="0"/>
          <w:color w:val="000000"/>
          <w:position w:val="0"/>
        </w:rPr>
        <w:t xml:space="preserve">ЖАЛ ОСА НА ДГ2СТ*гЯ </w:t>
      </w:r>
      <w:r>
        <w:rPr>
          <w:w w:val="100"/>
          <w:spacing w:val="0"/>
          <w:color w:val="000000"/>
          <w:position w:val="0"/>
        </w:rPr>
        <w:t>1ULU414KA.</w:t>
      </w:r>
    </w:p>
    <w:p>
      <w:pPr>
        <w:pStyle w:val="Style104"/>
        <w:widowControl w:val="0"/>
        <w:keepNext w:val="0"/>
        <w:keepLines w:val="0"/>
        <w:shd w:val="clear" w:color="auto" w:fill="auto"/>
        <w:bidi w:val="0"/>
        <w:spacing w:before="0" w:after="514" w:line="80" w:lineRule="exact"/>
        <w:ind w:left="580" w:right="0" w:firstLine="0"/>
      </w:pPr>
      <w:r>
        <w:rPr>
          <w:lang w:val="ru-RU" w:eastAsia="ru-RU" w:bidi="ru-RU"/>
          <w:w w:val="100"/>
          <w:spacing w:val="0"/>
          <w:color w:val="000000"/>
          <w:position w:val="0"/>
        </w:rPr>
        <w:t xml:space="preserve">АД&gt;-50С ГТ7.ЩНА </w:t>
      </w:r>
      <w:r>
        <w:rPr>
          <w:w w:val="100"/>
          <w:spacing w:val="0"/>
          <w:color w:val="000000"/>
          <w:position w:val="0"/>
        </w:rPr>
        <w:t xml:space="preserve">ilio </w:t>
      </w:r>
      <w:r>
        <w:rPr>
          <w:rStyle w:val="CharStyle106"/>
        </w:rPr>
        <w:t>XfXCmCkTTO</w:t>
      </w:r>
      <w:r>
        <w:rPr>
          <w:w w:val="100"/>
          <w:spacing w:val="0"/>
          <w:color w:val="000000"/>
          <w:position w:val="0"/>
        </w:rPr>
        <w:t xml:space="preserve"> &gt; </w:t>
      </w:r>
      <w:r>
        <w:rPr>
          <w:lang w:val="ru-RU" w:eastAsia="ru-RU" w:bidi="ru-RU"/>
          <w:w w:val="100"/>
          <w:spacing w:val="0"/>
          <w:color w:val="000000"/>
          <w:position w:val="0"/>
        </w:rPr>
        <w:t xml:space="preserve">лЛжл </w:t>
      </w:r>
      <w:r>
        <w:rPr>
          <w:w w:val="100"/>
          <w:spacing w:val="0"/>
          <w:color w:val="000000"/>
          <w:position w:val="0"/>
        </w:rPr>
        <w:t xml:space="preserve">*xTOKKOi </w:t>
      </w:r>
      <w:r>
        <w:rPr>
          <w:lang w:val="ru-RU" w:eastAsia="ru-RU" w:bidi="ru-RU"/>
          <w:w w:val="100"/>
          <w:spacing w:val="0"/>
          <w:color w:val="000000"/>
          <w:position w:val="0"/>
        </w:rPr>
        <w:t>ЛДАС1Я</w:t>
      </w:r>
    </w:p>
    <w:p>
      <w:pPr>
        <w:pStyle w:val="Style107"/>
        <w:tabs>
          <w:tab w:leader="none" w:pos="6393" w:val="right"/>
          <w:tab w:leader="none" w:pos="6244" w:val="right"/>
          <w:tab w:leader="none" w:pos="6366" w:val="right"/>
        </w:tabs>
        <w:widowControl w:val="0"/>
        <w:keepNext w:val="0"/>
        <w:keepLines w:val="0"/>
        <w:shd w:val="clear" w:color="auto" w:fill="auto"/>
        <w:bidi w:val="0"/>
        <w:spacing w:before="0" w:after="270" w:line="80" w:lineRule="exact"/>
        <w:ind w:left="5520" w:right="0" w:firstLine="0"/>
      </w:pPr>
      <w:r>
        <w:rPr>
          <w:rStyle w:val="CharStyle109"/>
        </w:rPr>
        <w:t>1</w:t>
      </w:r>
      <w:r>
        <w:rPr>
          <w:w w:val="100"/>
          <w:spacing w:val="0"/>
          <w:color w:val="000000"/>
          <w:position w:val="0"/>
        </w:rPr>
        <w:t xml:space="preserve"> p-K, S </w:t>
      </w:r>
      <w:r>
        <w:rPr>
          <w:lang w:val="ru-RU" w:eastAsia="ru-RU" w:bidi="ru-RU"/>
          <w:w w:val="100"/>
          <w:spacing w:val="0"/>
          <w:color w:val="000000"/>
          <w:position w:val="0"/>
        </w:rPr>
        <w:t>Л-.</w:t>
      </w:r>
      <w:r>
        <w:rPr>
          <w:w w:val="100"/>
          <w:spacing w:val="0"/>
          <w:color w:val="000000"/>
          <w:position w:val="0"/>
        </w:rPr>
        <w:tab/>
      </w:r>
      <w:r>
        <w:rPr>
          <w:rStyle w:val="CharStyle110"/>
        </w:rPr>
        <w:t>1</w:t>
      </w:r>
      <w:r>
        <w:rPr>
          <w:w w:val="100"/>
          <w:spacing w:val="0"/>
          <w:color w:val="000000"/>
          <w:position w:val="0"/>
        </w:rPr>
        <w:tab/>
      </w:r>
      <w:r>
        <w:rPr>
          <w:rStyle w:val="CharStyle110"/>
        </w:rPr>
        <w:t>3</w:t>
      </w:r>
      <w:r>
        <w:rPr>
          <w:w w:val="100"/>
          <w:spacing w:val="0"/>
          <w:color w:val="000000"/>
          <w:position w:val="0"/>
        </w:rPr>
        <w:t>V.</w:t>
        <w:tab/>
      </w:r>
      <w:r>
        <w:rPr>
          <w:lang w:val="ru-RU" w:eastAsia="ru-RU" w:bidi="ru-RU"/>
          <w:w w:val="100"/>
          <w:spacing w:val="0"/>
          <w:color w:val="000000"/>
          <w:position w:val="0"/>
        </w:rPr>
        <w:t>УЛ</w:t>
      </w:r>
    </w:p>
    <w:p>
      <w:pPr>
        <w:pStyle w:val="Style107"/>
        <w:widowControl w:val="0"/>
        <w:keepNext w:val="0"/>
        <w:keepLines w:val="0"/>
        <w:shd w:val="clear" w:color="auto" w:fill="auto"/>
        <w:bidi w:val="0"/>
        <w:jc w:val="center"/>
        <w:spacing w:before="0" w:after="229" w:line="80" w:lineRule="exact"/>
        <w:ind w:left="580" w:right="0" w:firstLine="0"/>
      </w:pPr>
      <w:r>
        <w:rPr>
          <w:w w:val="100"/>
          <w:spacing w:val="0"/>
          <w:color w:val="000000"/>
          <w:position w:val="0"/>
        </w:rPr>
        <w:t xml:space="preserve">Otr/* </w:t>
      </w:r>
      <w:r>
        <w:rPr>
          <w:lang w:val="ru-RU" w:eastAsia="ru-RU" w:bidi="ru-RU"/>
          <w:w w:val="100"/>
          <w:spacing w:val="0"/>
          <w:color w:val="000000"/>
          <w:position w:val="0"/>
        </w:rPr>
        <w:t xml:space="preserve">и </w:t>
      </w:r>
      <w:r>
        <w:rPr>
          <w:w w:val="100"/>
          <w:spacing w:val="0"/>
          <w:color w:val="000000"/>
          <w:position w:val="0"/>
        </w:rPr>
        <w:t>C.l</w:t>
      </w:r>
    </w:p>
    <w:p>
      <w:pPr>
        <w:pStyle w:val="Style104"/>
        <w:widowControl w:val="0"/>
        <w:keepNext w:val="0"/>
        <w:keepLines w:val="0"/>
        <w:shd w:val="clear" w:color="auto" w:fill="auto"/>
        <w:bidi w:val="0"/>
        <w:spacing w:before="0" w:after="263" w:line="137" w:lineRule="exact"/>
        <w:ind w:left="580" w:right="0" w:firstLine="0"/>
      </w:pPr>
      <w:r>
        <w:rPr>
          <w:rStyle w:val="CharStyle106"/>
        </w:rPr>
        <w:t>Y.mrf</w:t>
      </w:r>
      <w:r>
        <w:rPr>
          <w:w w:val="100"/>
          <w:spacing w:val="0"/>
          <w:color w:val="000000"/>
          <w:position w:val="0"/>
        </w:rPr>
        <w:t xml:space="preserve"> u&gt;eufu;« stu^nt 7-t5.“' </w:t>
      </w:r>
      <w:r>
        <w:rPr>
          <w:rStyle w:val="CharStyle106"/>
        </w:rPr>
        <w:t>t'l</w:t>
      </w:r>
    </w:p>
    <w:p>
      <w:pPr>
        <w:pStyle w:val="Style107"/>
        <w:tabs>
          <w:tab w:leader="none" w:pos="6393" w:val="right"/>
        </w:tabs>
        <w:widowControl w:val="0"/>
        <w:keepNext w:val="0"/>
        <w:keepLines w:val="0"/>
        <w:shd w:val="clear" w:color="auto" w:fill="auto"/>
        <w:bidi w:val="0"/>
        <w:spacing w:before="0" w:after="0" w:line="184" w:lineRule="exact"/>
        <w:ind w:left="4540" w:right="0" w:firstLine="0"/>
      </w:pPr>
      <w:r>
        <w:rPr>
          <w:w w:val="100"/>
          <w:spacing w:val="0"/>
          <w:color w:val="000000"/>
          <w:position w:val="0"/>
        </w:rPr>
        <w:t xml:space="preserve">ciai: yiSca: </w:t>
      </w:r>
      <w:r>
        <w:rPr>
          <w:lang w:val="ru-RU" w:eastAsia="ru-RU" w:bidi="ru-RU"/>
          <w:w w:val="100"/>
          <w:spacing w:val="0"/>
          <w:color w:val="000000"/>
          <w:position w:val="0"/>
        </w:rPr>
        <w:t xml:space="preserve">гс </w:t>
      </w:r>
      <w:r>
        <w:rPr>
          <w:rStyle w:val="CharStyle111"/>
        </w:rPr>
        <w:t>я&amp;ьт?</w:t>
      </w:r>
      <w:r>
        <w:rPr>
          <w:lang w:val="ru-RU" w:eastAsia="ru-RU" w:bidi="ru-RU"/>
          <w:w w:val="100"/>
          <w:spacing w:val="0"/>
          <w:color w:val="000000"/>
          <w:position w:val="0"/>
        </w:rPr>
        <w:t xml:space="preserve"> *С.</w:t>
      </w:r>
      <w:r>
        <w:rPr>
          <w:lang w:val="ru-RU" w:eastAsia="ru-RU" w:bidi="ru-RU"/>
          <w:vertAlign w:val="superscript"/>
          <w:w w:val="100"/>
          <w:spacing w:val="0"/>
          <w:color w:val="000000"/>
          <w:position w:val="0"/>
        </w:rPr>
        <w:t>а</w:t>
      </w:r>
      <w:r>
        <w:rPr>
          <w:lang w:val="ru-RU" w:eastAsia="ru-RU" w:bidi="ru-RU"/>
          <w:w w:val="100"/>
          <w:spacing w:val="0"/>
          <w:color w:val="000000"/>
          <w:position w:val="0"/>
        </w:rPr>
        <w:t>р«пикпг жг—</w:t>
      </w:r>
      <w:r>
        <w:rPr>
          <w:w w:val="100"/>
          <w:spacing w:val="0"/>
          <w:color w:val="000000"/>
          <w:position w:val="0"/>
        </w:rPr>
        <w:t>*-</w:t>
        <w:tab/>
        <w:t>-*rt</w:t>
      </w:r>
    </w:p>
    <w:p>
      <w:pPr>
        <w:pStyle w:val="Style101"/>
        <w:widowControl w:val="0"/>
        <w:keepNext w:val="0"/>
        <w:keepLines w:val="0"/>
        <w:shd w:val="clear" w:color="auto" w:fill="auto"/>
        <w:bidi w:val="0"/>
        <w:jc w:val="both"/>
        <w:spacing w:before="0" w:after="0" w:line="184" w:lineRule="exact"/>
        <w:ind w:left="4000" w:right="0" w:firstLine="0"/>
      </w:pPr>
      <w:r>
        <w:rPr>
          <w:w w:val="100"/>
          <w:spacing w:val="0"/>
          <w:color w:val="000000"/>
          <w:position w:val="0"/>
        </w:rPr>
        <w:t xml:space="preserve">r </w:t>
      </w:r>
      <w:r>
        <w:rPr>
          <w:rStyle w:val="CharStyle103"/>
        </w:rPr>
        <w:t>7</w:t>
      </w:r>
      <w:r>
        <w:rPr>
          <w:w w:val="100"/>
          <w:spacing w:val="0"/>
          <w:color w:val="000000"/>
          <w:position w:val="0"/>
        </w:rPr>
        <w:t xml:space="preserve">sSces?or::»TCil </w:t>
      </w:r>
      <w:r>
        <w:rPr>
          <w:lang w:val="ru-RU" w:eastAsia="ru-RU" w:bidi="ru-RU"/>
          <w:w w:val="100"/>
          <w:spacing w:val="0"/>
          <w:color w:val="000000"/>
          <w:position w:val="0"/>
        </w:rPr>
        <w:t>э&amp;ыс»</w:t>
      </w:r>
    </w:p>
    <w:p>
      <w:pPr>
        <w:pStyle w:val="Style101"/>
        <w:tabs>
          <w:tab w:leader="none" w:pos="5883" w:val="right"/>
          <w:tab w:leader="none" w:pos="6026" w:val="center"/>
        </w:tabs>
        <w:widowControl w:val="0"/>
        <w:keepNext w:val="0"/>
        <w:keepLines w:val="0"/>
        <w:shd w:val="clear" w:color="auto" w:fill="auto"/>
        <w:bidi w:val="0"/>
        <w:jc w:val="both"/>
        <w:spacing w:before="0" w:after="0" w:line="140" w:lineRule="exact"/>
        <w:ind w:left="4000" w:right="0" w:firstLine="0"/>
      </w:pPr>
      <w:r>
        <w:rPr>
          <w:w w:val="100"/>
          <w:spacing w:val="0"/>
          <w:color w:val="000000"/>
          <w:position w:val="0"/>
        </w:rPr>
        <w:t xml:space="preserve">eilZI^lry. V/Z - </w:t>
      </w:r>
      <w:r>
        <w:rPr>
          <w:lang w:val="ru-RU" w:eastAsia="ru-RU" w:bidi="ru-RU"/>
          <w:w w:val="100"/>
          <w:spacing w:val="0"/>
          <w:color w:val="000000"/>
          <w:position w:val="0"/>
        </w:rPr>
        <w:t xml:space="preserve">«А- </w:t>
      </w:r>
      <w:r>
        <w:rPr>
          <w:w w:val="100"/>
          <w:spacing w:val="0"/>
          <w:color w:val="000000"/>
          <w:position w:val="0"/>
        </w:rPr>
        <w:t>t ^-.VfcCl?# i:</w:t>
        <w:tab/>
        <w:t>'</w:t>
        <w:tab/>
        <w:t>!</w:t>
      </w:r>
    </w:p>
    <w:p>
      <w:pPr>
        <w:pStyle w:val="Style91"/>
        <w:widowControl w:val="0"/>
        <w:keepNext w:val="0"/>
        <w:keepLines w:val="0"/>
        <w:shd w:val="clear" w:color="auto" w:fill="auto"/>
        <w:bidi w:val="0"/>
        <w:jc w:val="both"/>
        <w:spacing w:before="0" w:after="0" w:line="130" w:lineRule="exact"/>
        <w:ind w:left="4000" w:right="0" w:firstLine="0"/>
      </w:pPr>
      <w:r>
        <w:rPr>
          <w:lang w:val="en-US" w:eastAsia="en-US" w:bidi="en-US"/>
          <w:w w:val="100"/>
          <w:color w:val="000000"/>
          <w:position w:val="0"/>
        </w:rPr>
        <w:t>to.</w:t>
      </w:r>
      <w:r>
        <w:rPr>
          <w:lang w:val="ru-RU" w:eastAsia="ru-RU" w:bidi="ru-RU"/>
          <w:w w:val="100"/>
          <w:color w:val="000000"/>
          <w:position w:val="0"/>
        </w:rPr>
        <w:t>«..»««: ЗШщрп</w:t>
      </w:r>
      <w:r>
        <w:rPr>
          <w:lang w:val="en-US" w:eastAsia="en-US" w:bidi="en-US"/>
          <w:w w:val="100"/>
          <w:color w:val="000000"/>
          <w:position w:val="0"/>
        </w:rPr>
        <w:t xml:space="preserve">- </w:t>
      </w:r>
      <w:r>
        <w:rPr>
          <w:rStyle w:val="CharStyle96"/>
        </w:rPr>
        <w:t>1</w:t>
      </w:r>
      <w:r>
        <w:rPr>
          <w:lang w:val="ru-RU" w:eastAsia="ru-RU" w:bidi="ru-RU"/>
          <w:w w:val="100"/>
          <w:color w:val="000000"/>
          <w:position w:val="0"/>
        </w:rPr>
        <w:t>Г</w:t>
      </w:r>
      <w:r>
        <w:rPr>
          <w:rStyle w:val="CharStyle96"/>
        </w:rPr>
        <w:t>1</w:t>
      </w:r>
      <w:r>
        <w:rPr>
          <w:lang w:val="ru-RU" w:eastAsia="ru-RU" w:bidi="ru-RU"/>
          <w:w w:val="100"/>
          <w:color w:val="000000"/>
          <w:position w:val="0"/>
        </w:rPr>
        <w:t xml:space="preserve">»Г </w:t>
      </w:r>
      <w:r>
        <w:rPr>
          <w:lang w:val="en-US" w:eastAsia="en-US" w:bidi="en-US"/>
          <w:w w:val="100"/>
          <w:color w:val="000000"/>
          <w:position w:val="0"/>
        </w:rPr>
        <w:t>X</w:t>
      </w:r>
    </w:p>
    <w:sectPr>
      <w:pgSz w:w="11906" w:h="16838"/>
      <w:pgMar w:top="2602" w:left="670" w:right="670" w:bottom="831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en-US" w:eastAsia="en-US" w:bidi="en-US"/>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8">
    <w:multiLevelType w:val="multilevel"/>
    <w:lvl w:ilvl="0">
      <w:start w:val="3"/>
      <w:numFmt w:val="decimal"/>
      <w:lvlText w:val="%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bCs/>
        <w:i w:val="0"/>
        <w:iCs w:val="0"/>
        <w:u w:val="none"/>
        <w:strike w:val="0"/>
        <w:smallCaps w:val="0"/>
        <w:sz w:val="16"/>
        <w:szCs w:val="1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4)"/>
    <w:basedOn w:val="CharStyle8"/>
    <w:rPr>
      <w:lang w:val="ru-RU" w:eastAsia="ru-RU" w:bidi="ru-RU"/>
      <w:u w:val="single"/>
      <w:w w:val="100"/>
      <w:spacing w:val="0"/>
      <w:color w:val="000000"/>
      <w:position w:val="0"/>
    </w:rPr>
  </w:style>
  <w:style w:type="character" w:customStyle="1" w:styleId="CharStyle11">
    <w:name w:val="Основной текст (5)_"/>
    <w:basedOn w:val="DefaultParagraphFont"/>
    <w:link w:val="Style10"/>
    <w:rPr>
      <w:b/>
      <w:bCs/>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5) + Курсив"/>
    <w:basedOn w:val="CharStyle11"/>
    <w:rPr>
      <w:lang w:val="en-US" w:eastAsia="en-US" w:bidi="en-US"/>
      <w:i/>
      <w:iCs/>
      <w:w w:val="100"/>
      <w:spacing w:val="0"/>
      <w:color w:val="000000"/>
      <w:position w:val="0"/>
    </w:rPr>
  </w:style>
  <w:style w:type="character" w:customStyle="1" w:styleId="CharStyle13">
    <w:name w:val="Основной текст (5)"/>
    <w:basedOn w:val="CharStyle11"/>
    <w:rPr>
      <w:lang w:val="ru-RU" w:eastAsia="ru-RU" w:bidi="ru-RU"/>
      <w:u w:val="single"/>
      <w:w w:val="100"/>
      <w:spacing w:val="0"/>
      <w:color w:val="000000"/>
      <w:position w:val="0"/>
    </w:rPr>
  </w:style>
  <w:style w:type="character" w:customStyle="1" w:styleId="CharStyle14">
    <w:name w:val="Основной текст (5) + Курсив"/>
    <w:basedOn w:val="CharStyle11"/>
    <w:rPr>
      <w:lang w:val="ru-RU" w:eastAsia="ru-RU" w:bidi="ru-RU"/>
      <w:i/>
      <w:iCs/>
      <w:u w:val="single"/>
      <w:w w:val="100"/>
      <w:spacing w:val="0"/>
      <w:color w:val="000000"/>
      <w:position w:val="0"/>
    </w:rPr>
  </w:style>
  <w:style w:type="character" w:customStyle="1" w:styleId="CharStyle15">
    <w:name w:val="Основной текст (5)"/>
    <w:basedOn w:val="CharStyle11"/>
    <w:rPr>
      <w:lang w:val="en-US" w:eastAsia="en-US" w:bidi="en-US"/>
      <w:u w:val="single"/>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5) Exact"/>
    <w:basedOn w:val="DefaultParagraphFont"/>
    <w:rPr>
      <w:b/>
      <w:bCs/>
      <w:i w:val="0"/>
      <w:iCs w:val="0"/>
      <w:u w:val="none"/>
      <w:strike w:val="0"/>
      <w:smallCaps w:val="0"/>
      <w:sz w:val="15"/>
      <w:szCs w:val="15"/>
      <w:rFonts w:ascii="Times New Roman" w:eastAsia="Times New Roman" w:hAnsi="Times New Roman" w:cs="Times New Roman"/>
      <w:spacing w:val="-3"/>
    </w:rPr>
  </w:style>
  <w:style w:type="character" w:customStyle="1" w:styleId="CharStyle19">
    <w:name w:val="Основной текст"/>
    <w:basedOn w:val="CharStyle17"/>
    <w:rPr>
      <w:lang w:val="ru-RU" w:eastAsia="ru-RU" w:bidi="ru-RU"/>
      <w:u w:val="single"/>
      <w:sz w:val="24"/>
      <w:szCs w:val="24"/>
      <w:w w:val="100"/>
      <w:spacing w:val="0"/>
      <w:color w:val="000000"/>
      <w:position w:val="0"/>
    </w:rPr>
  </w:style>
  <w:style w:type="character" w:customStyle="1" w:styleId="CharStyle20">
    <w:name w:val="Основной текст + Полужирный"/>
    <w:basedOn w:val="CharStyle17"/>
    <w:rPr>
      <w:lang w:val="ru-RU" w:eastAsia="ru-RU" w:bidi="ru-RU"/>
      <w:b/>
      <w:bCs/>
      <w:sz w:val="24"/>
      <w:szCs w:val="24"/>
      <w:w w:val="100"/>
      <w:spacing w:val="0"/>
      <w:color w:val="000000"/>
      <w:position w:val="0"/>
    </w:rPr>
  </w:style>
  <w:style w:type="character" w:customStyle="1" w:styleId="CharStyle21">
    <w:name w:val="Основной текст + Курсив,Интервал -1 pt"/>
    <w:basedOn w:val="CharStyle17"/>
    <w:rPr>
      <w:lang w:val="ru-RU" w:eastAsia="ru-RU" w:bidi="ru-RU"/>
      <w:i/>
      <w:iCs/>
      <w:sz w:val="24"/>
      <w:szCs w:val="24"/>
      <w:w w:val="100"/>
      <w:spacing w:val="-30"/>
      <w:color w:val="000000"/>
      <w:position w:val="0"/>
    </w:rPr>
  </w:style>
  <w:style w:type="character" w:customStyle="1" w:styleId="CharStyle22">
    <w:name w:val="Основной текст + Интервал 1 pt"/>
    <w:basedOn w:val="CharStyle17"/>
    <w:rPr>
      <w:lang w:val="ru-RU" w:eastAsia="ru-RU" w:bidi="ru-RU"/>
      <w:sz w:val="24"/>
      <w:szCs w:val="24"/>
      <w:w w:val="100"/>
      <w:spacing w:val="20"/>
      <w:color w:val="000000"/>
      <w:position w:val="0"/>
    </w:rPr>
  </w:style>
  <w:style w:type="character" w:customStyle="1" w:styleId="CharStyle24">
    <w:name w:val="Заголовок №1_"/>
    <w:basedOn w:val="DefaultParagraphFont"/>
    <w:link w:val="Style23"/>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25">
    <w:name w:val="Основной текст + 10 pt,Курсив"/>
    <w:basedOn w:val="CharStyle17"/>
    <w:rPr>
      <w:lang w:val="ru-RU" w:eastAsia="ru-RU" w:bidi="ru-RU"/>
      <w:i/>
      <w:iCs/>
      <w:sz w:val="20"/>
      <w:szCs w:val="20"/>
      <w:w w:val="100"/>
      <w:spacing w:val="0"/>
      <w:color w:val="000000"/>
      <w:position w:val="0"/>
    </w:rPr>
  </w:style>
  <w:style w:type="character" w:customStyle="1" w:styleId="CharStyle26">
    <w:name w:val="Основной текст (5) + Курсив"/>
    <w:basedOn w:val="CharStyle11"/>
    <w:rPr>
      <w:lang w:val="ru-RU" w:eastAsia="ru-RU" w:bidi="ru-RU"/>
      <w:i/>
      <w:iCs/>
      <w:w w:val="100"/>
      <w:spacing w:val="0"/>
      <w:color w:val="000000"/>
      <w:position w:val="0"/>
    </w:rPr>
  </w:style>
  <w:style w:type="character" w:customStyle="1" w:styleId="CharStyle28">
    <w:name w:val="Заголовок №2_"/>
    <w:basedOn w:val="DefaultParagraphFont"/>
    <w:link w:val="Style27"/>
    <w:rPr>
      <w:b w:val="0"/>
      <w:bCs w:val="0"/>
      <w:i w:val="0"/>
      <w:iCs w:val="0"/>
      <w:u w:val="none"/>
      <w:strike w:val="0"/>
      <w:smallCaps w:val="0"/>
      <w:sz w:val="11"/>
      <w:szCs w:val="11"/>
      <w:rFonts w:ascii="Trebuchet MS" w:eastAsia="Trebuchet MS" w:hAnsi="Trebuchet MS" w:cs="Trebuchet MS"/>
      <w:spacing w:val="-10"/>
    </w:rPr>
  </w:style>
  <w:style w:type="character" w:customStyle="1" w:styleId="CharStyle29">
    <w:name w:val="Заголовок №2 + Интервал 1 pt"/>
    <w:basedOn w:val="CharStyle28"/>
    <w:rPr>
      <w:lang w:val="ru-RU" w:eastAsia="ru-RU" w:bidi="ru-RU"/>
      <w:w w:val="100"/>
      <w:spacing w:val="20"/>
      <w:color w:val="000000"/>
      <w:position w:val="0"/>
    </w:rPr>
  </w:style>
  <w:style w:type="character" w:customStyle="1" w:styleId="CharStyle31">
    <w:name w:val="Оглавление (2)_"/>
    <w:basedOn w:val="DefaultParagraphFont"/>
    <w:link w:val="Style30"/>
    <w:rPr>
      <w:b w:val="0"/>
      <w:bCs w:val="0"/>
      <w:i w:val="0"/>
      <w:iCs w:val="0"/>
      <w:u w:val="none"/>
      <w:strike w:val="0"/>
      <w:smallCaps w:val="0"/>
      <w:rFonts w:ascii="Times New Roman" w:eastAsia="Times New Roman" w:hAnsi="Times New Roman" w:cs="Times New Roman"/>
    </w:rPr>
  </w:style>
  <w:style w:type="character" w:customStyle="1" w:styleId="CharStyle32">
    <w:name w:val="Оглавление (2) + Курсив,Малые прописные"/>
    <w:basedOn w:val="CharStyle31"/>
    <w:rPr>
      <w:lang w:val="ru-RU" w:eastAsia="ru-RU" w:bidi="ru-RU"/>
      <w:i/>
      <w:iCs/>
      <w:smallCaps/>
      <w:sz w:val="24"/>
      <w:szCs w:val="24"/>
      <w:w w:val="100"/>
      <w:spacing w:val="0"/>
      <w:color w:val="000000"/>
      <w:position w:val="0"/>
    </w:rPr>
  </w:style>
  <w:style w:type="character" w:customStyle="1" w:styleId="CharStyle33">
    <w:name w:val="Оглавление (2) + Курсив"/>
    <w:basedOn w:val="CharStyle31"/>
    <w:rPr>
      <w:lang w:val="ru-RU" w:eastAsia="ru-RU" w:bidi="ru-RU"/>
      <w:i/>
      <w:iCs/>
      <w:sz w:val="24"/>
      <w:szCs w:val="24"/>
      <w:w w:val="100"/>
      <w:spacing w:val="0"/>
      <w:color w:val="000000"/>
      <w:position w:val="0"/>
    </w:rPr>
  </w:style>
  <w:style w:type="character" w:customStyle="1" w:styleId="CharStyle35">
    <w:name w:val="Оглавление (3)_"/>
    <w:basedOn w:val="DefaultParagraphFont"/>
    <w:link w:val="Style34"/>
    <w:rPr>
      <w:b/>
      <w:bCs/>
      <w:i w:val="0"/>
      <w:iCs w:val="0"/>
      <w:u w:val="none"/>
      <w:strike w:val="0"/>
      <w:smallCaps w:val="0"/>
      <w:sz w:val="18"/>
      <w:szCs w:val="18"/>
      <w:rFonts w:ascii="Times New Roman" w:eastAsia="Times New Roman" w:hAnsi="Times New Roman" w:cs="Times New Roman"/>
    </w:rPr>
  </w:style>
  <w:style w:type="character" w:customStyle="1" w:styleId="CharStyle37">
    <w:name w:val="Оглавление (4)_"/>
    <w:basedOn w:val="DefaultParagraphFont"/>
    <w:link w:val="Style36"/>
    <w:rPr>
      <w:lang w:val="en-US" w:eastAsia="en-US" w:bidi="en-US"/>
      <w:b/>
      <w:bCs/>
      <w:i w:val="0"/>
      <w:iCs w:val="0"/>
      <w:u w:val="none"/>
      <w:strike w:val="0"/>
      <w:smallCaps w:val="0"/>
      <w:rFonts w:ascii="Times New Roman" w:eastAsia="Times New Roman" w:hAnsi="Times New Roman" w:cs="Times New Roman"/>
    </w:rPr>
  </w:style>
  <w:style w:type="character" w:customStyle="1" w:styleId="CharStyle38">
    <w:name w:val="Оглавление (4) + Не полужирный,Курсив,Интервал 0 pt"/>
    <w:basedOn w:val="CharStyle37"/>
    <w:rPr>
      <w:b/>
      <w:bCs/>
      <w:i/>
      <w:iCs/>
      <w:sz w:val="24"/>
      <w:szCs w:val="24"/>
      <w:w w:val="100"/>
      <w:spacing w:val="10"/>
      <w:color w:val="000000"/>
      <w:position w:val="0"/>
    </w:rPr>
  </w:style>
  <w:style w:type="character" w:customStyle="1" w:styleId="CharStyle40">
    <w:name w:val="Оглавление (5)_"/>
    <w:basedOn w:val="DefaultParagraphFont"/>
    <w:link w:val="Style39"/>
    <w:rPr>
      <w:lang w:val="en-US" w:eastAsia="en-US" w:bidi="en-US"/>
      <w:b w:val="0"/>
      <w:bCs w:val="0"/>
      <w:i/>
      <w:iCs/>
      <w:u w:val="none"/>
      <w:strike w:val="0"/>
      <w:smallCaps w:val="0"/>
      <w:rFonts w:ascii="Times New Roman" w:eastAsia="Times New Roman" w:hAnsi="Times New Roman" w:cs="Times New Roman"/>
    </w:rPr>
  </w:style>
  <w:style w:type="character" w:customStyle="1" w:styleId="CharStyle41">
    <w:name w:val="Оглавление (5) + Не курсив"/>
    <w:basedOn w:val="CharStyle40"/>
    <w:rPr>
      <w:i/>
      <w:iCs/>
      <w:sz w:val="24"/>
      <w:szCs w:val="24"/>
      <w:w w:val="100"/>
      <w:spacing w:val="0"/>
      <w:color w:val="000000"/>
      <w:position w:val="0"/>
    </w:rPr>
  </w:style>
  <w:style w:type="character" w:customStyle="1" w:styleId="CharStyle42">
    <w:name w:val="Оглавление (3) + 10 pt,Не полужирный,Курсив,Интервал 10 pt"/>
    <w:basedOn w:val="CharStyle35"/>
    <w:rPr>
      <w:lang w:val="ru-RU" w:eastAsia="ru-RU" w:bidi="ru-RU"/>
      <w:b/>
      <w:bCs/>
      <w:i/>
      <w:iCs/>
      <w:sz w:val="20"/>
      <w:szCs w:val="20"/>
      <w:w w:val="100"/>
      <w:spacing w:val="200"/>
      <w:color w:val="000000"/>
      <w:position w:val="0"/>
    </w:rPr>
  </w:style>
  <w:style w:type="character" w:customStyle="1" w:styleId="CharStyle44">
    <w:name w:val="Оглавление (6)_"/>
    <w:basedOn w:val="DefaultParagraphFont"/>
    <w:link w:val="Style43"/>
    <w:rPr>
      <w:b w:val="0"/>
      <w:bCs w:val="0"/>
      <w:i/>
      <w:iCs/>
      <w:u w:val="none"/>
      <w:strike w:val="0"/>
      <w:smallCaps w:val="0"/>
      <w:sz w:val="23"/>
      <w:szCs w:val="23"/>
      <w:rFonts w:ascii="Times New Roman" w:eastAsia="Times New Roman" w:hAnsi="Times New Roman" w:cs="Times New Roman"/>
    </w:rPr>
  </w:style>
  <w:style w:type="character" w:customStyle="1" w:styleId="CharStyle45">
    <w:name w:val="Оглавление (3) + 10 pt,Не полужирный,Курсив"/>
    <w:basedOn w:val="CharStyle35"/>
    <w:rPr>
      <w:lang w:val="ru-RU" w:eastAsia="ru-RU" w:bidi="ru-RU"/>
      <w:b/>
      <w:bCs/>
      <w:i/>
      <w:iCs/>
      <w:sz w:val="20"/>
      <w:szCs w:val="20"/>
      <w:w w:val="100"/>
      <w:spacing w:val="0"/>
      <w:color w:val="000000"/>
      <w:position w:val="0"/>
    </w:rPr>
  </w:style>
  <w:style w:type="character" w:customStyle="1" w:styleId="CharStyle47">
    <w:name w:val="Основной текст (6)_"/>
    <w:basedOn w:val="DefaultParagraphFont"/>
    <w:link w:val="Style46"/>
    <w:rPr>
      <w:b w:val="0"/>
      <w:bCs w:val="0"/>
      <w:i/>
      <w:iCs/>
      <w:u w:val="none"/>
      <w:strike w:val="0"/>
      <w:smallCaps w:val="0"/>
      <w:sz w:val="23"/>
      <w:szCs w:val="23"/>
      <w:rFonts w:ascii="Times New Roman" w:eastAsia="Times New Roman" w:hAnsi="Times New Roman" w:cs="Times New Roman"/>
    </w:rPr>
  </w:style>
  <w:style w:type="character" w:customStyle="1" w:styleId="CharStyle48">
    <w:name w:val="Основной текст (4) Exact"/>
    <w:basedOn w:val="DefaultParagraphFont"/>
    <w:rPr>
      <w:b/>
      <w:bCs/>
      <w:i w:val="0"/>
      <w:iCs w:val="0"/>
      <w:u w:val="none"/>
      <w:strike w:val="0"/>
      <w:smallCaps w:val="0"/>
      <w:sz w:val="16"/>
      <w:szCs w:val="16"/>
      <w:rFonts w:ascii="Times New Roman" w:eastAsia="Times New Roman" w:hAnsi="Times New Roman" w:cs="Times New Roman"/>
      <w:spacing w:val="-4"/>
    </w:rPr>
  </w:style>
  <w:style w:type="character" w:customStyle="1" w:styleId="CharStyle4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50">
    <w:name w:val="Основной текст (4) + 10 pt,Не полужирный,Курсив,Интервал 10 pt"/>
    <w:basedOn w:val="CharStyle8"/>
    <w:rPr>
      <w:lang w:val="ru-RU" w:eastAsia="ru-RU" w:bidi="ru-RU"/>
      <w:b/>
      <w:bCs/>
      <w:i/>
      <w:iCs/>
      <w:sz w:val="20"/>
      <w:szCs w:val="20"/>
      <w:w w:val="100"/>
      <w:spacing w:val="200"/>
      <w:color w:val="000000"/>
      <w:position w:val="0"/>
    </w:rPr>
  </w:style>
  <w:style w:type="character" w:customStyle="1" w:styleId="CharStyle51">
    <w:name w:val="Основной текст + Курсив"/>
    <w:basedOn w:val="CharStyle17"/>
    <w:rPr>
      <w:lang w:val="ru-RU" w:eastAsia="ru-RU" w:bidi="ru-RU"/>
      <w:i/>
      <w:iCs/>
      <w:sz w:val="24"/>
      <w:szCs w:val="24"/>
      <w:w w:val="100"/>
      <w:spacing w:val="0"/>
      <w:color w:val="000000"/>
      <w:position w:val="0"/>
    </w:rPr>
  </w:style>
  <w:style w:type="character" w:customStyle="1" w:styleId="CharStyle52">
    <w:name w:val="Основной текст (4) + Candara,9,5 pt,Не полужирный"/>
    <w:basedOn w:val="CharStyle8"/>
    <w:rPr>
      <w:lang w:val="ru-RU" w:eastAsia="ru-RU" w:bidi="ru-RU"/>
      <w:b/>
      <w:bCs/>
      <w:sz w:val="19"/>
      <w:szCs w:val="19"/>
      <w:rFonts w:ascii="Candara" w:eastAsia="Candara" w:hAnsi="Candara" w:cs="Candara"/>
      <w:w w:val="100"/>
      <w:spacing w:val="0"/>
      <w:color w:val="000000"/>
      <w:position w:val="0"/>
    </w:rPr>
  </w:style>
  <w:style w:type="character" w:customStyle="1" w:styleId="CharStyle54">
    <w:name w:val="Оглавление_"/>
    <w:basedOn w:val="DefaultParagraphFont"/>
    <w:link w:val="Style53"/>
    <w:rPr>
      <w:b/>
      <w:bCs/>
      <w:i w:val="0"/>
      <w:iCs w:val="0"/>
      <w:u w:val="none"/>
      <w:strike w:val="0"/>
      <w:smallCaps w:val="0"/>
      <w:sz w:val="16"/>
      <w:szCs w:val="16"/>
      <w:rFonts w:ascii="Times New Roman" w:eastAsia="Times New Roman" w:hAnsi="Times New Roman" w:cs="Times New Roman"/>
    </w:rPr>
  </w:style>
  <w:style w:type="character" w:customStyle="1" w:styleId="CharStyle55">
    <w:name w:val="Оглавление (3) + Candara,9,5 pt,Не полужирный"/>
    <w:basedOn w:val="CharStyle35"/>
    <w:rPr>
      <w:lang w:val="ru-RU" w:eastAsia="ru-RU" w:bidi="ru-RU"/>
      <w:b/>
      <w:bCs/>
      <w:sz w:val="19"/>
      <w:szCs w:val="19"/>
      <w:rFonts w:ascii="Candara" w:eastAsia="Candara" w:hAnsi="Candara" w:cs="Candara"/>
      <w:w w:val="100"/>
      <w:spacing w:val="0"/>
      <w:color w:val="000000"/>
      <w:position w:val="0"/>
    </w:rPr>
  </w:style>
  <w:style w:type="character" w:customStyle="1" w:styleId="CharStyle56">
    <w:name w:val="Основной текст (4) + 7 pt,Не полужирный,Малые прописные"/>
    <w:basedOn w:val="CharStyle8"/>
    <w:rPr>
      <w:lang w:val="ru-RU" w:eastAsia="ru-RU" w:bidi="ru-RU"/>
      <w:b/>
      <w:bCs/>
      <w:u w:val="single"/>
      <w:smallCaps/>
      <w:sz w:val="14"/>
      <w:szCs w:val="14"/>
      <w:w w:val="100"/>
      <w:spacing w:val="0"/>
      <w:color w:val="000000"/>
      <w:position w:val="0"/>
    </w:rPr>
  </w:style>
  <w:style w:type="character" w:customStyle="1" w:styleId="CharStyle57">
    <w:name w:val="Основной текст (4) + 7 pt,Не полужирный,Малые прописные"/>
    <w:basedOn w:val="CharStyle8"/>
    <w:rPr>
      <w:lang w:val="ru-RU" w:eastAsia="ru-RU" w:bidi="ru-RU"/>
      <w:b/>
      <w:bCs/>
      <w:smallCaps/>
      <w:sz w:val="14"/>
      <w:szCs w:val="14"/>
      <w:w w:val="100"/>
      <w:spacing w:val="0"/>
      <w:color w:val="000000"/>
      <w:position w:val="0"/>
    </w:rPr>
  </w:style>
  <w:style w:type="character" w:customStyle="1" w:styleId="CharStyle58">
    <w:name w:val="Основной текст (4) + 9,5 pt,Не полужирный"/>
    <w:basedOn w:val="CharStyle8"/>
    <w:rPr>
      <w:lang w:val="ru-RU" w:eastAsia="ru-RU" w:bidi="ru-RU"/>
      <w:b/>
      <w:bCs/>
      <w:u w:val="single"/>
      <w:sz w:val="19"/>
      <w:szCs w:val="19"/>
      <w:w w:val="100"/>
      <w:spacing w:val="0"/>
      <w:color w:val="000000"/>
      <w:position w:val="0"/>
    </w:rPr>
  </w:style>
  <w:style w:type="character" w:customStyle="1" w:styleId="CharStyle59">
    <w:name w:val="Основной текст (4) + 9,5 pt,Не полужирный"/>
    <w:basedOn w:val="CharStyle8"/>
    <w:rPr>
      <w:lang w:val="ru-RU" w:eastAsia="ru-RU" w:bidi="ru-RU"/>
      <w:b/>
      <w:bCs/>
      <w:sz w:val="19"/>
      <w:szCs w:val="19"/>
      <w:w w:val="100"/>
      <w:spacing w:val="0"/>
      <w:color w:val="000000"/>
      <w:position w:val="0"/>
    </w:rPr>
  </w:style>
  <w:style w:type="character" w:customStyle="1" w:styleId="CharStyle60">
    <w:name w:val="Основной текст (4) + 9,5 pt,Не полужирный"/>
    <w:basedOn w:val="CharStyle8"/>
    <w:rPr>
      <w:lang w:val="ru-RU" w:eastAsia="ru-RU" w:bidi="ru-RU"/>
      <w:b/>
      <w:bCs/>
      <w:sz w:val="19"/>
      <w:szCs w:val="19"/>
      <w:w w:val="100"/>
      <w:spacing w:val="0"/>
      <w:color w:val="000000"/>
      <w:position w:val="0"/>
    </w:rPr>
  </w:style>
  <w:style w:type="character" w:customStyle="1" w:styleId="CharStyle61">
    <w:name w:val="Основной текст (4) + 10 pt,Не полужирный"/>
    <w:basedOn w:val="CharStyle8"/>
    <w:rPr>
      <w:lang w:val="ru-RU" w:eastAsia="ru-RU" w:bidi="ru-RU"/>
      <w:b/>
      <w:bCs/>
      <w:sz w:val="20"/>
      <w:szCs w:val="20"/>
      <w:w w:val="100"/>
      <w:spacing w:val="0"/>
      <w:color w:val="000000"/>
      <w:position w:val="0"/>
    </w:rPr>
  </w:style>
  <w:style w:type="character" w:customStyle="1" w:styleId="CharStyle63">
    <w:name w:val="Основной текст (7)_"/>
    <w:basedOn w:val="DefaultParagraphFont"/>
    <w:link w:val="Style62"/>
    <w:rPr>
      <w:b w:val="0"/>
      <w:bCs w:val="0"/>
      <w:i/>
      <w:iCs/>
      <w:u w:val="none"/>
      <w:strike w:val="0"/>
      <w:smallCaps w:val="0"/>
      <w:rFonts w:ascii="Times New Roman" w:eastAsia="Times New Roman" w:hAnsi="Times New Roman" w:cs="Times New Roman"/>
    </w:rPr>
  </w:style>
  <w:style w:type="character" w:customStyle="1" w:styleId="CharStyle65">
    <w:name w:val="Заголовок №3_"/>
    <w:basedOn w:val="DefaultParagraphFont"/>
    <w:link w:val="Style64"/>
    <w:rPr>
      <w:b w:val="0"/>
      <w:bCs w:val="0"/>
      <w:i w:val="0"/>
      <w:iCs w:val="0"/>
      <w:u w:val="none"/>
      <w:strike w:val="0"/>
      <w:smallCaps w:val="0"/>
      <w:sz w:val="22"/>
      <w:szCs w:val="22"/>
      <w:rFonts w:ascii="Trebuchet MS" w:eastAsia="Trebuchet MS" w:hAnsi="Trebuchet MS" w:cs="Trebuchet MS"/>
      <w:spacing w:val="-30"/>
    </w:rPr>
  </w:style>
  <w:style w:type="character" w:customStyle="1" w:styleId="CharStyle66">
    <w:name w:val="Основной текст (5) + Candara,8,5 pt,Не полужирный,Интервал -1 pt"/>
    <w:basedOn w:val="CharStyle11"/>
    <w:rPr>
      <w:lang w:val="ru-RU" w:eastAsia="ru-RU" w:bidi="ru-RU"/>
      <w:b/>
      <w:bCs/>
      <w:sz w:val="17"/>
      <w:szCs w:val="17"/>
      <w:rFonts w:ascii="Candara" w:eastAsia="Candara" w:hAnsi="Candara" w:cs="Candara"/>
      <w:w w:val="100"/>
      <w:spacing w:val="-20"/>
      <w:color w:val="000000"/>
      <w:position w:val="0"/>
    </w:rPr>
  </w:style>
  <w:style w:type="character" w:customStyle="1" w:styleId="CharStyle67">
    <w:name w:val="Оглавление + Курсив"/>
    <w:basedOn w:val="CharStyle54"/>
    <w:rPr>
      <w:lang w:val="ru-RU" w:eastAsia="ru-RU" w:bidi="ru-RU"/>
      <w:i/>
      <w:iCs/>
      <w:w w:val="100"/>
      <w:spacing w:val="0"/>
      <w:color w:val="000000"/>
      <w:position w:val="0"/>
    </w:rPr>
  </w:style>
  <w:style w:type="character" w:customStyle="1" w:styleId="CharStyle68">
    <w:name w:val="Основной текст (5) + Не полужирный"/>
    <w:basedOn w:val="CharStyle11"/>
    <w:rPr>
      <w:lang w:val="ru-RU" w:eastAsia="ru-RU" w:bidi="ru-RU"/>
      <w:b/>
      <w:bCs/>
      <w:w w:val="100"/>
      <w:spacing w:val="0"/>
      <w:color w:val="000000"/>
      <w:position w:val="0"/>
    </w:rPr>
  </w:style>
  <w:style w:type="character" w:customStyle="1" w:styleId="CharStyle69">
    <w:name w:val="Оглавление (2) + Интервал 1 pt"/>
    <w:basedOn w:val="CharStyle31"/>
    <w:rPr>
      <w:lang w:val="ru-RU" w:eastAsia="ru-RU" w:bidi="ru-RU"/>
      <w:sz w:val="24"/>
      <w:szCs w:val="24"/>
      <w:w w:val="100"/>
      <w:spacing w:val="20"/>
      <w:color w:val="000000"/>
      <w:position w:val="0"/>
    </w:rPr>
  </w:style>
  <w:style w:type="character" w:customStyle="1" w:styleId="CharStyle71">
    <w:name w:val="Оглавление (7)_"/>
    <w:basedOn w:val="DefaultParagraphFont"/>
    <w:link w:val="Style70"/>
    <w:rPr>
      <w:b w:val="0"/>
      <w:bCs w:val="0"/>
      <w:i w:val="0"/>
      <w:iCs w:val="0"/>
      <w:u w:val="none"/>
      <w:strike w:val="0"/>
      <w:smallCaps w:val="0"/>
      <w:sz w:val="15"/>
      <w:szCs w:val="15"/>
      <w:rFonts w:ascii="Times New Roman" w:eastAsia="Times New Roman" w:hAnsi="Times New Roman" w:cs="Times New Roman"/>
    </w:rPr>
  </w:style>
  <w:style w:type="character" w:customStyle="1" w:styleId="CharStyle72">
    <w:name w:val="Оглавление (7) + Курсив"/>
    <w:basedOn w:val="CharStyle71"/>
    <w:rPr>
      <w:lang w:val="en-US" w:eastAsia="en-US" w:bidi="en-US"/>
      <w:i/>
      <w:iCs/>
      <w:w w:val="100"/>
      <w:spacing w:val="0"/>
      <w:color w:val="000000"/>
      <w:position w:val="0"/>
    </w:rPr>
  </w:style>
  <w:style w:type="character" w:customStyle="1" w:styleId="CharStyle73">
    <w:name w:val="Оглавление + Малые прописные"/>
    <w:basedOn w:val="CharStyle54"/>
    <w:rPr>
      <w:lang w:val="ru-RU" w:eastAsia="ru-RU" w:bidi="ru-RU"/>
      <w:smallCaps/>
      <w:w w:val="100"/>
      <w:spacing w:val="0"/>
      <w:color w:val="000000"/>
      <w:position w:val="0"/>
    </w:rPr>
  </w:style>
  <w:style w:type="character" w:customStyle="1" w:styleId="CharStyle74">
    <w:name w:val="Основной текст + Курсив,Интервал 0 pt Exact"/>
    <w:basedOn w:val="CharStyle17"/>
    <w:rPr>
      <w:lang w:val="en-US" w:eastAsia="en-US" w:bidi="en-US"/>
      <w:i/>
      <w:iCs/>
      <w:sz w:val="22"/>
      <w:szCs w:val="22"/>
      <w:w w:val="100"/>
      <w:spacing w:val="2"/>
      <w:color w:val="000000"/>
      <w:position w:val="0"/>
    </w:rPr>
  </w:style>
  <w:style w:type="character" w:customStyle="1" w:styleId="CharStyle75">
    <w:name w:val="Основной текст + Интервал 1 pt Exact"/>
    <w:basedOn w:val="CharStyle17"/>
    <w:rPr>
      <w:lang w:val="en-US" w:eastAsia="en-US" w:bidi="en-US"/>
      <w:sz w:val="22"/>
      <w:szCs w:val="22"/>
      <w:w w:val="100"/>
      <w:spacing w:val="27"/>
      <w:color w:val="000000"/>
      <w:position w:val="0"/>
    </w:rPr>
  </w:style>
  <w:style w:type="character" w:customStyle="1" w:styleId="CharStyle76">
    <w:name w:val="Основной текст + 7,5 pt,Полужирный,Интервал 0 pt"/>
    <w:basedOn w:val="CharStyle17"/>
    <w:rPr>
      <w:lang w:val="ru-RU" w:eastAsia="ru-RU" w:bidi="ru-RU"/>
      <w:b/>
      <w:bCs/>
      <w:sz w:val="15"/>
      <w:szCs w:val="15"/>
      <w:w w:val="100"/>
      <w:spacing w:val="-3"/>
      <w:color w:val="000000"/>
      <w:position w:val="0"/>
    </w:rPr>
  </w:style>
  <w:style w:type="character" w:customStyle="1" w:styleId="CharStyle77">
    <w:name w:val="Основной текст + Gulim,17 pt,Курсив,Интервал -1 pt"/>
    <w:basedOn w:val="CharStyle17"/>
    <w:rPr>
      <w:lang w:val="en-US" w:eastAsia="en-US" w:bidi="en-US"/>
      <w:i/>
      <w:iCs/>
      <w:sz w:val="34"/>
      <w:szCs w:val="34"/>
      <w:rFonts w:ascii="Gulim" w:eastAsia="Gulim" w:hAnsi="Gulim" w:cs="Gulim"/>
      <w:w w:val="100"/>
      <w:spacing w:val="-36"/>
      <w:color w:val="000000"/>
      <w:position w:val="0"/>
    </w:rPr>
  </w:style>
  <w:style w:type="character" w:customStyle="1" w:styleId="CharStyle78">
    <w:name w:val="Основной текст + 20 pt,Интервал 0 pt"/>
    <w:basedOn w:val="CharStyle17"/>
    <w:rPr>
      <w:lang w:val="en-US" w:eastAsia="en-US" w:bidi="en-US"/>
      <w:sz w:val="40"/>
      <w:szCs w:val="40"/>
      <w:w w:val="100"/>
      <w:spacing w:val="-7"/>
      <w:color w:val="000000"/>
      <w:position w:val="0"/>
    </w:rPr>
  </w:style>
  <w:style w:type="character" w:customStyle="1" w:styleId="CharStyle79">
    <w:name w:val="Основной текст (5) + 7,5 pt,Не полужирный"/>
    <w:basedOn w:val="CharStyle11"/>
    <w:rPr>
      <w:lang w:val="ru-RU" w:eastAsia="ru-RU" w:bidi="ru-RU"/>
      <w:b/>
      <w:bCs/>
      <w:sz w:val="15"/>
      <w:szCs w:val="15"/>
      <w:w w:val="100"/>
      <w:spacing w:val="0"/>
      <w:color w:val="000000"/>
      <w:position w:val="0"/>
    </w:rPr>
  </w:style>
  <w:style w:type="character" w:customStyle="1" w:styleId="CharStyle80">
    <w:name w:val="Основной текст (5) + 7 pt,Не полужирный,Малые прописные"/>
    <w:basedOn w:val="CharStyle11"/>
    <w:rPr>
      <w:lang w:val="ru-RU" w:eastAsia="ru-RU" w:bidi="ru-RU"/>
      <w:b/>
      <w:bCs/>
      <w:smallCaps/>
      <w:sz w:val="14"/>
      <w:szCs w:val="14"/>
      <w:w w:val="100"/>
      <w:spacing w:val="0"/>
      <w:color w:val="000000"/>
      <w:position w:val="0"/>
    </w:rPr>
  </w:style>
  <w:style w:type="character" w:customStyle="1" w:styleId="CharStyle81">
    <w:name w:val="Основной текст (5) + 7 pt,Не полужирный"/>
    <w:basedOn w:val="CharStyle11"/>
    <w:rPr>
      <w:lang w:val="ru-RU" w:eastAsia="ru-RU" w:bidi="ru-RU"/>
      <w:b/>
      <w:bCs/>
      <w:sz w:val="14"/>
      <w:szCs w:val="14"/>
      <w:w w:val="100"/>
      <w:spacing w:val="0"/>
      <w:color w:val="000000"/>
      <w:position w:val="0"/>
    </w:rPr>
  </w:style>
  <w:style w:type="character" w:customStyle="1" w:styleId="CharStyle82">
    <w:name w:val="Основной текст (5) + Курсив"/>
    <w:basedOn w:val="CharStyle11"/>
    <w:rPr>
      <w:lang w:val="ru-RU" w:eastAsia="ru-RU" w:bidi="ru-RU"/>
      <w:i/>
      <w:iCs/>
      <w:u w:val="single"/>
      <w:w w:val="100"/>
      <w:spacing w:val="0"/>
      <w:color w:val="000000"/>
      <w:position w:val="0"/>
    </w:rPr>
  </w:style>
  <w:style w:type="character" w:customStyle="1" w:styleId="CharStyle84">
    <w:name w:val="Основной текст (8)_"/>
    <w:basedOn w:val="DefaultParagraphFont"/>
    <w:link w:val="Style83"/>
    <w:rPr>
      <w:b w:val="0"/>
      <w:bCs w:val="0"/>
      <w:i w:val="0"/>
      <w:iCs w:val="0"/>
      <w:u w:val="none"/>
      <w:strike w:val="0"/>
      <w:smallCaps w:val="0"/>
      <w:sz w:val="16"/>
      <w:szCs w:val="16"/>
      <w:rFonts w:ascii="Times New Roman" w:eastAsia="Times New Roman" w:hAnsi="Times New Roman" w:cs="Times New Roman"/>
    </w:rPr>
  </w:style>
  <w:style w:type="character" w:customStyle="1" w:styleId="CharStyle85">
    <w:name w:val="Основной текст (8) + 5 pt,Курсив"/>
    <w:basedOn w:val="CharStyle84"/>
    <w:rPr>
      <w:lang w:val="en-US" w:eastAsia="en-US" w:bidi="en-US"/>
      <w:i/>
      <w:iCs/>
      <w:sz w:val="10"/>
      <w:szCs w:val="10"/>
      <w:w w:val="100"/>
      <w:spacing w:val="0"/>
      <w:color w:val="000000"/>
      <w:position w:val="0"/>
    </w:rPr>
  </w:style>
  <w:style w:type="character" w:customStyle="1" w:styleId="CharStyle86">
    <w:name w:val="Основной текст (5) + 12 pt,Не полужирный"/>
    <w:basedOn w:val="CharStyle11"/>
    <w:rPr>
      <w:lang w:val="ru-RU" w:eastAsia="ru-RU" w:bidi="ru-RU"/>
      <w:b/>
      <w:bCs/>
      <w:sz w:val="24"/>
      <w:szCs w:val="24"/>
      <w:w w:val="100"/>
      <w:spacing w:val="0"/>
      <w:color w:val="000000"/>
      <w:position w:val="0"/>
    </w:rPr>
  </w:style>
  <w:style w:type="character" w:customStyle="1" w:styleId="CharStyle87">
    <w:name w:val="Основной текст (5) + Интервал 1 pt"/>
    <w:basedOn w:val="CharStyle11"/>
    <w:rPr>
      <w:lang w:val="ru-RU" w:eastAsia="ru-RU" w:bidi="ru-RU"/>
      <w:w w:val="100"/>
      <w:spacing w:val="20"/>
      <w:color w:val="000000"/>
      <w:position w:val="0"/>
    </w:rPr>
  </w:style>
  <w:style w:type="character" w:customStyle="1" w:styleId="CharStyle88">
    <w:name w:val="Основной текст (5) + 9 pt"/>
    <w:basedOn w:val="CharStyle11"/>
    <w:rPr>
      <w:lang w:val="ru-RU" w:eastAsia="ru-RU" w:bidi="ru-RU"/>
      <w:sz w:val="18"/>
      <w:szCs w:val="18"/>
      <w:w w:val="100"/>
      <w:spacing w:val="0"/>
      <w:color w:val="000000"/>
      <w:position w:val="0"/>
    </w:rPr>
  </w:style>
  <w:style w:type="character" w:customStyle="1" w:styleId="CharStyle89">
    <w:name w:val="Основной текст (5) + 5 pt,Не полужирный,Курсив"/>
    <w:basedOn w:val="CharStyle11"/>
    <w:rPr>
      <w:lang w:val="ru-RU" w:eastAsia="ru-RU" w:bidi="ru-RU"/>
      <w:b/>
      <w:bCs/>
      <w:i/>
      <w:iCs/>
      <w:sz w:val="10"/>
      <w:szCs w:val="10"/>
      <w:w w:val="100"/>
      <w:spacing w:val="0"/>
      <w:color w:val="000000"/>
      <w:position w:val="0"/>
    </w:rPr>
  </w:style>
  <w:style w:type="character" w:customStyle="1" w:styleId="CharStyle90">
    <w:name w:val="Основной текст (5) + Не полужирный"/>
    <w:basedOn w:val="CharStyle11"/>
    <w:rPr>
      <w:lang w:val="ru-RU" w:eastAsia="ru-RU" w:bidi="ru-RU"/>
      <w:b/>
      <w:bCs/>
      <w:w w:val="100"/>
      <w:spacing w:val="0"/>
      <w:color w:val="000000"/>
      <w:position w:val="0"/>
    </w:rPr>
  </w:style>
  <w:style w:type="character" w:customStyle="1" w:styleId="CharStyle92">
    <w:name w:val="Основной текст (9)_"/>
    <w:basedOn w:val="DefaultParagraphFont"/>
    <w:link w:val="Style91"/>
    <w:rPr>
      <w:b w:val="0"/>
      <w:bCs w:val="0"/>
      <w:i w:val="0"/>
      <w:iCs w:val="0"/>
      <w:u w:val="none"/>
      <w:strike w:val="0"/>
      <w:smallCaps w:val="0"/>
      <w:sz w:val="11"/>
      <w:szCs w:val="11"/>
      <w:rFonts w:ascii="Trebuchet MS" w:eastAsia="Trebuchet MS" w:hAnsi="Trebuchet MS" w:cs="Trebuchet MS"/>
      <w:spacing w:val="-10"/>
    </w:rPr>
  </w:style>
  <w:style w:type="character" w:customStyle="1" w:styleId="CharStyle93">
    <w:name w:val="Основной текст (9) + Times New Roman,4 pt,Интервал 0 pt"/>
    <w:basedOn w:val="CharStyle92"/>
    <w:rPr>
      <w:lang w:val="ru-RU" w:eastAsia="ru-RU" w:bidi="ru-RU"/>
      <w:sz w:val="8"/>
      <w:szCs w:val="8"/>
      <w:rFonts w:ascii="Times New Roman" w:eastAsia="Times New Roman" w:hAnsi="Times New Roman" w:cs="Times New Roman"/>
      <w:w w:val="100"/>
      <w:spacing w:val="0"/>
      <w:color w:val="000000"/>
      <w:position w:val="0"/>
    </w:rPr>
  </w:style>
  <w:style w:type="character" w:customStyle="1" w:styleId="CharStyle94">
    <w:name w:val="Основной текст (9) + Times New Roman,7 pt,Интервал 0 pt"/>
    <w:basedOn w:val="CharStyle92"/>
    <w:rPr>
      <w:lang w:val="ru-RU" w:eastAsia="ru-RU" w:bidi="ru-RU"/>
      <w:sz w:val="14"/>
      <w:szCs w:val="14"/>
      <w:rFonts w:ascii="Times New Roman" w:eastAsia="Times New Roman" w:hAnsi="Times New Roman" w:cs="Times New Roman"/>
      <w:w w:val="100"/>
      <w:spacing w:val="0"/>
      <w:color w:val="000000"/>
      <w:position w:val="0"/>
    </w:rPr>
  </w:style>
  <w:style w:type="character" w:customStyle="1" w:styleId="CharStyle95">
    <w:name w:val="Основной текст (9) + Times New Roman,4 pt,Интервал 0 pt"/>
    <w:basedOn w:val="CharStyle92"/>
    <w:rPr>
      <w:lang w:val="en-US" w:eastAsia="en-US" w:bidi="en-US"/>
      <w:sz w:val="8"/>
      <w:szCs w:val="8"/>
      <w:rFonts w:ascii="Times New Roman" w:eastAsia="Times New Roman" w:hAnsi="Times New Roman" w:cs="Times New Roman"/>
      <w:w w:val="100"/>
      <w:spacing w:val="0"/>
      <w:color w:val="000000"/>
      <w:position w:val="0"/>
    </w:rPr>
  </w:style>
  <w:style w:type="character" w:customStyle="1" w:styleId="CharStyle96">
    <w:name w:val="Основной текст (9) + Times New Roman,6,5 pt,Интервал 0 pt"/>
    <w:basedOn w:val="CharStyle92"/>
    <w:rPr>
      <w:lang w:val="ru-RU" w:eastAsia="ru-RU" w:bidi="ru-RU"/>
      <w:sz w:val="13"/>
      <w:szCs w:val="13"/>
      <w:rFonts w:ascii="Times New Roman" w:eastAsia="Times New Roman" w:hAnsi="Times New Roman" w:cs="Times New Roman"/>
      <w:w w:val="100"/>
      <w:spacing w:val="0"/>
      <w:color w:val="000000"/>
      <w:position w:val="0"/>
    </w:rPr>
  </w:style>
  <w:style w:type="character" w:customStyle="1" w:styleId="CharStyle98">
    <w:name w:val="Основной текст (10)_"/>
    <w:basedOn w:val="DefaultParagraphFont"/>
    <w:link w:val="Style97"/>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99">
    <w:name w:val="Основной текст (10)"/>
    <w:basedOn w:val="CharStyle98"/>
    <w:rPr>
      <w:lang w:val="ru-RU" w:eastAsia="ru-RU" w:bidi="ru-RU"/>
      <w:strike/>
      <w:w w:val="100"/>
      <w:spacing w:val="0"/>
      <w:color w:val="000000"/>
      <w:position w:val="0"/>
    </w:rPr>
  </w:style>
  <w:style w:type="character" w:customStyle="1" w:styleId="CharStyle100">
    <w:name w:val="Основной текст (10) + 9 pt,Полужирный"/>
    <w:basedOn w:val="CharStyle98"/>
    <w:rPr>
      <w:b/>
      <w:bCs/>
      <w:sz w:val="18"/>
      <w:szCs w:val="18"/>
      <w:w w:val="100"/>
      <w:spacing w:val="0"/>
      <w:color w:val="000000"/>
      <w:position w:val="0"/>
    </w:rPr>
  </w:style>
  <w:style w:type="character" w:customStyle="1" w:styleId="CharStyle102">
    <w:name w:val="Основной текст (11)_"/>
    <w:basedOn w:val="DefaultParagraphFont"/>
    <w:link w:val="Style101"/>
    <w:rPr>
      <w:lang w:val="en-US" w:eastAsia="en-US" w:bidi="en-US"/>
      <w:b w:val="0"/>
      <w:bCs w:val="0"/>
      <w:i w:val="0"/>
      <w:iCs w:val="0"/>
      <w:u w:val="none"/>
      <w:strike w:val="0"/>
      <w:smallCaps w:val="0"/>
      <w:sz w:val="14"/>
      <w:szCs w:val="14"/>
      <w:rFonts w:ascii="Times New Roman" w:eastAsia="Times New Roman" w:hAnsi="Times New Roman" w:cs="Times New Roman"/>
    </w:rPr>
  </w:style>
  <w:style w:type="character" w:customStyle="1" w:styleId="CharStyle103">
    <w:name w:val="Основной текст (11)"/>
    <w:basedOn w:val="CharStyle102"/>
    <w:rPr>
      <w:w w:val="100"/>
      <w:spacing w:val="0"/>
      <w:color w:val="000000"/>
      <w:position w:val="0"/>
    </w:rPr>
  </w:style>
  <w:style w:type="character" w:customStyle="1" w:styleId="CharStyle105">
    <w:name w:val="Основной текст (12)_"/>
    <w:basedOn w:val="DefaultParagraphFont"/>
    <w:link w:val="Style104"/>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106">
    <w:name w:val="Основной текст (12) + Trebuchet MS,Курсив"/>
    <w:basedOn w:val="CharStyle105"/>
    <w:rPr>
      <w:i/>
      <w:iCs/>
      <w:rFonts w:ascii="Trebuchet MS" w:eastAsia="Trebuchet MS" w:hAnsi="Trebuchet MS" w:cs="Trebuchet MS"/>
      <w:w w:val="100"/>
      <w:spacing w:val="0"/>
      <w:color w:val="000000"/>
      <w:position w:val="0"/>
    </w:rPr>
  </w:style>
  <w:style w:type="character" w:customStyle="1" w:styleId="CharStyle108">
    <w:name w:val="Основной текст (13)_"/>
    <w:basedOn w:val="DefaultParagraphFont"/>
    <w:link w:val="Style107"/>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109">
    <w:name w:val="Основной текст (13) + Курсив"/>
    <w:basedOn w:val="CharStyle108"/>
    <w:rPr>
      <w:i/>
      <w:iCs/>
      <w:w w:val="100"/>
      <w:spacing w:val="0"/>
      <w:color w:val="000000"/>
      <w:position w:val="0"/>
    </w:rPr>
  </w:style>
  <w:style w:type="character" w:customStyle="1" w:styleId="CharStyle110">
    <w:name w:val="Основной текст (13)"/>
    <w:basedOn w:val="CharStyle108"/>
    <w:rPr>
      <w:w w:val="100"/>
      <w:spacing w:val="0"/>
      <w:color w:val="000000"/>
      <w:position w:val="0"/>
    </w:rPr>
  </w:style>
  <w:style w:type="character" w:customStyle="1" w:styleId="CharStyle111">
    <w:name w:val="Основной текст (13) + 4,5 pt,Курсив,Интервал 0 pt"/>
    <w:basedOn w:val="CharStyle108"/>
    <w:rPr>
      <w:lang w:val="ru-RU" w:eastAsia="ru-RU" w:bidi="ru-RU"/>
      <w:i/>
      <w:iCs/>
      <w:sz w:val="9"/>
      <w:szCs w:val="9"/>
      <w:w w:val="100"/>
      <w:spacing w:val="-1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180" w:line="299"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80" w:after="18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both"/>
      <w:spacing w:before="180" w:line="0" w:lineRule="exact"/>
    </w:pPr>
    <w:rPr>
      <w:b/>
      <w:bCs/>
      <w:i w:val="0"/>
      <w:iCs w:val="0"/>
      <w:u w:val="none"/>
      <w:strike w:val="0"/>
      <w:smallCaps w:val="0"/>
      <w:sz w:val="16"/>
      <w:szCs w:val="16"/>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center"/>
      <w:outlineLvl w:val="0"/>
      <w:spacing w:before="60" w:after="60" w:line="0" w:lineRule="exact"/>
    </w:pPr>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both"/>
      <w:outlineLvl w:val="1"/>
      <w:spacing w:after="240" w:line="0" w:lineRule="exact"/>
    </w:pPr>
    <w:rPr>
      <w:b w:val="0"/>
      <w:bCs w:val="0"/>
      <w:i w:val="0"/>
      <w:iCs w:val="0"/>
      <w:u w:val="none"/>
      <w:strike w:val="0"/>
      <w:smallCaps w:val="0"/>
      <w:sz w:val="11"/>
      <w:szCs w:val="11"/>
      <w:rFonts w:ascii="Trebuchet MS" w:eastAsia="Trebuchet MS" w:hAnsi="Trebuchet MS" w:cs="Trebuchet MS"/>
      <w:spacing w:val="-10"/>
    </w:rPr>
  </w:style>
  <w:style w:type="paragraph" w:customStyle="1" w:styleId="Style30">
    <w:name w:val="Оглавление (2)"/>
    <w:basedOn w:val="Normal"/>
    <w:link w:val="CharStyle31"/>
    <w:pPr>
      <w:widowControl w:val="0"/>
      <w:shd w:val="clear" w:color="auto" w:fill="FFFFFF"/>
      <w:jc w:val="both"/>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34">
    <w:name w:val="Оглавление (3)"/>
    <w:basedOn w:val="Normal"/>
    <w:link w:val="CharStyle35"/>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36">
    <w:name w:val="Оглавление (4)"/>
    <w:basedOn w:val="Normal"/>
    <w:link w:val="CharStyle37"/>
    <w:pPr>
      <w:widowControl w:val="0"/>
      <w:shd w:val="clear" w:color="auto" w:fill="FFFFFF"/>
      <w:jc w:val="both"/>
      <w:spacing w:line="0" w:lineRule="exact"/>
    </w:pPr>
    <w:rPr>
      <w:lang w:val="en-US" w:eastAsia="en-US" w:bidi="en-US"/>
      <w:b/>
      <w:bCs/>
      <w:i w:val="0"/>
      <w:iCs w:val="0"/>
      <w:u w:val="none"/>
      <w:strike w:val="0"/>
      <w:smallCaps w:val="0"/>
      <w:rFonts w:ascii="Times New Roman" w:eastAsia="Times New Roman" w:hAnsi="Times New Roman" w:cs="Times New Roman"/>
    </w:rPr>
  </w:style>
  <w:style w:type="paragraph" w:customStyle="1" w:styleId="Style39">
    <w:name w:val="Оглавление (5)"/>
    <w:basedOn w:val="Normal"/>
    <w:link w:val="CharStyle40"/>
    <w:pPr>
      <w:widowControl w:val="0"/>
      <w:shd w:val="clear" w:color="auto" w:fill="FFFFFF"/>
      <w:jc w:val="both"/>
      <w:spacing w:line="277" w:lineRule="exact"/>
    </w:pPr>
    <w:rPr>
      <w:lang w:val="en-US" w:eastAsia="en-US" w:bidi="en-US"/>
      <w:b w:val="0"/>
      <w:bCs w:val="0"/>
      <w:i/>
      <w:iCs/>
      <w:u w:val="none"/>
      <w:strike w:val="0"/>
      <w:smallCaps w:val="0"/>
      <w:rFonts w:ascii="Times New Roman" w:eastAsia="Times New Roman" w:hAnsi="Times New Roman" w:cs="Times New Roman"/>
    </w:rPr>
  </w:style>
  <w:style w:type="paragraph" w:customStyle="1" w:styleId="Style43">
    <w:name w:val="Оглавление (6)"/>
    <w:basedOn w:val="Normal"/>
    <w:link w:val="CharStyle44"/>
    <w:pPr>
      <w:widowControl w:val="0"/>
      <w:shd w:val="clear" w:color="auto" w:fill="FFFFFF"/>
      <w:jc w:val="both"/>
      <w:spacing w:line="277" w:lineRule="exact"/>
    </w:pPr>
    <w:rPr>
      <w:b w:val="0"/>
      <w:bCs w:val="0"/>
      <w:i/>
      <w:iCs/>
      <w:u w:val="none"/>
      <w:strike w:val="0"/>
      <w:smallCaps w:val="0"/>
      <w:sz w:val="23"/>
      <w:szCs w:val="23"/>
      <w:rFonts w:ascii="Times New Roman" w:eastAsia="Times New Roman" w:hAnsi="Times New Roman" w:cs="Times New Roman"/>
    </w:rPr>
  </w:style>
  <w:style w:type="paragraph" w:customStyle="1" w:styleId="Style46">
    <w:name w:val="Основной текст (6)"/>
    <w:basedOn w:val="Normal"/>
    <w:link w:val="CharStyle47"/>
    <w:pPr>
      <w:widowControl w:val="0"/>
      <w:shd w:val="clear" w:color="auto" w:fill="FFFFFF"/>
      <w:jc w:val="both"/>
      <w:spacing w:before="180"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53">
    <w:name w:val="Оглавление"/>
    <w:basedOn w:val="Normal"/>
    <w:link w:val="CharStyle54"/>
    <w:pPr>
      <w:widowControl w:val="0"/>
      <w:shd w:val="clear" w:color="auto" w:fill="FFFFFF"/>
      <w:jc w:val="both"/>
      <w:spacing w:line="212" w:lineRule="exact"/>
    </w:pPr>
    <w:rPr>
      <w:b/>
      <w:bCs/>
      <w:i w:val="0"/>
      <w:iCs w:val="0"/>
      <w:u w:val="none"/>
      <w:strike w:val="0"/>
      <w:smallCaps w:val="0"/>
      <w:sz w:val="16"/>
      <w:szCs w:val="16"/>
      <w:rFonts w:ascii="Times New Roman" w:eastAsia="Times New Roman" w:hAnsi="Times New Roman" w:cs="Times New Roman"/>
    </w:rPr>
  </w:style>
  <w:style w:type="paragraph" w:customStyle="1" w:styleId="Style62">
    <w:name w:val="Основной текст (7)"/>
    <w:basedOn w:val="Normal"/>
    <w:link w:val="CharStyle63"/>
    <w:pPr>
      <w:widowControl w:val="0"/>
      <w:shd w:val="clear" w:color="auto" w:fill="FFFFFF"/>
      <w:jc w:val="right"/>
      <w:spacing w:before="60" w:line="0" w:lineRule="exact"/>
    </w:pPr>
    <w:rPr>
      <w:b w:val="0"/>
      <w:bCs w:val="0"/>
      <w:i/>
      <w:iCs/>
      <w:u w:val="none"/>
      <w:strike w:val="0"/>
      <w:smallCaps w:val="0"/>
      <w:rFonts w:ascii="Times New Roman" w:eastAsia="Times New Roman" w:hAnsi="Times New Roman" w:cs="Times New Roman"/>
    </w:rPr>
  </w:style>
  <w:style w:type="paragraph" w:customStyle="1" w:styleId="Style64">
    <w:name w:val="Заголовок №3"/>
    <w:basedOn w:val="Normal"/>
    <w:link w:val="CharStyle65"/>
    <w:pPr>
      <w:widowControl w:val="0"/>
      <w:shd w:val="clear" w:color="auto" w:fill="FFFFFF"/>
      <w:jc w:val="right"/>
      <w:outlineLvl w:val="2"/>
      <w:spacing w:line="0" w:lineRule="exact"/>
    </w:pPr>
    <w:rPr>
      <w:b w:val="0"/>
      <w:bCs w:val="0"/>
      <w:i w:val="0"/>
      <w:iCs w:val="0"/>
      <w:u w:val="none"/>
      <w:strike w:val="0"/>
      <w:smallCaps w:val="0"/>
      <w:sz w:val="22"/>
      <w:szCs w:val="22"/>
      <w:rFonts w:ascii="Trebuchet MS" w:eastAsia="Trebuchet MS" w:hAnsi="Trebuchet MS" w:cs="Trebuchet MS"/>
      <w:spacing w:val="-30"/>
    </w:rPr>
  </w:style>
  <w:style w:type="paragraph" w:customStyle="1" w:styleId="Style70">
    <w:name w:val="Оглавление (7)"/>
    <w:basedOn w:val="Normal"/>
    <w:link w:val="CharStyle71"/>
    <w:pPr>
      <w:widowControl w:val="0"/>
      <w:shd w:val="clear" w:color="auto" w:fill="FFFFFF"/>
      <w:jc w:val="both"/>
      <w:spacing w:line="18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3">
    <w:name w:val="Основной текст (8)"/>
    <w:basedOn w:val="Normal"/>
    <w:link w:val="CharStyle84"/>
    <w:pPr>
      <w:widowControl w:val="0"/>
      <w:shd w:val="clear" w:color="auto" w:fill="FFFFFF"/>
      <w:jc w:val="center"/>
      <w:spacing w:line="245"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1">
    <w:name w:val="Основной текст (9)"/>
    <w:basedOn w:val="Normal"/>
    <w:link w:val="CharStyle92"/>
    <w:pPr>
      <w:widowControl w:val="0"/>
      <w:shd w:val="clear" w:color="auto" w:fill="FFFFFF"/>
      <w:spacing w:line="83" w:lineRule="exact"/>
    </w:pPr>
    <w:rPr>
      <w:b w:val="0"/>
      <w:bCs w:val="0"/>
      <w:i w:val="0"/>
      <w:iCs w:val="0"/>
      <w:u w:val="none"/>
      <w:strike w:val="0"/>
      <w:smallCaps w:val="0"/>
      <w:sz w:val="11"/>
      <w:szCs w:val="11"/>
      <w:rFonts w:ascii="Trebuchet MS" w:eastAsia="Trebuchet MS" w:hAnsi="Trebuchet MS" w:cs="Trebuchet MS"/>
      <w:spacing w:val="-10"/>
    </w:rPr>
  </w:style>
  <w:style w:type="paragraph" w:customStyle="1" w:styleId="Style97">
    <w:name w:val="Основной текст (10)"/>
    <w:basedOn w:val="Normal"/>
    <w:link w:val="CharStyle98"/>
    <w:pPr>
      <w:widowControl w:val="0"/>
      <w:shd w:val="clear" w:color="auto" w:fill="FFFFFF"/>
      <w:spacing w:line="83" w:lineRule="exact"/>
      <w:ind w:hanging="780"/>
    </w:pPr>
    <w:rPr>
      <w:lang w:val="en-US" w:eastAsia="en-US" w:bidi="en-US"/>
      <w:b w:val="0"/>
      <w:bCs w:val="0"/>
      <w:i w:val="0"/>
      <w:iCs w:val="0"/>
      <w:u w:val="none"/>
      <w:strike w:val="0"/>
      <w:smallCaps w:val="0"/>
      <w:sz w:val="8"/>
      <w:szCs w:val="8"/>
      <w:rFonts w:ascii="Times New Roman" w:eastAsia="Times New Roman" w:hAnsi="Times New Roman" w:cs="Times New Roman"/>
    </w:rPr>
  </w:style>
  <w:style w:type="paragraph" w:customStyle="1" w:styleId="Style101">
    <w:name w:val="Основной текст (11)"/>
    <w:basedOn w:val="Normal"/>
    <w:link w:val="CharStyle102"/>
    <w:pPr>
      <w:widowControl w:val="0"/>
      <w:shd w:val="clear" w:color="auto" w:fill="FFFFFF"/>
      <w:spacing w:after="120" w:line="83" w:lineRule="exact"/>
    </w:pPr>
    <w:rPr>
      <w:lang w:val="en-US" w:eastAsia="en-US" w:bidi="en-US"/>
      <w:b w:val="0"/>
      <w:bCs w:val="0"/>
      <w:i w:val="0"/>
      <w:iCs w:val="0"/>
      <w:u w:val="none"/>
      <w:strike w:val="0"/>
      <w:smallCaps w:val="0"/>
      <w:sz w:val="14"/>
      <w:szCs w:val="14"/>
      <w:rFonts w:ascii="Times New Roman" w:eastAsia="Times New Roman" w:hAnsi="Times New Roman" w:cs="Times New Roman"/>
    </w:rPr>
  </w:style>
  <w:style w:type="paragraph" w:customStyle="1" w:styleId="Style104">
    <w:name w:val="Основной текст (12)"/>
    <w:basedOn w:val="Normal"/>
    <w:link w:val="CharStyle105"/>
    <w:pPr>
      <w:widowControl w:val="0"/>
      <w:shd w:val="clear" w:color="auto" w:fill="FFFFFF"/>
      <w:jc w:val="center"/>
      <w:spacing w:after="540" w:line="0"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 w:type="paragraph" w:customStyle="1" w:styleId="Style107">
    <w:name w:val="Основной текст (13)"/>
    <w:basedOn w:val="Normal"/>
    <w:link w:val="CharStyle108"/>
    <w:pPr>
      <w:widowControl w:val="0"/>
      <w:shd w:val="clear" w:color="auto" w:fill="FFFFFF"/>
      <w:jc w:val="both"/>
      <w:spacing w:before="540" w:after="300" w:line="0"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