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AF6AD6" w14:textId="77777777" w:rsidR="002A543A" w:rsidRDefault="002A543A" w:rsidP="004F4723">
      <w:pPr>
        <w:tabs>
          <w:tab w:val="left" w:pos="5745"/>
        </w:tabs>
        <w:spacing w:before="120" w:line="400" w:lineRule="exact"/>
        <w:rPr>
          <w:sz w:val="28"/>
          <w:szCs w:val="28"/>
        </w:rPr>
      </w:pPr>
    </w:p>
    <w:p w14:paraId="6836477C" w14:textId="77777777" w:rsidR="00AC5640" w:rsidRPr="004B3DDD" w:rsidRDefault="00BE0A5E" w:rsidP="00EB069D">
      <w:pPr>
        <w:spacing w:before="120" w:line="386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14:paraId="056146C7" w14:textId="4C17444A" w:rsidR="00AC5640" w:rsidRPr="004B3DDD" w:rsidRDefault="00BE0A5E" w:rsidP="00AC0BED">
      <w:pPr>
        <w:spacing w:line="386" w:lineRule="exact"/>
        <w:ind w:firstLine="709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</w:t>
      </w:r>
      <w:r w:rsidR="00EB069D">
        <w:rPr>
          <w:sz w:val="28"/>
          <w:szCs w:val="28"/>
        </w:rPr>
        <w:t>№</w:t>
      </w:r>
      <w:r w:rsidRPr="004B3DDD">
        <w:rPr>
          <w:sz w:val="28"/>
          <w:szCs w:val="28"/>
        </w:rPr>
        <w:t xml:space="preserve"> </w:t>
      </w:r>
      <w:r w:rsidRPr="004B3DDD">
        <w:rPr>
          <w:spacing w:val="20"/>
          <w:sz w:val="28"/>
          <w:szCs w:val="28"/>
        </w:rPr>
        <w:t>28/06/105-</w:t>
      </w:r>
      <w:r w:rsidR="009356E0">
        <w:rPr>
          <w:spacing w:val="20"/>
          <w:sz w:val="28"/>
          <w:szCs w:val="28"/>
        </w:rPr>
        <w:t>3717</w:t>
      </w:r>
      <w:r w:rsidR="00502CB7">
        <w:rPr>
          <w:spacing w:val="20"/>
          <w:sz w:val="28"/>
          <w:szCs w:val="28"/>
        </w:rPr>
        <w:t>/2026</w:t>
      </w:r>
      <w:r w:rsidRPr="004B3DDD">
        <w:rPr>
          <w:sz w:val="28"/>
          <w:szCs w:val="28"/>
        </w:rPr>
        <w:t xml:space="preserve"> о нарушении </w:t>
      </w:r>
    </w:p>
    <w:p w14:paraId="7FE4F4E4" w14:textId="77777777" w:rsidR="00AC5640" w:rsidRPr="004B3DDD" w:rsidRDefault="00BE0A5E" w:rsidP="00AC0BED">
      <w:pPr>
        <w:spacing w:line="386" w:lineRule="exact"/>
        <w:ind w:firstLine="709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14:paraId="0D93BC4D" w14:textId="77777777" w:rsidR="00AC5640" w:rsidRPr="004B3DDD" w:rsidRDefault="00BE0A5E" w:rsidP="00AC0BED">
      <w:pPr>
        <w:spacing w:line="386" w:lineRule="exact"/>
        <w:ind w:firstLine="709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14:paraId="5D868A2E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77AB97FB" w14:textId="56AF3E92" w:rsidR="00AC5640" w:rsidRPr="004B3DDD" w:rsidRDefault="009356E0" w:rsidP="00AC0BED">
            <w:pPr>
              <w:spacing w:line="386" w:lineRule="exact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23</w:t>
            </w:r>
            <w:r w:rsidR="00561A78">
              <w:rPr>
                <w:sz w:val="28"/>
                <w:szCs w:val="28"/>
              </w:rPr>
              <w:t>.</w:t>
            </w:r>
            <w:r w:rsidR="00EA4160">
              <w:rPr>
                <w:sz w:val="28"/>
                <w:szCs w:val="28"/>
              </w:rPr>
              <w:t>09</w:t>
            </w:r>
            <w:r w:rsidR="00502CB7">
              <w:rPr>
                <w:sz w:val="28"/>
                <w:szCs w:val="28"/>
              </w:rPr>
              <w:t>.2026</w:t>
            </w:r>
          </w:p>
          <w:p w14:paraId="0CF2795D" w14:textId="77777777" w:rsidR="00AC5640" w:rsidRPr="004B3DDD" w:rsidRDefault="00AC5640" w:rsidP="00AC0BED">
            <w:pPr>
              <w:spacing w:line="386" w:lineRule="exact"/>
              <w:ind w:left="34" w:firstLine="709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4D269DF4" w14:textId="77777777" w:rsidR="00AC5640" w:rsidRPr="004B3DDD" w:rsidRDefault="00BE0A5E" w:rsidP="00AC0BED">
            <w:pPr>
              <w:spacing w:line="386" w:lineRule="exact"/>
              <w:ind w:right="176" w:firstLine="709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14:paraId="3C3EAE0F" w14:textId="10E0AA37" w:rsidR="00846B7E" w:rsidRPr="003F01EC" w:rsidRDefault="00BE0A5E" w:rsidP="002D5436">
      <w:pPr>
        <w:spacing w:line="380" w:lineRule="exact"/>
        <w:ind w:firstLine="709"/>
        <w:jc w:val="both"/>
        <w:rPr>
          <w:bCs/>
          <w:sz w:val="28"/>
          <w:szCs w:val="28"/>
        </w:rPr>
      </w:pPr>
      <w:bookmarkStart w:id="0" w:name="_Hlk147483203"/>
      <w:r w:rsidRPr="004B3DDD">
        <w:rPr>
          <w:sz w:val="28"/>
          <w:szCs w:val="28"/>
        </w:rPr>
        <w:t>Комиссия Федеральной антимонопольной службы по контролю в сфере закупок (</w:t>
      </w:r>
      <w:r w:rsidRPr="005C3F37">
        <w:rPr>
          <w:sz w:val="28"/>
          <w:szCs w:val="28"/>
        </w:rPr>
        <w:t>далее – Комиссия)</w:t>
      </w:r>
      <w:bookmarkEnd w:id="0"/>
    </w:p>
    <w:p w14:paraId="4BA84732" w14:textId="691A2984" w:rsidR="00AB48C4" w:rsidRPr="00AB48C4" w:rsidRDefault="00AB48C4" w:rsidP="00865E2B">
      <w:pPr>
        <w:spacing w:line="380" w:lineRule="exact"/>
        <w:ind w:firstLine="709"/>
        <w:jc w:val="both"/>
        <w:rPr>
          <w:sz w:val="28"/>
          <w:szCs w:val="28"/>
        </w:rPr>
      </w:pPr>
      <w:r w:rsidRPr="00AB48C4">
        <w:rPr>
          <w:sz w:val="28"/>
          <w:szCs w:val="28"/>
        </w:rPr>
        <w:lastRenderedPageBreak/>
        <w:t>рассмотрев посредством системы видео-конферен</w:t>
      </w:r>
      <w:r w:rsidR="00E643B8">
        <w:rPr>
          <w:sz w:val="28"/>
          <w:szCs w:val="28"/>
        </w:rPr>
        <w:t>ц-связи жалобы</w:t>
      </w:r>
      <w:r w:rsidR="00752A82">
        <w:rPr>
          <w:sz w:val="28"/>
          <w:szCs w:val="28"/>
        </w:rPr>
        <w:t xml:space="preserve"> </w:t>
      </w:r>
      <w:r w:rsidR="00C54533">
        <w:rPr>
          <w:sz w:val="28"/>
          <w:szCs w:val="28"/>
        </w:rPr>
        <w:br/>
      </w:r>
      <w:r w:rsidR="009356E0">
        <w:rPr>
          <w:bCs/>
          <w:sz w:val="28"/>
          <w:szCs w:val="28"/>
        </w:rPr>
        <w:t>ООО «Мобил СК»</w:t>
      </w:r>
      <w:r w:rsidR="0098259C" w:rsidRPr="0098259C">
        <w:rPr>
          <w:bCs/>
          <w:sz w:val="28"/>
          <w:szCs w:val="28"/>
        </w:rPr>
        <w:t xml:space="preserve"> </w:t>
      </w:r>
      <w:r w:rsidR="009356E0">
        <w:rPr>
          <w:sz w:val="28"/>
          <w:szCs w:val="28"/>
        </w:rPr>
        <w:t>(далее – Заявитель</w:t>
      </w:r>
      <w:r w:rsidRPr="00AB48C4">
        <w:rPr>
          <w:sz w:val="28"/>
          <w:szCs w:val="28"/>
        </w:rPr>
        <w:t xml:space="preserve">) на действия </w:t>
      </w:r>
      <w:r w:rsidR="004F4723">
        <w:rPr>
          <w:sz w:val="28"/>
          <w:szCs w:val="28"/>
        </w:rPr>
        <w:t>АО «ЕЭТП»</w:t>
      </w:r>
      <w:r w:rsidR="00752A82" w:rsidRPr="008B524C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>(далее – Оператор электронной площадки) п</w:t>
      </w:r>
      <w:r w:rsidR="0016649D">
        <w:rPr>
          <w:sz w:val="28"/>
          <w:szCs w:val="28"/>
        </w:rPr>
        <w:t>ри проведении</w:t>
      </w:r>
      <w:r w:rsidR="00FE484E">
        <w:rPr>
          <w:sz w:val="28"/>
          <w:szCs w:val="28"/>
        </w:rPr>
        <w:t xml:space="preserve"> </w:t>
      </w:r>
      <w:r w:rsidR="00126B18">
        <w:rPr>
          <w:bCs/>
          <w:sz w:val="28"/>
          <w:szCs w:val="28"/>
        </w:rPr>
        <w:t xml:space="preserve">заказчиками (по списку) </w:t>
      </w:r>
      <w:r w:rsidR="003040B6">
        <w:rPr>
          <w:sz w:val="28"/>
          <w:szCs w:val="28"/>
        </w:rPr>
        <w:t xml:space="preserve">(далее </w:t>
      </w:r>
      <w:r w:rsidR="003040B6" w:rsidRPr="00AB48C4">
        <w:rPr>
          <w:sz w:val="28"/>
          <w:szCs w:val="28"/>
        </w:rPr>
        <w:t xml:space="preserve">– </w:t>
      </w:r>
      <w:r w:rsidR="00552CDF">
        <w:rPr>
          <w:sz w:val="28"/>
          <w:szCs w:val="28"/>
        </w:rPr>
        <w:t>Заказчик</w:t>
      </w:r>
      <w:r w:rsidR="00D74654">
        <w:rPr>
          <w:sz w:val="28"/>
          <w:szCs w:val="28"/>
        </w:rPr>
        <w:t>и</w:t>
      </w:r>
      <w:r w:rsidR="003040B6">
        <w:rPr>
          <w:sz w:val="28"/>
          <w:szCs w:val="28"/>
        </w:rPr>
        <w:t>)</w:t>
      </w:r>
      <w:r w:rsidR="004F4723">
        <w:rPr>
          <w:sz w:val="28"/>
          <w:szCs w:val="28"/>
        </w:rPr>
        <w:t>,</w:t>
      </w:r>
      <w:r w:rsidR="00E513F4">
        <w:rPr>
          <w:sz w:val="28"/>
          <w:szCs w:val="28"/>
        </w:rPr>
        <w:t xml:space="preserve"> </w:t>
      </w:r>
      <w:r w:rsidR="009356E0">
        <w:rPr>
          <w:sz w:val="28"/>
          <w:szCs w:val="28"/>
        </w:rPr>
        <w:t xml:space="preserve">ГКУ «Дирекция ЖКХИБ ВАО» (далее </w:t>
      </w:r>
      <w:r w:rsidR="009356E0" w:rsidRPr="00AB48C4">
        <w:rPr>
          <w:sz w:val="28"/>
          <w:szCs w:val="28"/>
        </w:rPr>
        <w:t xml:space="preserve">– </w:t>
      </w:r>
      <w:r w:rsidR="009356E0">
        <w:rPr>
          <w:sz w:val="28"/>
          <w:szCs w:val="28"/>
        </w:rPr>
        <w:t xml:space="preserve">Уполномоченный орган), </w:t>
      </w:r>
      <w:r w:rsidR="00862B6E">
        <w:rPr>
          <w:sz w:val="28"/>
          <w:szCs w:val="28"/>
        </w:rPr>
        <w:t>к</w:t>
      </w:r>
      <w:r w:rsidR="009356E0">
        <w:rPr>
          <w:sz w:val="28"/>
          <w:szCs w:val="28"/>
        </w:rPr>
        <w:t>омиссией</w:t>
      </w:r>
      <w:r w:rsidR="00D107BC">
        <w:rPr>
          <w:sz w:val="28"/>
          <w:szCs w:val="28"/>
        </w:rPr>
        <w:t xml:space="preserve"> </w:t>
      </w:r>
      <w:r w:rsidR="009356E0">
        <w:rPr>
          <w:sz w:val="28"/>
          <w:szCs w:val="28"/>
        </w:rPr>
        <w:br/>
      </w:r>
      <w:r w:rsidR="00D107BC">
        <w:rPr>
          <w:sz w:val="28"/>
          <w:szCs w:val="28"/>
        </w:rPr>
        <w:t>по</w:t>
      </w:r>
      <w:r w:rsidR="000E56CB">
        <w:rPr>
          <w:sz w:val="28"/>
          <w:szCs w:val="28"/>
        </w:rPr>
        <w:t xml:space="preserve"> осуществлению закупок </w:t>
      </w:r>
      <w:r w:rsidR="009356E0">
        <w:rPr>
          <w:sz w:val="28"/>
          <w:szCs w:val="28"/>
        </w:rPr>
        <w:t>Уполномоченного органа</w:t>
      </w:r>
      <w:r w:rsidR="00D107BC">
        <w:rPr>
          <w:sz w:val="28"/>
          <w:szCs w:val="28"/>
        </w:rPr>
        <w:t xml:space="preserve"> </w:t>
      </w:r>
      <w:r w:rsidR="00D74654">
        <w:rPr>
          <w:sz w:val="28"/>
          <w:szCs w:val="28"/>
        </w:rPr>
        <w:t>(далее – Комисси</w:t>
      </w:r>
      <w:r w:rsidR="009356E0">
        <w:rPr>
          <w:sz w:val="28"/>
          <w:szCs w:val="28"/>
        </w:rPr>
        <w:t>я</w:t>
      </w:r>
      <w:r w:rsidR="00D107BC">
        <w:rPr>
          <w:sz w:val="28"/>
          <w:szCs w:val="28"/>
        </w:rPr>
        <w:t xml:space="preserve"> </w:t>
      </w:r>
      <w:r w:rsidR="009356E0">
        <w:rPr>
          <w:sz w:val="28"/>
          <w:szCs w:val="28"/>
        </w:rPr>
        <w:br/>
      </w:r>
      <w:r w:rsidR="00D107BC">
        <w:rPr>
          <w:sz w:val="28"/>
          <w:szCs w:val="28"/>
        </w:rPr>
        <w:t xml:space="preserve">по осуществлению закупок), </w:t>
      </w:r>
      <w:r w:rsidRPr="00AB48C4">
        <w:rPr>
          <w:sz w:val="28"/>
          <w:szCs w:val="28"/>
        </w:rPr>
        <w:t>Оператором э</w:t>
      </w:r>
      <w:r w:rsidR="00BC6762">
        <w:rPr>
          <w:sz w:val="28"/>
          <w:szCs w:val="28"/>
        </w:rPr>
        <w:t>лектронной площадки электронных закупок</w:t>
      </w:r>
      <w:r w:rsidRPr="00AB48C4">
        <w:rPr>
          <w:sz w:val="28"/>
          <w:szCs w:val="28"/>
        </w:rPr>
        <w:t xml:space="preserve"> (номер</w:t>
      </w:r>
      <w:r w:rsidR="00BC6762">
        <w:rPr>
          <w:sz w:val="28"/>
          <w:szCs w:val="28"/>
        </w:rPr>
        <w:t>а</w:t>
      </w:r>
      <w:r w:rsidRPr="00AB48C4">
        <w:rPr>
          <w:sz w:val="28"/>
          <w:szCs w:val="28"/>
        </w:rPr>
        <w:t xml:space="preserve"> извещени</w:t>
      </w:r>
      <w:r w:rsidR="00BC6762">
        <w:rPr>
          <w:sz w:val="28"/>
          <w:szCs w:val="28"/>
        </w:rPr>
        <w:t>й</w:t>
      </w:r>
      <w:r w:rsidRPr="00AB48C4">
        <w:rPr>
          <w:sz w:val="28"/>
          <w:szCs w:val="28"/>
        </w:rPr>
        <w:t xml:space="preserve"> в единой информационной </w:t>
      </w:r>
      <w:r w:rsidR="00BC6762">
        <w:rPr>
          <w:sz w:val="28"/>
          <w:szCs w:val="28"/>
        </w:rPr>
        <w:br/>
      </w:r>
      <w:r w:rsidRPr="00AB48C4">
        <w:rPr>
          <w:sz w:val="28"/>
          <w:szCs w:val="28"/>
        </w:rPr>
        <w:t xml:space="preserve">системе в сфере закупок </w:t>
      </w:r>
      <w:hyperlink r:id="rId8">
        <w:r w:rsidRPr="00AB48C4">
          <w:rPr>
            <w:sz w:val="28"/>
            <w:szCs w:val="28"/>
          </w:rPr>
          <w:t>www.zakupki.gov.ru</w:t>
        </w:r>
      </w:hyperlink>
      <w:r w:rsidRPr="00AB48C4">
        <w:rPr>
          <w:sz w:val="28"/>
          <w:szCs w:val="28"/>
        </w:rPr>
        <w:t xml:space="preserve"> (далее – ЕИС) – </w:t>
      </w:r>
      <w:r w:rsidR="009356E0" w:rsidRPr="009356E0">
        <w:rPr>
          <w:sz w:val="28"/>
          <w:szCs w:val="28"/>
        </w:rPr>
        <w:t>0373200006226001421</w:t>
      </w:r>
      <w:r w:rsidR="009356E0">
        <w:rPr>
          <w:sz w:val="28"/>
          <w:szCs w:val="28"/>
        </w:rPr>
        <w:t xml:space="preserve"> </w:t>
      </w:r>
      <w:r w:rsidR="00BC6762">
        <w:rPr>
          <w:sz w:val="28"/>
          <w:szCs w:val="28"/>
        </w:rPr>
        <w:t xml:space="preserve">(далее – Аукцион </w:t>
      </w:r>
      <w:r w:rsidR="00EB069D">
        <w:rPr>
          <w:sz w:val="28"/>
          <w:szCs w:val="28"/>
        </w:rPr>
        <w:t>№</w:t>
      </w:r>
      <w:r w:rsidR="00BC6762">
        <w:rPr>
          <w:sz w:val="28"/>
          <w:szCs w:val="28"/>
        </w:rPr>
        <w:t xml:space="preserve"> 1),</w:t>
      </w:r>
      <w:r w:rsidR="00BC6762" w:rsidRPr="00BC6762">
        <w:rPr>
          <w:sz w:val="28"/>
          <w:szCs w:val="28"/>
        </w:rPr>
        <w:t xml:space="preserve"> </w:t>
      </w:r>
      <w:r w:rsidR="009356E0" w:rsidRPr="009356E0">
        <w:rPr>
          <w:sz w:val="28"/>
          <w:szCs w:val="28"/>
        </w:rPr>
        <w:t>0373200006226001420</w:t>
      </w:r>
      <w:r w:rsidR="009356E0">
        <w:rPr>
          <w:sz w:val="28"/>
          <w:szCs w:val="28"/>
        </w:rPr>
        <w:t xml:space="preserve"> </w:t>
      </w:r>
      <w:r w:rsidR="00BC6762">
        <w:rPr>
          <w:sz w:val="28"/>
          <w:szCs w:val="28"/>
        </w:rPr>
        <w:t xml:space="preserve">(далее – Аукцион </w:t>
      </w:r>
      <w:r w:rsidR="00EB069D">
        <w:rPr>
          <w:sz w:val="28"/>
          <w:szCs w:val="28"/>
        </w:rPr>
        <w:t>№</w:t>
      </w:r>
      <w:r w:rsidR="00BC6762">
        <w:rPr>
          <w:sz w:val="28"/>
          <w:szCs w:val="28"/>
        </w:rPr>
        <w:t xml:space="preserve"> 2)</w:t>
      </w:r>
      <w:r w:rsidR="00BC6762" w:rsidRPr="00BC6762">
        <w:rPr>
          <w:sz w:val="28"/>
          <w:szCs w:val="28"/>
        </w:rPr>
        <w:t xml:space="preserve">, </w:t>
      </w:r>
      <w:r w:rsidR="009356E0" w:rsidRPr="009356E0">
        <w:rPr>
          <w:sz w:val="28"/>
          <w:szCs w:val="28"/>
        </w:rPr>
        <w:t>0373200006226001419</w:t>
      </w:r>
      <w:r w:rsidR="009356E0">
        <w:rPr>
          <w:sz w:val="28"/>
          <w:szCs w:val="28"/>
        </w:rPr>
        <w:t xml:space="preserve"> </w:t>
      </w:r>
      <w:r w:rsidR="00BC6762">
        <w:rPr>
          <w:sz w:val="28"/>
          <w:szCs w:val="28"/>
        </w:rPr>
        <w:t xml:space="preserve">(далее – Аукцион </w:t>
      </w:r>
      <w:r w:rsidR="00EB069D">
        <w:rPr>
          <w:sz w:val="28"/>
          <w:szCs w:val="28"/>
        </w:rPr>
        <w:t>№</w:t>
      </w:r>
      <w:r w:rsidR="00BC6762">
        <w:rPr>
          <w:sz w:val="28"/>
          <w:szCs w:val="28"/>
        </w:rPr>
        <w:t xml:space="preserve"> 3</w:t>
      </w:r>
      <w:r w:rsidR="009356E0">
        <w:rPr>
          <w:sz w:val="28"/>
          <w:szCs w:val="28"/>
        </w:rPr>
        <w:t>)</w:t>
      </w:r>
      <w:r w:rsidR="009356E0" w:rsidRPr="00AB48C4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 xml:space="preserve">(далее – </w:t>
      </w:r>
      <w:r w:rsidR="00BC6762">
        <w:rPr>
          <w:sz w:val="28"/>
          <w:szCs w:val="28"/>
        </w:rPr>
        <w:t>Закупки</w:t>
      </w:r>
      <w:r w:rsidRPr="00AB48C4">
        <w:rPr>
          <w:sz w:val="28"/>
          <w:szCs w:val="28"/>
        </w:rPr>
        <w:t>), и в результате осуществлен</w:t>
      </w:r>
      <w:r w:rsidR="004F4723">
        <w:rPr>
          <w:sz w:val="28"/>
          <w:szCs w:val="28"/>
        </w:rPr>
        <w:t xml:space="preserve">ия внеплановой проверки </w:t>
      </w:r>
      <w:r w:rsidRPr="00AB48C4">
        <w:rPr>
          <w:sz w:val="28"/>
          <w:szCs w:val="28"/>
        </w:rPr>
        <w:t>в соответс</w:t>
      </w:r>
      <w:r w:rsidR="00FE484E">
        <w:rPr>
          <w:sz w:val="28"/>
          <w:szCs w:val="28"/>
        </w:rPr>
        <w:t>твии с пунктом 1 части 15 статьи</w:t>
      </w:r>
      <w:r w:rsidRPr="00AB48C4">
        <w:rPr>
          <w:sz w:val="28"/>
          <w:szCs w:val="28"/>
        </w:rPr>
        <w:t xml:space="preserve"> 99 Фе</w:t>
      </w:r>
      <w:r w:rsidR="005A7760">
        <w:rPr>
          <w:sz w:val="28"/>
          <w:szCs w:val="28"/>
        </w:rPr>
        <w:t>дерального закона</w:t>
      </w:r>
      <w:r w:rsidR="003040B6">
        <w:rPr>
          <w:sz w:val="28"/>
          <w:szCs w:val="28"/>
        </w:rPr>
        <w:t xml:space="preserve"> </w:t>
      </w:r>
      <w:r w:rsidR="005A7760">
        <w:rPr>
          <w:sz w:val="28"/>
          <w:szCs w:val="28"/>
        </w:rPr>
        <w:t>от 05.04.2013</w:t>
      </w:r>
      <w:r w:rsidR="00DC1A05">
        <w:rPr>
          <w:sz w:val="28"/>
          <w:szCs w:val="28"/>
        </w:rPr>
        <w:t xml:space="preserve"> </w:t>
      </w:r>
      <w:r w:rsidR="00EB069D">
        <w:rPr>
          <w:sz w:val="28"/>
          <w:szCs w:val="28"/>
        </w:rPr>
        <w:t>№</w:t>
      </w:r>
      <w:r w:rsidR="00DC1A05">
        <w:rPr>
          <w:sz w:val="28"/>
          <w:szCs w:val="28"/>
        </w:rPr>
        <w:t xml:space="preserve"> </w:t>
      </w:r>
      <w:r w:rsidR="00C92EDB">
        <w:rPr>
          <w:sz w:val="28"/>
          <w:szCs w:val="28"/>
        </w:rPr>
        <w:t xml:space="preserve">44-ФЗ «О контрактной системе </w:t>
      </w:r>
      <w:r w:rsidRPr="00AB48C4">
        <w:rPr>
          <w:sz w:val="28"/>
          <w:szCs w:val="28"/>
        </w:rPr>
        <w:t>в сфер</w:t>
      </w:r>
      <w:r w:rsidR="005A7760">
        <w:rPr>
          <w:sz w:val="28"/>
          <w:szCs w:val="28"/>
        </w:rPr>
        <w:t>е закупок товаров, работ, услуг</w:t>
      </w:r>
      <w:r w:rsidR="00DC1A05">
        <w:rPr>
          <w:sz w:val="28"/>
          <w:szCs w:val="28"/>
        </w:rPr>
        <w:t xml:space="preserve"> </w:t>
      </w:r>
      <w:r w:rsidR="0074719F">
        <w:rPr>
          <w:sz w:val="28"/>
          <w:szCs w:val="28"/>
        </w:rPr>
        <w:t>для обеспечения государственных</w:t>
      </w:r>
      <w:r w:rsidR="00752A82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>и мун</w:t>
      </w:r>
      <w:r w:rsidR="005A7760">
        <w:rPr>
          <w:sz w:val="28"/>
          <w:szCs w:val="28"/>
        </w:rPr>
        <w:t xml:space="preserve">иципальных нужд» </w:t>
      </w:r>
      <w:r w:rsidR="00BC6762">
        <w:rPr>
          <w:sz w:val="28"/>
          <w:szCs w:val="28"/>
        </w:rPr>
        <w:br/>
      </w:r>
      <w:r w:rsidR="005A7760">
        <w:rPr>
          <w:sz w:val="28"/>
          <w:szCs w:val="28"/>
        </w:rPr>
        <w:t>(далее – Закон</w:t>
      </w:r>
      <w:r w:rsidR="00DC1A05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>о контрактной системе),</w:t>
      </w:r>
    </w:p>
    <w:p w14:paraId="11C02986" w14:textId="77777777" w:rsidR="00AC5640" w:rsidRPr="00EE3681" w:rsidRDefault="00AC5640" w:rsidP="00865E2B">
      <w:pPr>
        <w:spacing w:line="380" w:lineRule="exact"/>
        <w:ind w:firstLine="709"/>
        <w:jc w:val="both"/>
        <w:rPr>
          <w:sz w:val="28"/>
          <w:szCs w:val="28"/>
          <w:highlight w:val="yellow"/>
          <w:u w:val="single"/>
        </w:rPr>
      </w:pPr>
    </w:p>
    <w:p w14:paraId="1405C3C9" w14:textId="77777777" w:rsidR="00AC5640" w:rsidRPr="00EE3681" w:rsidRDefault="00BE0A5E" w:rsidP="00865E2B">
      <w:pPr>
        <w:spacing w:line="380" w:lineRule="exact"/>
        <w:ind w:firstLine="709"/>
        <w:jc w:val="center"/>
        <w:rPr>
          <w:sz w:val="28"/>
          <w:szCs w:val="28"/>
        </w:rPr>
      </w:pPr>
      <w:r w:rsidRPr="00EE3681">
        <w:rPr>
          <w:sz w:val="28"/>
          <w:szCs w:val="28"/>
        </w:rPr>
        <w:t>УСТАНОВИЛА:</w:t>
      </w:r>
    </w:p>
    <w:p w14:paraId="3C34C226" w14:textId="77777777" w:rsidR="00AC5640" w:rsidRPr="00A317DB" w:rsidRDefault="00AC5640" w:rsidP="00865E2B">
      <w:pPr>
        <w:spacing w:line="380" w:lineRule="exact"/>
        <w:ind w:firstLine="709"/>
        <w:jc w:val="center"/>
        <w:rPr>
          <w:sz w:val="28"/>
          <w:szCs w:val="28"/>
          <w:highlight w:val="yellow"/>
        </w:rPr>
      </w:pPr>
    </w:p>
    <w:p w14:paraId="4F08F442" w14:textId="1D89ED3E" w:rsidR="00AC5640" w:rsidRPr="00EE3681" w:rsidRDefault="00BE0A5E" w:rsidP="00865E2B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>В Федеральную антимонопольную сл</w:t>
      </w:r>
      <w:r w:rsidR="00D74654">
        <w:rPr>
          <w:sz w:val="28"/>
          <w:szCs w:val="28"/>
        </w:rPr>
        <w:t>ужбу поступили жалобы</w:t>
      </w:r>
      <w:r w:rsidR="009356E0">
        <w:rPr>
          <w:sz w:val="28"/>
          <w:szCs w:val="28"/>
        </w:rPr>
        <w:t xml:space="preserve"> Заявителя</w:t>
      </w:r>
      <w:r w:rsidR="00846B7E">
        <w:rPr>
          <w:sz w:val="28"/>
          <w:szCs w:val="28"/>
        </w:rPr>
        <w:br/>
      </w:r>
      <w:r w:rsidRPr="00EE3681">
        <w:rPr>
          <w:sz w:val="28"/>
          <w:szCs w:val="28"/>
        </w:rPr>
        <w:t>на действия Оператора электронной площадки при проведении Заказчик</w:t>
      </w:r>
      <w:r w:rsidR="002F7E42">
        <w:rPr>
          <w:sz w:val="28"/>
          <w:szCs w:val="28"/>
        </w:rPr>
        <w:t>ами</w:t>
      </w:r>
      <w:r w:rsidR="005C0760" w:rsidRPr="00EE3681">
        <w:rPr>
          <w:sz w:val="28"/>
          <w:szCs w:val="28"/>
        </w:rPr>
        <w:t>,</w:t>
      </w:r>
      <w:r w:rsidR="00DD301B">
        <w:rPr>
          <w:sz w:val="28"/>
          <w:szCs w:val="28"/>
        </w:rPr>
        <w:t xml:space="preserve"> </w:t>
      </w:r>
      <w:r w:rsidR="009356E0">
        <w:rPr>
          <w:sz w:val="28"/>
          <w:szCs w:val="28"/>
        </w:rPr>
        <w:t>Уполномоченным органом, Комиссией</w:t>
      </w:r>
      <w:r w:rsidR="00D107BC">
        <w:rPr>
          <w:sz w:val="28"/>
          <w:szCs w:val="28"/>
        </w:rPr>
        <w:t xml:space="preserve"> по осуществлению закупок, </w:t>
      </w:r>
      <w:r w:rsidRPr="00EE3681">
        <w:rPr>
          <w:sz w:val="28"/>
          <w:szCs w:val="28"/>
        </w:rPr>
        <w:t xml:space="preserve">Оператором электронной площадки </w:t>
      </w:r>
      <w:r w:rsidR="002F7E42">
        <w:rPr>
          <w:sz w:val="28"/>
          <w:szCs w:val="28"/>
        </w:rPr>
        <w:t>Закупок</w:t>
      </w:r>
      <w:r w:rsidRPr="00EE3681">
        <w:rPr>
          <w:sz w:val="28"/>
          <w:szCs w:val="28"/>
        </w:rPr>
        <w:t>.</w:t>
      </w:r>
    </w:p>
    <w:p w14:paraId="1F07FAAA" w14:textId="6941FECF" w:rsidR="009356E0" w:rsidRPr="009356E0" w:rsidRDefault="00D74654" w:rsidP="00865E2B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доводам</w:t>
      </w:r>
      <w:r w:rsidR="00BE0A5E" w:rsidRPr="00EE3681">
        <w:rPr>
          <w:sz w:val="28"/>
          <w:szCs w:val="28"/>
        </w:rPr>
        <w:t xml:space="preserve"> жалоб</w:t>
      </w:r>
      <w:r w:rsidR="00026591">
        <w:rPr>
          <w:sz w:val="28"/>
          <w:szCs w:val="28"/>
        </w:rPr>
        <w:t xml:space="preserve"> Заявителя</w:t>
      </w:r>
      <w:r w:rsidR="00BE0A5E" w:rsidRPr="00EE3681">
        <w:rPr>
          <w:sz w:val="28"/>
          <w:szCs w:val="28"/>
        </w:rPr>
        <w:t xml:space="preserve"> </w:t>
      </w:r>
      <w:r w:rsidR="00026591">
        <w:rPr>
          <w:sz w:val="28"/>
          <w:szCs w:val="28"/>
        </w:rPr>
        <w:t>его</w:t>
      </w:r>
      <w:r w:rsidR="00BE0A5E" w:rsidRPr="00EE3681">
        <w:rPr>
          <w:sz w:val="28"/>
          <w:szCs w:val="28"/>
        </w:rPr>
        <w:t xml:space="preserve"> права и законные интересы </w:t>
      </w:r>
      <w:r w:rsidR="00BE0A5E" w:rsidRPr="00EE3681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="00BE0A5E" w:rsidRPr="00EE3681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="00BE0A5E" w:rsidRPr="00EE3681">
        <w:rPr>
          <w:sz w:val="28"/>
          <w:szCs w:val="28"/>
        </w:rPr>
        <w:br/>
        <w:t xml:space="preserve">при проведении </w:t>
      </w:r>
      <w:r w:rsidR="002F7E42">
        <w:rPr>
          <w:sz w:val="28"/>
          <w:szCs w:val="28"/>
        </w:rPr>
        <w:t xml:space="preserve">Закупок, </w:t>
      </w:r>
      <w:r w:rsidR="009356E0" w:rsidRPr="009356E0">
        <w:rPr>
          <w:sz w:val="28"/>
          <w:szCs w:val="28"/>
        </w:rPr>
        <w:t>в связи с чем при подаче заяв</w:t>
      </w:r>
      <w:r w:rsidR="00026591">
        <w:rPr>
          <w:sz w:val="28"/>
          <w:szCs w:val="28"/>
        </w:rPr>
        <w:t>ок</w:t>
      </w:r>
      <w:r w:rsidR="009356E0" w:rsidRPr="009356E0">
        <w:rPr>
          <w:sz w:val="28"/>
          <w:szCs w:val="28"/>
        </w:rPr>
        <w:t xml:space="preserve"> на участие в </w:t>
      </w:r>
      <w:r w:rsidR="00026591">
        <w:rPr>
          <w:sz w:val="28"/>
          <w:szCs w:val="28"/>
        </w:rPr>
        <w:t>Закупках</w:t>
      </w:r>
      <w:r w:rsidR="009356E0" w:rsidRPr="009356E0">
        <w:rPr>
          <w:sz w:val="28"/>
          <w:szCs w:val="28"/>
        </w:rPr>
        <w:t xml:space="preserve"> </w:t>
      </w:r>
      <w:r w:rsidR="00554600">
        <w:rPr>
          <w:sz w:val="28"/>
          <w:szCs w:val="28"/>
        </w:rPr>
        <w:br/>
      </w:r>
      <w:r w:rsidR="009356E0" w:rsidRPr="009356E0">
        <w:rPr>
          <w:sz w:val="28"/>
          <w:szCs w:val="28"/>
        </w:rPr>
        <w:t>у Заявителя о</w:t>
      </w:r>
      <w:r w:rsidR="00026591">
        <w:rPr>
          <w:sz w:val="28"/>
          <w:szCs w:val="28"/>
        </w:rPr>
        <w:t>тсутствовала возможность указания</w:t>
      </w:r>
      <w:r w:rsidR="009356E0" w:rsidRPr="009356E0">
        <w:rPr>
          <w:sz w:val="28"/>
          <w:szCs w:val="28"/>
        </w:rPr>
        <w:t xml:space="preserve"> номер</w:t>
      </w:r>
      <w:r w:rsidR="00026591">
        <w:rPr>
          <w:sz w:val="28"/>
          <w:szCs w:val="28"/>
        </w:rPr>
        <w:t>а</w:t>
      </w:r>
      <w:r w:rsidR="009356E0" w:rsidRPr="009356E0">
        <w:rPr>
          <w:sz w:val="28"/>
          <w:szCs w:val="28"/>
        </w:rPr>
        <w:t xml:space="preserve"> реестровой записи </w:t>
      </w:r>
      <w:r w:rsidR="00026591">
        <w:rPr>
          <w:sz w:val="28"/>
          <w:szCs w:val="28"/>
        </w:rPr>
        <w:br/>
      </w:r>
      <w:r w:rsidR="009356E0" w:rsidRPr="009356E0">
        <w:rPr>
          <w:sz w:val="28"/>
          <w:szCs w:val="28"/>
        </w:rPr>
        <w:t xml:space="preserve">из реестра российской промышленной продукции (далее </w:t>
      </w:r>
      <w:r w:rsidR="009356E0" w:rsidRPr="00AB48C4">
        <w:rPr>
          <w:sz w:val="28"/>
          <w:szCs w:val="28"/>
        </w:rPr>
        <w:t xml:space="preserve">– </w:t>
      </w:r>
      <w:r w:rsidR="009356E0" w:rsidRPr="009356E0">
        <w:rPr>
          <w:sz w:val="28"/>
          <w:szCs w:val="28"/>
        </w:rPr>
        <w:t>Реестр).</w:t>
      </w:r>
    </w:p>
    <w:p w14:paraId="219F2125" w14:textId="73251FA2" w:rsidR="009356E0" w:rsidRPr="009356E0" w:rsidRDefault="009356E0" w:rsidP="00865E2B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9356E0">
        <w:rPr>
          <w:sz w:val="28"/>
          <w:szCs w:val="28"/>
        </w:rPr>
        <w:t xml:space="preserve">Представитель Оператора электронной площадки на заседании Комиссии </w:t>
      </w:r>
      <w:r>
        <w:rPr>
          <w:sz w:val="28"/>
          <w:szCs w:val="28"/>
        </w:rPr>
        <w:br/>
      </w:r>
      <w:r w:rsidRPr="009356E0">
        <w:rPr>
          <w:sz w:val="28"/>
          <w:szCs w:val="28"/>
        </w:rPr>
        <w:t>не согласился с довод</w:t>
      </w:r>
      <w:r w:rsidR="00026591">
        <w:rPr>
          <w:sz w:val="28"/>
          <w:szCs w:val="28"/>
        </w:rPr>
        <w:t>а</w:t>
      </w:r>
      <w:r w:rsidRPr="009356E0">
        <w:rPr>
          <w:sz w:val="28"/>
          <w:szCs w:val="28"/>
        </w:rPr>
        <w:t>м</w:t>
      </w:r>
      <w:r w:rsidR="00026591">
        <w:rPr>
          <w:sz w:val="28"/>
          <w:szCs w:val="28"/>
        </w:rPr>
        <w:t>и</w:t>
      </w:r>
      <w:r w:rsidRPr="009356E0">
        <w:rPr>
          <w:sz w:val="28"/>
          <w:szCs w:val="28"/>
        </w:rPr>
        <w:t xml:space="preserve"> Заявителя и сообщил, что при проведении </w:t>
      </w:r>
      <w:r w:rsidR="00026591">
        <w:rPr>
          <w:sz w:val="28"/>
          <w:szCs w:val="28"/>
        </w:rPr>
        <w:t>Закупок</w:t>
      </w:r>
      <w:r w:rsidRPr="009356E0">
        <w:rPr>
          <w:sz w:val="28"/>
          <w:szCs w:val="28"/>
        </w:rPr>
        <w:t xml:space="preserve"> Оператор электронной площадки действовал в соответствии с положениями </w:t>
      </w:r>
      <w:r w:rsidR="00026591">
        <w:rPr>
          <w:sz w:val="28"/>
          <w:szCs w:val="28"/>
        </w:rPr>
        <w:br/>
      </w:r>
      <w:r w:rsidRPr="009356E0">
        <w:rPr>
          <w:sz w:val="28"/>
          <w:szCs w:val="28"/>
        </w:rPr>
        <w:t>Закона о контрактной системе.</w:t>
      </w:r>
    </w:p>
    <w:p w14:paraId="43CBD13F" w14:textId="6E57AD6C" w:rsidR="009356E0" w:rsidRDefault="00026591" w:rsidP="00865E2B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рассмотрения жалоб</w:t>
      </w:r>
      <w:r w:rsidR="009356E0" w:rsidRPr="006E1531">
        <w:rPr>
          <w:sz w:val="28"/>
          <w:szCs w:val="28"/>
        </w:rPr>
        <w:t xml:space="preserve"> Заявителя </w:t>
      </w:r>
      <w:r w:rsidR="009356E0">
        <w:rPr>
          <w:sz w:val="28"/>
          <w:szCs w:val="28"/>
        </w:rPr>
        <w:t>22</w:t>
      </w:r>
      <w:r w:rsidR="009356E0" w:rsidRPr="006E1531">
        <w:rPr>
          <w:sz w:val="28"/>
          <w:szCs w:val="28"/>
        </w:rPr>
        <w:t xml:space="preserve">.09.2026 Комиссией в целях полного и всестороннего рассмотрения довода жалобы в заседании Комиссии объявлен перерыв, заседание продолжилось </w:t>
      </w:r>
      <w:r w:rsidR="009356E0">
        <w:rPr>
          <w:sz w:val="28"/>
          <w:szCs w:val="28"/>
        </w:rPr>
        <w:t>23</w:t>
      </w:r>
      <w:r w:rsidR="009356E0" w:rsidRPr="006E1531">
        <w:rPr>
          <w:sz w:val="28"/>
          <w:szCs w:val="28"/>
        </w:rPr>
        <w:t xml:space="preserve">.09.2026. </w:t>
      </w:r>
    </w:p>
    <w:p w14:paraId="539990C8" w14:textId="6A078665" w:rsidR="00846B7E" w:rsidRDefault="0098259C" w:rsidP="00865E2B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и</w:t>
      </w:r>
      <w:r w:rsidR="00BE0A5E" w:rsidRPr="00846B7E">
        <w:rPr>
          <w:sz w:val="28"/>
          <w:szCs w:val="28"/>
        </w:rPr>
        <w:t>звещени</w:t>
      </w:r>
      <w:r w:rsidR="005814AB" w:rsidRPr="00846B7E">
        <w:rPr>
          <w:sz w:val="28"/>
          <w:szCs w:val="28"/>
        </w:rPr>
        <w:t>ем</w:t>
      </w:r>
      <w:r>
        <w:rPr>
          <w:sz w:val="28"/>
          <w:szCs w:val="28"/>
        </w:rPr>
        <w:t xml:space="preserve"> о проведении Аукциона </w:t>
      </w:r>
      <w:r w:rsidR="00EB069D">
        <w:rPr>
          <w:sz w:val="28"/>
          <w:szCs w:val="28"/>
        </w:rPr>
        <w:t>№</w:t>
      </w:r>
      <w:r>
        <w:rPr>
          <w:sz w:val="28"/>
          <w:szCs w:val="28"/>
        </w:rPr>
        <w:t xml:space="preserve"> 1 </w:t>
      </w:r>
      <w:r>
        <w:rPr>
          <w:sz w:val="28"/>
          <w:szCs w:val="28"/>
        </w:rPr>
        <w:br/>
        <w:t xml:space="preserve">(далее </w:t>
      </w:r>
      <w:r w:rsidRPr="005C3F37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Извещение </w:t>
      </w:r>
      <w:r w:rsidR="00EB069D">
        <w:rPr>
          <w:sz w:val="28"/>
          <w:szCs w:val="28"/>
        </w:rPr>
        <w:t>№</w:t>
      </w:r>
      <w:r>
        <w:rPr>
          <w:sz w:val="28"/>
          <w:szCs w:val="28"/>
        </w:rPr>
        <w:t xml:space="preserve"> 1)</w:t>
      </w:r>
      <w:r w:rsidR="005814AB" w:rsidRPr="00846B7E">
        <w:rPr>
          <w:sz w:val="28"/>
          <w:szCs w:val="28"/>
        </w:rPr>
        <w:t xml:space="preserve">, протоколами, составленными </w:t>
      </w:r>
      <w:r w:rsidR="00306D18" w:rsidRPr="00846B7E">
        <w:rPr>
          <w:sz w:val="28"/>
          <w:szCs w:val="28"/>
        </w:rPr>
        <w:t>при проведении</w:t>
      </w:r>
      <w:r w:rsidR="00846B7E" w:rsidRPr="00846B7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BE0A5E" w:rsidRPr="00846B7E">
        <w:rPr>
          <w:sz w:val="28"/>
          <w:szCs w:val="28"/>
        </w:rPr>
        <w:t>Аукциона</w:t>
      </w:r>
      <w:r w:rsidR="0064253C">
        <w:rPr>
          <w:sz w:val="28"/>
          <w:szCs w:val="28"/>
        </w:rPr>
        <w:t xml:space="preserve"> </w:t>
      </w:r>
      <w:r w:rsidR="00EB069D">
        <w:rPr>
          <w:sz w:val="28"/>
          <w:szCs w:val="28"/>
        </w:rPr>
        <w:t>№</w:t>
      </w:r>
      <w:r w:rsidR="0064253C">
        <w:rPr>
          <w:sz w:val="28"/>
          <w:szCs w:val="28"/>
        </w:rPr>
        <w:t xml:space="preserve"> 1</w:t>
      </w:r>
      <w:r w:rsidR="00BE0A5E" w:rsidRPr="00846B7E">
        <w:rPr>
          <w:sz w:val="28"/>
          <w:szCs w:val="28"/>
        </w:rPr>
        <w:t>:</w:t>
      </w:r>
    </w:p>
    <w:p w14:paraId="45541FCC" w14:textId="6605387F" w:rsidR="00F24D02" w:rsidRDefault="0098259C" w:rsidP="00865E2B">
      <w:pPr>
        <w:pStyle w:val="af0"/>
        <w:keepLines/>
        <w:widowControl w:val="0"/>
        <w:numPr>
          <w:ilvl w:val="0"/>
          <w:numId w:val="17"/>
        </w:numPr>
        <w:spacing w:line="380" w:lineRule="exact"/>
        <w:ind w:left="0" w:firstLine="708"/>
        <w:jc w:val="both"/>
        <w:rPr>
          <w:sz w:val="28"/>
          <w:szCs w:val="28"/>
        </w:rPr>
      </w:pPr>
      <w:r w:rsidRPr="00BB2C2D">
        <w:rPr>
          <w:sz w:val="28"/>
          <w:szCs w:val="28"/>
        </w:rPr>
        <w:t>Извещение</w:t>
      </w:r>
      <w:r>
        <w:rPr>
          <w:sz w:val="28"/>
          <w:szCs w:val="28"/>
        </w:rPr>
        <w:t xml:space="preserve"> </w:t>
      </w:r>
      <w:r w:rsidR="00EB069D">
        <w:rPr>
          <w:sz w:val="28"/>
          <w:szCs w:val="28"/>
        </w:rPr>
        <w:t>№</w:t>
      </w:r>
      <w:r>
        <w:rPr>
          <w:sz w:val="28"/>
          <w:szCs w:val="28"/>
        </w:rPr>
        <w:t xml:space="preserve"> 1</w:t>
      </w:r>
      <w:r w:rsidRPr="00BB2C2D">
        <w:rPr>
          <w:sz w:val="28"/>
          <w:szCs w:val="28"/>
        </w:rPr>
        <w:t xml:space="preserve"> </w:t>
      </w:r>
      <w:r w:rsidR="00BB2C2D" w:rsidRPr="00BB2C2D">
        <w:rPr>
          <w:sz w:val="28"/>
          <w:szCs w:val="28"/>
        </w:rPr>
        <w:t>размещено в ЕИС</w:t>
      </w:r>
      <w:r w:rsidR="00CE2833">
        <w:rPr>
          <w:sz w:val="28"/>
          <w:szCs w:val="28"/>
        </w:rPr>
        <w:t xml:space="preserve"> </w:t>
      </w:r>
      <w:r w:rsidR="003F01EC">
        <w:rPr>
          <w:sz w:val="28"/>
          <w:szCs w:val="28"/>
        </w:rPr>
        <w:t xml:space="preserve">– </w:t>
      </w:r>
      <w:r w:rsidR="00FC4AE7">
        <w:rPr>
          <w:sz w:val="28"/>
          <w:szCs w:val="28"/>
        </w:rPr>
        <w:t>08</w:t>
      </w:r>
      <w:r w:rsidR="003C7742" w:rsidRPr="003C7742">
        <w:rPr>
          <w:sz w:val="28"/>
          <w:szCs w:val="28"/>
        </w:rPr>
        <w:t>.</w:t>
      </w:r>
      <w:r w:rsidR="00FC4AE7">
        <w:rPr>
          <w:sz w:val="28"/>
          <w:szCs w:val="28"/>
        </w:rPr>
        <w:t>09</w:t>
      </w:r>
      <w:r w:rsidR="003C7742" w:rsidRPr="003C7742">
        <w:rPr>
          <w:sz w:val="28"/>
          <w:szCs w:val="28"/>
        </w:rPr>
        <w:t>.2026</w:t>
      </w:r>
      <w:r w:rsidR="00BB2C2D" w:rsidRPr="00BB2C2D">
        <w:rPr>
          <w:sz w:val="28"/>
          <w:szCs w:val="28"/>
        </w:rPr>
        <w:t>;</w:t>
      </w:r>
    </w:p>
    <w:p w14:paraId="4754B877" w14:textId="77777777" w:rsidR="00BB2C2D" w:rsidRPr="00F24D02" w:rsidRDefault="00BB2C2D" w:rsidP="00865E2B">
      <w:pPr>
        <w:pStyle w:val="af0"/>
        <w:keepLines/>
        <w:widowControl w:val="0"/>
        <w:numPr>
          <w:ilvl w:val="0"/>
          <w:numId w:val="17"/>
        </w:numPr>
        <w:spacing w:line="380" w:lineRule="exact"/>
        <w:jc w:val="both"/>
        <w:rPr>
          <w:sz w:val="28"/>
          <w:szCs w:val="28"/>
        </w:rPr>
      </w:pPr>
      <w:r w:rsidRPr="00F24D02">
        <w:rPr>
          <w:sz w:val="28"/>
          <w:szCs w:val="28"/>
        </w:rPr>
        <w:lastRenderedPageBreak/>
        <w:t>способ определения поставщика (подрядчика, исполнителя) – электронный</w:t>
      </w:r>
    </w:p>
    <w:p w14:paraId="18358187" w14:textId="633A87AC" w:rsidR="00F24D02" w:rsidRDefault="00BB2C2D" w:rsidP="00865E2B">
      <w:pPr>
        <w:keepLines/>
        <w:widowControl w:val="0"/>
        <w:spacing w:line="380" w:lineRule="exact"/>
        <w:jc w:val="both"/>
        <w:rPr>
          <w:sz w:val="28"/>
          <w:szCs w:val="28"/>
        </w:rPr>
      </w:pPr>
      <w:r w:rsidRPr="00BB2C2D">
        <w:rPr>
          <w:sz w:val="28"/>
          <w:szCs w:val="28"/>
        </w:rPr>
        <w:t>аукцион</w:t>
      </w:r>
      <w:r w:rsidR="00D107BC">
        <w:rPr>
          <w:sz w:val="28"/>
          <w:szCs w:val="28"/>
        </w:rPr>
        <w:t>;</w:t>
      </w:r>
    </w:p>
    <w:p w14:paraId="61469B0C" w14:textId="44E4F987" w:rsidR="00502CB7" w:rsidRPr="00502CB7" w:rsidRDefault="00502CB7" w:rsidP="00865E2B">
      <w:pPr>
        <w:pStyle w:val="af0"/>
        <w:keepLines/>
        <w:widowControl w:val="0"/>
        <w:numPr>
          <w:ilvl w:val="0"/>
          <w:numId w:val="17"/>
        </w:numPr>
        <w:spacing w:line="38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начальная (</w:t>
      </w:r>
      <w:r w:rsidRPr="003F1F70">
        <w:rPr>
          <w:sz w:val="28"/>
          <w:szCs w:val="28"/>
        </w:rPr>
        <w:t>м</w:t>
      </w:r>
      <w:r>
        <w:rPr>
          <w:sz w:val="28"/>
          <w:szCs w:val="28"/>
        </w:rPr>
        <w:t>аксимальная) цена</w:t>
      </w:r>
      <w:r w:rsidRPr="003F1F70">
        <w:rPr>
          <w:sz w:val="28"/>
          <w:szCs w:val="28"/>
        </w:rPr>
        <w:t xml:space="preserve"> контракта </w:t>
      </w:r>
      <w:r w:rsidR="00AC0BED" w:rsidRPr="00B06FC7">
        <w:rPr>
          <w:sz w:val="28"/>
          <w:szCs w:val="28"/>
        </w:rPr>
        <w:t xml:space="preserve">– </w:t>
      </w:r>
      <w:r w:rsidR="00FC4AE7" w:rsidRPr="00FC4AE7">
        <w:rPr>
          <w:sz w:val="28"/>
          <w:szCs w:val="28"/>
        </w:rPr>
        <w:t>11 520</w:t>
      </w:r>
      <w:r w:rsidR="00FC4AE7">
        <w:rPr>
          <w:sz w:val="28"/>
          <w:szCs w:val="28"/>
        </w:rPr>
        <w:t> </w:t>
      </w:r>
      <w:r w:rsidR="00FC4AE7" w:rsidRPr="00FC4AE7">
        <w:rPr>
          <w:sz w:val="28"/>
          <w:szCs w:val="28"/>
        </w:rPr>
        <w:t>000</w:t>
      </w:r>
      <w:r w:rsidR="00FC4AE7">
        <w:rPr>
          <w:sz w:val="28"/>
          <w:szCs w:val="28"/>
        </w:rPr>
        <w:t xml:space="preserve"> </w:t>
      </w:r>
      <w:r w:rsidR="00AC0BED" w:rsidRPr="00352D0D">
        <w:rPr>
          <w:sz w:val="28"/>
          <w:szCs w:val="28"/>
        </w:rPr>
        <w:t>руб</w:t>
      </w:r>
      <w:r w:rsidR="00AC0BED">
        <w:rPr>
          <w:sz w:val="28"/>
          <w:szCs w:val="28"/>
        </w:rPr>
        <w:t>.;</w:t>
      </w:r>
    </w:p>
    <w:p w14:paraId="5885BFF2" w14:textId="6F0B0D11" w:rsidR="00F24D02" w:rsidRDefault="00BB2C2D" w:rsidP="00865E2B">
      <w:pPr>
        <w:pStyle w:val="af0"/>
        <w:keepLines/>
        <w:widowControl w:val="0"/>
        <w:numPr>
          <w:ilvl w:val="0"/>
          <w:numId w:val="17"/>
        </w:numPr>
        <w:spacing w:line="380" w:lineRule="exact"/>
        <w:jc w:val="both"/>
        <w:rPr>
          <w:sz w:val="28"/>
          <w:szCs w:val="28"/>
        </w:rPr>
      </w:pPr>
      <w:r w:rsidRPr="00F24D02">
        <w:rPr>
          <w:sz w:val="28"/>
          <w:szCs w:val="28"/>
        </w:rPr>
        <w:t xml:space="preserve">дата окончания срока подачи заявок на участие в Аукционе </w:t>
      </w:r>
      <w:r w:rsidR="00EB069D">
        <w:rPr>
          <w:sz w:val="28"/>
          <w:szCs w:val="28"/>
        </w:rPr>
        <w:t>№</w:t>
      </w:r>
      <w:r w:rsidR="0098259C">
        <w:rPr>
          <w:sz w:val="28"/>
          <w:szCs w:val="28"/>
        </w:rPr>
        <w:t xml:space="preserve"> 1 </w:t>
      </w:r>
      <w:r w:rsidRPr="00F24D02">
        <w:rPr>
          <w:sz w:val="28"/>
          <w:szCs w:val="28"/>
        </w:rPr>
        <w:t>–</w:t>
      </w:r>
      <w:r w:rsidR="003F01EC">
        <w:rPr>
          <w:sz w:val="28"/>
          <w:szCs w:val="28"/>
        </w:rPr>
        <w:t xml:space="preserve"> </w:t>
      </w:r>
      <w:r w:rsidR="00FC4AE7">
        <w:rPr>
          <w:sz w:val="28"/>
          <w:szCs w:val="28"/>
        </w:rPr>
        <w:t>16</w:t>
      </w:r>
      <w:r w:rsidR="003C7742" w:rsidRPr="003C7742">
        <w:rPr>
          <w:sz w:val="28"/>
          <w:szCs w:val="28"/>
        </w:rPr>
        <w:t>.</w:t>
      </w:r>
      <w:r w:rsidR="00FC4AE7">
        <w:rPr>
          <w:sz w:val="28"/>
          <w:szCs w:val="28"/>
        </w:rPr>
        <w:t>09</w:t>
      </w:r>
      <w:r w:rsidR="003C7742" w:rsidRPr="003C7742">
        <w:rPr>
          <w:sz w:val="28"/>
          <w:szCs w:val="28"/>
        </w:rPr>
        <w:t>.2026</w:t>
      </w:r>
      <w:r w:rsidRPr="00F24D02">
        <w:rPr>
          <w:sz w:val="28"/>
          <w:szCs w:val="28"/>
        </w:rPr>
        <w:t>;</w:t>
      </w:r>
    </w:p>
    <w:p w14:paraId="1E219117" w14:textId="1E1024AA" w:rsidR="00F24D02" w:rsidRDefault="00BB2C2D" w:rsidP="00865E2B">
      <w:pPr>
        <w:pStyle w:val="af0"/>
        <w:keepLines/>
        <w:widowControl w:val="0"/>
        <w:numPr>
          <w:ilvl w:val="0"/>
          <w:numId w:val="17"/>
        </w:numPr>
        <w:spacing w:line="380" w:lineRule="exact"/>
        <w:jc w:val="both"/>
        <w:rPr>
          <w:sz w:val="28"/>
          <w:szCs w:val="28"/>
        </w:rPr>
      </w:pPr>
      <w:r w:rsidRPr="00F24D02">
        <w:rPr>
          <w:sz w:val="28"/>
          <w:szCs w:val="28"/>
        </w:rPr>
        <w:t>на участие в Аукционе</w:t>
      </w:r>
      <w:r w:rsidR="0098259C">
        <w:rPr>
          <w:sz w:val="28"/>
          <w:szCs w:val="28"/>
        </w:rPr>
        <w:t xml:space="preserve"> </w:t>
      </w:r>
      <w:r w:rsidR="00EB069D">
        <w:rPr>
          <w:sz w:val="28"/>
          <w:szCs w:val="28"/>
        </w:rPr>
        <w:t>№</w:t>
      </w:r>
      <w:r w:rsidR="0098259C">
        <w:rPr>
          <w:sz w:val="28"/>
          <w:szCs w:val="28"/>
        </w:rPr>
        <w:t xml:space="preserve"> 1</w:t>
      </w:r>
      <w:r w:rsidRPr="00F24D02">
        <w:rPr>
          <w:sz w:val="28"/>
          <w:szCs w:val="28"/>
        </w:rPr>
        <w:t xml:space="preserve"> подано </w:t>
      </w:r>
      <w:r w:rsidR="00FC4AE7">
        <w:rPr>
          <w:sz w:val="28"/>
          <w:szCs w:val="28"/>
        </w:rPr>
        <w:t>2 заявки</w:t>
      </w:r>
      <w:r w:rsidRPr="00F24D02">
        <w:rPr>
          <w:sz w:val="28"/>
          <w:szCs w:val="28"/>
        </w:rPr>
        <w:t xml:space="preserve"> от участников Аукциона</w:t>
      </w:r>
      <w:r w:rsidR="0098259C">
        <w:rPr>
          <w:sz w:val="28"/>
          <w:szCs w:val="28"/>
        </w:rPr>
        <w:t xml:space="preserve"> </w:t>
      </w:r>
      <w:r w:rsidR="00EB069D">
        <w:rPr>
          <w:sz w:val="28"/>
          <w:szCs w:val="28"/>
        </w:rPr>
        <w:t>№</w:t>
      </w:r>
      <w:r w:rsidR="0098259C">
        <w:rPr>
          <w:sz w:val="28"/>
          <w:szCs w:val="28"/>
        </w:rPr>
        <w:t xml:space="preserve"> 1</w:t>
      </w:r>
      <w:r w:rsidRPr="00F24D02">
        <w:rPr>
          <w:sz w:val="28"/>
          <w:szCs w:val="28"/>
        </w:rPr>
        <w:t>;</w:t>
      </w:r>
    </w:p>
    <w:p w14:paraId="08C7E199" w14:textId="764979D2" w:rsidR="00F24D02" w:rsidRDefault="00BB2C2D" w:rsidP="00865E2B">
      <w:pPr>
        <w:pStyle w:val="af0"/>
        <w:keepLines/>
        <w:widowControl w:val="0"/>
        <w:numPr>
          <w:ilvl w:val="0"/>
          <w:numId w:val="17"/>
        </w:numPr>
        <w:spacing w:line="380" w:lineRule="exact"/>
        <w:jc w:val="both"/>
        <w:rPr>
          <w:rStyle w:val="cardmaininfocontent"/>
          <w:sz w:val="28"/>
          <w:szCs w:val="28"/>
        </w:rPr>
      </w:pPr>
      <w:r w:rsidRPr="00F24D02">
        <w:rPr>
          <w:sz w:val="28"/>
          <w:szCs w:val="28"/>
        </w:rPr>
        <w:t xml:space="preserve">дата подачи ценовых предложений – </w:t>
      </w:r>
      <w:r w:rsidR="00FC4AE7">
        <w:rPr>
          <w:sz w:val="28"/>
          <w:szCs w:val="28"/>
        </w:rPr>
        <w:t>16</w:t>
      </w:r>
      <w:r w:rsidR="003C7742" w:rsidRPr="003C7742">
        <w:rPr>
          <w:sz w:val="28"/>
          <w:szCs w:val="28"/>
        </w:rPr>
        <w:t>.</w:t>
      </w:r>
      <w:r w:rsidR="00FC4AE7">
        <w:rPr>
          <w:sz w:val="28"/>
          <w:szCs w:val="28"/>
        </w:rPr>
        <w:t>09</w:t>
      </w:r>
      <w:r w:rsidR="003C7742" w:rsidRPr="003C7742">
        <w:rPr>
          <w:sz w:val="28"/>
          <w:szCs w:val="28"/>
        </w:rPr>
        <w:t>.2026</w:t>
      </w:r>
      <w:r w:rsidRPr="00F24D02">
        <w:rPr>
          <w:rStyle w:val="cardmaininfocontent"/>
          <w:sz w:val="28"/>
          <w:szCs w:val="28"/>
        </w:rPr>
        <w:t>;</w:t>
      </w:r>
    </w:p>
    <w:p w14:paraId="137AD393" w14:textId="059FF86D" w:rsidR="00DE30E1" w:rsidRDefault="00F118C1" w:rsidP="00865E2B">
      <w:pPr>
        <w:pStyle w:val="af0"/>
        <w:keepLines/>
        <w:widowControl w:val="0"/>
        <w:numPr>
          <w:ilvl w:val="0"/>
          <w:numId w:val="17"/>
        </w:numPr>
        <w:spacing w:line="380" w:lineRule="exact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>ценовые предложения подавали</w:t>
      </w:r>
      <w:r w:rsidR="00D74654">
        <w:rPr>
          <w:rStyle w:val="cardmaininfocontent"/>
          <w:sz w:val="28"/>
          <w:szCs w:val="28"/>
        </w:rPr>
        <w:t>сь</w:t>
      </w:r>
      <w:r w:rsidR="00BB2C2D" w:rsidRPr="00F24D02">
        <w:rPr>
          <w:rStyle w:val="cardmaininfocontent"/>
          <w:sz w:val="28"/>
          <w:szCs w:val="28"/>
        </w:rPr>
        <w:t xml:space="preserve"> </w:t>
      </w:r>
      <w:r w:rsidR="003C7742">
        <w:rPr>
          <w:rStyle w:val="cardmaininfocontent"/>
          <w:sz w:val="28"/>
          <w:szCs w:val="28"/>
        </w:rPr>
        <w:t>2</w:t>
      </w:r>
      <w:r w:rsidR="00B06FC7">
        <w:rPr>
          <w:rStyle w:val="cardmaininfocontent"/>
          <w:sz w:val="28"/>
          <w:szCs w:val="28"/>
        </w:rPr>
        <w:t xml:space="preserve"> участника</w:t>
      </w:r>
      <w:r w:rsidR="00D74654">
        <w:rPr>
          <w:rStyle w:val="cardmaininfocontent"/>
          <w:sz w:val="28"/>
          <w:szCs w:val="28"/>
        </w:rPr>
        <w:t>ми</w:t>
      </w:r>
      <w:r w:rsidR="00BB2C2D" w:rsidRPr="00F24D02">
        <w:rPr>
          <w:rStyle w:val="cardmaininfocontent"/>
          <w:sz w:val="28"/>
          <w:szCs w:val="28"/>
        </w:rPr>
        <w:t xml:space="preserve"> </w:t>
      </w:r>
      <w:r w:rsidR="00BB2C2D" w:rsidRPr="00F24D02">
        <w:rPr>
          <w:sz w:val="28"/>
          <w:szCs w:val="28"/>
        </w:rPr>
        <w:t>Аукциона</w:t>
      </w:r>
      <w:r w:rsidR="0098259C">
        <w:rPr>
          <w:sz w:val="28"/>
          <w:szCs w:val="28"/>
        </w:rPr>
        <w:t xml:space="preserve"> </w:t>
      </w:r>
      <w:r w:rsidR="00EB069D">
        <w:rPr>
          <w:sz w:val="28"/>
          <w:szCs w:val="28"/>
        </w:rPr>
        <w:t>№</w:t>
      </w:r>
      <w:r w:rsidR="0098259C">
        <w:rPr>
          <w:sz w:val="28"/>
          <w:szCs w:val="28"/>
        </w:rPr>
        <w:t xml:space="preserve"> 1</w:t>
      </w:r>
      <w:r w:rsidR="00BB2C2D" w:rsidRPr="00F24D02">
        <w:rPr>
          <w:rStyle w:val="cardmaininfocontent"/>
          <w:sz w:val="28"/>
          <w:szCs w:val="28"/>
        </w:rPr>
        <w:t>;</w:t>
      </w:r>
    </w:p>
    <w:p w14:paraId="4CB2476A" w14:textId="53286AC0" w:rsidR="00FC4AE7" w:rsidRPr="00FC4AE7" w:rsidRDefault="00FC4AE7" w:rsidP="00865E2B">
      <w:pPr>
        <w:widowControl w:val="0"/>
        <w:numPr>
          <w:ilvl w:val="0"/>
          <w:numId w:val="17"/>
        </w:numPr>
        <w:tabs>
          <w:tab w:val="left" w:pos="568"/>
          <w:tab w:val="left" w:pos="709"/>
        </w:tabs>
        <w:spacing w:line="380" w:lineRule="exact"/>
        <w:ind w:left="0" w:firstLine="708"/>
        <w:jc w:val="both"/>
        <w:rPr>
          <w:rStyle w:val="cardmaininfocontent"/>
          <w:sz w:val="28"/>
          <w:szCs w:val="28"/>
        </w:rPr>
      </w:pPr>
      <w:r>
        <w:rPr>
          <w:sz w:val="28"/>
          <w:szCs w:val="28"/>
        </w:rPr>
        <w:t xml:space="preserve">дата подведения итогов определения поставщика (подрядчика, </w:t>
      </w:r>
      <w:r>
        <w:rPr>
          <w:sz w:val="28"/>
          <w:szCs w:val="28"/>
        </w:rPr>
        <w:br/>
        <w:t>исполнителя) – 18.09.2026;</w:t>
      </w:r>
    </w:p>
    <w:p w14:paraId="6A1379DA" w14:textId="043D96DE" w:rsidR="00DE30E1" w:rsidRDefault="00BB2C2D" w:rsidP="00865E2B">
      <w:pPr>
        <w:pStyle w:val="af0"/>
        <w:keepLines/>
        <w:widowControl w:val="0"/>
        <w:numPr>
          <w:ilvl w:val="0"/>
          <w:numId w:val="17"/>
        </w:numPr>
        <w:spacing w:line="380" w:lineRule="exact"/>
        <w:ind w:left="0" w:firstLine="709"/>
        <w:jc w:val="both"/>
        <w:rPr>
          <w:sz w:val="28"/>
          <w:szCs w:val="28"/>
        </w:rPr>
      </w:pPr>
      <w:r w:rsidRPr="00F24D02">
        <w:rPr>
          <w:sz w:val="28"/>
          <w:szCs w:val="28"/>
        </w:rPr>
        <w:t>по результатам рассмотрения заявок приня</w:t>
      </w:r>
      <w:r w:rsidR="00DE30E1">
        <w:rPr>
          <w:sz w:val="28"/>
          <w:szCs w:val="28"/>
        </w:rPr>
        <w:t xml:space="preserve">то решение о признании </w:t>
      </w:r>
      <w:r w:rsidR="00FC4AE7">
        <w:rPr>
          <w:sz w:val="28"/>
          <w:szCs w:val="28"/>
        </w:rPr>
        <w:t>2</w:t>
      </w:r>
      <w:r w:rsidR="00DE30E1">
        <w:rPr>
          <w:sz w:val="28"/>
          <w:szCs w:val="28"/>
        </w:rPr>
        <w:t xml:space="preserve"> заявок</w:t>
      </w:r>
    </w:p>
    <w:p w14:paraId="08369D08" w14:textId="1DBE3C41" w:rsidR="00DE30E1" w:rsidRDefault="00BB2C2D" w:rsidP="00865E2B">
      <w:pPr>
        <w:keepLines/>
        <w:widowControl w:val="0"/>
        <w:spacing w:line="380" w:lineRule="exact"/>
        <w:jc w:val="both"/>
        <w:rPr>
          <w:sz w:val="28"/>
          <w:szCs w:val="28"/>
        </w:rPr>
      </w:pPr>
      <w:r w:rsidRPr="00DE30E1">
        <w:rPr>
          <w:sz w:val="28"/>
          <w:szCs w:val="28"/>
        </w:rPr>
        <w:t>участников Аукциона</w:t>
      </w:r>
      <w:r w:rsidR="0098259C">
        <w:rPr>
          <w:sz w:val="28"/>
          <w:szCs w:val="28"/>
        </w:rPr>
        <w:t xml:space="preserve"> </w:t>
      </w:r>
      <w:r w:rsidR="00EB069D">
        <w:rPr>
          <w:sz w:val="28"/>
          <w:szCs w:val="28"/>
        </w:rPr>
        <w:t>№</w:t>
      </w:r>
      <w:r w:rsidR="0098259C">
        <w:rPr>
          <w:sz w:val="28"/>
          <w:szCs w:val="28"/>
        </w:rPr>
        <w:t xml:space="preserve"> 1</w:t>
      </w:r>
      <w:r w:rsidRPr="00DE30E1">
        <w:rPr>
          <w:sz w:val="28"/>
          <w:szCs w:val="28"/>
        </w:rPr>
        <w:t xml:space="preserve"> соответствующими требованиям Извещения </w:t>
      </w:r>
      <w:r w:rsidR="00EB069D">
        <w:rPr>
          <w:sz w:val="28"/>
          <w:szCs w:val="28"/>
        </w:rPr>
        <w:t>№</w:t>
      </w:r>
      <w:r w:rsidR="001530C4">
        <w:rPr>
          <w:sz w:val="28"/>
          <w:szCs w:val="28"/>
        </w:rPr>
        <w:t xml:space="preserve"> 1</w:t>
      </w:r>
      <w:r w:rsidR="003F01EC">
        <w:rPr>
          <w:sz w:val="28"/>
          <w:szCs w:val="28"/>
        </w:rPr>
        <w:br/>
      </w:r>
      <w:r w:rsidRPr="00DE30E1">
        <w:rPr>
          <w:sz w:val="28"/>
          <w:szCs w:val="28"/>
        </w:rPr>
        <w:t>и Закона</w:t>
      </w:r>
      <w:r w:rsidR="00502CB7">
        <w:rPr>
          <w:sz w:val="28"/>
          <w:szCs w:val="28"/>
        </w:rPr>
        <w:t xml:space="preserve"> </w:t>
      </w:r>
      <w:r w:rsidRPr="00DE30E1">
        <w:rPr>
          <w:sz w:val="28"/>
          <w:szCs w:val="28"/>
        </w:rPr>
        <w:t>о контрактной системе</w:t>
      </w:r>
      <w:r w:rsidR="00D107BC">
        <w:rPr>
          <w:sz w:val="28"/>
          <w:szCs w:val="28"/>
        </w:rPr>
        <w:t>;</w:t>
      </w:r>
    </w:p>
    <w:p w14:paraId="64DD2DE1" w14:textId="5B720150" w:rsidR="00BB2C2D" w:rsidRDefault="00BB2C2D" w:rsidP="00865E2B">
      <w:pPr>
        <w:pStyle w:val="af0"/>
        <w:keepLines/>
        <w:widowControl w:val="0"/>
        <w:numPr>
          <w:ilvl w:val="0"/>
          <w:numId w:val="17"/>
        </w:numPr>
        <w:spacing w:line="380" w:lineRule="exact"/>
        <w:ind w:left="0" w:firstLine="708"/>
        <w:jc w:val="both"/>
        <w:rPr>
          <w:sz w:val="28"/>
          <w:szCs w:val="28"/>
        </w:rPr>
      </w:pPr>
      <w:r w:rsidRPr="00DE30E1">
        <w:rPr>
          <w:sz w:val="28"/>
          <w:szCs w:val="28"/>
        </w:rPr>
        <w:t xml:space="preserve">победителем Аукциона </w:t>
      </w:r>
      <w:r w:rsidR="00EB069D">
        <w:rPr>
          <w:sz w:val="28"/>
          <w:szCs w:val="28"/>
        </w:rPr>
        <w:t>№</w:t>
      </w:r>
      <w:r w:rsidR="0098259C">
        <w:rPr>
          <w:sz w:val="28"/>
          <w:szCs w:val="28"/>
        </w:rPr>
        <w:t xml:space="preserve"> 1 </w:t>
      </w:r>
      <w:r w:rsidRPr="00DE30E1">
        <w:rPr>
          <w:sz w:val="28"/>
          <w:szCs w:val="28"/>
        </w:rPr>
        <w:t>призн</w:t>
      </w:r>
      <w:r w:rsidR="006611F2">
        <w:rPr>
          <w:sz w:val="28"/>
          <w:szCs w:val="28"/>
        </w:rPr>
        <w:t xml:space="preserve">ан участник с идентификационным </w:t>
      </w:r>
      <w:r w:rsidRPr="006611F2">
        <w:rPr>
          <w:sz w:val="28"/>
          <w:szCs w:val="28"/>
        </w:rPr>
        <w:t>номером заявки «</w:t>
      </w:r>
      <w:r w:rsidR="00FC4AE7" w:rsidRPr="00FC4AE7">
        <w:rPr>
          <w:sz w:val="28"/>
        </w:rPr>
        <w:t>3591836</w:t>
      </w:r>
      <w:r w:rsidRPr="006611F2">
        <w:rPr>
          <w:sz w:val="28"/>
          <w:szCs w:val="28"/>
        </w:rPr>
        <w:t xml:space="preserve">» </w:t>
      </w:r>
      <w:r w:rsidR="006611F2">
        <w:rPr>
          <w:sz w:val="28"/>
          <w:szCs w:val="28"/>
        </w:rPr>
        <w:t xml:space="preserve">с </w:t>
      </w:r>
      <w:r w:rsidR="00DD301B">
        <w:rPr>
          <w:sz w:val="28"/>
          <w:szCs w:val="28"/>
        </w:rPr>
        <w:t xml:space="preserve">минимальным </w:t>
      </w:r>
      <w:r w:rsidR="006611F2">
        <w:rPr>
          <w:sz w:val="28"/>
          <w:szCs w:val="28"/>
        </w:rPr>
        <w:t>предложением</w:t>
      </w:r>
      <w:r w:rsidR="00FD5DE4">
        <w:rPr>
          <w:sz w:val="28"/>
          <w:szCs w:val="28"/>
        </w:rPr>
        <w:t xml:space="preserve"> о цене</w:t>
      </w:r>
      <w:r w:rsidR="00502CB7" w:rsidRPr="006611F2">
        <w:rPr>
          <w:sz w:val="28"/>
          <w:szCs w:val="28"/>
        </w:rPr>
        <w:t xml:space="preserve"> контракта </w:t>
      </w:r>
      <w:r w:rsidR="00DD301B">
        <w:rPr>
          <w:sz w:val="28"/>
          <w:szCs w:val="28"/>
        </w:rPr>
        <w:br/>
      </w:r>
      <w:r w:rsidR="00502CB7" w:rsidRPr="006611F2">
        <w:rPr>
          <w:sz w:val="28"/>
          <w:szCs w:val="28"/>
        </w:rPr>
        <w:t xml:space="preserve">в размере </w:t>
      </w:r>
      <w:r w:rsidR="00FC4AE7" w:rsidRPr="00FC4AE7">
        <w:rPr>
          <w:sz w:val="28"/>
        </w:rPr>
        <w:t>8 006</w:t>
      </w:r>
      <w:r w:rsidR="00FC4AE7">
        <w:rPr>
          <w:sz w:val="28"/>
        </w:rPr>
        <w:t> </w:t>
      </w:r>
      <w:r w:rsidR="00FC4AE7" w:rsidRPr="00FC4AE7">
        <w:rPr>
          <w:sz w:val="28"/>
        </w:rPr>
        <w:t>400</w:t>
      </w:r>
      <w:r w:rsidR="00FC4AE7">
        <w:rPr>
          <w:sz w:val="28"/>
        </w:rPr>
        <w:t xml:space="preserve"> </w:t>
      </w:r>
      <w:r w:rsidRPr="006611F2">
        <w:rPr>
          <w:sz w:val="28"/>
          <w:szCs w:val="28"/>
        </w:rPr>
        <w:t>руб.</w:t>
      </w:r>
    </w:p>
    <w:p w14:paraId="24084635" w14:textId="6823994D" w:rsidR="0064253C" w:rsidRDefault="00FD3B21" w:rsidP="00865E2B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и</w:t>
      </w:r>
      <w:r w:rsidRPr="00846B7E">
        <w:rPr>
          <w:sz w:val="28"/>
          <w:szCs w:val="28"/>
        </w:rPr>
        <w:t>звещением</w:t>
      </w:r>
      <w:r>
        <w:rPr>
          <w:sz w:val="28"/>
          <w:szCs w:val="28"/>
        </w:rPr>
        <w:t xml:space="preserve"> о проведении Аукциона </w:t>
      </w:r>
      <w:r w:rsidR="00EB069D">
        <w:rPr>
          <w:sz w:val="28"/>
          <w:szCs w:val="28"/>
        </w:rPr>
        <w:t>№</w:t>
      </w:r>
      <w:r>
        <w:rPr>
          <w:sz w:val="28"/>
          <w:szCs w:val="28"/>
        </w:rPr>
        <w:t xml:space="preserve"> 2 </w:t>
      </w:r>
      <w:r>
        <w:rPr>
          <w:sz w:val="28"/>
          <w:szCs w:val="28"/>
        </w:rPr>
        <w:br/>
        <w:t xml:space="preserve">(далее </w:t>
      </w:r>
      <w:r w:rsidRPr="005C3F37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Извещение </w:t>
      </w:r>
      <w:r w:rsidR="00EB069D">
        <w:rPr>
          <w:sz w:val="28"/>
          <w:szCs w:val="28"/>
        </w:rPr>
        <w:t>№</w:t>
      </w:r>
      <w:r>
        <w:rPr>
          <w:sz w:val="28"/>
          <w:szCs w:val="28"/>
        </w:rPr>
        <w:t xml:space="preserve"> 2)</w:t>
      </w:r>
      <w:r w:rsidRPr="00846B7E">
        <w:rPr>
          <w:sz w:val="28"/>
          <w:szCs w:val="28"/>
        </w:rPr>
        <w:t xml:space="preserve">, протоколами, составленными при проведении </w:t>
      </w:r>
      <w:r>
        <w:rPr>
          <w:sz w:val="28"/>
          <w:szCs w:val="28"/>
        </w:rPr>
        <w:br/>
      </w:r>
      <w:r w:rsidRPr="00846B7E">
        <w:rPr>
          <w:sz w:val="28"/>
          <w:szCs w:val="28"/>
        </w:rPr>
        <w:t>Аукциона</w:t>
      </w:r>
      <w:r>
        <w:rPr>
          <w:sz w:val="28"/>
          <w:szCs w:val="28"/>
        </w:rPr>
        <w:t xml:space="preserve"> </w:t>
      </w:r>
      <w:r w:rsidR="00EB069D">
        <w:rPr>
          <w:sz w:val="28"/>
          <w:szCs w:val="28"/>
        </w:rPr>
        <w:t>№</w:t>
      </w:r>
      <w:r>
        <w:rPr>
          <w:sz w:val="28"/>
          <w:szCs w:val="28"/>
        </w:rPr>
        <w:t xml:space="preserve"> 2</w:t>
      </w:r>
      <w:r w:rsidR="0064253C" w:rsidRPr="00846B7E">
        <w:rPr>
          <w:sz w:val="28"/>
          <w:szCs w:val="28"/>
        </w:rPr>
        <w:t>:</w:t>
      </w:r>
    </w:p>
    <w:p w14:paraId="6C7A24B6" w14:textId="45A4C998" w:rsidR="0064253C" w:rsidRDefault="0064253C" w:rsidP="00865E2B">
      <w:pPr>
        <w:pStyle w:val="af0"/>
        <w:keepLines/>
        <w:widowControl w:val="0"/>
        <w:numPr>
          <w:ilvl w:val="0"/>
          <w:numId w:val="21"/>
        </w:numPr>
        <w:spacing w:line="380" w:lineRule="exact"/>
        <w:jc w:val="both"/>
        <w:rPr>
          <w:sz w:val="28"/>
          <w:szCs w:val="28"/>
        </w:rPr>
      </w:pPr>
      <w:r w:rsidRPr="00BB2C2D">
        <w:rPr>
          <w:sz w:val="28"/>
          <w:szCs w:val="28"/>
        </w:rPr>
        <w:t>Извещение</w:t>
      </w:r>
      <w:r w:rsidR="00FD3B21">
        <w:rPr>
          <w:sz w:val="28"/>
          <w:szCs w:val="28"/>
        </w:rPr>
        <w:t xml:space="preserve"> </w:t>
      </w:r>
      <w:r w:rsidR="00EB069D">
        <w:rPr>
          <w:sz w:val="28"/>
          <w:szCs w:val="28"/>
        </w:rPr>
        <w:t>№</w:t>
      </w:r>
      <w:r w:rsidR="00FD3B21">
        <w:rPr>
          <w:sz w:val="28"/>
          <w:szCs w:val="28"/>
        </w:rPr>
        <w:t xml:space="preserve"> 2</w:t>
      </w:r>
      <w:r w:rsidRPr="00BB2C2D">
        <w:rPr>
          <w:sz w:val="28"/>
          <w:szCs w:val="28"/>
        </w:rPr>
        <w:t xml:space="preserve"> размещено в ЕИС</w:t>
      </w:r>
      <w:r>
        <w:rPr>
          <w:sz w:val="28"/>
          <w:szCs w:val="28"/>
        </w:rPr>
        <w:t xml:space="preserve"> – </w:t>
      </w:r>
      <w:r w:rsidR="00FC4AE7">
        <w:rPr>
          <w:sz w:val="28"/>
          <w:szCs w:val="28"/>
        </w:rPr>
        <w:t>08</w:t>
      </w:r>
      <w:r w:rsidR="003C7742" w:rsidRPr="003C7742">
        <w:rPr>
          <w:sz w:val="28"/>
          <w:szCs w:val="28"/>
        </w:rPr>
        <w:t>.</w:t>
      </w:r>
      <w:r w:rsidR="00FC4AE7">
        <w:rPr>
          <w:sz w:val="28"/>
          <w:szCs w:val="28"/>
        </w:rPr>
        <w:t>09</w:t>
      </w:r>
      <w:r w:rsidR="003C7742" w:rsidRPr="003C7742">
        <w:rPr>
          <w:sz w:val="28"/>
          <w:szCs w:val="28"/>
        </w:rPr>
        <w:t>.2026</w:t>
      </w:r>
      <w:r w:rsidRPr="00BB2C2D">
        <w:rPr>
          <w:sz w:val="28"/>
          <w:szCs w:val="28"/>
        </w:rPr>
        <w:t>;</w:t>
      </w:r>
    </w:p>
    <w:p w14:paraId="24DF4292" w14:textId="77777777" w:rsidR="0064253C" w:rsidRPr="00F24D02" w:rsidRDefault="0064253C" w:rsidP="00865E2B">
      <w:pPr>
        <w:pStyle w:val="af0"/>
        <w:keepLines/>
        <w:widowControl w:val="0"/>
        <w:numPr>
          <w:ilvl w:val="0"/>
          <w:numId w:val="21"/>
        </w:numPr>
        <w:spacing w:line="380" w:lineRule="exact"/>
        <w:jc w:val="both"/>
        <w:rPr>
          <w:sz w:val="28"/>
          <w:szCs w:val="28"/>
        </w:rPr>
      </w:pPr>
      <w:r w:rsidRPr="00F24D02">
        <w:rPr>
          <w:sz w:val="28"/>
          <w:szCs w:val="28"/>
        </w:rPr>
        <w:t>способ определения поставщика (подрядчика, исполнителя) – электронный</w:t>
      </w:r>
    </w:p>
    <w:p w14:paraId="2409969C" w14:textId="77777777" w:rsidR="0064253C" w:rsidRDefault="0064253C" w:rsidP="00865E2B">
      <w:pPr>
        <w:keepLines/>
        <w:widowControl w:val="0"/>
        <w:spacing w:line="380" w:lineRule="exact"/>
        <w:jc w:val="both"/>
        <w:rPr>
          <w:sz w:val="28"/>
          <w:szCs w:val="28"/>
        </w:rPr>
      </w:pPr>
      <w:r w:rsidRPr="00BB2C2D">
        <w:rPr>
          <w:sz w:val="28"/>
          <w:szCs w:val="28"/>
        </w:rPr>
        <w:t>аукцион</w:t>
      </w:r>
      <w:r>
        <w:rPr>
          <w:sz w:val="28"/>
          <w:szCs w:val="28"/>
        </w:rPr>
        <w:t>;</w:t>
      </w:r>
    </w:p>
    <w:p w14:paraId="1EE3A1A9" w14:textId="43D5B97C" w:rsidR="0064253C" w:rsidRPr="00502CB7" w:rsidRDefault="0064253C" w:rsidP="00865E2B">
      <w:pPr>
        <w:pStyle w:val="af0"/>
        <w:keepLines/>
        <w:widowControl w:val="0"/>
        <w:numPr>
          <w:ilvl w:val="0"/>
          <w:numId w:val="21"/>
        </w:numPr>
        <w:spacing w:line="38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начальная (</w:t>
      </w:r>
      <w:r w:rsidRPr="003F1F70">
        <w:rPr>
          <w:sz w:val="28"/>
          <w:szCs w:val="28"/>
        </w:rPr>
        <w:t>м</w:t>
      </w:r>
      <w:r>
        <w:rPr>
          <w:sz w:val="28"/>
          <w:szCs w:val="28"/>
        </w:rPr>
        <w:t>аксимальная) цена</w:t>
      </w:r>
      <w:r w:rsidRPr="003F1F70">
        <w:rPr>
          <w:sz w:val="28"/>
          <w:szCs w:val="28"/>
        </w:rPr>
        <w:t xml:space="preserve"> контракта </w:t>
      </w:r>
      <w:r w:rsidRPr="00B06FC7">
        <w:rPr>
          <w:sz w:val="28"/>
          <w:szCs w:val="28"/>
        </w:rPr>
        <w:t xml:space="preserve">– </w:t>
      </w:r>
      <w:r w:rsidR="00FC4AE7" w:rsidRPr="00FC4AE7">
        <w:rPr>
          <w:sz w:val="28"/>
          <w:szCs w:val="28"/>
        </w:rPr>
        <w:t>18 000</w:t>
      </w:r>
      <w:r w:rsidR="00FC4AE7">
        <w:rPr>
          <w:sz w:val="28"/>
          <w:szCs w:val="28"/>
        </w:rPr>
        <w:t> </w:t>
      </w:r>
      <w:r w:rsidR="00FC4AE7" w:rsidRPr="00FC4AE7">
        <w:rPr>
          <w:sz w:val="28"/>
          <w:szCs w:val="28"/>
        </w:rPr>
        <w:t>000</w:t>
      </w:r>
      <w:r w:rsidR="00FC4AE7">
        <w:rPr>
          <w:sz w:val="28"/>
          <w:szCs w:val="28"/>
        </w:rPr>
        <w:t xml:space="preserve"> </w:t>
      </w:r>
      <w:r w:rsidRPr="00352D0D">
        <w:rPr>
          <w:sz w:val="28"/>
          <w:szCs w:val="28"/>
        </w:rPr>
        <w:t>руб</w:t>
      </w:r>
      <w:r>
        <w:rPr>
          <w:sz w:val="28"/>
          <w:szCs w:val="28"/>
        </w:rPr>
        <w:t>.;</w:t>
      </w:r>
    </w:p>
    <w:p w14:paraId="1DBD92B5" w14:textId="1084C9EA" w:rsidR="0064253C" w:rsidRDefault="0064253C" w:rsidP="00865E2B">
      <w:pPr>
        <w:pStyle w:val="af0"/>
        <w:keepLines/>
        <w:widowControl w:val="0"/>
        <w:numPr>
          <w:ilvl w:val="0"/>
          <w:numId w:val="21"/>
        </w:numPr>
        <w:spacing w:line="380" w:lineRule="exact"/>
        <w:jc w:val="both"/>
        <w:rPr>
          <w:sz w:val="28"/>
          <w:szCs w:val="28"/>
        </w:rPr>
      </w:pPr>
      <w:r w:rsidRPr="00F24D02">
        <w:rPr>
          <w:sz w:val="28"/>
          <w:szCs w:val="28"/>
        </w:rPr>
        <w:t>дата окончания срока подачи заявок на участие в Аукционе</w:t>
      </w:r>
      <w:r w:rsidR="00FD3B21">
        <w:rPr>
          <w:sz w:val="28"/>
          <w:szCs w:val="28"/>
        </w:rPr>
        <w:t xml:space="preserve"> </w:t>
      </w:r>
      <w:r w:rsidR="00EB069D">
        <w:rPr>
          <w:sz w:val="28"/>
          <w:szCs w:val="28"/>
        </w:rPr>
        <w:t>№</w:t>
      </w:r>
      <w:r w:rsidR="00FD3B21">
        <w:rPr>
          <w:sz w:val="28"/>
          <w:szCs w:val="28"/>
        </w:rPr>
        <w:t xml:space="preserve"> 2</w:t>
      </w:r>
      <w:r w:rsidRPr="00F24D0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FC4AE7">
        <w:rPr>
          <w:sz w:val="28"/>
          <w:szCs w:val="28"/>
        </w:rPr>
        <w:t>16</w:t>
      </w:r>
      <w:r w:rsidR="003C7742" w:rsidRPr="003C7742">
        <w:rPr>
          <w:sz w:val="28"/>
          <w:szCs w:val="28"/>
        </w:rPr>
        <w:t>.</w:t>
      </w:r>
      <w:r w:rsidR="00FC4AE7">
        <w:rPr>
          <w:sz w:val="28"/>
          <w:szCs w:val="28"/>
        </w:rPr>
        <w:t>09</w:t>
      </w:r>
      <w:r w:rsidR="003C7742" w:rsidRPr="003C7742">
        <w:rPr>
          <w:sz w:val="28"/>
          <w:szCs w:val="28"/>
        </w:rPr>
        <w:t>.2026</w:t>
      </w:r>
      <w:r w:rsidRPr="00F24D02">
        <w:rPr>
          <w:sz w:val="28"/>
          <w:szCs w:val="28"/>
        </w:rPr>
        <w:t>;</w:t>
      </w:r>
    </w:p>
    <w:p w14:paraId="0CB1FA15" w14:textId="6DBB918C" w:rsidR="0064253C" w:rsidRDefault="0064253C" w:rsidP="00865E2B">
      <w:pPr>
        <w:pStyle w:val="af0"/>
        <w:keepLines/>
        <w:widowControl w:val="0"/>
        <w:numPr>
          <w:ilvl w:val="0"/>
          <w:numId w:val="21"/>
        </w:numPr>
        <w:spacing w:line="380" w:lineRule="exact"/>
        <w:jc w:val="both"/>
        <w:rPr>
          <w:sz w:val="28"/>
          <w:szCs w:val="28"/>
        </w:rPr>
      </w:pPr>
      <w:r w:rsidRPr="00F24D02">
        <w:rPr>
          <w:sz w:val="28"/>
          <w:szCs w:val="28"/>
        </w:rPr>
        <w:t xml:space="preserve">на участие в Аукционе </w:t>
      </w:r>
      <w:r w:rsidR="00EB069D">
        <w:rPr>
          <w:sz w:val="28"/>
          <w:szCs w:val="28"/>
        </w:rPr>
        <w:t>№</w:t>
      </w:r>
      <w:r w:rsidR="00FD3B21">
        <w:rPr>
          <w:sz w:val="28"/>
          <w:szCs w:val="28"/>
        </w:rPr>
        <w:t xml:space="preserve"> 2 </w:t>
      </w:r>
      <w:r w:rsidRPr="00F24D02">
        <w:rPr>
          <w:sz w:val="28"/>
          <w:szCs w:val="28"/>
        </w:rPr>
        <w:t xml:space="preserve">подано </w:t>
      </w:r>
      <w:r w:rsidR="00FC4AE7">
        <w:rPr>
          <w:sz w:val="28"/>
          <w:szCs w:val="28"/>
        </w:rPr>
        <w:t xml:space="preserve">2 </w:t>
      </w:r>
      <w:r>
        <w:rPr>
          <w:sz w:val="28"/>
          <w:szCs w:val="28"/>
        </w:rPr>
        <w:t>заявки</w:t>
      </w:r>
      <w:r w:rsidRPr="00F24D02">
        <w:rPr>
          <w:sz w:val="28"/>
          <w:szCs w:val="28"/>
        </w:rPr>
        <w:t xml:space="preserve"> от участников Аукциона</w:t>
      </w:r>
      <w:r w:rsidR="00FD3B21">
        <w:rPr>
          <w:sz w:val="28"/>
          <w:szCs w:val="28"/>
        </w:rPr>
        <w:t xml:space="preserve"> </w:t>
      </w:r>
      <w:r w:rsidR="00EB069D">
        <w:rPr>
          <w:sz w:val="28"/>
          <w:szCs w:val="28"/>
        </w:rPr>
        <w:t>№</w:t>
      </w:r>
      <w:r w:rsidR="00FD3B21">
        <w:rPr>
          <w:sz w:val="28"/>
          <w:szCs w:val="28"/>
        </w:rPr>
        <w:t xml:space="preserve"> 2</w:t>
      </w:r>
      <w:r w:rsidRPr="00F24D02">
        <w:rPr>
          <w:sz w:val="28"/>
          <w:szCs w:val="28"/>
        </w:rPr>
        <w:t>;</w:t>
      </w:r>
    </w:p>
    <w:p w14:paraId="22D3A051" w14:textId="11B5913C" w:rsidR="0064253C" w:rsidRDefault="0064253C" w:rsidP="00865E2B">
      <w:pPr>
        <w:pStyle w:val="af0"/>
        <w:keepLines/>
        <w:widowControl w:val="0"/>
        <w:numPr>
          <w:ilvl w:val="0"/>
          <w:numId w:val="21"/>
        </w:numPr>
        <w:spacing w:line="380" w:lineRule="exact"/>
        <w:jc w:val="both"/>
        <w:rPr>
          <w:rStyle w:val="cardmaininfocontent"/>
          <w:sz w:val="28"/>
          <w:szCs w:val="28"/>
        </w:rPr>
      </w:pPr>
      <w:r w:rsidRPr="00F24D02">
        <w:rPr>
          <w:sz w:val="28"/>
          <w:szCs w:val="28"/>
        </w:rPr>
        <w:t xml:space="preserve">дата подачи ценовых предложений – </w:t>
      </w:r>
      <w:r w:rsidR="00FC4AE7">
        <w:rPr>
          <w:sz w:val="28"/>
          <w:szCs w:val="28"/>
        </w:rPr>
        <w:t>16.09</w:t>
      </w:r>
      <w:r w:rsidR="003C7742" w:rsidRPr="003C7742">
        <w:rPr>
          <w:sz w:val="28"/>
          <w:szCs w:val="28"/>
        </w:rPr>
        <w:t>.2026</w:t>
      </w:r>
      <w:r w:rsidRPr="00F24D02">
        <w:rPr>
          <w:rStyle w:val="cardmaininfocontent"/>
          <w:sz w:val="28"/>
          <w:szCs w:val="28"/>
        </w:rPr>
        <w:t>;</w:t>
      </w:r>
    </w:p>
    <w:p w14:paraId="2BBA0F1B" w14:textId="4E55351A" w:rsidR="0064253C" w:rsidRDefault="0064253C" w:rsidP="00865E2B">
      <w:pPr>
        <w:pStyle w:val="af0"/>
        <w:keepLines/>
        <w:widowControl w:val="0"/>
        <w:numPr>
          <w:ilvl w:val="0"/>
          <w:numId w:val="21"/>
        </w:numPr>
        <w:spacing w:line="380" w:lineRule="exact"/>
        <w:jc w:val="both"/>
        <w:rPr>
          <w:rStyle w:val="cardmaininfocontent"/>
          <w:sz w:val="28"/>
          <w:szCs w:val="28"/>
        </w:rPr>
      </w:pPr>
      <w:r w:rsidRPr="00F24D02">
        <w:rPr>
          <w:rStyle w:val="cardmaininfocontent"/>
          <w:sz w:val="28"/>
          <w:szCs w:val="28"/>
        </w:rPr>
        <w:t>ценовые предложения подавали</w:t>
      </w:r>
      <w:r w:rsidR="00D74654">
        <w:rPr>
          <w:rStyle w:val="cardmaininfocontent"/>
          <w:sz w:val="28"/>
          <w:szCs w:val="28"/>
        </w:rPr>
        <w:t>сь</w:t>
      </w:r>
      <w:r w:rsidRPr="00F24D02">
        <w:rPr>
          <w:rStyle w:val="cardmaininfocontent"/>
          <w:sz w:val="28"/>
          <w:szCs w:val="28"/>
        </w:rPr>
        <w:t xml:space="preserve"> </w:t>
      </w:r>
      <w:r w:rsidR="00FC4AE7">
        <w:rPr>
          <w:rStyle w:val="cardmaininfocontent"/>
          <w:sz w:val="28"/>
          <w:szCs w:val="28"/>
        </w:rPr>
        <w:t>2</w:t>
      </w:r>
      <w:r>
        <w:rPr>
          <w:rStyle w:val="cardmaininfocontent"/>
          <w:sz w:val="28"/>
          <w:szCs w:val="28"/>
        </w:rPr>
        <w:t xml:space="preserve"> участника</w:t>
      </w:r>
      <w:r w:rsidR="00D74654">
        <w:rPr>
          <w:rStyle w:val="cardmaininfocontent"/>
          <w:sz w:val="28"/>
          <w:szCs w:val="28"/>
        </w:rPr>
        <w:t>ми</w:t>
      </w:r>
      <w:r w:rsidRPr="00F24D02">
        <w:rPr>
          <w:rStyle w:val="cardmaininfocontent"/>
          <w:sz w:val="28"/>
          <w:szCs w:val="28"/>
        </w:rPr>
        <w:t xml:space="preserve"> </w:t>
      </w:r>
      <w:r w:rsidRPr="00F24D02">
        <w:rPr>
          <w:sz w:val="28"/>
          <w:szCs w:val="28"/>
        </w:rPr>
        <w:t>Аукцион</w:t>
      </w:r>
      <w:r w:rsidR="00FD3B21">
        <w:rPr>
          <w:sz w:val="28"/>
          <w:szCs w:val="28"/>
        </w:rPr>
        <w:t xml:space="preserve">а </w:t>
      </w:r>
      <w:r w:rsidR="00EB069D">
        <w:rPr>
          <w:sz w:val="28"/>
          <w:szCs w:val="28"/>
        </w:rPr>
        <w:t>№</w:t>
      </w:r>
      <w:r w:rsidR="00FD3B21">
        <w:rPr>
          <w:sz w:val="28"/>
          <w:szCs w:val="28"/>
        </w:rPr>
        <w:t xml:space="preserve"> 2</w:t>
      </w:r>
      <w:r w:rsidRPr="00F24D02">
        <w:rPr>
          <w:rStyle w:val="cardmaininfocontent"/>
          <w:sz w:val="28"/>
          <w:szCs w:val="28"/>
        </w:rPr>
        <w:t>;</w:t>
      </w:r>
    </w:p>
    <w:p w14:paraId="2A38018B" w14:textId="77777777" w:rsidR="00FC4AE7" w:rsidRDefault="00FC4AE7" w:rsidP="00865E2B">
      <w:pPr>
        <w:widowControl w:val="0"/>
        <w:numPr>
          <w:ilvl w:val="0"/>
          <w:numId w:val="21"/>
        </w:numPr>
        <w:tabs>
          <w:tab w:val="left" w:pos="568"/>
          <w:tab w:val="left" w:pos="709"/>
        </w:tabs>
        <w:spacing w:line="380" w:lineRule="exact"/>
        <w:ind w:left="0" w:firstLine="708"/>
        <w:jc w:val="both"/>
        <w:rPr>
          <w:rStyle w:val="cardmaininfocontent"/>
          <w:sz w:val="28"/>
          <w:szCs w:val="28"/>
        </w:rPr>
      </w:pPr>
      <w:r>
        <w:rPr>
          <w:sz w:val="28"/>
          <w:szCs w:val="28"/>
        </w:rPr>
        <w:t xml:space="preserve">дата подведения итогов определения поставщика (подрядчика, </w:t>
      </w:r>
      <w:r>
        <w:rPr>
          <w:sz w:val="28"/>
          <w:szCs w:val="28"/>
        </w:rPr>
        <w:br/>
        <w:t>исполнителя) – 18.09.2026;</w:t>
      </w:r>
    </w:p>
    <w:p w14:paraId="2906894D" w14:textId="6E330D7B" w:rsidR="00FC4AE7" w:rsidRPr="00FC4AE7" w:rsidRDefault="00FC4AE7" w:rsidP="00865E2B">
      <w:pPr>
        <w:widowControl w:val="0"/>
        <w:numPr>
          <w:ilvl w:val="0"/>
          <w:numId w:val="21"/>
        </w:numPr>
        <w:tabs>
          <w:tab w:val="left" w:pos="568"/>
          <w:tab w:val="left" w:pos="709"/>
        </w:tabs>
        <w:spacing w:line="380" w:lineRule="exact"/>
        <w:ind w:left="0" w:firstLine="708"/>
        <w:jc w:val="both"/>
        <w:rPr>
          <w:sz w:val="28"/>
          <w:szCs w:val="28"/>
        </w:rPr>
      </w:pPr>
      <w:r w:rsidRPr="00FC4AE7">
        <w:rPr>
          <w:sz w:val="28"/>
          <w:szCs w:val="28"/>
        </w:rPr>
        <w:t xml:space="preserve">в соответствии с пунктом 2 части 1 статьи 52 Закона о контрактной системе </w:t>
      </w:r>
      <w:r w:rsidR="00554600">
        <w:rPr>
          <w:sz w:val="28"/>
          <w:szCs w:val="28"/>
        </w:rPr>
        <w:t>Аукцион</w:t>
      </w:r>
      <w:r w:rsidRPr="00FC4AE7">
        <w:rPr>
          <w:sz w:val="28"/>
          <w:szCs w:val="28"/>
        </w:rPr>
        <w:t xml:space="preserve"> признан несостоявшимся, поскольку по результатам рассмотрения заявок </w:t>
      </w:r>
      <w:r>
        <w:rPr>
          <w:sz w:val="28"/>
          <w:szCs w:val="28"/>
        </w:rPr>
        <w:br/>
      </w:r>
      <w:r w:rsidRPr="00FC4AE7">
        <w:rPr>
          <w:sz w:val="28"/>
          <w:szCs w:val="28"/>
        </w:rPr>
        <w:t xml:space="preserve">на участие в </w:t>
      </w:r>
      <w:r w:rsidR="00554600">
        <w:rPr>
          <w:sz w:val="28"/>
          <w:szCs w:val="28"/>
        </w:rPr>
        <w:t>Аукционе</w:t>
      </w:r>
      <w:r w:rsidRPr="00FC4AE7">
        <w:rPr>
          <w:sz w:val="28"/>
          <w:szCs w:val="28"/>
        </w:rPr>
        <w:t xml:space="preserve"> принято решение о признании только одной заявки, соответствующей требованиям Извещения и Закона о контрактной системе.</w:t>
      </w:r>
    </w:p>
    <w:p w14:paraId="1E67796B" w14:textId="6E3D00B5" w:rsidR="00FD3B21" w:rsidRDefault="00FD3B21" w:rsidP="00865E2B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и</w:t>
      </w:r>
      <w:r w:rsidRPr="00846B7E">
        <w:rPr>
          <w:sz w:val="28"/>
          <w:szCs w:val="28"/>
        </w:rPr>
        <w:t>звещением</w:t>
      </w:r>
      <w:r>
        <w:rPr>
          <w:sz w:val="28"/>
          <w:szCs w:val="28"/>
        </w:rPr>
        <w:t xml:space="preserve"> о проведении Аукциона </w:t>
      </w:r>
      <w:r w:rsidR="00EB069D">
        <w:rPr>
          <w:sz w:val="28"/>
          <w:szCs w:val="28"/>
        </w:rPr>
        <w:t>№</w:t>
      </w:r>
      <w:r>
        <w:rPr>
          <w:sz w:val="28"/>
          <w:szCs w:val="28"/>
        </w:rPr>
        <w:t xml:space="preserve"> 3 </w:t>
      </w:r>
      <w:r>
        <w:rPr>
          <w:sz w:val="28"/>
          <w:szCs w:val="28"/>
        </w:rPr>
        <w:br/>
        <w:t xml:space="preserve">(далее </w:t>
      </w:r>
      <w:r w:rsidRPr="005C3F37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Извещение </w:t>
      </w:r>
      <w:r w:rsidR="00EB069D">
        <w:rPr>
          <w:sz w:val="28"/>
          <w:szCs w:val="28"/>
        </w:rPr>
        <w:t>№</w:t>
      </w:r>
      <w:r>
        <w:rPr>
          <w:sz w:val="28"/>
          <w:szCs w:val="28"/>
        </w:rPr>
        <w:t xml:space="preserve"> 3)</w:t>
      </w:r>
      <w:r w:rsidRPr="00846B7E">
        <w:rPr>
          <w:sz w:val="28"/>
          <w:szCs w:val="28"/>
        </w:rPr>
        <w:t xml:space="preserve">, протоколами, составленными при проведении </w:t>
      </w:r>
      <w:r>
        <w:rPr>
          <w:sz w:val="28"/>
          <w:szCs w:val="28"/>
        </w:rPr>
        <w:br/>
      </w:r>
      <w:r w:rsidRPr="00846B7E">
        <w:rPr>
          <w:sz w:val="28"/>
          <w:szCs w:val="28"/>
        </w:rPr>
        <w:t>Аукциона</w:t>
      </w:r>
      <w:r>
        <w:rPr>
          <w:sz w:val="28"/>
          <w:szCs w:val="28"/>
        </w:rPr>
        <w:t xml:space="preserve"> </w:t>
      </w:r>
      <w:r w:rsidR="00EB069D">
        <w:rPr>
          <w:sz w:val="28"/>
          <w:szCs w:val="28"/>
        </w:rPr>
        <w:t>№</w:t>
      </w:r>
      <w:r>
        <w:rPr>
          <w:sz w:val="28"/>
          <w:szCs w:val="28"/>
        </w:rPr>
        <w:t xml:space="preserve"> 3</w:t>
      </w:r>
      <w:r w:rsidRPr="00846B7E">
        <w:rPr>
          <w:sz w:val="28"/>
          <w:szCs w:val="28"/>
        </w:rPr>
        <w:t>:</w:t>
      </w:r>
    </w:p>
    <w:p w14:paraId="2F9F6DFC" w14:textId="7FF11D9D" w:rsidR="0064253C" w:rsidRDefault="0064253C" w:rsidP="00865E2B">
      <w:pPr>
        <w:pStyle w:val="af0"/>
        <w:keepLines/>
        <w:widowControl w:val="0"/>
        <w:numPr>
          <w:ilvl w:val="0"/>
          <w:numId w:val="22"/>
        </w:numPr>
        <w:spacing w:line="380" w:lineRule="exact"/>
        <w:jc w:val="both"/>
        <w:rPr>
          <w:sz w:val="28"/>
          <w:szCs w:val="28"/>
        </w:rPr>
      </w:pPr>
      <w:r w:rsidRPr="00BB2C2D">
        <w:rPr>
          <w:sz w:val="28"/>
          <w:szCs w:val="28"/>
        </w:rPr>
        <w:t xml:space="preserve">Извещение </w:t>
      </w:r>
      <w:r w:rsidR="00EB069D">
        <w:rPr>
          <w:sz w:val="28"/>
          <w:szCs w:val="28"/>
        </w:rPr>
        <w:t>№</w:t>
      </w:r>
      <w:r w:rsidR="00FD3B21">
        <w:rPr>
          <w:sz w:val="28"/>
          <w:szCs w:val="28"/>
        </w:rPr>
        <w:t xml:space="preserve"> 3 </w:t>
      </w:r>
      <w:r w:rsidRPr="00BB2C2D">
        <w:rPr>
          <w:sz w:val="28"/>
          <w:szCs w:val="28"/>
        </w:rPr>
        <w:t>размещено в ЕИС</w:t>
      </w:r>
      <w:r>
        <w:rPr>
          <w:sz w:val="28"/>
          <w:szCs w:val="28"/>
        </w:rPr>
        <w:t xml:space="preserve"> – </w:t>
      </w:r>
      <w:r w:rsidR="00FC4AE7">
        <w:rPr>
          <w:sz w:val="28"/>
          <w:szCs w:val="28"/>
        </w:rPr>
        <w:t>08</w:t>
      </w:r>
      <w:r w:rsidR="00F118C1" w:rsidRPr="00F118C1">
        <w:rPr>
          <w:sz w:val="28"/>
          <w:szCs w:val="28"/>
        </w:rPr>
        <w:t>.</w:t>
      </w:r>
      <w:r w:rsidR="00FC4AE7">
        <w:rPr>
          <w:sz w:val="28"/>
          <w:szCs w:val="28"/>
        </w:rPr>
        <w:t>09</w:t>
      </w:r>
      <w:r w:rsidR="00F118C1" w:rsidRPr="00F118C1">
        <w:rPr>
          <w:sz w:val="28"/>
          <w:szCs w:val="28"/>
        </w:rPr>
        <w:t>.2026</w:t>
      </w:r>
      <w:r w:rsidRPr="00BB2C2D">
        <w:rPr>
          <w:sz w:val="28"/>
          <w:szCs w:val="28"/>
        </w:rPr>
        <w:t>;</w:t>
      </w:r>
    </w:p>
    <w:p w14:paraId="124B2036" w14:textId="77777777" w:rsidR="0064253C" w:rsidRPr="00F24D02" w:rsidRDefault="0064253C" w:rsidP="00865E2B">
      <w:pPr>
        <w:pStyle w:val="af0"/>
        <w:keepLines/>
        <w:widowControl w:val="0"/>
        <w:numPr>
          <w:ilvl w:val="0"/>
          <w:numId w:val="22"/>
        </w:numPr>
        <w:spacing w:line="380" w:lineRule="exact"/>
        <w:jc w:val="both"/>
        <w:rPr>
          <w:sz w:val="28"/>
          <w:szCs w:val="28"/>
        </w:rPr>
      </w:pPr>
      <w:r w:rsidRPr="00F24D02">
        <w:rPr>
          <w:sz w:val="28"/>
          <w:szCs w:val="28"/>
        </w:rPr>
        <w:t>способ определения поставщика (подрядчика, исполнителя) – электронный</w:t>
      </w:r>
    </w:p>
    <w:p w14:paraId="671F6BEA" w14:textId="77777777" w:rsidR="0064253C" w:rsidRDefault="0064253C" w:rsidP="00865E2B">
      <w:pPr>
        <w:keepLines/>
        <w:widowControl w:val="0"/>
        <w:spacing w:line="380" w:lineRule="exact"/>
        <w:jc w:val="both"/>
        <w:rPr>
          <w:sz w:val="28"/>
          <w:szCs w:val="28"/>
        </w:rPr>
      </w:pPr>
      <w:r w:rsidRPr="00BB2C2D">
        <w:rPr>
          <w:sz w:val="28"/>
          <w:szCs w:val="28"/>
        </w:rPr>
        <w:t>аукцион</w:t>
      </w:r>
      <w:r>
        <w:rPr>
          <w:sz w:val="28"/>
          <w:szCs w:val="28"/>
        </w:rPr>
        <w:t>;</w:t>
      </w:r>
    </w:p>
    <w:p w14:paraId="3B7BE7F8" w14:textId="29E7501A" w:rsidR="0064253C" w:rsidRDefault="00FC4AE7" w:rsidP="00865E2B">
      <w:pPr>
        <w:pStyle w:val="af0"/>
        <w:keepLines/>
        <w:widowControl w:val="0"/>
        <w:numPr>
          <w:ilvl w:val="0"/>
          <w:numId w:val="22"/>
        </w:numPr>
        <w:spacing w:line="380" w:lineRule="exac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начальная (</w:t>
      </w:r>
      <w:r w:rsidRPr="003F1F70">
        <w:rPr>
          <w:sz w:val="28"/>
          <w:szCs w:val="28"/>
        </w:rPr>
        <w:t>м</w:t>
      </w:r>
      <w:r>
        <w:rPr>
          <w:sz w:val="28"/>
          <w:szCs w:val="28"/>
        </w:rPr>
        <w:t>аксимальная) цена</w:t>
      </w:r>
      <w:r w:rsidRPr="003F1F70">
        <w:rPr>
          <w:sz w:val="28"/>
          <w:szCs w:val="28"/>
        </w:rPr>
        <w:t xml:space="preserve"> контракта </w:t>
      </w:r>
      <w:r w:rsidR="0064253C" w:rsidRPr="00B06FC7">
        <w:rPr>
          <w:sz w:val="28"/>
          <w:szCs w:val="28"/>
        </w:rPr>
        <w:t xml:space="preserve">– </w:t>
      </w:r>
      <w:r w:rsidRPr="00FC4AE7">
        <w:rPr>
          <w:sz w:val="28"/>
          <w:szCs w:val="28"/>
        </w:rPr>
        <w:t>16 632</w:t>
      </w:r>
      <w:r>
        <w:rPr>
          <w:sz w:val="28"/>
          <w:szCs w:val="28"/>
        </w:rPr>
        <w:t> </w:t>
      </w:r>
      <w:r w:rsidRPr="00FC4AE7">
        <w:rPr>
          <w:sz w:val="28"/>
          <w:szCs w:val="28"/>
        </w:rPr>
        <w:t>000</w:t>
      </w:r>
      <w:r>
        <w:rPr>
          <w:sz w:val="28"/>
          <w:szCs w:val="28"/>
        </w:rPr>
        <w:t xml:space="preserve"> </w:t>
      </w:r>
      <w:r w:rsidR="0064253C" w:rsidRPr="00352D0D">
        <w:rPr>
          <w:sz w:val="28"/>
          <w:szCs w:val="28"/>
        </w:rPr>
        <w:t>руб</w:t>
      </w:r>
      <w:r w:rsidR="0064253C">
        <w:rPr>
          <w:sz w:val="28"/>
          <w:szCs w:val="28"/>
        </w:rPr>
        <w:t>.;</w:t>
      </w:r>
    </w:p>
    <w:p w14:paraId="1B7EE784" w14:textId="7B717940" w:rsidR="0064253C" w:rsidRDefault="0064253C" w:rsidP="00865E2B">
      <w:pPr>
        <w:pStyle w:val="af0"/>
        <w:keepLines/>
        <w:widowControl w:val="0"/>
        <w:numPr>
          <w:ilvl w:val="0"/>
          <w:numId w:val="22"/>
        </w:numPr>
        <w:spacing w:line="380" w:lineRule="exact"/>
        <w:jc w:val="both"/>
        <w:rPr>
          <w:sz w:val="28"/>
          <w:szCs w:val="28"/>
        </w:rPr>
      </w:pPr>
      <w:r w:rsidRPr="00F24D02">
        <w:rPr>
          <w:sz w:val="28"/>
          <w:szCs w:val="28"/>
        </w:rPr>
        <w:t xml:space="preserve">дата окончания срока подачи заявок на участие в Аукционе </w:t>
      </w:r>
      <w:r w:rsidR="00EB069D">
        <w:rPr>
          <w:sz w:val="28"/>
          <w:szCs w:val="28"/>
        </w:rPr>
        <w:t>№</w:t>
      </w:r>
      <w:r w:rsidR="00FD3B21">
        <w:rPr>
          <w:sz w:val="28"/>
          <w:szCs w:val="28"/>
        </w:rPr>
        <w:t xml:space="preserve"> 3 </w:t>
      </w:r>
      <w:r w:rsidRPr="00F24D0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C4AE7">
        <w:rPr>
          <w:sz w:val="28"/>
          <w:szCs w:val="28"/>
        </w:rPr>
        <w:t>16</w:t>
      </w:r>
      <w:r w:rsidR="00F118C1" w:rsidRPr="00F118C1">
        <w:rPr>
          <w:sz w:val="28"/>
          <w:szCs w:val="28"/>
        </w:rPr>
        <w:t>.</w:t>
      </w:r>
      <w:r w:rsidR="00FC4AE7">
        <w:rPr>
          <w:sz w:val="28"/>
          <w:szCs w:val="28"/>
        </w:rPr>
        <w:t>09</w:t>
      </w:r>
      <w:r w:rsidR="00F118C1" w:rsidRPr="00F118C1">
        <w:rPr>
          <w:sz w:val="28"/>
          <w:szCs w:val="28"/>
        </w:rPr>
        <w:t>.2026</w:t>
      </w:r>
      <w:r w:rsidRPr="00F24D02">
        <w:rPr>
          <w:sz w:val="28"/>
          <w:szCs w:val="28"/>
        </w:rPr>
        <w:t>;</w:t>
      </w:r>
    </w:p>
    <w:p w14:paraId="6E84854C" w14:textId="77595AEF" w:rsidR="0064253C" w:rsidRDefault="0064253C" w:rsidP="00865E2B">
      <w:pPr>
        <w:pStyle w:val="af0"/>
        <w:keepLines/>
        <w:widowControl w:val="0"/>
        <w:numPr>
          <w:ilvl w:val="0"/>
          <w:numId w:val="22"/>
        </w:numPr>
        <w:spacing w:line="380" w:lineRule="exact"/>
        <w:jc w:val="both"/>
        <w:rPr>
          <w:sz w:val="28"/>
          <w:szCs w:val="28"/>
        </w:rPr>
      </w:pPr>
      <w:r w:rsidRPr="00F24D02">
        <w:rPr>
          <w:sz w:val="28"/>
          <w:szCs w:val="28"/>
        </w:rPr>
        <w:t xml:space="preserve">на участие в Аукционе </w:t>
      </w:r>
      <w:r w:rsidR="00EB069D">
        <w:rPr>
          <w:sz w:val="28"/>
          <w:szCs w:val="28"/>
        </w:rPr>
        <w:t>№</w:t>
      </w:r>
      <w:r w:rsidR="00FD3B21">
        <w:rPr>
          <w:sz w:val="28"/>
          <w:szCs w:val="28"/>
        </w:rPr>
        <w:t xml:space="preserve"> 3 </w:t>
      </w:r>
      <w:r w:rsidRPr="00F24D02">
        <w:rPr>
          <w:sz w:val="28"/>
          <w:szCs w:val="28"/>
        </w:rPr>
        <w:t xml:space="preserve">подано </w:t>
      </w:r>
      <w:r w:rsidR="00FC4AE7">
        <w:rPr>
          <w:sz w:val="28"/>
          <w:szCs w:val="28"/>
        </w:rPr>
        <w:t>2 заявки</w:t>
      </w:r>
      <w:r w:rsidRPr="00F24D02">
        <w:rPr>
          <w:sz w:val="28"/>
          <w:szCs w:val="28"/>
        </w:rPr>
        <w:t xml:space="preserve"> от участников Аукциона</w:t>
      </w:r>
      <w:r w:rsidR="00FD3B21">
        <w:rPr>
          <w:sz w:val="28"/>
          <w:szCs w:val="28"/>
        </w:rPr>
        <w:t xml:space="preserve"> </w:t>
      </w:r>
      <w:r w:rsidR="00EB069D">
        <w:rPr>
          <w:sz w:val="28"/>
          <w:szCs w:val="28"/>
        </w:rPr>
        <w:t>№</w:t>
      </w:r>
      <w:r w:rsidR="00FD3B21">
        <w:rPr>
          <w:sz w:val="28"/>
          <w:szCs w:val="28"/>
        </w:rPr>
        <w:t xml:space="preserve"> 3</w:t>
      </w:r>
      <w:r w:rsidRPr="00F24D02">
        <w:rPr>
          <w:sz w:val="28"/>
          <w:szCs w:val="28"/>
        </w:rPr>
        <w:t>;</w:t>
      </w:r>
    </w:p>
    <w:p w14:paraId="6CFAA659" w14:textId="4C966C0F" w:rsidR="0064253C" w:rsidRDefault="0064253C" w:rsidP="00865E2B">
      <w:pPr>
        <w:pStyle w:val="af0"/>
        <w:keepLines/>
        <w:widowControl w:val="0"/>
        <w:numPr>
          <w:ilvl w:val="0"/>
          <w:numId w:val="22"/>
        </w:numPr>
        <w:spacing w:line="380" w:lineRule="exact"/>
        <w:jc w:val="both"/>
        <w:rPr>
          <w:rStyle w:val="cardmaininfocontent"/>
          <w:sz w:val="28"/>
          <w:szCs w:val="28"/>
        </w:rPr>
      </w:pPr>
      <w:r w:rsidRPr="00F24D02">
        <w:rPr>
          <w:sz w:val="28"/>
          <w:szCs w:val="28"/>
        </w:rPr>
        <w:t xml:space="preserve">дата подачи ценовых предложений – </w:t>
      </w:r>
      <w:r w:rsidR="00FC4AE7">
        <w:rPr>
          <w:sz w:val="28"/>
          <w:szCs w:val="28"/>
        </w:rPr>
        <w:t>16</w:t>
      </w:r>
      <w:r w:rsidR="00F118C1" w:rsidRPr="00F118C1">
        <w:rPr>
          <w:sz w:val="28"/>
          <w:szCs w:val="28"/>
        </w:rPr>
        <w:t>.</w:t>
      </w:r>
      <w:r w:rsidR="00FC4AE7">
        <w:rPr>
          <w:sz w:val="28"/>
          <w:szCs w:val="28"/>
        </w:rPr>
        <w:t>09</w:t>
      </w:r>
      <w:r w:rsidR="00F118C1" w:rsidRPr="00F118C1">
        <w:rPr>
          <w:sz w:val="28"/>
          <w:szCs w:val="28"/>
        </w:rPr>
        <w:t>.2026</w:t>
      </w:r>
      <w:r w:rsidRPr="00F24D02">
        <w:rPr>
          <w:rStyle w:val="cardmaininfocontent"/>
          <w:sz w:val="28"/>
          <w:szCs w:val="28"/>
        </w:rPr>
        <w:t>;</w:t>
      </w:r>
    </w:p>
    <w:p w14:paraId="4B6F182E" w14:textId="0C91DEEB" w:rsidR="00FC4AE7" w:rsidRDefault="00F118C1" w:rsidP="00865E2B">
      <w:pPr>
        <w:pStyle w:val="af0"/>
        <w:keepLines/>
        <w:widowControl w:val="0"/>
        <w:numPr>
          <w:ilvl w:val="0"/>
          <w:numId w:val="22"/>
        </w:numPr>
        <w:spacing w:line="380" w:lineRule="exact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>ценовые предложения подавали</w:t>
      </w:r>
      <w:r w:rsidR="00D74654">
        <w:rPr>
          <w:rStyle w:val="cardmaininfocontent"/>
          <w:sz w:val="28"/>
          <w:szCs w:val="28"/>
        </w:rPr>
        <w:t>сь</w:t>
      </w:r>
      <w:r w:rsidR="0064253C" w:rsidRPr="00F24D02">
        <w:rPr>
          <w:rStyle w:val="cardmaininfocontent"/>
          <w:sz w:val="28"/>
          <w:szCs w:val="28"/>
        </w:rPr>
        <w:t xml:space="preserve"> </w:t>
      </w:r>
      <w:r w:rsidR="00FC4AE7">
        <w:rPr>
          <w:rStyle w:val="cardmaininfocontent"/>
          <w:sz w:val="28"/>
          <w:szCs w:val="28"/>
        </w:rPr>
        <w:t>2</w:t>
      </w:r>
      <w:r w:rsidR="0064253C">
        <w:rPr>
          <w:rStyle w:val="cardmaininfocontent"/>
          <w:sz w:val="28"/>
          <w:szCs w:val="28"/>
        </w:rPr>
        <w:t xml:space="preserve"> участника</w:t>
      </w:r>
      <w:r w:rsidR="00D74654">
        <w:rPr>
          <w:rStyle w:val="cardmaininfocontent"/>
          <w:sz w:val="28"/>
          <w:szCs w:val="28"/>
        </w:rPr>
        <w:t>ми</w:t>
      </w:r>
      <w:r w:rsidR="0064253C" w:rsidRPr="00F24D02">
        <w:rPr>
          <w:rStyle w:val="cardmaininfocontent"/>
          <w:sz w:val="28"/>
          <w:szCs w:val="28"/>
        </w:rPr>
        <w:t xml:space="preserve"> </w:t>
      </w:r>
      <w:r w:rsidR="0064253C" w:rsidRPr="00F24D02">
        <w:rPr>
          <w:sz w:val="28"/>
          <w:szCs w:val="28"/>
        </w:rPr>
        <w:t>Аукциона</w:t>
      </w:r>
      <w:r w:rsidR="00FD3B21">
        <w:rPr>
          <w:sz w:val="28"/>
          <w:szCs w:val="28"/>
        </w:rPr>
        <w:t xml:space="preserve"> </w:t>
      </w:r>
      <w:r w:rsidR="00EB069D">
        <w:rPr>
          <w:sz w:val="28"/>
          <w:szCs w:val="28"/>
        </w:rPr>
        <w:t>№</w:t>
      </w:r>
      <w:r w:rsidR="00FD3B21">
        <w:rPr>
          <w:sz w:val="28"/>
          <w:szCs w:val="28"/>
        </w:rPr>
        <w:t xml:space="preserve"> 3</w:t>
      </w:r>
      <w:r w:rsidR="0064253C" w:rsidRPr="00F24D02">
        <w:rPr>
          <w:rStyle w:val="cardmaininfocontent"/>
          <w:sz w:val="28"/>
          <w:szCs w:val="28"/>
        </w:rPr>
        <w:t>;</w:t>
      </w:r>
    </w:p>
    <w:p w14:paraId="31FADC17" w14:textId="77777777" w:rsidR="00FC4AE7" w:rsidRDefault="00FC4AE7" w:rsidP="00865E2B">
      <w:pPr>
        <w:pStyle w:val="af0"/>
        <w:keepLines/>
        <w:widowControl w:val="0"/>
        <w:numPr>
          <w:ilvl w:val="0"/>
          <w:numId w:val="22"/>
        </w:numPr>
        <w:spacing w:line="380" w:lineRule="exact"/>
        <w:ind w:left="0" w:firstLine="708"/>
        <w:jc w:val="both"/>
        <w:rPr>
          <w:sz w:val="28"/>
          <w:szCs w:val="28"/>
        </w:rPr>
      </w:pPr>
      <w:r w:rsidRPr="00FC4AE7">
        <w:rPr>
          <w:sz w:val="28"/>
          <w:szCs w:val="28"/>
        </w:rPr>
        <w:t xml:space="preserve">дата подведения итогов определения поставщика (подрядчика, </w:t>
      </w:r>
      <w:r w:rsidRPr="00FC4AE7">
        <w:rPr>
          <w:sz w:val="28"/>
          <w:szCs w:val="28"/>
        </w:rPr>
        <w:br/>
        <w:t>исполнителя) – 18.09.2026;</w:t>
      </w:r>
    </w:p>
    <w:p w14:paraId="4E8FFC3D" w14:textId="31FCF65D" w:rsidR="00FC4AE7" w:rsidRPr="00FC4AE7" w:rsidRDefault="00FC4AE7" w:rsidP="00865E2B">
      <w:pPr>
        <w:pStyle w:val="af0"/>
        <w:keepLines/>
        <w:widowControl w:val="0"/>
        <w:numPr>
          <w:ilvl w:val="0"/>
          <w:numId w:val="22"/>
        </w:numPr>
        <w:spacing w:line="380" w:lineRule="exact"/>
        <w:ind w:left="0" w:firstLine="708"/>
        <w:jc w:val="both"/>
        <w:rPr>
          <w:sz w:val="28"/>
          <w:szCs w:val="28"/>
        </w:rPr>
      </w:pPr>
      <w:r w:rsidRPr="00FC4AE7">
        <w:rPr>
          <w:sz w:val="28"/>
          <w:szCs w:val="28"/>
        </w:rPr>
        <w:t xml:space="preserve">в соответствии с пунктом 2 части 1 статьи 52 Закона о контрактной системе </w:t>
      </w:r>
      <w:r w:rsidR="00554600">
        <w:rPr>
          <w:sz w:val="28"/>
          <w:szCs w:val="28"/>
        </w:rPr>
        <w:t>Аукцион</w:t>
      </w:r>
      <w:r w:rsidRPr="00FC4AE7">
        <w:rPr>
          <w:sz w:val="28"/>
          <w:szCs w:val="28"/>
        </w:rPr>
        <w:t xml:space="preserve"> признан несостоявшимся, поскольку по результатам рассмотрения заявок </w:t>
      </w:r>
      <w:r w:rsidRPr="00FC4AE7">
        <w:rPr>
          <w:sz w:val="28"/>
          <w:szCs w:val="28"/>
        </w:rPr>
        <w:br/>
        <w:t xml:space="preserve">на участие в </w:t>
      </w:r>
      <w:r w:rsidR="00554600">
        <w:rPr>
          <w:sz w:val="28"/>
          <w:szCs w:val="28"/>
        </w:rPr>
        <w:t>Аукционе</w:t>
      </w:r>
      <w:r w:rsidRPr="00FC4AE7">
        <w:rPr>
          <w:sz w:val="28"/>
          <w:szCs w:val="28"/>
        </w:rPr>
        <w:t xml:space="preserve"> принято решение о признании только одной заявки, соответствующей требованиям Извещения и Закона о контрактной системе.</w:t>
      </w:r>
    </w:p>
    <w:p w14:paraId="12A47048" w14:textId="6B44A516" w:rsidR="00FC4AE7" w:rsidRPr="00FC4AE7" w:rsidRDefault="004960F8" w:rsidP="00865E2B">
      <w:pPr>
        <w:tabs>
          <w:tab w:val="left" w:pos="9781"/>
        </w:tabs>
        <w:spacing w:line="380" w:lineRule="exact"/>
        <w:ind w:firstLine="708"/>
        <w:contextualSpacing/>
        <w:jc w:val="both"/>
        <w:rPr>
          <w:sz w:val="28"/>
          <w:szCs w:val="28"/>
        </w:rPr>
      </w:pPr>
      <w:r w:rsidRPr="00FC4AE7">
        <w:rPr>
          <w:sz w:val="28"/>
          <w:szCs w:val="28"/>
        </w:rPr>
        <w:t xml:space="preserve">Частью </w:t>
      </w:r>
      <w:r w:rsidR="00FC4AE7" w:rsidRPr="00FC4AE7">
        <w:rPr>
          <w:sz w:val="28"/>
          <w:szCs w:val="28"/>
        </w:rPr>
        <w:t xml:space="preserve">13 статьи 24.1 Закона о контрактной системе </w:t>
      </w:r>
      <w:r>
        <w:rPr>
          <w:sz w:val="28"/>
          <w:szCs w:val="28"/>
        </w:rPr>
        <w:t xml:space="preserve">установлено, что </w:t>
      </w:r>
      <w:r w:rsidR="00FC4AE7" w:rsidRPr="00FC4AE7">
        <w:rPr>
          <w:sz w:val="28"/>
          <w:szCs w:val="28"/>
        </w:rPr>
        <w:t xml:space="preserve">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FC4AE7">
        <w:rPr>
          <w:sz w:val="28"/>
          <w:szCs w:val="28"/>
        </w:rPr>
        <w:br/>
      </w:r>
      <w:r w:rsidR="00FC4AE7" w:rsidRPr="00FC4AE7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49743546" w14:textId="3825F3DB" w:rsidR="00FC4AE7" w:rsidRPr="00FC4AE7" w:rsidRDefault="00FC4AE7" w:rsidP="00865E2B">
      <w:pPr>
        <w:tabs>
          <w:tab w:val="left" w:pos="9781"/>
        </w:tabs>
        <w:spacing w:line="380" w:lineRule="exact"/>
        <w:ind w:firstLine="708"/>
        <w:contextualSpacing/>
        <w:jc w:val="both"/>
        <w:rPr>
          <w:sz w:val="28"/>
          <w:szCs w:val="28"/>
        </w:rPr>
      </w:pPr>
      <w:r w:rsidRPr="00FC4AE7">
        <w:rPr>
          <w:sz w:val="28"/>
          <w:szCs w:val="28"/>
        </w:rPr>
        <w:t xml:space="preserve">Согласно пункту 15 части 1 статьи 42 Закона о контрактной системе </w:t>
      </w:r>
      <w:r>
        <w:rPr>
          <w:sz w:val="28"/>
          <w:szCs w:val="28"/>
        </w:rPr>
        <w:br/>
      </w:r>
      <w:r w:rsidRPr="00FC4AE7">
        <w:rPr>
          <w:sz w:val="28"/>
          <w:szCs w:val="28"/>
        </w:rP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</w:t>
      </w:r>
      <w:r>
        <w:rPr>
          <w:sz w:val="28"/>
          <w:szCs w:val="28"/>
        </w:rPr>
        <w:br/>
      </w:r>
      <w:r w:rsidRPr="00FC4AE7">
        <w:rPr>
          <w:sz w:val="28"/>
          <w:szCs w:val="28"/>
        </w:rPr>
        <w:t xml:space="preserve">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</w:t>
      </w:r>
      <w:r>
        <w:rPr>
          <w:sz w:val="28"/>
          <w:szCs w:val="28"/>
        </w:rPr>
        <w:br/>
      </w:r>
      <w:r w:rsidRPr="00FC4AE7">
        <w:rPr>
          <w:sz w:val="28"/>
          <w:szCs w:val="28"/>
        </w:rPr>
        <w:t xml:space="preserve">при выполнении закупаемых работ, оказании закупаемых услуг), работ, услуг, соответственно выполняемых, оказываемых российскими лицами, в случае, </w:t>
      </w:r>
      <w:r>
        <w:rPr>
          <w:sz w:val="28"/>
          <w:szCs w:val="28"/>
        </w:rPr>
        <w:br/>
      </w:r>
      <w:r w:rsidRPr="00FC4AE7">
        <w:rPr>
          <w:sz w:val="28"/>
          <w:szCs w:val="28"/>
        </w:rPr>
        <w:t xml:space="preserve">если такие запрет, ограничение, преимущество установлены в соответствии </w:t>
      </w:r>
      <w:r>
        <w:rPr>
          <w:sz w:val="28"/>
          <w:szCs w:val="28"/>
        </w:rPr>
        <w:br/>
      </w:r>
      <w:r w:rsidRPr="00FC4AE7">
        <w:rPr>
          <w:sz w:val="28"/>
          <w:szCs w:val="28"/>
        </w:rPr>
        <w:t xml:space="preserve">с пунктом 1 части 2 статьи 14 Закона о контрактной системе в отношении товара </w:t>
      </w:r>
      <w:r>
        <w:rPr>
          <w:sz w:val="28"/>
          <w:szCs w:val="28"/>
        </w:rPr>
        <w:br/>
      </w:r>
      <w:r w:rsidRPr="00FC4AE7">
        <w:rPr>
          <w:sz w:val="28"/>
          <w:szCs w:val="28"/>
        </w:rPr>
        <w:t>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14:paraId="0A2CA456" w14:textId="49FBB76D" w:rsidR="00FC4AE7" w:rsidRPr="00FC4AE7" w:rsidRDefault="00FC4AE7" w:rsidP="00865E2B">
      <w:pPr>
        <w:tabs>
          <w:tab w:val="left" w:pos="9781"/>
        </w:tabs>
        <w:spacing w:line="380" w:lineRule="exact"/>
        <w:ind w:firstLine="708"/>
        <w:contextualSpacing/>
        <w:jc w:val="both"/>
        <w:rPr>
          <w:sz w:val="28"/>
          <w:szCs w:val="28"/>
        </w:rPr>
      </w:pPr>
      <w:r w:rsidRPr="00FC4AE7">
        <w:rPr>
          <w:sz w:val="28"/>
          <w:szCs w:val="28"/>
        </w:rPr>
        <w:t xml:space="preserve">Пунктом 2 части 2 статьи 14 Закона о контрактной системе установлено, </w:t>
      </w:r>
      <w:r>
        <w:rPr>
          <w:sz w:val="28"/>
          <w:szCs w:val="28"/>
        </w:rPr>
        <w:br/>
      </w:r>
      <w:r w:rsidRPr="00FC4AE7">
        <w:rPr>
          <w:sz w:val="28"/>
          <w:szCs w:val="28"/>
        </w:rPr>
        <w:t xml:space="preserve">что Правительство Российской Федерации определяет информацию и перечень документов, которые подтверждают страну происхождения товара для целей </w:t>
      </w:r>
      <w:r w:rsidR="003109F2">
        <w:rPr>
          <w:sz w:val="28"/>
          <w:szCs w:val="28"/>
        </w:rPr>
        <w:br/>
      </w:r>
      <w:r w:rsidRPr="00FC4AE7">
        <w:rPr>
          <w:sz w:val="28"/>
          <w:szCs w:val="28"/>
        </w:rPr>
        <w:lastRenderedPageBreak/>
        <w:t>Закона о контрактной системе, в случае принятия мер, предусмотренных пунктом 1 части 2 статьи 14 Закона о контрактной системе.</w:t>
      </w:r>
    </w:p>
    <w:p w14:paraId="2E4D942E" w14:textId="7C4ED0B5" w:rsidR="00FC4AE7" w:rsidRPr="00FC4AE7" w:rsidRDefault="00FC4AE7" w:rsidP="00865E2B">
      <w:pPr>
        <w:tabs>
          <w:tab w:val="left" w:pos="9781"/>
        </w:tabs>
        <w:spacing w:line="380" w:lineRule="exact"/>
        <w:ind w:firstLine="708"/>
        <w:contextualSpacing/>
        <w:jc w:val="both"/>
        <w:rPr>
          <w:sz w:val="28"/>
          <w:szCs w:val="28"/>
        </w:rPr>
      </w:pPr>
      <w:r w:rsidRPr="00FC4AE7">
        <w:rPr>
          <w:sz w:val="28"/>
          <w:szCs w:val="28"/>
        </w:rPr>
        <w:t>Согласно пункту 1 части 2 статьи 14 Закона о контрактной системе Правительство Российской Федерации вправе с учетом положений части 3 статьи 14 Закона о контрактной системе принимать меры, устанавливающие</w:t>
      </w:r>
      <w:r>
        <w:rPr>
          <w:sz w:val="28"/>
          <w:szCs w:val="28"/>
        </w:rPr>
        <w:t xml:space="preserve"> в том числе </w:t>
      </w:r>
      <w:r w:rsidRPr="00FC4AE7">
        <w:rPr>
          <w:sz w:val="28"/>
          <w:szCs w:val="28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 w14:paraId="713A8099" w14:textId="76A9A936" w:rsidR="00FC4AE7" w:rsidRPr="00FC4AE7" w:rsidRDefault="00FC4AE7" w:rsidP="00865E2B">
      <w:pPr>
        <w:tabs>
          <w:tab w:val="left" w:pos="9781"/>
        </w:tabs>
        <w:spacing w:line="380" w:lineRule="exact"/>
        <w:ind w:firstLine="708"/>
        <w:contextualSpacing/>
        <w:jc w:val="both"/>
        <w:rPr>
          <w:sz w:val="28"/>
          <w:szCs w:val="28"/>
        </w:rPr>
      </w:pPr>
      <w:r w:rsidRPr="00FC4AE7">
        <w:rPr>
          <w:sz w:val="28"/>
          <w:szCs w:val="28"/>
        </w:rPr>
        <w:t xml:space="preserve">Частью 3 статьи 14 Закона о контрактной системе установлено, что принятие Правительством Российской Федерации мер, предусмотренных пунктом 1 части 2 настоящей статьи, допускается в случаях, при которых международным договором Российской Федерации предусматривается возможность непредоставления национального режима товару, происходящему из иностранного государства, работе, услуге, соответственно выполняемой, оказываемой зарегистрированным </w:t>
      </w:r>
      <w:r>
        <w:rPr>
          <w:sz w:val="28"/>
          <w:szCs w:val="28"/>
        </w:rPr>
        <w:br/>
      </w:r>
      <w:r w:rsidRPr="00FC4AE7">
        <w:rPr>
          <w:sz w:val="28"/>
          <w:szCs w:val="28"/>
        </w:rPr>
        <w:t>на территории иностранного государства лицом.</w:t>
      </w:r>
    </w:p>
    <w:p w14:paraId="3F6C9F17" w14:textId="6AEEE1C7" w:rsidR="00FC4AE7" w:rsidRPr="00FC4AE7" w:rsidRDefault="00FC4AE7" w:rsidP="00865E2B">
      <w:pPr>
        <w:tabs>
          <w:tab w:val="left" w:pos="9781"/>
        </w:tabs>
        <w:spacing w:line="380" w:lineRule="exact"/>
        <w:ind w:firstLine="708"/>
        <w:contextualSpacing/>
        <w:jc w:val="both"/>
        <w:rPr>
          <w:sz w:val="28"/>
          <w:szCs w:val="28"/>
        </w:rPr>
      </w:pPr>
      <w:r w:rsidRPr="00FC4AE7">
        <w:rPr>
          <w:sz w:val="28"/>
          <w:szCs w:val="28"/>
        </w:rPr>
        <w:t xml:space="preserve">В соответствии с пунктом 1 постановления Правительства Российской Федерации </w:t>
      </w:r>
      <w:r w:rsidR="00EB069D">
        <w:rPr>
          <w:sz w:val="28"/>
          <w:szCs w:val="28"/>
        </w:rPr>
        <w:t>№</w:t>
      </w:r>
      <w:r w:rsidRPr="00FC4AE7">
        <w:rPr>
          <w:sz w:val="28"/>
          <w:szCs w:val="28"/>
        </w:rPr>
        <w:t xml:space="preserve"> 1875 </w:t>
      </w:r>
      <w:r>
        <w:rPr>
          <w:sz w:val="28"/>
          <w:szCs w:val="28"/>
        </w:rPr>
        <w:t>«</w:t>
      </w:r>
      <w:r w:rsidRPr="00FC4AE7">
        <w:rPr>
          <w:sz w:val="28"/>
          <w:szCs w:val="28"/>
        </w:rPr>
        <w:t xml:space="preserve">О мерах по предоставлению национального режима </w:t>
      </w:r>
      <w:r w:rsidR="003109F2">
        <w:rPr>
          <w:sz w:val="28"/>
          <w:szCs w:val="28"/>
        </w:rPr>
        <w:br/>
      </w:r>
      <w:r w:rsidRPr="00FC4AE7">
        <w:rPr>
          <w:sz w:val="28"/>
          <w:szCs w:val="28"/>
        </w:rPr>
        <w:t xml:space="preserve">при осуществлении закупок товаров, работ, услуг для обеспечения государственных </w:t>
      </w:r>
      <w:r>
        <w:rPr>
          <w:sz w:val="28"/>
          <w:szCs w:val="28"/>
        </w:rPr>
        <w:br/>
      </w:r>
      <w:r w:rsidRPr="00FC4AE7">
        <w:rPr>
          <w:sz w:val="28"/>
          <w:szCs w:val="28"/>
        </w:rPr>
        <w:t>и муниципальных нужд, закупок товаров, работ, услуг отдельными видами юридических лиц</w:t>
      </w:r>
      <w:r>
        <w:rPr>
          <w:sz w:val="28"/>
          <w:szCs w:val="28"/>
        </w:rPr>
        <w:t>»</w:t>
      </w:r>
      <w:r w:rsidRPr="00FC4AE7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 xml:space="preserve">– </w:t>
      </w:r>
      <w:r w:rsidRPr="00FC4AE7">
        <w:rPr>
          <w:sz w:val="28"/>
          <w:szCs w:val="28"/>
        </w:rPr>
        <w:t xml:space="preserve">Постановление </w:t>
      </w:r>
      <w:r w:rsidR="00EB069D">
        <w:rPr>
          <w:sz w:val="28"/>
          <w:szCs w:val="28"/>
        </w:rPr>
        <w:t>№</w:t>
      </w:r>
      <w:r w:rsidRPr="00FC4AE7">
        <w:rPr>
          <w:sz w:val="28"/>
          <w:szCs w:val="28"/>
        </w:rPr>
        <w:t xml:space="preserve"> 1875) при осуществлении закупок </w:t>
      </w:r>
      <w:r>
        <w:rPr>
          <w:sz w:val="28"/>
          <w:szCs w:val="28"/>
        </w:rPr>
        <w:br/>
      </w:r>
      <w:r w:rsidRPr="00FC4AE7">
        <w:rPr>
          <w:sz w:val="28"/>
          <w:szCs w:val="28"/>
        </w:rPr>
        <w:t xml:space="preserve">в соответствии с Законом о контрактной системе и закупок в соответствии </w:t>
      </w:r>
      <w:r>
        <w:rPr>
          <w:sz w:val="28"/>
          <w:szCs w:val="28"/>
        </w:rPr>
        <w:br/>
      </w:r>
      <w:r w:rsidRPr="00FC4AE7">
        <w:rPr>
          <w:sz w:val="28"/>
          <w:szCs w:val="28"/>
        </w:rPr>
        <w:t xml:space="preserve">с Федеральным законом от 18.07.2011 </w:t>
      </w:r>
      <w:r w:rsidR="00EB069D">
        <w:rPr>
          <w:sz w:val="28"/>
          <w:szCs w:val="28"/>
        </w:rPr>
        <w:t>№</w:t>
      </w:r>
      <w:r w:rsidR="00026591">
        <w:rPr>
          <w:sz w:val="28"/>
          <w:szCs w:val="28"/>
        </w:rPr>
        <w:t xml:space="preserve"> 223-</w:t>
      </w:r>
      <w:r w:rsidRPr="00FC4AE7">
        <w:rPr>
          <w:sz w:val="28"/>
          <w:szCs w:val="28"/>
        </w:rPr>
        <w:t xml:space="preserve">ФЗ </w:t>
      </w:r>
      <w:r>
        <w:rPr>
          <w:sz w:val="28"/>
          <w:szCs w:val="28"/>
        </w:rPr>
        <w:t>«</w:t>
      </w:r>
      <w:r w:rsidRPr="00FC4AE7">
        <w:rPr>
          <w:sz w:val="28"/>
          <w:szCs w:val="28"/>
        </w:rPr>
        <w:t xml:space="preserve">О закупках товаров, работ, </w:t>
      </w:r>
      <w:r w:rsidR="00026591">
        <w:rPr>
          <w:sz w:val="28"/>
          <w:szCs w:val="28"/>
        </w:rPr>
        <w:br/>
      </w:r>
      <w:r w:rsidRPr="00FC4AE7">
        <w:rPr>
          <w:sz w:val="28"/>
          <w:szCs w:val="28"/>
        </w:rPr>
        <w:t>услуг отдельными видами юридических лиц</w:t>
      </w:r>
      <w:r>
        <w:rPr>
          <w:sz w:val="28"/>
          <w:szCs w:val="28"/>
        </w:rPr>
        <w:t>»</w:t>
      </w:r>
      <w:r w:rsidRPr="00FC4AE7">
        <w:rPr>
          <w:sz w:val="28"/>
          <w:szCs w:val="28"/>
        </w:rPr>
        <w:t xml:space="preserve"> устанавливается</w:t>
      </w:r>
      <w:r w:rsidR="003109F2">
        <w:rPr>
          <w:sz w:val="28"/>
          <w:szCs w:val="28"/>
        </w:rPr>
        <w:t xml:space="preserve"> в том числе </w:t>
      </w:r>
      <w:r w:rsidR="00026591">
        <w:rPr>
          <w:sz w:val="28"/>
          <w:szCs w:val="28"/>
        </w:rPr>
        <w:br/>
      </w:r>
      <w:r w:rsidRPr="00FC4AE7">
        <w:rPr>
          <w:sz w:val="28"/>
          <w:szCs w:val="28"/>
        </w:rPr>
        <w:t>преимущество</w:t>
      </w:r>
      <w:r w:rsidR="00554600">
        <w:rPr>
          <w:sz w:val="28"/>
          <w:szCs w:val="28"/>
        </w:rPr>
        <w:t xml:space="preserve"> </w:t>
      </w:r>
      <w:r w:rsidRPr="00FC4AE7">
        <w:rPr>
          <w:sz w:val="28"/>
          <w:szCs w:val="28"/>
        </w:rPr>
        <w:t xml:space="preserve">в отношении товаров российского происхождения (в том числе </w:t>
      </w:r>
      <w:r w:rsidR="00026591">
        <w:rPr>
          <w:sz w:val="28"/>
          <w:szCs w:val="28"/>
        </w:rPr>
        <w:br/>
      </w:r>
      <w:r w:rsidRPr="00FC4AE7">
        <w:rPr>
          <w:sz w:val="28"/>
          <w:szCs w:val="28"/>
        </w:rPr>
        <w:t>поставляемых при выполнении закупаемых работ, оказании закупаемых услуг)</w:t>
      </w:r>
      <w:r w:rsidR="00026591" w:rsidRPr="00026591">
        <w:rPr>
          <w:sz w:val="28"/>
          <w:szCs w:val="28"/>
        </w:rPr>
        <w:t xml:space="preserve"> </w:t>
      </w:r>
      <w:r w:rsidR="00026591">
        <w:rPr>
          <w:sz w:val="28"/>
          <w:szCs w:val="28"/>
        </w:rPr>
        <w:br/>
        <w:t xml:space="preserve">(далее </w:t>
      </w:r>
      <w:r w:rsidR="00026591" w:rsidRPr="00B06FC7">
        <w:rPr>
          <w:sz w:val="28"/>
          <w:szCs w:val="28"/>
        </w:rPr>
        <w:t xml:space="preserve">– </w:t>
      </w:r>
      <w:r w:rsidR="00026591">
        <w:rPr>
          <w:sz w:val="28"/>
          <w:szCs w:val="28"/>
        </w:rPr>
        <w:t>Преимущество)</w:t>
      </w:r>
      <w:r w:rsidRPr="00FC4AE7">
        <w:rPr>
          <w:sz w:val="28"/>
          <w:szCs w:val="28"/>
        </w:rPr>
        <w:t>.</w:t>
      </w:r>
    </w:p>
    <w:p w14:paraId="29EBE8EE" w14:textId="5614C71B" w:rsidR="003109F2" w:rsidRDefault="003109F2" w:rsidP="00865E2B">
      <w:pPr>
        <w:tabs>
          <w:tab w:val="left" w:pos="9781"/>
        </w:tabs>
        <w:spacing w:line="380" w:lineRule="exact"/>
        <w:ind w:firstLine="708"/>
        <w:contextualSpacing/>
        <w:jc w:val="both"/>
        <w:rPr>
          <w:sz w:val="28"/>
          <w:szCs w:val="28"/>
        </w:rPr>
      </w:pPr>
      <w:r w:rsidRPr="003109F2">
        <w:rPr>
          <w:sz w:val="28"/>
          <w:szCs w:val="28"/>
        </w:rPr>
        <w:t xml:space="preserve">Абзацем пятым подпункта </w:t>
      </w:r>
      <w:r>
        <w:rPr>
          <w:sz w:val="28"/>
          <w:szCs w:val="28"/>
        </w:rPr>
        <w:t>«</w:t>
      </w:r>
      <w:r w:rsidRPr="003109F2">
        <w:rPr>
          <w:sz w:val="28"/>
          <w:szCs w:val="28"/>
        </w:rPr>
        <w:t>б</w:t>
      </w:r>
      <w:r>
        <w:rPr>
          <w:sz w:val="28"/>
          <w:szCs w:val="28"/>
        </w:rPr>
        <w:t>»</w:t>
      </w:r>
      <w:r w:rsidRPr="003109F2">
        <w:rPr>
          <w:sz w:val="28"/>
          <w:szCs w:val="28"/>
        </w:rPr>
        <w:t xml:space="preserve"> пункта 31 Дополнительных требований </w:t>
      </w:r>
      <w:r>
        <w:rPr>
          <w:sz w:val="28"/>
          <w:szCs w:val="28"/>
        </w:rPr>
        <w:br/>
      </w:r>
      <w:r w:rsidRPr="003109F2">
        <w:rPr>
          <w:sz w:val="28"/>
          <w:szCs w:val="28"/>
        </w:rPr>
        <w:t xml:space="preserve">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площадкам, утвержденных постановлением Правительства Российской Федерации от 08.06.2018 </w:t>
      </w:r>
      <w:r w:rsidR="00EB069D">
        <w:rPr>
          <w:sz w:val="28"/>
          <w:szCs w:val="28"/>
        </w:rPr>
        <w:t>№</w:t>
      </w:r>
      <w:r w:rsidRPr="003109F2">
        <w:rPr>
          <w:sz w:val="28"/>
          <w:szCs w:val="28"/>
        </w:rPr>
        <w:t xml:space="preserve"> 656</w:t>
      </w:r>
      <w:r w:rsidR="00026591">
        <w:rPr>
          <w:sz w:val="28"/>
          <w:szCs w:val="28"/>
        </w:rPr>
        <w:t xml:space="preserve"> (далее </w:t>
      </w:r>
      <w:r w:rsidR="00026591" w:rsidRPr="00B06FC7">
        <w:rPr>
          <w:sz w:val="28"/>
          <w:szCs w:val="28"/>
        </w:rPr>
        <w:t xml:space="preserve">– </w:t>
      </w:r>
      <w:r w:rsidR="00026591">
        <w:rPr>
          <w:sz w:val="28"/>
          <w:szCs w:val="28"/>
        </w:rPr>
        <w:t>Дополнительные требования)</w:t>
      </w:r>
      <w:r w:rsidRPr="003109F2">
        <w:rPr>
          <w:sz w:val="28"/>
          <w:szCs w:val="28"/>
        </w:rPr>
        <w:t xml:space="preserve">, установлено, что формирование </w:t>
      </w:r>
      <w:r w:rsidR="00026591">
        <w:rPr>
          <w:sz w:val="28"/>
          <w:szCs w:val="28"/>
        </w:rPr>
        <w:br/>
      </w:r>
      <w:r w:rsidRPr="003109F2">
        <w:rPr>
          <w:sz w:val="28"/>
          <w:szCs w:val="28"/>
        </w:rPr>
        <w:t xml:space="preserve">и размещение на электронной площадке, специализированной электронной площадке заявки на участие в закупке осуществляется путем заполнения экранных форм веб-интерфейса электронной площадки, специализированной электронной площадке </w:t>
      </w:r>
      <w:r w:rsidR="00026591">
        <w:rPr>
          <w:sz w:val="28"/>
          <w:szCs w:val="28"/>
        </w:rPr>
        <w:br/>
      </w:r>
      <w:r w:rsidRPr="00554600">
        <w:rPr>
          <w:sz w:val="28"/>
          <w:szCs w:val="28"/>
          <w:u w:val="single"/>
        </w:rPr>
        <w:t>с указанием номера реестровой записи из реестра российской промышленной продукции</w:t>
      </w:r>
      <w:r w:rsidRPr="003109F2">
        <w:rPr>
          <w:sz w:val="28"/>
          <w:szCs w:val="28"/>
        </w:rPr>
        <w:t xml:space="preserve">, предусмотренного Федеральным законом </w:t>
      </w:r>
      <w:r w:rsidR="00026591">
        <w:rPr>
          <w:sz w:val="28"/>
          <w:szCs w:val="28"/>
        </w:rPr>
        <w:t>от 31.12.2014 № 488</w:t>
      </w:r>
      <w:r w:rsidR="00625A2B">
        <w:rPr>
          <w:sz w:val="28"/>
          <w:szCs w:val="28"/>
        </w:rPr>
        <w:t xml:space="preserve"> ФЗ</w:t>
      </w:r>
      <w:r w:rsidR="00026591">
        <w:rPr>
          <w:sz w:val="28"/>
          <w:szCs w:val="28"/>
        </w:rPr>
        <w:t xml:space="preserve"> </w:t>
      </w:r>
      <w:r w:rsidR="00026591">
        <w:rPr>
          <w:sz w:val="28"/>
          <w:szCs w:val="28"/>
        </w:rPr>
        <w:br/>
      </w:r>
      <w:r>
        <w:rPr>
          <w:sz w:val="28"/>
          <w:szCs w:val="28"/>
        </w:rPr>
        <w:t>«</w:t>
      </w:r>
      <w:r w:rsidRPr="003109F2">
        <w:rPr>
          <w:sz w:val="28"/>
          <w:szCs w:val="28"/>
        </w:rPr>
        <w:t>О промышленной политике в Российской Федерации</w:t>
      </w:r>
      <w:r>
        <w:rPr>
          <w:sz w:val="28"/>
          <w:szCs w:val="28"/>
        </w:rPr>
        <w:t>»</w:t>
      </w:r>
      <w:r w:rsidRPr="003109F2">
        <w:rPr>
          <w:sz w:val="28"/>
          <w:szCs w:val="28"/>
        </w:rPr>
        <w:t xml:space="preserve">, в отношении товара </w:t>
      </w:r>
      <w:r w:rsidR="00026591">
        <w:rPr>
          <w:sz w:val="28"/>
          <w:szCs w:val="28"/>
        </w:rPr>
        <w:br/>
      </w:r>
      <w:r w:rsidRPr="003109F2">
        <w:rPr>
          <w:sz w:val="28"/>
          <w:szCs w:val="28"/>
        </w:rPr>
        <w:t xml:space="preserve">(в том числе поставляемого при выполнении закупаемых работ, оказании закупаемых </w:t>
      </w:r>
      <w:r w:rsidRPr="003109F2">
        <w:rPr>
          <w:sz w:val="28"/>
          <w:szCs w:val="28"/>
        </w:rPr>
        <w:lastRenderedPageBreak/>
        <w:t xml:space="preserve">услуг), указанного в позициях 1 - 145 приложения </w:t>
      </w:r>
      <w:r w:rsidR="00EB069D">
        <w:rPr>
          <w:sz w:val="28"/>
          <w:szCs w:val="28"/>
        </w:rPr>
        <w:t>№</w:t>
      </w:r>
      <w:r w:rsidRPr="003109F2">
        <w:rPr>
          <w:sz w:val="28"/>
          <w:szCs w:val="28"/>
        </w:rPr>
        <w:t xml:space="preserve"> 1 к </w:t>
      </w:r>
      <w:r w:rsidR="00EB069D" w:rsidRPr="003109F2">
        <w:rPr>
          <w:sz w:val="28"/>
          <w:szCs w:val="28"/>
        </w:rPr>
        <w:t>Постановлению</w:t>
      </w:r>
      <w:r w:rsidR="00EB069D">
        <w:rPr>
          <w:sz w:val="28"/>
          <w:szCs w:val="28"/>
        </w:rPr>
        <w:t xml:space="preserve"> №</w:t>
      </w:r>
      <w:r w:rsidR="00EB069D" w:rsidRPr="003109F2">
        <w:rPr>
          <w:sz w:val="28"/>
          <w:szCs w:val="28"/>
        </w:rPr>
        <w:t xml:space="preserve"> 1875</w:t>
      </w:r>
      <w:r w:rsidRPr="003109F2">
        <w:rPr>
          <w:sz w:val="28"/>
          <w:szCs w:val="28"/>
        </w:rPr>
        <w:t xml:space="preserve">, позициях 1 - 433 приложения </w:t>
      </w:r>
      <w:r w:rsidR="00EB069D">
        <w:rPr>
          <w:sz w:val="28"/>
          <w:szCs w:val="28"/>
        </w:rPr>
        <w:t>№</w:t>
      </w:r>
      <w:r w:rsidRPr="003109F2">
        <w:rPr>
          <w:sz w:val="28"/>
          <w:szCs w:val="28"/>
        </w:rPr>
        <w:t xml:space="preserve"> 2 к </w:t>
      </w:r>
      <w:r w:rsidR="00EB069D" w:rsidRPr="003109F2">
        <w:rPr>
          <w:sz w:val="28"/>
          <w:szCs w:val="28"/>
        </w:rPr>
        <w:t xml:space="preserve">Постановлению </w:t>
      </w:r>
      <w:r w:rsidR="00EB069D">
        <w:rPr>
          <w:sz w:val="28"/>
          <w:szCs w:val="28"/>
        </w:rPr>
        <w:t>№</w:t>
      </w:r>
      <w:r w:rsidR="00EB069D" w:rsidRPr="003109F2">
        <w:rPr>
          <w:sz w:val="28"/>
          <w:szCs w:val="28"/>
        </w:rPr>
        <w:t xml:space="preserve"> 1875</w:t>
      </w:r>
      <w:r w:rsidRPr="003109F2">
        <w:rPr>
          <w:sz w:val="28"/>
          <w:szCs w:val="28"/>
        </w:rPr>
        <w:t xml:space="preserve">, </w:t>
      </w:r>
      <w:r w:rsidRPr="00EB069D">
        <w:rPr>
          <w:sz w:val="28"/>
          <w:szCs w:val="28"/>
          <w:u w:val="single"/>
        </w:rPr>
        <w:t>если при осуществлении закупки применяются запрет и (или) ограничение</w:t>
      </w:r>
      <w:r w:rsidRPr="003109F2">
        <w:rPr>
          <w:sz w:val="28"/>
          <w:szCs w:val="28"/>
        </w:rPr>
        <w:t xml:space="preserve">, предусмотренные пунктом 1 </w:t>
      </w:r>
      <w:r w:rsidR="00026591" w:rsidRPr="003109F2">
        <w:rPr>
          <w:sz w:val="28"/>
          <w:szCs w:val="28"/>
        </w:rPr>
        <w:t xml:space="preserve">Постановления </w:t>
      </w:r>
      <w:r w:rsidR="00EB069D">
        <w:rPr>
          <w:sz w:val="28"/>
          <w:szCs w:val="28"/>
        </w:rPr>
        <w:t>№</w:t>
      </w:r>
      <w:r w:rsidRPr="003109F2">
        <w:rPr>
          <w:sz w:val="28"/>
          <w:szCs w:val="28"/>
        </w:rPr>
        <w:t xml:space="preserve"> 1875, и в соответствии с абзацем четвертым подпункта </w:t>
      </w:r>
      <w:r>
        <w:rPr>
          <w:sz w:val="28"/>
          <w:szCs w:val="28"/>
        </w:rPr>
        <w:t>«</w:t>
      </w:r>
      <w:r w:rsidRPr="003109F2">
        <w:rPr>
          <w:sz w:val="28"/>
          <w:szCs w:val="28"/>
        </w:rPr>
        <w:t>б</w:t>
      </w:r>
      <w:r>
        <w:rPr>
          <w:sz w:val="28"/>
          <w:szCs w:val="28"/>
        </w:rPr>
        <w:t>»</w:t>
      </w:r>
      <w:r w:rsidRPr="003109F2">
        <w:rPr>
          <w:sz w:val="28"/>
          <w:szCs w:val="28"/>
        </w:rPr>
        <w:t xml:space="preserve"> </w:t>
      </w:r>
      <w:r w:rsidR="00026591">
        <w:rPr>
          <w:sz w:val="28"/>
          <w:szCs w:val="28"/>
        </w:rPr>
        <w:br/>
      </w:r>
      <w:r w:rsidRPr="003109F2">
        <w:rPr>
          <w:sz w:val="28"/>
          <w:szCs w:val="28"/>
        </w:rPr>
        <w:t>пункта 31 Дополнительных требований страной происхождения товара указана Российская Федерация.</w:t>
      </w:r>
    </w:p>
    <w:p w14:paraId="770E2433" w14:textId="40B14525" w:rsidR="00FC4AE7" w:rsidRPr="00FC4AE7" w:rsidRDefault="00FC4AE7" w:rsidP="00865E2B">
      <w:pPr>
        <w:tabs>
          <w:tab w:val="left" w:pos="9781"/>
        </w:tabs>
        <w:spacing w:line="380" w:lineRule="exact"/>
        <w:ind w:firstLine="708"/>
        <w:contextualSpacing/>
        <w:jc w:val="both"/>
        <w:rPr>
          <w:sz w:val="28"/>
          <w:szCs w:val="28"/>
        </w:rPr>
      </w:pPr>
      <w:r w:rsidRPr="00FC4AE7">
        <w:rPr>
          <w:sz w:val="28"/>
          <w:szCs w:val="28"/>
        </w:rPr>
        <w:t xml:space="preserve">Представитель Заявителя на заседании Комиссии пояснил, что у Заявителя, </w:t>
      </w:r>
      <w:r w:rsidR="003109F2">
        <w:rPr>
          <w:sz w:val="28"/>
          <w:szCs w:val="28"/>
        </w:rPr>
        <w:br/>
      </w:r>
      <w:r w:rsidRPr="00FC4AE7">
        <w:rPr>
          <w:sz w:val="28"/>
          <w:szCs w:val="28"/>
        </w:rPr>
        <w:t>при заполнении структурированной формы заявки на сайте Оператора электронной площадки о</w:t>
      </w:r>
      <w:r w:rsidR="00554600">
        <w:rPr>
          <w:sz w:val="28"/>
          <w:szCs w:val="28"/>
        </w:rPr>
        <w:t>тсутствовала возможность указания</w:t>
      </w:r>
      <w:r w:rsidRPr="00FC4AE7">
        <w:rPr>
          <w:sz w:val="28"/>
          <w:szCs w:val="28"/>
        </w:rPr>
        <w:t xml:space="preserve"> номер</w:t>
      </w:r>
      <w:r w:rsidR="00554600">
        <w:rPr>
          <w:sz w:val="28"/>
          <w:szCs w:val="28"/>
        </w:rPr>
        <w:t>а</w:t>
      </w:r>
      <w:r w:rsidRPr="00FC4AE7">
        <w:rPr>
          <w:sz w:val="28"/>
          <w:szCs w:val="28"/>
        </w:rPr>
        <w:t xml:space="preserve"> реестровой записи </w:t>
      </w:r>
      <w:r w:rsidR="00562F1D">
        <w:rPr>
          <w:sz w:val="28"/>
          <w:szCs w:val="28"/>
        </w:rPr>
        <w:br/>
      </w:r>
      <w:r w:rsidRPr="00FC4AE7">
        <w:rPr>
          <w:sz w:val="28"/>
          <w:szCs w:val="28"/>
        </w:rPr>
        <w:t xml:space="preserve">из Реестра </w:t>
      </w:r>
      <w:r w:rsidR="004960F8">
        <w:rPr>
          <w:sz w:val="28"/>
          <w:szCs w:val="28"/>
        </w:rPr>
        <w:t>для</w:t>
      </w:r>
      <w:r w:rsidRPr="00FC4AE7">
        <w:rPr>
          <w:sz w:val="28"/>
          <w:szCs w:val="28"/>
        </w:rPr>
        <w:t xml:space="preserve"> цел</w:t>
      </w:r>
      <w:r w:rsidR="004960F8">
        <w:rPr>
          <w:sz w:val="28"/>
          <w:szCs w:val="28"/>
        </w:rPr>
        <w:t>ей</w:t>
      </w:r>
      <w:r w:rsidRPr="00FC4AE7">
        <w:rPr>
          <w:sz w:val="28"/>
          <w:szCs w:val="28"/>
        </w:rPr>
        <w:t xml:space="preserve"> подтверждения страны происхождения </w:t>
      </w:r>
      <w:r w:rsidR="004960F8">
        <w:rPr>
          <w:sz w:val="28"/>
          <w:szCs w:val="28"/>
        </w:rPr>
        <w:t>пред</w:t>
      </w:r>
      <w:r w:rsidR="00625A2B">
        <w:rPr>
          <w:sz w:val="28"/>
          <w:szCs w:val="28"/>
        </w:rPr>
        <w:t>ложенн</w:t>
      </w:r>
      <w:r w:rsidR="004960F8">
        <w:rPr>
          <w:sz w:val="28"/>
          <w:szCs w:val="28"/>
        </w:rPr>
        <w:t>о</w:t>
      </w:r>
      <w:r w:rsidR="00625A2B">
        <w:rPr>
          <w:sz w:val="28"/>
          <w:szCs w:val="28"/>
        </w:rPr>
        <w:t>го</w:t>
      </w:r>
      <w:r w:rsidR="004960F8">
        <w:rPr>
          <w:sz w:val="28"/>
          <w:szCs w:val="28"/>
        </w:rPr>
        <w:t xml:space="preserve"> </w:t>
      </w:r>
      <w:r w:rsidR="004960F8">
        <w:rPr>
          <w:sz w:val="28"/>
          <w:szCs w:val="28"/>
        </w:rPr>
        <w:br/>
        <w:t xml:space="preserve">к поставке </w:t>
      </w:r>
      <w:r w:rsidRPr="00FC4AE7">
        <w:rPr>
          <w:sz w:val="28"/>
          <w:szCs w:val="28"/>
        </w:rPr>
        <w:t>товара</w:t>
      </w:r>
      <w:r w:rsidR="004960F8">
        <w:rPr>
          <w:sz w:val="28"/>
          <w:szCs w:val="28"/>
        </w:rPr>
        <w:t>.</w:t>
      </w:r>
    </w:p>
    <w:p w14:paraId="5DFE4170" w14:textId="503DECD7" w:rsidR="00EB069D" w:rsidRPr="00026591" w:rsidRDefault="00EB069D" w:rsidP="00865E2B">
      <w:pPr>
        <w:tabs>
          <w:tab w:val="left" w:pos="9781"/>
        </w:tabs>
        <w:spacing w:line="380" w:lineRule="exac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Комиссии представитель Оператора электронной площадки сообщил, что Заказчиком </w:t>
      </w:r>
      <w:r w:rsidR="00026591">
        <w:rPr>
          <w:sz w:val="28"/>
          <w:szCs w:val="28"/>
        </w:rPr>
        <w:t>в Извещениях</w:t>
      </w:r>
      <w:r w:rsidR="004960F8">
        <w:rPr>
          <w:sz w:val="28"/>
          <w:szCs w:val="28"/>
        </w:rPr>
        <w:t xml:space="preserve"> №№ 1-3</w:t>
      </w:r>
      <w:r w:rsidR="00554600">
        <w:rPr>
          <w:sz w:val="28"/>
          <w:szCs w:val="28"/>
        </w:rPr>
        <w:t xml:space="preserve"> установлено Преимущество</w:t>
      </w:r>
      <w:r>
        <w:rPr>
          <w:sz w:val="28"/>
          <w:szCs w:val="28"/>
        </w:rPr>
        <w:t xml:space="preserve">, в связи с чем </w:t>
      </w:r>
      <w:r w:rsidR="00026591">
        <w:rPr>
          <w:sz w:val="28"/>
          <w:szCs w:val="28"/>
        </w:rPr>
        <w:t>Оператором электронной площадки не предостав</w:t>
      </w:r>
      <w:r w:rsidR="004960F8">
        <w:rPr>
          <w:sz w:val="28"/>
          <w:szCs w:val="28"/>
        </w:rPr>
        <w:t xml:space="preserve">лялась </w:t>
      </w:r>
      <w:r w:rsidR="00026591">
        <w:rPr>
          <w:sz w:val="28"/>
          <w:szCs w:val="28"/>
        </w:rPr>
        <w:t xml:space="preserve">возможность заполнения экранных форм веб интерфейса для указания реестрового номера записи </w:t>
      </w:r>
      <w:r w:rsidR="00625A2B">
        <w:rPr>
          <w:sz w:val="28"/>
          <w:szCs w:val="28"/>
        </w:rPr>
        <w:t xml:space="preserve">из </w:t>
      </w:r>
      <w:r w:rsidR="00026591">
        <w:rPr>
          <w:sz w:val="28"/>
          <w:szCs w:val="28"/>
        </w:rPr>
        <w:t>Реестра</w:t>
      </w:r>
      <w:r w:rsidR="00625A2B">
        <w:rPr>
          <w:sz w:val="28"/>
          <w:szCs w:val="28"/>
        </w:rPr>
        <w:t>.</w:t>
      </w:r>
    </w:p>
    <w:p w14:paraId="2F721221" w14:textId="16485B54" w:rsidR="00D6117A" w:rsidRDefault="00D6117A" w:rsidP="00625A2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отмечает, что </w:t>
      </w:r>
      <w:r w:rsidR="00874CD9">
        <w:rPr>
          <w:sz w:val="28"/>
          <w:szCs w:val="28"/>
        </w:rPr>
        <w:t>в силу</w:t>
      </w:r>
      <w:r>
        <w:rPr>
          <w:sz w:val="28"/>
          <w:szCs w:val="28"/>
        </w:rPr>
        <w:t xml:space="preserve"> абзаца</w:t>
      </w:r>
      <w:r w:rsidR="00865E2B">
        <w:rPr>
          <w:sz w:val="28"/>
          <w:szCs w:val="28"/>
        </w:rPr>
        <w:t xml:space="preserve"> </w:t>
      </w:r>
      <w:r w:rsidR="00625A2B">
        <w:rPr>
          <w:sz w:val="28"/>
          <w:szCs w:val="28"/>
        </w:rPr>
        <w:t>третьего</w:t>
      </w:r>
      <w:r w:rsidR="00865E2B">
        <w:rPr>
          <w:sz w:val="28"/>
          <w:szCs w:val="28"/>
        </w:rPr>
        <w:t xml:space="preserve"> подпункта «з»</w:t>
      </w:r>
      <w:r>
        <w:rPr>
          <w:sz w:val="28"/>
          <w:szCs w:val="28"/>
        </w:rPr>
        <w:t xml:space="preserve"> пункта 3 Постановления № 1875</w:t>
      </w:r>
      <w:r w:rsidR="001040B0">
        <w:rPr>
          <w:sz w:val="28"/>
          <w:szCs w:val="28"/>
        </w:rPr>
        <w:t xml:space="preserve"> </w:t>
      </w:r>
      <w:r w:rsidR="00865E2B" w:rsidRPr="00865E2B">
        <w:rPr>
          <w:sz w:val="28"/>
          <w:szCs w:val="28"/>
        </w:rPr>
        <w:t xml:space="preserve">информацией и документами, подтверждающими страну происхождения товаров из Российской Федерации, не указанных в позициях 1 - 146 приложения </w:t>
      </w:r>
      <w:r w:rsidR="00865E2B">
        <w:rPr>
          <w:sz w:val="28"/>
          <w:szCs w:val="28"/>
        </w:rPr>
        <w:t>№</w:t>
      </w:r>
      <w:r w:rsidR="00865E2B" w:rsidRPr="00865E2B">
        <w:rPr>
          <w:sz w:val="28"/>
          <w:szCs w:val="28"/>
        </w:rPr>
        <w:t xml:space="preserve"> 1 к Постановлению </w:t>
      </w:r>
      <w:r w:rsidR="00865E2B">
        <w:rPr>
          <w:sz w:val="28"/>
          <w:szCs w:val="28"/>
        </w:rPr>
        <w:t>№</w:t>
      </w:r>
      <w:r w:rsidR="00865E2B" w:rsidRPr="00865E2B">
        <w:rPr>
          <w:sz w:val="28"/>
          <w:szCs w:val="28"/>
        </w:rPr>
        <w:t xml:space="preserve"> 1875, позициях 1 - 433 приложения </w:t>
      </w:r>
      <w:r w:rsidR="00865E2B">
        <w:rPr>
          <w:sz w:val="28"/>
          <w:szCs w:val="28"/>
        </w:rPr>
        <w:t>№</w:t>
      </w:r>
      <w:r w:rsidR="00865E2B" w:rsidRPr="00865E2B">
        <w:rPr>
          <w:sz w:val="28"/>
          <w:szCs w:val="28"/>
        </w:rPr>
        <w:t xml:space="preserve"> 2 </w:t>
      </w:r>
      <w:r w:rsidR="00865E2B">
        <w:rPr>
          <w:sz w:val="28"/>
          <w:szCs w:val="28"/>
        </w:rPr>
        <w:br/>
      </w:r>
      <w:r w:rsidR="00865E2B" w:rsidRPr="00865E2B">
        <w:rPr>
          <w:sz w:val="28"/>
          <w:szCs w:val="28"/>
        </w:rPr>
        <w:t xml:space="preserve">к Постановлению </w:t>
      </w:r>
      <w:r w:rsidR="00865E2B">
        <w:rPr>
          <w:sz w:val="28"/>
          <w:szCs w:val="28"/>
        </w:rPr>
        <w:t>№</w:t>
      </w:r>
      <w:r w:rsidR="00865E2B" w:rsidRPr="00865E2B">
        <w:rPr>
          <w:sz w:val="28"/>
          <w:szCs w:val="28"/>
        </w:rPr>
        <w:t xml:space="preserve"> 1875, является указание в заявке на участие в закупке наименования стр</w:t>
      </w:r>
      <w:r w:rsidR="00865E2B">
        <w:rPr>
          <w:sz w:val="28"/>
          <w:szCs w:val="28"/>
        </w:rPr>
        <w:t>аны происхождения товара</w:t>
      </w:r>
      <w:r w:rsidR="005661B8">
        <w:rPr>
          <w:sz w:val="28"/>
          <w:szCs w:val="28"/>
        </w:rPr>
        <w:t xml:space="preserve">, в связи с чем абзацем </w:t>
      </w:r>
      <w:r w:rsidR="00625A2B">
        <w:rPr>
          <w:sz w:val="28"/>
          <w:szCs w:val="28"/>
        </w:rPr>
        <w:t>пятым</w:t>
      </w:r>
      <w:r w:rsidR="005661B8">
        <w:rPr>
          <w:sz w:val="28"/>
          <w:szCs w:val="28"/>
        </w:rPr>
        <w:t xml:space="preserve"> пункта 31 Дополнительных требований на Оператора электронной площадки не возложена обязанность по обеспечению функционирования экранных форм </w:t>
      </w:r>
      <w:r w:rsidR="005E7558">
        <w:rPr>
          <w:sz w:val="28"/>
          <w:szCs w:val="28"/>
        </w:rPr>
        <w:t>веб-интерфейса</w:t>
      </w:r>
      <w:r w:rsidR="001040B0">
        <w:rPr>
          <w:sz w:val="28"/>
          <w:szCs w:val="28"/>
        </w:rPr>
        <w:t xml:space="preserve"> </w:t>
      </w:r>
      <w:r w:rsidR="00865E2B">
        <w:rPr>
          <w:sz w:val="28"/>
          <w:szCs w:val="28"/>
        </w:rPr>
        <w:br/>
      </w:r>
      <w:r w:rsidR="005E7558">
        <w:rPr>
          <w:sz w:val="28"/>
          <w:szCs w:val="28"/>
        </w:rPr>
        <w:t>для указания сведения о номере реестровой записи</w:t>
      </w:r>
      <w:r w:rsidR="00865E2B">
        <w:rPr>
          <w:sz w:val="28"/>
          <w:szCs w:val="28"/>
        </w:rPr>
        <w:t xml:space="preserve"> при осуществлении закупок товаров, в отношении которых </w:t>
      </w:r>
      <w:r w:rsidR="00625A2B">
        <w:rPr>
          <w:sz w:val="28"/>
          <w:szCs w:val="28"/>
        </w:rPr>
        <w:t>устанавливается</w:t>
      </w:r>
      <w:r w:rsidR="00865E2B">
        <w:rPr>
          <w:sz w:val="28"/>
          <w:szCs w:val="28"/>
        </w:rPr>
        <w:t xml:space="preserve"> Преимущество</w:t>
      </w:r>
      <w:r w:rsidR="005E7558">
        <w:rPr>
          <w:sz w:val="28"/>
          <w:szCs w:val="28"/>
        </w:rPr>
        <w:t>.</w:t>
      </w:r>
    </w:p>
    <w:p w14:paraId="4DBB4B80" w14:textId="5E0D0CE6" w:rsidR="00EB069D" w:rsidRDefault="00EB069D" w:rsidP="00865E2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</w:t>
      </w:r>
      <w:r w:rsidR="004960F8">
        <w:rPr>
          <w:sz w:val="28"/>
          <w:szCs w:val="28"/>
        </w:rPr>
        <w:t>,</w:t>
      </w:r>
      <w:r>
        <w:rPr>
          <w:sz w:val="28"/>
          <w:szCs w:val="28"/>
        </w:rPr>
        <w:t xml:space="preserve"> Комиссия приходит к выводу, что</w:t>
      </w:r>
      <w:r w:rsidR="004960F8">
        <w:rPr>
          <w:sz w:val="28"/>
          <w:szCs w:val="28"/>
        </w:rPr>
        <w:t xml:space="preserve"> </w:t>
      </w:r>
      <w:r w:rsidR="00865E2B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Оператора электронной площадки </w:t>
      </w:r>
      <w:r w:rsidR="00562F1D">
        <w:rPr>
          <w:sz w:val="28"/>
          <w:szCs w:val="28"/>
        </w:rPr>
        <w:t>не противоречат положениям Закона</w:t>
      </w:r>
      <w:r>
        <w:rPr>
          <w:sz w:val="28"/>
          <w:szCs w:val="28"/>
        </w:rPr>
        <w:t xml:space="preserve"> о контрактной системе.</w:t>
      </w:r>
    </w:p>
    <w:p w14:paraId="7FCD28B0" w14:textId="6EC493CD" w:rsidR="00EB069D" w:rsidRDefault="00EB069D" w:rsidP="00865E2B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представитель Заявителя на заседании Комиссии </w:t>
      </w:r>
      <w:r>
        <w:rPr>
          <w:sz w:val="28"/>
          <w:szCs w:val="28"/>
        </w:rPr>
        <w:br/>
        <w:t>не представ</w:t>
      </w:r>
      <w:r w:rsidR="00625A2B">
        <w:rPr>
          <w:sz w:val="28"/>
          <w:szCs w:val="28"/>
        </w:rPr>
        <w:t>лено</w:t>
      </w:r>
      <w:r>
        <w:rPr>
          <w:sz w:val="28"/>
          <w:szCs w:val="28"/>
        </w:rPr>
        <w:t xml:space="preserve"> доказательств, подтверждающих, что Оператор электронной площадки не обеспечил надежность функционирования программных и технических средств, используемых при проведении Аукциона, в связи с чем довод Заявителя </w:t>
      </w:r>
      <w:r w:rsidR="00625A2B">
        <w:rPr>
          <w:sz w:val="28"/>
          <w:szCs w:val="28"/>
        </w:rPr>
        <w:br/>
      </w:r>
      <w:r>
        <w:rPr>
          <w:sz w:val="28"/>
          <w:szCs w:val="28"/>
        </w:rPr>
        <w:t xml:space="preserve">не нашел своего подтверждения. </w:t>
      </w:r>
    </w:p>
    <w:p w14:paraId="4CD57BE0" w14:textId="77777777" w:rsidR="00E06DDF" w:rsidRDefault="00E06DDF" w:rsidP="00865E2B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изложенного и руководствуясь частью 1 статьи 2, пунктом 1</w:t>
      </w:r>
      <w:r>
        <w:rPr>
          <w:sz w:val="28"/>
          <w:szCs w:val="28"/>
        </w:rPr>
        <w:br/>
        <w:t>части 15 статьи 99, частью 8 статьи 106 Закона о контрактной системе, Комиссия</w:t>
      </w:r>
    </w:p>
    <w:p w14:paraId="6322798D" w14:textId="77777777" w:rsidR="00562F1D" w:rsidRDefault="00562F1D" w:rsidP="00554600">
      <w:pPr>
        <w:spacing w:line="340" w:lineRule="exact"/>
        <w:rPr>
          <w:sz w:val="28"/>
          <w:szCs w:val="28"/>
        </w:rPr>
      </w:pPr>
    </w:p>
    <w:p w14:paraId="7479056A" w14:textId="77777777" w:rsidR="00865E2B" w:rsidRDefault="00865E2B" w:rsidP="005A7760">
      <w:pPr>
        <w:spacing w:line="340" w:lineRule="exact"/>
        <w:ind w:firstLine="680"/>
        <w:jc w:val="center"/>
        <w:rPr>
          <w:sz w:val="28"/>
          <w:szCs w:val="28"/>
        </w:rPr>
      </w:pPr>
    </w:p>
    <w:p w14:paraId="066724C6" w14:textId="77777777" w:rsidR="00625A2B" w:rsidRDefault="00625A2B" w:rsidP="005A7760">
      <w:pPr>
        <w:spacing w:line="340" w:lineRule="exact"/>
        <w:ind w:firstLine="680"/>
        <w:jc w:val="center"/>
        <w:rPr>
          <w:sz w:val="28"/>
          <w:szCs w:val="28"/>
        </w:rPr>
      </w:pPr>
    </w:p>
    <w:p w14:paraId="73A6AB76" w14:textId="276EB173" w:rsidR="00AC5640" w:rsidRPr="00EE3681" w:rsidRDefault="00BE0A5E" w:rsidP="005A7760">
      <w:pPr>
        <w:spacing w:line="340" w:lineRule="exact"/>
        <w:ind w:firstLine="680"/>
        <w:jc w:val="center"/>
        <w:rPr>
          <w:sz w:val="28"/>
          <w:szCs w:val="28"/>
        </w:rPr>
      </w:pPr>
      <w:r w:rsidRPr="00EE3681">
        <w:rPr>
          <w:sz w:val="28"/>
          <w:szCs w:val="28"/>
        </w:rPr>
        <w:t>РЕШИЛА:</w:t>
      </w:r>
    </w:p>
    <w:p w14:paraId="14E7F6B0" w14:textId="77777777" w:rsidR="00EB069D" w:rsidRDefault="00EB069D" w:rsidP="00EB069D">
      <w:pPr>
        <w:tabs>
          <w:tab w:val="left" w:pos="9498"/>
        </w:tabs>
        <w:spacing w:line="340" w:lineRule="exact"/>
        <w:contextualSpacing/>
        <w:jc w:val="both"/>
        <w:rPr>
          <w:sz w:val="28"/>
          <w:szCs w:val="28"/>
        </w:rPr>
      </w:pPr>
    </w:p>
    <w:p w14:paraId="706D2FC0" w14:textId="5AB2B574" w:rsidR="00F4776B" w:rsidRPr="00EE3681" w:rsidRDefault="00D74654" w:rsidP="00EB069D">
      <w:pPr>
        <w:tabs>
          <w:tab w:val="left" w:pos="9498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Признать жалобы</w:t>
      </w:r>
      <w:r w:rsidR="000C6203" w:rsidRPr="00EE3681">
        <w:rPr>
          <w:sz w:val="28"/>
          <w:szCs w:val="28"/>
        </w:rPr>
        <w:t xml:space="preserve"> </w:t>
      </w:r>
      <w:r w:rsidR="00EB069D">
        <w:rPr>
          <w:sz w:val="28"/>
          <w:szCs w:val="28"/>
        </w:rPr>
        <w:t>ООО «Мобил СК»</w:t>
      </w:r>
      <w:r w:rsidR="005C3F37" w:rsidRPr="00EE3681">
        <w:rPr>
          <w:sz w:val="28"/>
          <w:szCs w:val="28"/>
        </w:rPr>
        <w:t xml:space="preserve"> </w:t>
      </w:r>
      <w:r w:rsidR="00EB069D">
        <w:rPr>
          <w:sz w:val="28"/>
          <w:szCs w:val="28"/>
        </w:rPr>
        <w:t>не</w:t>
      </w:r>
      <w:r>
        <w:rPr>
          <w:sz w:val="28"/>
          <w:szCs w:val="28"/>
        </w:rPr>
        <w:t>обоснованными</w:t>
      </w:r>
      <w:r w:rsidR="00F4776B" w:rsidRPr="00EE3681">
        <w:rPr>
          <w:sz w:val="28"/>
          <w:szCs w:val="28"/>
        </w:rPr>
        <w:t>.</w:t>
      </w:r>
    </w:p>
    <w:p w14:paraId="33196892" w14:textId="77777777" w:rsidR="001A2F77" w:rsidRPr="00EE3681" w:rsidRDefault="001A2F77" w:rsidP="005F72D6">
      <w:pPr>
        <w:tabs>
          <w:tab w:val="left" w:pos="567"/>
          <w:tab w:val="left" w:pos="709"/>
          <w:tab w:val="left" w:pos="851"/>
          <w:tab w:val="left" w:pos="1134"/>
        </w:tabs>
        <w:spacing w:line="360" w:lineRule="exact"/>
        <w:jc w:val="both"/>
        <w:rPr>
          <w:sz w:val="28"/>
          <w:szCs w:val="28"/>
        </w:rPr>
      </w:pPr>
    </w:p>
    <w:p w14:paraId="095B3E7A" w14:textId="0369EA08" w:rsidR="00AC5640" w:rsidRPr="002D5436" w:rsidRDefault="00BE0A5E" w:rsidP="002D5436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Настоящее решение может быть обжаловано в судебном порядке в течение </w:t>
      </w:r>
      <w:r w:rsidR="005814AB">
        <w:rPr>
          <w:sz w:val="28"/>
          <w:szCs w:val="28"/>
        </w:rPr>
        <w:br/>
      </w:r>
      <w:r w:rsidRPr="00EE3681">
        <w:rPr>
          <w:sz w:val="28"/>
          <w:szCs w:val="28"/>
        </w:rPr>
        <w:t>трех месяцев с даты его принятия.</w:t>
      </w:r>
      <w:bookmarkStart w:id="1" w:name="_GoBack"/>
      <w:bookmarkEnd w:id="1"/>
    </w:p>
    <w:sectPr w:rsidR="00AC5640" w:rsidRPr="002D5436" w:rsidSect="00765019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A77739" w14:textId="77777777" w:rsidR="00FD3B21" w:rsidRDefault="00FD3B21">
      <w:r>
        <w:separator/>
      </w:r>
    </w:p>
  </w:endnote>
  <w:endnote w:type="continuationSeparator" w:id="0">
    <w:p w14:paraId="06098C43" w14:textId="77777777" w:rsidR="00FD3B21" w:rsidRDefault="00FD3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DBA9D" w14:textId="16368429" w:rsidR="00FD3B21" w:rsidRDefault="00FD3B21">
    <w:pPr>
      <w:pStyle w:val="a9"/>
      <w:jc w:val="center"/>
    </w:pPr>
  </w:p>
  <w:p w14:paraId="4BF819E6" w14:textId="77777777" w:rsidR="00FD3B21" w:rsidRDefault="00FD3B2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539466" w14:textId="77777777" w:rsidR="00FD3B21" w:rsidRDefault="00FD3B21">
      <w:r>
        <w:separator/>
      </w:r>
    </w:p>
  </w:footnote>
  <w:footnote w:type="continuationSeparator" w:id="0">
    <w:p w14:paraId="7C0E5190" w14:textId="77777777" w:rsidR="00FD3B21" w:rsidRDefault="00FD3B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3743797"/>
      <w:docPartObj>
        <w:docPartGallery w:val="Page Numbers (Top of Page)"/>
        <w:docPartUnique/>
      </w:docPartObj>
    </w:sdtPr>
    <w:sdtEndPr/>
    <w:sdtContent>
      <w:p w14:paraId="78394EE5" w14:textId="5FECBBFA" w:rsidR="00FD3B21" w:rsidRDefault="00FD3B2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5436">
          <w:rPr>
            <w:noProof/>
          </w:rPr>
          <w:t>2</w:t>
        </w:r>
        <w:r>
          <w:fldChar w:fldCharType="end"/>
        </w:r>
      </w:p>
    </w:sdtContent>
  </w:sdt>
  <w:p w14:paraId="1E4193B7" w14:textId="77777777" w:rsidR="00FD3B21" w:rsidRDefault="00FD3B2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786027"/>
      <w:docPartObj>
        <w:docPartGallery w:val="Page Numbers (Top of Page)"/>
        <w:docPartUnique/>
      </w:docPartObj>
    </w:sdtPr>
    <w:sdtEndPr/>
    <w:sdtContent>
      <w:p w14:paraId="590B4083" w14:textId="27ABA0E2" w:rsidR="00FD3B21" w:rsidRDefault="00FD3B2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5436">
          <w:rPr>
            <w:noProof/>
          </w:rPr>
          <w:t>5</w:t>
        </w:r>
        <w:r>
          <w:fldChar w:fldCharType="end"/>
        </w:r>
      </w:p>
    </w:sdtContent>
  </w:sdt>
  <w:p w14:paraId="7BD28673" w14:textId="77777777" w:rsidR="00FD3B21" w:rsidRDefault="00FD3B21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740C3" w14:textId="71E57011" w:rsidR="00FD3B21" w:rsidRPr="00370E2B" w:rsidRDefault="00FD3B21" w:rsidP="00370E2B">
    <w:pPr>
      <w:pStyle w:val="a7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433A7"/>
    <w:multiLevelType w:val="hybridMultilevel"/>
    <w:tmpl w:val="A992B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30013"/>
    <w:multiLevelType w:val="hybridMultilevel"/>
    <w:tmpl w:val="EACC447A"/>
    <w:lvl w:ilvl="0" w:tplc="3A24013A">
      <w:start w:val="1"/>
      <w:numFmt w:val="decimal"/>
      <w:suff w:val="space"/>
      <w:lvlText w:val="%1)"/>
      <w:lvlJc w:val="left"/>
      <w:pPr>
        <w:ind w:left="106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-49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 w15:restartNumberingAfterBreak="0">
    <w:nsid w:val="11021E54"/>
    <w:multiLevelType w:val="hybridMultilevel"/>
    <w:tmpl w:val="9180482E"/>
    <w:lvl w:ilvl="0" w:tplc="6C88100A">
      <w:start w:val="1"/>
      <w:numFmt w:val="decimal"/>
      <w:lvlText w:val="%1."/>
      <w:lvlJc w:val="left"/>
      <w:pPr>
        <w:ind w:left="1017" w:hanging="45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357130D"/>
    <w:multiLevelType w:val="hybridMultilevel"/>
    <w:tmpl w:val="EACC447A"/>
    <w:lvl w:ilvl="0" w:tplc="3A24013A">
      <w:start w:val="1"/>
      <w:numFmt w:val="decimal"/>
      <w:suff w:val="space"/>
      <w:lvlText w:val="%1)"/>
      <w:lvlJc w:val="left"/>
      <w:pPr>
        <w:ind w:left="106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-49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" w15:restartNumberingAfterBreak="0">
    <w:nsid w:val="20A62A0C"/>
    <w:multiLevelType w:val="hybridMultilevel"/>
    <w:tmpl w:val="EACC447A"/>
    <w:lvl w:ilvl="0" w:tplc="3A24013A">
      <w:start w:val="1"/>
      <w:numFmt w:val="decimal"/>
      <w:suff w:val="space"/>
      <w:lvlText w:val="%1)"/>
      <w:lvlJc w:val="left"/>
      <w:pPr>
        <w:ind w:left="106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-49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5" w15:restartNumberingAfterBreak="0">
    <w:nsid w:val="21EF7E59"/>
    <w:multiLevelType w:val="hybridMultilevel"/>
    <w:tmpl w:val="CF604A0A"/>
    <w:lvl w:ilvl="0" w:tplc="04190011">
      <w:start w:val="1"/>
      <w:numFmt w:val="decimal"/>
      <w:lvlText w:val="%1)"/>
      <w:lvlJc w:val="left"/>
      <w:pPr>
        <w:ind w:left="220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E3568C8"/>
    <w:multiLevelType w:val="hybridMultilevel"/>
    <w:tmpl w:val="EACC447A"/>
    <w:lvl w:ilvl="0" w:tplc="3A24013A">
      <w:start w:val="1"/>
      <w:numFmt w:val="decimal"/>
      <w:suff w:val="space"/>
      <w:lvlText w:val="%1)"/>
      <w:lvlJc w:val="left"/>
      <w:pPr>
        <w:ind w:left="106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-49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 w15:restartNumberingAfterBreak="0">
    <w:nsid w:val="2E791CB1"/>
    <w:multiLevelType w:val="hybridMultilevel"/>
    <w:tmpl w:val="F84C4456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ECE5738"/>
    <w:multiLevelType w:val="hybridMultilevel"/>
    <w:tmpl w:val="EACC447A"/>
    <w:lvl w:ilvl="0" w:tplc="3A24013A">
      <w:start w:val="1"/>
      <w:numFmt w:val="decimal"/>
      <w:suff w:val="space"/>
      <w:lvlText w:val="%1)"/>
      <w:lvlJc w:val="left"/>
      <w:pPr>
        <w:ind w:left="107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-49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9" w15:restartNumberingAfterBreak="0">
    <w:nsid w:val="308E7308"/>
    <w:multiLevelType w:val="hybridMultilevel"/>
    <w:tmpl w:val="7D78E1F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B8508B"/>
    <w:multiLevelType w:val="hybridMultilevel"/>
    <w:tmpl w:val="F7B2F78A"/>
    <w:lvl w:ilvl="0" w:tplc="8028E0B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AF92CA6"/>
    <w:multiLevelType w:val="hybridMultilevel"/>
    <w:tmpl w:val="18C24B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DF7381"/>
    <w:multiLevelType w:val="hybridMultilevel"/>
    <w:tmpl w:val="CBFE84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8C2508"/>
    <w:multiLevelType w:val="multilevel"/>
    <w:tmpl w:val="AD2E44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DA2124"/>
    <w:multiLevelType w:val="hybridMultilevel"/>
    <w:tmpl w:val="1F4059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986A48"/>
    <w:multiLevelType w:val="hybridMultilevel"/>
    <w:tmpl w:val="EACC447A"/>
    <w:lvl w:ilvl="0" w:tplc="3A24013A">
      <w:start w:val="1"/>
      <w:numFmt w:val="decimal"/>
      <w:suff w:val="space"/>
      <w:lvlText w:val="%1)"/>
      <w:lvlJc w:val="left"/>
      <w:pPr>
        <w:ind w:left="106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-49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6" w15:restartNumberingAfterBreak="0">
    <w:nsid w:val="54B85E59"/>
    <w:multiLevelType w:val="hybridMultilevel"/>
    <w:tmpl w:val="EACC447A"/>
    <w:lvl w:ilvl="0" w:tplc="3A24013A">
      <w:start w:val="1"/>
      <w:numFmt w:val="decimal"/>
      <w:suff w:val="space"/>
      <w:lvlText w:val="%1)"/>
      <w:lvlJc w:val="left"/>
      <w:pPr>
        <w:ind w:left="106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-49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7" w15:restartNumberingAfterBreak="0">
    <w:nsid w:val="54EF0C0F"/>
    <w:multiLevelType w:val="hybridMultilevel"/>
    <w:tmpl w:val="EACC447A"/>
    <w:lvl w:ilvl="0" w:tplc="3A24013A">
      <w:start w:val="1"/>
      <w:numFmt w:val="decimal"/>
      <w:suff w:val="space"/>
      <w:lvlText w:val="%1)"/>
      <w:lvlJc w:val="left"/>
      <w:pPr>
        <w:ind w:left="106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-49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8" w15:restartNumberingAfterBreak="0">
    <w:nsid w:val="5B563334"/>
    <w:multiLevelType w:val="hybridMultilevel"/>
    <w:tmpl w:val="EACC447A"/>
    <w:lvl w:ilvl="0" w:tplc="3A24013A">
      <w:start w:val="1"/>
      <w:numFmt w:val="decimal"/>
      <w:suff w:val="space"/>
      <w:lvlText w:val="%1)"/>
      <w:lvlJc w:val="left"/>
      <w:pPr>
        <w:ind w:left="106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-49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9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 w15:restartNumberingAfterBreak="0">
    <w:nsid w:val="66F93D90"/>
    <w:multiLevelType w:val="hybridMultilevel"/>
    <w:tmpl w:val="EACC447A"/>
    <w:lvl w:ilvl="0" w:tplc="3A24013A">
      <w:start w:val="1"/>
      <w:numFmt w:val="decimal"/>
      <w:suff w:val="space"/>
      <w:lvlText w:val="%1)"/>
      <w:lvlJc w:val="left"/>
      <w:pPr>
        <w:ind w:left="106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-49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1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CAC4627"/>
    <w:multiLevelType w:val="hybridMultilevel"/>
    <w:tmpl w:val="EF760A7E"/>
    <w:lvl w:ilvl="0" w:tplc="0419000F">
      <w:start w:val="1"/>
      <w:numFmt w:val="decimal"/>
      <w:lvlText w:val="%1."/>
      <w:lvlJc w:val="left"/>
      <w:pPr>
        <w:ind w:left="2120" w:hanging="360"/>
      </w:pPr>
    </w:lvl>
    <w:lvl w:ilvl="1" w:tplc="04190019" w:tentative="1">
      <w:start w:val="1"/>
      <w:numFmt w:val="lowerLetter"/>
      <w:lvlText w:val="%2."/>
      <w:lvlJc w:val="left"/>
      <w:pPr>
        <w:ind w:left="2840" w:hanging="360"/>
      </w:pPr>
    </w:lvl>
    <w:lvl w:ilvl="2" w:tplc="0419001B" w:tentative="1">
      <w:start w:val="1"/>
      <w:numFmt w:val="lowerRoman"/>
      <w:lvlText w:val="%3."/>
      <w:lvlJc w:val="right"/>
      <w:pPr>
        <w:ind w:left="3560" w:hanging="180"/>
      </w:pPr>
    </w:lvl>
    <w:lvl w:ilvl="3" w:tplc="0419000F" w:tentative="1">
      <w:start w:val="1"/>
      <w:numFmt w:val="decimal"/>
      <w:lvlText w:val="%4."/>
      <w:lvlJc w:val="left"/>
      <w:pPr>
        <w:ind w:left="4280" w:hanging="360"/>
      </w:pPr>
    </w:lvl>
    <w:lvl w:ilvl="4" w:tplc="04190019" w:tentative="1">
      <w:start w:val="1"/>
      <w:numFmt w:val="lowerLetter"/>
      <w:lvlText w:val="%5."/>
      <w:lvlJc w:val="left"/>
      <w:pPr>
        <w:ind w:left="5000" w:hanging="360"/>
      </w:pPr>
    </w:lvl>
    <w:lvl w:ilvl="5" w:tplc="0419001B" w:tentative="1">
      <w:start w:val="1"/>
      <w:numFmt w:val="lowerRoman"/>
      <w:lvlText w:val="%6."/>
      <w:lvlJc w:val="right"/>
      <w:pPr>
        <w:ind w:left="5720" w:hanging="180"/>
      </w:pPr>
    </w:lvl>
    <w:lvl w:ilvl="6" w:tplc="0419000F" w:tentative="1">
      <w:start w:val="1"/>
      <w:numFmt w:val="decimal"/>
      <w:lvlText w:val="%7."/>
      <w:lvlJc w:val="left"/>
      <w:pPr>
        <w:ind w:left="6440" w:hanging="360"/>
      </w:pPr>
    </w:lvl>
    <w:lvl w:ilvl="7" w:tplc="04190019" w:tentative="1">
      <w:start w:val="1"/>
      <w:numFmt w:val="lowerLetter"/>
      <w:lvlText w:val="%8."/>
      <w:lvlJc w:val="left"/>
      <w:pPr>
        <w:ind w:left="7160" w:hanging="360"/>
      </w:pPr>
    </w:lvl>
    <w:lvl w:ilvl="8" w:tplc="0419001B" w:tentative="1">
      <w:start w:val="1"/>
      <w:numFmt w:val="lowerRoman"/>
      <w:lvlText w:val="%9."/>
      <w:lvlJc w:val="right"/>
      <w:pPr>
        <w:ind w:left="7880" w:hanging="180"/>
      </w:pPr>
    </w:lvl>
  </w:abstractNum>
  <w:abstractNum w:abstractNumId="23" w15:restartNumberingAfterBreak="0">
    <w:nsid w:val="6EF46156"/>
    <w:multiLevelType w:val="hybridMultilevel"/>
    <w:tmpl w:val="D03413D2"/>
    <w:lvl w:ilvl="0" w:tplc="041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7400DC"/>
    <w:multiLevelType w:val="hybridMultilevel"/>
    <w:tmpl w:val="32540A96"/>
    <w:lvl w:ilvl="0" w:tplc="E7B24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5F92871"/>
    <w:multiLevelType w:val="hybridMultilevel"/>
    <w:tmpl w:val="652812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5B106B"/>
    <w:multiLevelType w:val="hybridMultilevel"/>
    <w:tmpl w:val="C0E0CB5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087649"/>
    <w:multiLevelType w:val="hybridMultilevel"/>
    <w:tmpl w:val="21168AC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994330"/>
    <w:multiLevelType w:val="hybridMultilevel"/>
    <w:tmpl w:val="EACC447A"/>
    <w:lvl w:ilvl="0" w:tplc="3A24013A">
      <w:start w:val="1"/>
      <w:numFmt w:val="decimal"/>
      <w:suff w:val="space"/>
      <w:lvlText w:val="%1)"/>
      <w:lvlJc w:val="left"/>
      <w:pPr>
        <w:ind w:left="106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-49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0" w15:restartNumberingAfterBreak="0">
    <w:nsid w:val="7A4B5543"/>
    <w:multiLevelType w:val="multilevel"/>
    <w:tmpl w:val="8B8E3934"/>
    <w:lvl w:ilvl="0">
      <w:start w:val="1"/>
      <w:numFmt w:val="decimal"/>
      <w:lvlText w:val="%1)"/>
      <w:lvlJc w:val="left"/>
      <w:pPr>
        <w:tabs>
          <w:tab w:val="num" w:pos="-568"/>
        </w:tabs>
        <w:ind w:left="360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-567"/>
        </w:tabs>
        <w:ind w:left="1790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-567"/>
        </w:tabs>
        <w:ind w:left="2510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-567"/>
        </w:tabs>
        <w:ind w:left="3230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-567"/>
        </w:tabs>
        <w:ind w:left="3950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-567"/>
        </w:tabs>
        <w:ind w:left="4670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-567"/>
        </w:tabs>
        <w:ind w:left="5390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-567"/>
        </w:tabs>
        <w:ind w:left="6110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-567"/>
        </w:tabs>
        <w:ind w:left="6830" w:hanging="180"/>
      </w:pPr>
      <w:rPr>
        <w:rFonts w:cs="Times New Roman"/>
        <w:color w:val="000000"/>
      </w:rPr>
    </w:lvl>
  </w:abstractNum>
  <w:num w:numId="1">
    <w:abstractNumId w:val="30"/>
  </w:num>
  <w:num w:numId="2">
    <w:abstractNumId w:val="19"/>
  </w:num>
  <w:num w:numId="3">
    <w:abstractNumId w:val="21"/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22"/>
  </w:num>
  <w:num w:numId="8">
    <w:abstractNumId w:val="9"/>
  </w:num>
  <w:num w:numId="9">
    <w:abstractNumId w:val="28"/>
  </w:num>
  <w:num w:numId="10">
    <w:abstractNumId w:val="14"/>
  </w:num>
  <w:num w:numId="11">
    <w:abstractNumId w:val="27"/>
  </w:num>
  <w:num w:numId="12">
    <w:abstractNumId w:val="13"/>
  </w:num>
  <w:num w:numId="13">
    <w:abstractNumId w:val="7"/>
  </w:num>
  <w:num w:numId="14">
    <w:abstractNumId w:val="25"/>
  </w:num>
  <w:num w:numId="15">
    <w:abstractNumId w:val="23"/>
  </w:num>
  <w:num w:numId="16">
    <w:abstractNumId w:val="5"/>
  </w:num>
  <w:num w:numId="17">
    <w:abstractNumId w:val="6"/>
  </w:num>
  <w:num w:numId="18">
    <w:abstractNumId w:val="26"/>
  </w:num>
  <w:num w:numId="19">
    <w:abstractNumId w:val="11"/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1"/>
  </w:num>
  <w:num w:numId="23">
    <w:abstractNumId w:val="4"/>
  </w:num>
  <w:num w:numId="24">
    <w:abstractNumId w:val="16"/>
  </w:num>
  <w:num w:numId="25">
    <w:abstractNumId w:val="18"/>
  </w:num>
  <w:num w:numId="26">
    <w:abstractNumId w:val="3"/>
  </w:num>
  <w:num w:numId="27">
    <w:abstractNumId w:val="20"/>
  </w:num>
  <w:num w:numId="28">
    <w:abstractNumId w:val="15"/>
  </w:num>
  <w:num w:numId="29">
    <w:abstractNumId w:val="17"/>
  </w:num>
  <w:num w:numId="30">
    <w:abstractNumId w:val="29"/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22DC5"/>
    <w:rsid w:val="00025CB1"/>
    <w:rsid w:val="00026591"/>
    <w:rsid w:val="00027D9F"/>
    <w:rsid w:val="00042279"/>
    <w:rsid w:val="0005038D"/>
    <w:rsid w:val="00063285"/>
    <w:rsid w:val="00065ABE"/>
    <w:rsid w:val="000817B1"/>
    <w:rsid w:val="000832D1"/>
    <w:rsid w:val="00086FC8"/>
    <w:rsid w:val="00091F5B"/>
    <w:rsid w:val="00093728"/>
    <w:rsid w:val="0009663F"/>
    <w:rsid w:val="000A7814"/>
    <w:rsid w:val="000C4762"/>
    <w:rsid w:val="000C6203"/>
    <w:rsid w:val="000D62B7"/>
    <w:rsid w:val="000D757A"/>
    <w:rsid w:val="000E3A83"/>
    <w:rsid w:val="000E56CB"/>
    <w:rsid w:val="000E7AAD"/>
    <w:rsid w:val="000E7F18"/>
    <w:rsid w:val="000F0430"/>
    <w:rsid w:val="000F075C"/>
    <w:rsid w:val="000F2592"/>
    <w:rsid w:val="000F38A2"/>
    <w:rsid w:val="000F7BE2"/>
    <w:rsid w:val="00101BB6"/>
    <w:rsid w:val="00102B9D"/>
    <w:rsid w:val="00102E4F"/>
    <w:rsid w:val="00103DF0"/>
    <w:rsid w:val="001040B0"/>
    <w:rsid w:val="0012246F"/>
    <w:rsid w:val="00126B18"/>
    <w:rsid w:val="001330C3"/>
    <w:rsid w:val="001530C4"/>
    <w:rsid w:val="00153173"/>
    <w:rsid w:val="00153DFC"/>
    <w:rsid w:val="0016649D"/>
    <w:rsid w:val="00182362"/>
    <w:rsid w:val="00196EDD"/>
    <w:rsid w:val="001A2EF6"/>
    <w:rsid w:val="001A2F77"/>
    <w:rsid w:val="001A6893"/>
    <w:rsid w:val="001B06AC"/>
    <w:rsid w:val="001B24E2"/>
    <w:rsid w:val="001C72F2"/>
    <w:rsid w:val="001D18AF"/>
    <w:rsid w:val="001D5C2E"/>
    <w:rsid w:val="001E49D1"/>
    <w:rsid w:val="001F0DD2"/>
    <w:rsid w:val="001F153B"/>
    <w:rsid w:val="0020007F"/>
    <w:rsid w:val="00211610"/>
    <w:rsid w:val="002126E0"/>
    <w:rsid w:val="00227086"/>
    <w:rsid w:val="00232392"/>
    <w:rsid w:val="002403CA"/>
    <w:rsid w:val="00241912"/>
    <w:rsid w:val="00241D58"/>
    <w:rsid w:val="00245402"/>
    <w:rsid w:val="00253231"/>
    <w:rsid w:val="00267BC3"/>
    <w:rsid w:val="00272524"/>
    <w:rsid w:val="00276ACF"/>
    <w:rsid w:val="00286DD1"/>
    <w:rsid w:val="00290A81"/>
    <w:rsid w:val="002A355C"/>
    <w:rsid w:val="002A543A"/>
    <w:rsid w:val="002D5436"/>
    <w:rsid w:val="002E1838"/>
    <w:rsid w:val="002E2BBD"/>
    <w:rsid w:val="002E6D58"/>
    <w:rsid w:val="002E6FE2"/>
    <w:rsid w:val="002F2E13"/>
    <w:rsid w:val="002F43DC"/>
    <w:rsid w:val="002F7E42"/>
    <w:rsid w:val="003040B6"/>
    <w:rsid w:val="00306951"/>
    <w:rsid w:val="00306D18"/>
    <w:rsid w:val="003102F1"/>
    <w:rsid w:val="003109F2"/>
    <w:rsid w:val="00314A1C"/>
    <w:rsid w:val="00323B84"/>
    <w:rsid w:val="003341B7"/>
    <w:rsid w:val="00352D0D"/>
    <w:rsid w:val="0035327A"/>
    <w:rsid w:val="00370E2B"/>
    <w:rsid w:val="00376F5D"/>
    <w:rsid w:val="00377169"/>
    <w:rsid w:val="003838F5"/>
    <w:rsid w:val="00393C39"/>
    <w:rsid w:val="003A0FD4"/>
    <w:rsid w:val="003A17AD"/>
    <w:rsid w:val="003A525B"/>
    <w:rsid w:val="003A5716"/>
    <w:rsid w:val="003A67CD"/>
    <w:rsid w:val="003B09C7"/>
    <w:rsid w:val="003B0E8C"/>
    <w:rsid w:val="003B6C96"/>
    <w:rsid w:val="003C1ECA"/>
    <w:rsid w:val="003C7742"/>
    <w:rsid w:val="003D20C1"/>
    <w:rsid w:val="003D5FFF"/>
    <w:rsid w:val="003E6BE0"/>
    <w:rsid w:val="003F01EC"/>
    <w:rsid w:val="003F1F70"/>
    <w:rsid w:val="00416EBF"/>
    <w:rsid w:val="00426B1A"/>
    <w:rsid w:val="00435528"/>
    <w:rsid w:val="00453396"/>
    <w:rsid w:val="00465730"/>
    <w:rsid w:val="00467972"/>
    <w:rsid w:val="00481F3C"/>
    <w:rsid w:val="004841EC"/>
    <w:rsid w:val="00484B6E"/>
    <w:rsid w:val="00487A3B"/>
    <w:rsid w:val="004960F8"/>
    <w:rsid w:val="00497BA3"/>
    <w:rsid w:val="004A1B03"/>
    <w:rsid w:val="004A26F0"/>
    <w:rsid w:val="004A29AF"/>
    <w:rsid w:val="004B1B45"/>
    <w:rsid w:val="004B3DDD"/>
    <w:rsid w:val="004C4D38"/>
    <w:rsid w:val="004D0314"/>
    <w:rsid w:val="004D3A16"/>
    <w:rsid w:val="004D4474"/>
    <w:rsid w:val="004D6738"/>
    <w:rsid w:val="004E139F"/>
    <w:rsid w:val="004F4723"/>
    <w:rsid w:val="004F5267"/>
    <w:rsid w:val="004F6E98"/>
    <w:rsid w:val="00502CB7"/>
    <w:rsid w:val="00507AEC"/>
    <w:rsid w:val="00512C2F"/>
    <w:rsid w:val="00516964"/>
    <w:rsid w:val="005200E5"/>
    <w:rsid w:val="00525659"/>
    <w:rsid w:val="00530684"/>
    <w:rsid w:val="00531F56"/>
    <w:rsid w:val="00534243"/>
    <w:rsid w:val="00540117"/>
    <w:rsid w:val="0054245B"/>
    <w:rsid w:val="005437ED"/>
    <w:rsid w:val="00552CDF"/>
    <w:rsid w:val="00554600"/>
    <w:rsid w:val="00557EB1"/>
    <w:rsid w:val="00561A78"/>
    <w:rsid w:val="00562F1D"/>
    <w:rsid w:val="005661B8"/>
    <w:rsid w:val="00570933"/>
    <w:rsid w:val="00570B99"/>
    <w:rsid w:val="00580E42"/>
    <w:rsid w:val="005814AB"/>
    <w:rsid w:val="00584950"/>
    <w:rsid w:val="00593E04"/>
    <w:rsid w:val="005A39FF"/>
    <w:rsid w:val="005A4298"/>
    <w:rsid w:val="005A7760"/>
    <w:rsid w:val="005B6FDA"/>
    <w:rsid w:val="005C0760"/>
    <w:rsid w:val="005C3F37"/>
    <w:rsid w:val="005D4771"/>
    <w:rsid w:val="005D64BA"/>
    <w:rsid w:val="005E7558"/>
    <w:rsid w:val="005F6AE3"/>
    <w:rsid w:val="005F72D6"/>
    <w:rsid w:val="0061583C"/>
    <w:rsid w:val="0061701A"/>
    <w:rsid w:val="00625A2B"/>
    <w:rsid w:val="0064253C"/>
    <w:rsid w:val="006469BC"/>
    <w:rsid w:val="00656775"/>
    <w:rsid w:val="006611F2"/>
    <w:rsid w:val="0066304D"/>
    <w:rsid w:val="00680EA2"/>
    <w:rsid w:val="00697B9A"/>
    <w:rsid w:val="006A1293"/>
    <w:rsid w:val="006A1FE8"/>
    <w:rsid w:val="006A6DD1"/>
    <w:rsid w:val="006B3019"/>
    <w:rsid w:val="006C04F1"/>
    <w:rsid w:val="006C05C3"/>
    <w:rsid w:val="006D27C4"/>
    <w:rsid w:val="006D6D6A"/>
    <w:rsid w:val="006E1C2E"/>
    <w:rsid w:val="006E2C26"/>
    <w:rsid w:val="006E51C1"/>
    <w:rsid w:val="006E551F"/>
    <w:rsid w:val="006F315E"/>
    <w:rsid w:val="00700972"/>
    <w:rsid w:val="007012D2"/>
    <w:rsid w:val="007022CB"/>
    <w:rsid w:val="0070299B"/>
    <w:rsid w:val="00711A84"/>
    <w:rsid w:val="007173AD"/>
    <w:rsid w:val="007228D6"/>
    <w:rsid w:val="00735DD0"/>
    <w:rsid w:val="0074719F"/>
    <w:rsid w:val="007516E0"/>
    <w:rsid w:val="00752A82"/>
    <w:rsid w:val="007536BF"/>
    <w:rsid w:val="00760B0B"/>
    <w:rsid w:val="00765019"/>
    <w:rsid w:val="00773EB4"/>
    <w:rsid w:val="00774AC8"/>
    <w:rsid w:val="00776D4E"/>
    <w:rsid w:val="00791F4E"/>
    <w:rsid w:val="007925FB"/>
    <w:rsid w:val="00793A80"/>
    <w:rsid w:val="00797A55"/>
    <w:rsid w:val="007C0AC0"/>
    <w:rsid w:val="007C6159"/>
    <w:rsid w:val="007E6FA8"/>
    <w:rsid w:val="007F19E7"/>
    <w:rsid w:val="00811D0D"/>
    <w:rsid w:val="008171DB"/>
    <w:rsid w:val="00817C44"/>
    <w:rsid w:val="00822575"/>
    <w:rsid w:val="00825D9D"/>
    <w:rsid w:val="00825E17"/>
    <w:rsid w:val="00831A1B"/>
    <w:rsid w:val="008323D1"/>
    <w:rsid w:val="00837953"/>
    <w:rsid w:val="008430F6"/>
    <w:rsid w:val="00846B7E"/>
    <w:rsid w:val="00853C35"/>
    <w:rsid w:val="00862B6E"/>
    <w:rsid w:val="00865E2B"/>
    <w:rsid w:val="00866138"/>
    <w:rsid w:val="008724D2"/>
    <w:rsid w:val="008726FB"/>
    <w:rsid w:val="00874CD9"/>
    <w:rsid w:val="00877227"/>
    <w:rsid w:val="008819C7"/>
    <w:rsid w:val="0088391A"/>
    <w:rsid w:val="00896BD4"/>
    <w:rsid w:val="008A3337"/>
    <w:rsid w:val="008B524C"/>
    <w:rsid w:val="008C4BA7"/>
    <w:rsid w:val="008D0B03"/>
    <w:rsid w:val="008D3474"/>
    <w:rsid w:val="008D4176"/>
    <w:rsid w:val="008D42E8"/>
    <w:rsid w:val="008D480A"/>
    <w:rsid w:val="008D7C6E"/>
    <w:rsid w:val="008E76DA"/>
    <w:rsid w:val="008F01F3"/>
    <w:rsid w:val="008F46ED"/>
    <w:rsid w:val="00926301"/>
    <w:rsid w:val="009356E0"/>
    <w:rsid w:val="00960637"/>
    <w:rsid w:val="009614EA"/>
    <w:rsid w:val="00966339"/>
    <w:rsid w:val="0096657F"/>
    <w:rsid w:val="00976BC9"/>
    <w:rsid w:val="0098259C"/>
    <w:rsid w:val="0098720B"/>
    <w:rsid w:val="00995A82"/>
    <w:rsid w:val="009B18DD"/>
    <w:rsid w:val="009B5FEE"/>
    <w:rsid w:val="009C3A35"/>
    <w:rsid w:val="009C4A2D"/>
    <w:rsid w:val="009C5A5E"/>
    <w:rsid w:val="009C7A22"/>
    <w:rsid w:val="009D22AF"/>
    <w:rsid w:val="009D5C3C"/>
    <w:rsid w:val="009E13D4"/>
    <w:rsid w:val="009E2BB6"/>
    <w:rsid w:val="009E424B"/>
    <w:rsid w:val="00A01986"/>
    <w:rsid w:val="00A0598A"/>
    <w:rsid w:val="00A07E7D"/>
    <w:rsid w:val="00A16E58"/>
    <w:rsid w:val="00A17C1D"/>
    <w:rsid w:val="00A2052A"/>
    <w:rsid w:val="00A2716A"/>
    <w:rsid w:val="00A317DB"/>
    <w:rsid w:val="00A35081"/>
    <w:rsid w:val="00A37EB4"/>
    <w:rsid w:val="00A421B5"/>
    <w:rsid w:val="00A431CD"/>
    <w:rsid w:val="00A55FBD"/>
    <w:rsid w:val="00A56BB7"/>
    <w:rsid w:val="00A57244"/>
    <w:rsid w:val="00A579F2"/>
    <w:rsid w:val="00A86722"/>
    <w:rsid w:val="00A91BF6"/>
    <w:rsid w:val="00AA2658"/>
    <w:rsid w:val="00AA35E3"/>
    <w:rsid w:val="00AA5586"/>
    <w:rsid w:val="00AB48C4"/>
    <w:rsid w:val="00AC0BED"/>
    <w:rsid w:val="00AC17BB"/>
    <w:rsid w:val="00AC1B12"/>
    <w:rsid w:val="00AC2BAB"/>
    <w:rsid w:val="00AC5640"/>
    <w:rsid w:val="00AE6D64"/>
    <w:rsid w:val="00AF056D"/>
    <w:rsid w:val="00AF2BB4"/>
    <w:rsid w:val="00AF347B"/>
    <w:rsid w:val="00AF6B00"/>
    <w:rsid w:val="00B01DA6"/>
    <w:rsid w:val="00B06FC7"/>
    <w:rsid w:val="00B2011A"/>
    <w:rsid w:val="00B34ABF"/>
    <w:rsid w:val="00B40CDB"/>
    <w:rsid w:val="00B47D7B"/>
    <w:rsid w:val="00B50A24"/>
    <w:rsid w:val="00B54791"/>
    <w:rsid w:val="00B6010E"/>
    <w:rsid w:val="00B7407B"/>
    <w:rsid w:val="00B77B4F"/>
    <w:rsid w:val="00B845B5"/>
    <w:rsid w:val="00B904E6"/>
    <w:rsid w:val="00BA12C7"/>
    <w:rsid w:val="00BB0970"/>
    <w:rsid w:val="00BB2C2D"/>
    <w:rsid w:val="00BC6762"/>
    <w:rsid w:val="00BD1FA1"/>
    <w:rsid w:val="00BD4E37"/>
    <w:rsid w:val="00BE0A5E"/>
    <w:rsid w:val="00BE6A42"/>
    <w:rsid w:val="00C005C0"/>
    <w:rsid w:val="00C14B04"/>
    <w:rsid w:val="00C17452"/>
    <w:rsid w:val="00C179AA"/>
    <w:rsid w:val="00C21B43"/>
    <w:rsid w:val="00C21E1A"/>
    <w:rsid w:val="00C311C4"/>
    <w:rsid w:val="00C35C7E"/>
    <w:rsid w:val="00C517A3"/>
    <w:rsid w:val="00C518F0"/>
    <w:rsid w:val="00C54533"/>
    <w:rsid w:val="00C63705"/>
    <w:rsid w:val="00C66984"/>
    <w:rsid w:val="00C7115A"/>
    <w:rsid w:val="00C92EDB"/>
    <w:rsid w:val="00C93D7B"/>
    <w:rsid w:val="00CA0FB0"/>
    <w:rsid w:val="00CB7A6D"/>
    <w:rsid w:val="00CC4546"/>
    <w:rsid w:val="00CD7535"/>
    <w:rsid w:val="00CD77A6"/>
    <w:rsid w:val="00CE2833"/>
    <w:rsid w:val="00CF07D0"/>
    <w:rsid w:val="00CF0E1F"/>
    <w:rsid w:val="00D05E76"/>
    <w:rsid w:val="00D107BC"/>
    <w:rsid w:val="00D55339"/>
    <w:rsid w:val="00D6117A"/>
    <w:rsid w:val="00D63D8C"/>
    <w:rsid w:val="00D73F7F"/>
    <w:rsid w:val="00D74654"/>
    <w:rsid w:val="00D74DCC"/>
    <w:rsid w:val="00D86759"/>
    <w:rsid w:val="00D91DDB"/>
    <w:rsid w:val="00D948DD"/>
    <w:rsid w:val="00DA47F7"/>
    <w:rsid w:val="00DA6FFC"/>
    <w:rsid w:val="00DC1A05"/>
    <w:rsid w:val="00DC5032"/>
    <w:rsid w:val="00DC5856"/>
    <w:rsid w:val="00DC5B17"/>
    <w:rsid w:val="00DD301B"/>
    <w:rsid w:val="00DD5B8D"/>
    <w:rsid w:val="00DE2483"/>
    <w:rsid w:val="00DE30E1"/>
    <w:rsid w:val="00DF1191"/>
    <w:rsid w:val="00E05D06"/>
    <w:rsid w:val="00E06DDF"/>
    <w:rsid w:val="00E1521C"/>
    <w:rsid w:val="00E16D55"/>
    <w:rsid w:val="00E21A8B"/>
    <w:rsid w:val="00E23144"/>
    <w:rsid w:val="00E23B82"/>
    <w:rsid w:val="00E25ECD"/>
    <w:rsid w:val="00E27F5B"/>
    <w:rsid w:val="00E31080"/>
    <w:rsid w:val="00E32E36"/>
    <w:rsid w:val="00E33988"/>
    <w:rsid w:val="00E40F8A"/>
    <w:rsid w:val="00E4280A"/>
    <w:rsid w:val="00E513F4"/>
    <w:rsid w:val="00E546E5"/>
    <w:rsid w:val="00E56B91"/>
    <w:rsid w:val="00E56BAF"/>
    <w:rsid w:val="00E643B8"/>
    <w:rsid w:val="00E657C4"/>
    <w:rsid w:val="00E83436"/>
    <w:rsid w:val="00E91746"/>
    <w:rsid w:val="00E9526F"/>
    <w:rsid w:val="00E95A5F"/>
    <w:rsid w:val="00EA4160"/>
    <w:rsid w:val="00EA7175"/>
    <w:rsid w:val="00EB069D"/>
    <w:rsid w:val="00EB4FD6"/>
    <w:rsid w:val="00EC508C"/>
    <w:rsid w:val="00EE3681"/>
    <w:rsid w:val="00EF43C7"/>
    <w:rsid w:val="00EF641E"/>
    <w:rsid w:val="00EF7CCB"/>
    <w:rsid w:val="00F0635A"/>
    <w:rsid w:val="00F116C7"/>
    <w:rsid w:val="00F118C1"/>
    <w:rsid w:val="00F1539F"/>
    <w:rsid w:val="00F23036"/>
    <w:rsid w:val="00F24D02"/>
    <w:rsid w:val="00F315B1"/>
    <w:rsid w:val="00F42193"/>
    <w:rsid w:val="00F43E52"/>
    <w:rsid w:val="00F4776B"/>
    <w:rsid w:val="00F527AD"/>
    <w:rsid w:val="00F54ECC"/>
    <w:rsid w:val="00F57A54"/>
    <w:rsid w:val="00F62980"/>
    <w:rsid w:val="00F64D0B"/>
    <w:rsid w:val="00F65197"/>
    <w:rsid w:val="00F80237"/>
    <w:rsid w:val="00F84DD7"/>
    <w:rsid w:val="00F85455"/>
    <w:rsid w:val="00F909FE"/>
    <w:rsid w:val="00FA268A"/>
    <w:rsid w:val="00FA7068"/>
    <w:rsid w:val="00FA776B"/>
    <w:rsid w:val="00FC4AE7"/>
    <w:rsid w:val="00FD3B21"/>
    <w:rsid w:val="00FD3CDC"/>
    <w:rsid w:val="00FD5DE4"/>
    <w:rsid w:val="00FE0735"/>
    <w:rsid w:val="00FE0EDD"/>
    <w:rsid w:val="00FE484E"/>
    <w:rsid w:val="00FE6455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0A694784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2E1838"/>
    <w:rPr>
      <w:color w:val="605E5C"/>
      <w:shd w:val="clear" w:color="auto" w:fill="E1DFDD"/>
    </w:rPr>
  </w:style>
  <w:style w:type="character" w:customStyle="1" w:styleId="cost">
    <w:name w:val="cost"/>
    <w:basedOn w:val="a1"/>
    <w:rsid w:val="00E95A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3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92D2A-17B6-43D9-A6BD-74DF857C9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1842</Words>
  <Characters>10506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Афиногентов Александр Владимирович</cp:lastModifiedBy>
  <cp:revision>2</cp:revision>
  <cp:lastPrinted>2026-09-28T07:36:00Z</cp:lastPrinted>
  <dcterms:created xsi:type="dcterms:W3CDTF">2026-09-28T16:10:00Z</dcterms:created>
  <dcterms:modified xsi:type="dcterms:W3CDTF">2026-09-28T16:10:00Z</dcterms:modified>
  <dc:language>ru-RU</dc:language>
</cp:coreProperties>
</file>