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60170C60" w14:textId="77777777" w:rsidR="00A031D3" w:rsidRPr="00A031D3" w:rsidRDefault="00A031D3" w:rsidP="00A031D3">
      <w:pPr>
        <w:autoSpaceDE/>
        <w:autoSpaceDN/>
        <w:adjustRightInd/>
        <w:spacing w:before="0" w:line="280" w:lineRule="exact"/>
        <w:ind w:left="4536" w:firstLine="0"/>
        <w:outlineLvl w:val="0"/>
        <w:rPr>
          <w:bCs/>
          <w:color w:val="auto"/>
          <w:sz w:val="26"/>
          <w:szCs w:val="26"/>
        </w:rPr>
      </w:pPr>
      <w:r w:rsidRPr="00A031D3">
        <w:rPr>
          <w:bCs/>
          <w:color w:val="auto"/>
          <w:sz w:val="26"/>
          <w:szCs w:val="26"/>
        </w:rPr>
        <w:t xml:space="preserve">Заказчик: </w:t>
      </w:r>
      <w:r w:rsidRPr="00A031D3">
        <w:rPr>
          <w:bCs/>
          <w:color w:val="auto"/>
          <w:sz w:val="26"/>
          <w:szCs w:val="26"/>
        </w:rPr>
        <w:br/>
        <w:t>Государственное казенное учреждение Московской области «Дирекция единого заказчика Министерства здравоохранения Московской области»</w:t>
      </w:r>
    </w:p>
    <w:p w14:paraId="6F42975D" w14:textId="77777777" w:rsidR="00A031D3" w:rsidRPr="00A031D3" w:rsidRDefault="00A031D3" w:rsidP="00A031D3">
      <w:pPr>
        <w:autoSpaceDE/>
        <w:autoSpaceDN/>
        <w:adjustRightInd/>
        <w:spacing w:before="0" w:line="280" w:lineRule="exact"/>
        <w:ind w:left="4536" w:firstLine="0"/>
        <w:outlineLvl w:val="0"/>
        <w:rPr>
          <w:bCs/>
          <w:color w:val="auto"/>
          <w:sz w:val="26"/>
          <w:szCs w:val="26"/>
        </w:rPr>
      </w:pPr>
      <w:r w:rsidRPr="00A031D3">
        <w:rPr>
          <w:bCs/>
          <w:color w:val="auto"/>
          <w:sz w:val="26"/>
          <w:szCs w:val="26"/>
          <w:lang w:val="en-US"/>
        </w:rPr>
        <w:t>info</w:t>
      </w:r>
      <w:r w:rsidRPr="00A031D3">
        <w:rPr>
          <w:bCs/>
          <w:color w:val="auto"/>
          <w:sz w:val="26"/>
          <w:szCs w:val="26"/>
        </w:rPr>
        <w:t>@</w:t>
      </w:r>
      <w:proofErr w:type="spellStart"/>
      <w:r w:rsidRPr="00A031D3">
        <w:rPr>
          <w:bCs/>
          <w:color w:val="auto"/>
          <w:sz w:val="26"/>
          <w:szCs w:val="26"/>
          <w:lang w:val="en-US"/>
        </w:rPr>
        <w:t>gku</w:t>
      </w:r>
      <w:proofErr w:type="spellEnd"/>
      <w:r w:rsidRPr="00A031D3">
        <w:rPr>
          <w:bCs/>
          <w:color w:val="auto"/>
          <w:sz w:val="26"/>
          <w:szCs w:val="26"/>
        </w:rPr>
        <w:t>-</w:t>
      </w:r>
      <w:proofErr w:type="spellStart"/>
      <w:r w:rsidRPr="00A031D3">
        <w:rPr>
          <w:bCs/>
          <w:color w:val="auto"/>
          <w:sz w:val="26"/>
          <w:szCs w:val="26"/>
          <w:lang w:val="en-US"/>
        </w:rPr>
        <w:t>mo</w:t>
      </w:r>
      <w:proofErr w:type="spellEnd"/>
      <w:r w:rsidRPr="00A031D3">
        <w:rPr>
          <w:bCs/>
          <w:color w:val="auto"/>
          <w:sz w:val="26"/>
          <w:szCs w:val="26"/>
        </w:rPr>
        <w:t>.</w:t>
      </w:r>
      <w:proofErr w:type="spellStart"/>
      <w:r w:rsidRPr="00A031D3">
        <w:rPr>
          <w:bCs/>
          <w:color w:val="auto"/>
          <w:sz w:val="26"/>
          <w:szCs w:val="26"/>
          <w:lang w:val="en-US"/>
        </w:rPr>
        <w:t>ru</w:t>
      </w:r>
      <w:proofErr w:type="spellEnd"/>
    </w:p>
    <w:p w14:paraId="68B5B87A" w14:textId="77777777" w:rsidR="00A031D3" w:rsidRPr="00A031D3" w:rsidRDefault="00A031D3" w:rsidP="00A031D3">
      <w:pPr>
        <w:autoSpaceDE/>
        <w:autoSpaceDN/>
        <w:adjustRightInd/>
        <w:spacing w:before="0" w:line="280" w:lineRule="exact"/>
        <w:ind w:left="4536" w:firstLine="0"/>
        <w:outlineLvl w:val="0"/>
        <w:rPr>
          <w:bCs/>
          <w:color w:val="auto"/>
          <w:sz w:val="26"/>
          <w:szCs w:val="26"/>
        </w:rPr>
      </w:pPr>
    </w:p>
    <w:p w14:paraId="1E731D87" w14:textId="77777777" w:rsidR="00A031D3" w:rsidRPr="00A031D3" w:rsidRDefault="00A031D3" w:rsidP="00A031D3">
      <w:pPr>
        <w:autoSpaceDE/>
        <w:autoSpaceDN/>
        <w:adjustRightInd/>
        <w:spacing w:before="0" w:line="280" w:lineRule="exact"/>
        <w:ind w:left="4536" w:firstLine="0"/>
        <w:outlineLvl w:val="0"/>
        <w:rPr>
          <w:bCs/>
          <w:color w:val="auto"/>
          <w:sz w:val="26"/>
          <w:szCs w:val="26"/>
        </w:rPr>
      </w:pPr>
      <w:r w:rsidRPr="00A031D3">
        <w:rPr>
          <w:bCs/>
          <w:color w:val="auto"/>
          <w:sz w:val="26"/>
          <w:szCs w:val="26"/>
        </w:rPr>
        <w:t>Оператор электронной площадки:</w:t>
      </w:r>
    </w:p>
    <w:p w14:paraId="41408B86" w14:textId="77777777" w:rsidR="00A031D3" w:rsidRPr="00A031D3" w:rsidRDefault="00A031D3" w:rsidP="00A031D3">
      <w:pPr>
        <w:autoSpaceDE/>
        <w:autoSpaceDN/>
        <w:adjustRightInd/>
        <w:spacing w:before="0" w:line="280" w:lineRule="exact"/>
        <w:ind w:left="4536" w:firstLine="0"/>
        <w:outlineLvl w:val="0"/>
        <w:rPr>
          <w:bCs/>
          <w:color w:val="auto"/>
          <w:sz w:val="26"/>
          <w:szCs w:val="26"/>
        </w:rPr>
      </w:pPr>
      <w:r w:rsidRPr="00A031D3">
        <w:rPr>
          <w:bCs/>
          <w:color w:val="auto"/>
          <w:sz w:val="26"/>
          <w:szCs w:val="26"/>
        </w:rPr>
        <w:t>ООО «РТС-тендер»</w:t>
      </w:r>
    </w:p>
    <w:p w14:paraId="64357875" w14:textId="77777777" w:rsidR="00A031D3" w:rsidRPr="00A031D3" w:rsidRDefault="00A031D3" w:rsidP="00A031D3">
      <w:pPr>
        <w:autoSpaceDE/>
        <w:autoSpaceDN/>
        <w:adjustRightInd/>
        <w:spacing w:before="0" w:line="280" w:lineRule="exact"/>
        <w:ind w:left="4536" w:firstLine="0"/>
        <w:outlineLvl w:val="0"/>
        <w:rPr>
          <w:bCs/>
          <w:color w:val="auto"/>
          <w:sz w:val="26"/>
          <w:szCs w:val="26"/>
        </w:rPr>
      </w:pPr>
      <w:r w:rsidRPr="00A031D3">
        <w:rPr>
          <w:bCs/>
          <w:color w:val="auto"/>
          <w:sz w:val="26"/>
          <w:szCs w:val="26"/>
        </w:rPr>
        <w:t>ko@rts-tender.ru</w:t>
      </w:r>
    </w:p>
    <w:p w14:paraId="725B061B" w14:textId="77777777" w:rsidR="00A031D3" w:rsidRPr="00A031D3" w:rsidRDefault="00A031D3" w:rsidP="00A031D3">
      <w:pPr>
        <w:autoSpaceDE/>
        <w:autoSpaceDN/>
        <w:adjustRightInd/>
        <w:spacing w:before="0" w:line="280" w:lineRule="exact"/>
        <w:ind w:left="4536" w:firstLine="0"/>
        <w:outlineLvl w:val="0"/>
        <w:rPr>
          <w:bCs/>
          <w:color w:val="auto"/>
          <w:sz w:val="26"/>
          <w:szCs w:val="26"/>
        </w:rPr>
      </w:pPr>
    </w:p>
    <w:p w14:paraId="29061F57" w14:textId="77777777" w:rsidR="00A031D3" w:rsidRPr="00A031D3" w:rsidRDefault="00A031D3" w:rsidP="00A031D3">
      <w:pPr>
        <w:autoSpaceDE/>
        <w:autoSpaceDN/>
        <w:adjustRightInd/>
        <w:spacing w:before="0" w:line="280" w:lineRule="exact"/>
        <w:ind w:left="4536" w:firstLine="0"/>
        <w:outlineLvl w:val="0"/>
        <w:rPr>
          <w:bCs/>
          <w:color w:val="auto"/>
          <w:sz w:val="26"/>
          <w:szCs w:val="26"/>
        </w:rPr>
      </w:pPr>
      <w:r w:rsidRPr="00A031D3">
        <w:rPr>
          <w:bCs/>
          <w:color w:val="auto"/>
          <w:sz w:val="26"/>
          <w:szCs w:val="26"/>
        </w:rPr>
        <w:t>Заявитель:</w:t>
      </w:r>
    </w:p>
    <w:p w14:paraId="6AED04E0" w14:textId="77777777" w:rsidR="00A031D3" w:rsidRPr="00A031D3" w:rsidRDefault="00A031D3" w:rsidP="00A031D3">
      <w:pPr>
        <w:autoSpaceDE/>
        <w:autoSpaceDN/>
        <w:adjustRightInd/>
        <w:spacing w:before="0" w:line="280" w:lineRule="exact"/>
        <w:ind w:left="4536" w:firstLine="0"/>
        <w:outlineLvl w:val="0"/>
        <w:rPr>
          <w:bCs/>
          <w:color w:val="auto"/>
          <w:sz w:val="26"/>
          <w:szCs w:val="26"/>
        </w:rPr>
      </w:pPr>
      <w:r w:rsidRPr="00A031D3">
        <w:rPr>
          <w:bCs/>
          <w:color w:val="auto"/>
          <w:sz w:val="26"/>
          <w:szCs w:val="26"/>
        </w:rPr>
        <w:t>ИП Кравченко Алексей Викторович</w:t>
      </w:r>
    </w:p>
    <w:p w14:paraId="21E0EF07" w14:textId="77777777" w:rsidR="00A031D3" w:rsidRPr="00A031D3" w:rsidRDefault="00A031D3" w:rsidP="00A031D3">
      <w:pPr>
        <w:autoSpaceDE/>
        <w:autoSpaceDN/>
        <w:adjustRightInd/>
        <w:spacing w:before="0" w:line="280" w:lineRule="exact"/>
        <w:ind w:left="4536" w:firstLine="0"/>
        <w:outlineLvl w:val="0"/>
        <w:rPr>
          <w:bCs/>
          <w:color w:val="auto"/>
          <w:sz w:val="26"/>
          <w:szCs w:val="26"/>
        </w:rPr>
      </w:pPr>
      <w:r w:rsidRPr="00A031D3">
        <w:rPr>
          <w:bCs/>
          <w:color w:val="auto"/>
          <w:sz w:val="26"/>
          <w:szCs w:val="26"/>
        </w:rPr>
        <w:t>info@gosfarm.ru</w:t>
      </w:r>
    </w:p>
    <w:p w14:paraId="4425E9D0" w14:textId="127387BD" w:rsidR="0044338E" w:rsidRPr="00F53434" w:rsidRDefault="0044338E" w:rsidP="0044338E">
      <w:pPr>
        <w:autoSpaceDE/>
        <w:autoSpaceDN/>
        <w:adjustRightInd/>
        <w:spacing w:before="0" w:line="280" w:lineRule="exact"/>
        <w:ind w:left="4536" w:firstLine="0"/>
        <w:outlineLvl w:val="0"/>
        <w:rPr>
          <w:bCs/>
          <w:color w:val="auto"/>
          <w:sz w:val="26"/>
          <w:szCs w:val="26"/>
        </w:rPr>
      </w:pPr>
    </w:p>
    <w:p w14:paraId="43546219" w14:textId="77777777" w:rsidR="009154FF" w:rsidRDefault="009154FF" w:rsidP="002504F2">
      <w:pPr>
        <w:spacing w:before="0" w:line="276" w:lineRule="auto"/>
        <w:ind w:firstLine="5103"/>
        <w:rPr>
          <w:b/>
          <w:sz w:val="26"/>
          <w:szCs w:val="26"/>
        </w:rPr>
      </w:pPr>
    </w:p>
    <w:p w14:paraId="17443027" w14:textId="77777777" w:rsidR="009154FF" w:rsidRDefault="009154FF" w:rsidP="002504F2">
      <w:pPr>
        <w:spacing w:before="0" w:line="276" w:lineRule="auto"/>
        <w:ind w:firstLine="5103"/>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7C530253"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A031D3">
        <w:rPr>
          <w:sz w:val="26"/>
          <w:szCs w:val="26"/>
        </w:rPr>
        <w:t>34647</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0250D1D1" w:rsidR="009F4D31" w:rsidRPr="004E60D4" w:rsidRDefault="00A031D3" w:rsidP="004E0482">
            <w:pPr>
              <w:spacing w:before="0" w:line="276" w:lineRule="auto"/>
              <w:ind w:firstLine="0"/>
              <w:rPr>
                <w:sz w:val="26"/>
                <w:szCs w:val="26"/>
                <w:lang w:val="en-US"/>
              </w:rPr>
            </w:pPr>
            <w:r>
              <w:rPr>
                <w:sz w:val="26"/>
                <w:szCs w:val="26"/>
              </w:rPr>
              <w:t>23.09.2026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419C7C0C" w14:textId="64E2BA59" w:rsidR="003829F8" w:rsidRDefault="00CC48D4" w:rsidP="001F1207">
      <w:pPr>
        <w:spacing w:before="0" w:line="269" w:lineRule="auto"/>
        <w:ind w:firstLine="709"/>
        <w:jc w:val="both"/>
        <w:rPr>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r w:rsidR="00CD7DDB">
        <w:rPr>
          <w:rFonts w:eastAsia="Calibri"/>
          <w:sz w:val="26"/>
          <w:szCs w:val="26"/>
        </w:rPr>
        <w:t xml:space="preserve">, </w:t>
      </w:r>
    </w:p>
    <w:p w14:paraId="51E5897E" w14:textId="5B1D2A9D" w:rsidR="002A1738" w:rsidRDefault="003829F8" w:rsidP="00D246D1">
      <w:pPr>
        <w:spacing w:before="0" w:line="269" w:lineRule="auto"/>
        <w:ind w:firstLine="709"/>
        <w:jc w:val="both"/>
        <w:rPr>
          <w:sz w:val="26"/>
          <w:szCs w:val="26"/>
        </w:rPr>
      </w:pPr>
      <w:r>
        <w:rPr>
          <w:sz w:val="26"/>
          <w:szCs w:val="26"/>
        </w:rPr>
        <w:t xml:space="preserve">рассмотрев жалобу </w:t>
      </w:r>
      <w:r w:rsidR="00A031D3" w:rsidRPr="001347C1">
        <w:rPr>
          <w:sz w:val="26"/>
          <w:szCs w:val="26"/>
        </w:rPr>
        <w:t>ИП Кравченко Алексе</w:t>
      </w:r>
      <w:r w:rsidR="00A031D3">
        <w:rPr>
          <w:sz w:val="26"/>
          <w:szCs w:val="26"/>
        </w:rPr>
        <w:t>я</w:t>
      </w:r>
      <w:r w:rsidR="00A031D3" w:rsidRPr="001347C1">
        <w:rPr>
          <w:sz w:val="26"/>
          <w:szCs w:val="26"/>
        </w:rPr>
        <w:t xml:space="preserve"> Викторович</w:t>
      </w:r>
      <w:r w:rsidR="00A031D3">
        <w:rPr>
          <w:sz w:val="26"/>
          <w:szCs w:val="26"/>
        </w:rPr>
        <w:t xml:space="preserve">а </w:t>
      </w:r>
      <w:r w:rsidR="00A031D3">
        <w:rPr>
          <w:sz w:val="26"/>
          <w:szCs w:val="26"/>
        </w:rPr>
        <w:br/>
      </w:r>
      <w:r w:rsidR="00A031D3" w:rsidRPr="0066663D">
        <w:rPr>
          <w:sz w:val="26"/>
          <w:szCs w:val="26"/>
        </w:rPr>
        <w:t xml:space="preserve">(далее </w:t>
      </w:r>
      <w:r w:rsidR="00A031D3">
        <w:rPr>
          <w:sz w:val="26"/>
          <w:szCs w:val="26"/>
        </w:rPr>
        <w:t xml:space="preserve">– </w:t>
      </w:r>
      <w:r w:rsidR="00A031D3" w:rsidRPr="0066663D">
        <w:rPr>
          <w:sz w:val="26"/>
          <w:szCs w:val="26"/>
        </w:rPr>
        <w:t>Заявитель) на действия (бездействие)</w:t>
      </w:r>
      <w:r w:rsidR="00A031D3" w:rsidRPr="003504C1">
        <w:rPr>
          <w:sz w:val="26"/>
          <w:szCs w:val="26"/>
        </w:rPr>
        <w:t xml:space="preserve"> </w:t>
      </w:r>
      <w:r w:rsidR="00A031D3" w:rsidRPr="001347C1">
        <w:rPr>
          <w:sz w:val="26"/>
          <w:szCs w:val="26"/>
        </w:rPr>
        <w:t>Государственно</w:t>
      </w:r>
      <w:r w:rsidR="00A031D3">
        <w:rPr>
          <w:sz w:val="26"/>
          <w:szCs w:val="26"/>
        </w:rPr>
        <w:t>го</w:t>
      </w:r>
      <w:r w:rsidR="00A031D3" w:rsidRPr="001347C1">
        <w:rPr>
          <w:sz w:val="26"/>
          <w:szCs w:val="26"/>
        </w:rPr>
        <w:t xml:space="preserve"> казенно</w:t>
      </w:r>
      <w:r w:rsidR="00A031D3">
        <w:rPr>
          <w:sz w:val="26"/>
          <w:szCs w:val="26"/>
        </w:rPr>
        <w:t>го</w:t>
      </w:r>
      <w:r w:rsidR="00A031D3" w:rsidRPr="001347C1">
        <w:rPr>
          <w:sz w:val="26"/>
          <w:szCs w:val="26"/>
        </w:rPr>
        <w:t xml:space="preserve"> учреждени</w:t>
      </w:r>
      <w:r w:rsidR="00A031D3">
        <w:rPr>
          <w:sz w:val="26"/>
          <w:szCs w:val="26"/>
        </w:rPr>
        <w:t>я</w:t>
      </w:r>
      <w:r w:rsidR="00A031D3" w:rsidRPr="001347C1">
        <w:rPr>
          <w:sz w:val="26"/>
          <w:szCs w:val="26"/>
        </w:rPr>
        <w:t xml:space="preserve"> Московской области «Дирекция единого заказчика Министерства здравоохранения Московской области»</w:t>
      </w:r>
      <w:r w:rsidR="00A031D3" w:rsidRPr="00E62AC0">
        <w:rPr>
          <w:sz w:val="26"/>
          <w:szCs w:val="26"/>
        </w:rPr>
        <w:t xml:space="preserve"> </w:t>
      </w:r>
      <w:r w:rsidR="00A031D3">
        <w:rPr>
          <w:sz w:val="26"/>
          <w:szCs w:val="26"/>
        </w:rPr>
        <w:t xml:space="preserve">(далее – Заказчик) </w:t>
      </w:r>
      <w:r w:rsidR="00A031D3" w:rsidRPr="0066663D">
        <w:rPr>
          <w:sz w:val="26"/>
          <w:szCs w:val="26"/>
        </w:rPr>
        <w:t>при определении поставщика (подрядчика, исполнителя) путем проведения</w:t>
      </w:r>
      <w:r w:rsidR="00A031D3">
        <w:rPr>
          <w:sz w:val="26"/>
          <w:szCs w:val="26"/>
        </w:rPr>
        <w:t xml:space="preserve"> </w:t>
      </w:r>
      <w:r w:rsidR="00A031D3" w:rsidRPr="0017027D">
        <w:rPr>
          <w:sz w:val="26"/>
          <w:szCs w:val="26"/>
        </w:rPr>
        <w:t xml:space="preserve">ООО «РТС-тендер» </w:t>
      </w:r>
      <w:r w:rsidR="00A031D3" w:rsidRPr="00BA607E">
        <w:rPr>
          <w:sz w:val="26"/>
          <w:szCs w:val="26"/>
        </w:rPr>
        <w:t xml:space="preserve">(далее – Оператор электронной площадки) </w:t>
      </w:r>
      <w:r w:rsidR="00A031D3">
        <w:rPr>
          <w:sz w:val="26"/>
          <w:szCs w:val="26"/>
        </w:rPr>
        <w:t xml:space="preserve">электронного </w:t>
      </w:r>
      <w:r w:rsidR="00A031D3" w:rsidRPr="00607C23">
        <w:rPr>
          <w:sz w:val="26"/>
          <w:szCs w:val="26"/>
        </w:rPr>
        <w:t>аукцион</w:t>
      </w:r>
      <w:r w:rsidR="00A031D3">
        <w:rPr>
          <w:sz w:val="26"/>
          <w:szCs w:val="26"/>
        </w:rPr>
        <w:t xml:space="preserve">а </w:t>
      </w:r>
      <w:r w:rsidR="00A031D3" w:rsidRPr="00BA607E">
        <w:rPr>
          <w:sz w:val="26"/>
          <w:szCs w:val="26"/>
        </w:rPr>
        <w:t xml:space="preserve">на </w:t>
      </w:r>
      <w:r w:rsidR="00A031D3">
        <w:rPr>
          <w:sz w:val="26"/>
          <w:szCs w:val="26"/>
        </w:rPr>
        <w:t>о</w:t>
      </w:r>
      <w:r w:rsidR="00A031D3" w:rsidRPr="001347C1">
        <w:rPr>
          <w:sz w:val="26"/>
          <w:szCs w:val="26"/>
        </w:rPr>
        <w:t>казание типографских услуг по изготовлению фирменных бланков распорядительных документов Министерства здравоохранения Московской области</w:t>
      </w:r>
      <w:r w:rsidR="00A031D3" w:rsidRPr="00F41B5D">
        <w:rPr>
          <w:sz w:val="26"/>
          <w:szCs w:val="26"/>
        </w:rPr>
        <w:t xml:space="preserve"> </w:t>
      </w:r>
      <w:r w:rsidR="00A031D3" w:rsidRPr="00BA607E">
        <w:rPr>
          <w:sz w:val="26"/>
          <w:szCs w:val="26"/>
        </w:rPr>
        <w:t xml:space="preserve">(извещение </w:t>
      </w:r>
      <w:r w:rsidR="00A031D3">
        <w:rPr>
          <w:sz w:val="26"/>
          <w:szCs w:val="26"/>
        </w:rPr>
        <w:br/>
      </w:r>
      <w:r w:rsidR="00A031D3" w:rsidRPr="00BA607E">
        <w:rPr>
          <w:sz w:val="26"/>
          <w:szCs w:val="26"/>
        </w:rPr>
        <w:t xml:space="preserve">№ </w:t>
      </w:r>
      <w:r w:rsidR="00A031D3" w:rsidRPr="001347C1">
        <w:rPr>
          <w:sz w:val="26"/>
          <w:szCs w:val="26"/>
        </w:rPr>
        <w:t>0348200081026005624</w:t>
      </w:r>
      <w:r w:rsidR="0044338E">
        <w:rPr>
          <w:sz w:val="26"/>
          <w:szCs w:val="26"/>
        </w:rPr>
        <w:t xml:space="preserve"> </w:t>
      </w:r>
      <w:r w:rsidR="003F5CD1" w:rsidRPr="00CC19FA">
        <w:rPr>
          <w:sz w:val="26"/>
          <w:szCs w:val="26"/>
        </w:rPr>
        <w:t xml:space="preserve">на официальном сайте Единой информационной системы </w:t>
      </w:r>
      <w:r w:rsidR="003F5CD1" w:rsidRPr="00CC19FA">
        <w:rPr>
          <w:sz w:val="26"/>
          <w:szCs w:val="26"/>
        </w:rPr>
        <w:lastRenderedPageBreak/>
        <w:t xml:space="preserve">в сфере закупок – </w:t>
      </w:r>
      <w:r w:rsidR="003F5CD1" w:rsidRPr="00CC19FA">
        <w:rPr>
          <w:sz w:val="26"/>
          <w:szCs w:val="26"/>
          <w:lang w:val="en-US"/>
        </w:rPr>
        <w:t>www</w:t>
      </w:r>
      <w:r w:rsidR="003F5CD1" w:rsidRPr="00CC19FA">
        <w:rPr>
          <w:sz w:val="26"/>
          <w:szCs w:val="26"/>
        </w:rPr>
        <w:t>.zakupki.gov.ru (далее – Официальный сайт)</w:t>
      </w:r>
      <w:r w:rsidR="003F5CD1" w:rsidRPr="00CC19FA">
        <w:rPr>
          <w:bCs/>
          <w:sz w:val="26"/>
          <w:szCs w:val="26"/>
        </w:rPr>
        <w:t xml:space="preserve">) (далее – </w:t>
      </w:r>
      <w:r w:rsidR="00D246D1">
        <w:rPr>
          <w:bCs/>
          <w:sz w:val="26"/>
          <w:szCs w:val="26"/>
        </w:rPr>
        <w:t>Аукцион</w:t>
      </w:r>
      <w:r w:rsidR="003F5CD1" w:rsidRPr="00CC19FA">
        <w:rPr>
          <w:bCs/>
          <w:sz w:val="26"/>
          <w:szCs w:val="26"/>
        </w:rPr>
        <w:t>)</w:t>
      </w:r>
      <w:r w:rsidR="00DD0CF2" w:rsidRPr="00CC19FA">
        <w:rPr>
          <w:sz w:val="26"/>
          <w:szCs w:val="26"/>
        </w:rPr>
        <w:t xml:space="preserve"> и в </w:t>
      </w:r>
      <w:r w:rsidR="00CC48D4" w:rsidRPr="00CC19FA">
        <w:rPr>
          <w:sz w:val="26"/>
          <w:szCs w:val="26"/>
        </w:rPr>
        <w:t>результате осуществления внеплановой п</w:t>
      </w:r>
      <w:r w:rsidR="00420B31" w:rsidRPr="00CC19FA">
        <w:rPr>
          <w:sz w:val="26"/>
          <w:szCs w:val="26"/>
        </w:rPr>
        <w:t>роверки в части доводов жалобы З</w:t>
      </w:r>
      <w:r w:rsidR="00CC48D4" w:rsidRPr="00CC19FA">
        <w:rPr>
          <w:sz w:val="26"/>
          <w:szCs w:val="26"/>
        </w:rPr>
        <w:t>ая</w:t>
      </w:r>
      <w:r w:rsidR="003B5FC5" w:rsidRPr="00CC19FA">
        <w:rPr>
          <w:sz w:val="26"/>
          <w:szCs w:val="26"/>
        </w:rPr>
        <w:t xml:space="preserve">вителя в соответствии с пунктом </w:t>
      </w:r>
      <w:r w:rsidR="00CC48D4" w:rsidRPr="00CC19FA">
        <w:rPr>
          <w:sz w:val="26"/>
          <w:szCs w:val="26"/>
        </w:rPr>
        <w:t>1 ч</w:t>
      </w:r>
      <w:r w:rsidR="003B5FC5" w:rsidRPr="00CC19FA">
        <w:rPr>
          <w:sz w:val="26"/>
          <w:szCs w:val="26"/>
        </w:rPr>
        <w:t xml:space="preserve">асти 15 статьи </w:t>
      </w:r>
      <w:r w:rsidR="00CC48D4" w:rsidRPr="00CC19FA">
        <w:rPr>
          <w:sz w:val="26"/>
          <w:szCs w:val="26"/>
        </w:rPr>
        <w:t xml:space="preserve">99 Федерального </w:t>
      </w:r>
      <w:r w:rsidR="00063658" w:rsidRPr="00CC19FA">
        <w:rPr>
          <w:sz w:val="26"/>
          <w:szCs w:val="26"/>
        </w:rPr>
        <w:t xml:space="preserve">закона от 05.04.2013 № 44-ФЗ </w:t>
      </w:r>
      <w:r w:rsidR="00C57333" w:rsidRPr="00CC19FA">
        <w:rPr>
          <w:sz w:val="26"/>
          <w:szCs w:val="26"/>
        </w:rPr>
        <w:t>«</w:t>
      </w:r>
      <w:r w:rsidR="00063658" w:rsidRPr="00CC19FA">
        <w:rPr>
          <w:sz w:val="26"/>
          <w:szCs w:val="26"/>
        </w:rPr>
        <w:t>О </w:t>
      </w:r>
      <w:r w:rsidR="00CC48D4" w:rsidRPr="00CC19FA">
        <w:rPr>
          <w:sz w:val="26"/>
          <w:szCs w:val="26"/>
        </w:rPr>
        <w:t>контрактной системе в сфере закупок товаров, работ, услуг для обеспечения государственных и муниц</w:t>
      </w:r>
      <w:r w:rsidR="00BC7C20" w:rsidRPr="00CC19FA">
        <w:rPr>
          <w:sz w:val="26"/>
          <w:szCs w:val="26"/>
        </w:rPr>
        <w:t>ипальных нужд</w:t>
      </w:r>
      <w:r w:rsidR="00C57333" w:rsidRPr="00CC19FA">
        <w:rPr>
          <w:sz w:val="26"/>
          <w:szCs w:val="26"/>
        </w:rPr>
        <w:t>»</w:t>
      </w:r>
      <w:r w:rsidR="00BC7C20" w:rsidRPr="00CC19FA">
        <w:rPr>
          <w:sz w:val="26"/>
          <w:szCs w:val="26"/>
        </w:rPr>
        <w:t xml:space="preserve"> </w:t>
      </w:r>
      <w:r w:rsidR="002A7D9A" w:rsidRPr="00CC19FA">
        <w:rPr>
          <w:sz w:val="26"/>
          <w:szCs w:val="26"/>
        </w:rPr>
        <w:t xml:space="preserve">(далее – Закон о </w:t>
      </w:r>
      <w:r w:rsidR="00CC48D4" w:rsidRPr="00CC19FA">
        <w:rPr>
          <w:sz w:val="26"/>
          <w:szCs w:val="26"/>
        </w:rPr>
        <w:t>контрактной</w:t>
      </w:r>
      <w:r w:rsidR="00CC48D4" w:rsidRPr="007079F8">
        <w:rPr>
          <w:sz w:val="26"/>
          <w:szCs w:val="26"/>
        </w:rPr>
        <w:t xml:space="preserve">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7695EC10"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sidR="00D246D1">
        <w:rPr>
          <w:rFonts w:eastAsiaTheme="minorHAnsi"/>
          <w:sz w:val="26"/>
          <w:szCs w:val="26"/>
        </w:rPr>
        <w:t>Аукциона</w:t>
      </w:r>
      <w:r w:rsidRPr="00362542">
        <w:rPr>
          <w:rFonts w:eastAsiaTheme="minorHAnsi"/>
          <w:sz w:val="26"/>
          <w:szCs w:val="26"/>
        </w:rPr>
        <w:t>.</w:t>
      </w:r>
    </w:p>
    <w:p w14:paraId="24EE2BF2" w14:textId="23190E60" w:rsidR="007C073C" w:rsidRPr="00FB2009" w:rsidRDefault="00FB2009" w:rsidP="007D394C">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образом.</w:t>
      </w:r>
    </w:p>
    <w:p w14:paraId="6508BB1C" w14:textId="1EE15D18"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По мнению Заявителя его права и законные интересы нарушены действиями Заказчика ненадлежащим образом установившего положения извещения </w:t>
      </w:r>
      <w:r w:rsidR="00C12D7C">
        <w:rPr>
          <w:sz w:val="26"/>
          <w:szCs w:val="26"/>
        </w:rPr>
        <w:br/>
      </w:r>
      <w:r w:rsidRPr="002A5CF9">
        <w:rPr>
          <w:sz w:val="26"/>
          <w:szCs w:val="26"/>
        </w:rPr>
        <w:t xml:space="preserve">о проведении </w:t>
      </w:r>
      <w:r w:rsidR="00D246D1">
        <w:rPr>
          <w:sz w:val="26"/>
          <w:szCs w:val="26"/>
        </w:rPr>
        <w:t>Аукциона</w:t>
      </w:r>
      <w:r w:rsidRPr="002A5CF9">
        <w:rPr>
          <w:sz w:val="26"/>
          <w:szCs w:val="26"/>
        </w:rPr>
        <w:t>.</w:t>
      </w:r>
    </w:p>
    <w:p w14:paraId="1AFF09ED" w14:textId="092E9D28"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В соответствии с извещением о проведении </w:t>
      </w:r>
      <w:r w:rsidR="00D246D1">
        <w:rPr>
          <w:sz w:val="26"/>
          <w:szCs w:val="26"/>
        </w:rPr>
        <w:t>Аукциона</w:t>
      </w:r>
      <w:r w:rsidRPr="002A5CF9">
        <w:rPr>
          <w:sz w:val="26"/>
          <w:szCs w:val="26"/>
        </w:rPr>
        <w:t>, протоколами, составленными при определении поставщика (подрядчика, исполнителя):</w:t>
      </w:r>
    </w:p>
    <w:p w14:paraId="452C7A07" w14:textId="63E336B8" w:rsidR="005A5B0D" w:rsidRPr="00066564" w:rsidRDefault="005A5B0D" w:rsidP="005A5B0D">
      <w:pPr>
        <w:widowControl/>
        <w:tabs>
          <w:tab w:val="left" w:pos="993"/>
        </w:tabs>
        <w:spacing w:before="0" w:line="276" w:lineRule="auto"/>
        <w:ind w:firstLine="709"/>
        <w:jc w:val="both"/>
        <w:rPr>
          <w:sz w:val="26"/>
          <w:szCs w:val="26"/>
        </w:rPr>
      </w:pPr>
      <w:r w:rsidRPr="00066564">
        <w:rPr>
          <w:sz w:val="26"/>
          <w:szCs w:val="26"/>
        </w:rPr>
        <w:t xml:space="preserve">1) извещение о проведении </w:t>
      </w:r>
      <w:r w:rsidR="00D246D1" w:rsidRPr="00066564">
        <w:rPr>
          <w:sz w:val="26"/>
          <w:szCs w:val="26"/>
        </w:rPr>
        <w:t>Аукциона</w:t>
      </w:r>
      <w:r w:rsidRPr="00066564">
        <w:rPr>
          <w:sz w:val="26"/>
          <w:szCs w:val="26"/>
        </w:rPr>
        <w:t xml:space="preserve"> размещено </w:t>
      </w:r>
      <w:r w:rsidRPr="00066564">
        <w:rPr>
          <w:color w:val="auto"/>
          <w:sz w:val="26"/>
          <w:szCs w:val="26"/>
        </w:rPr>
        <w:t>–</w:t>
      </w:r>
      <w:r w:rsidRPr="00066564">
        <w:rPr>
          <w:sz w:val="26"/>
          <w:szCs w:val="26"/>
        </w:rPr>
        <w:t xml:space="preserve"> </w:t>
      </w:r>
      <w:r w:rsidR="00A031D3" w:rsidRPr="00A031D3">
        <w:rPr>
          <w:sz w:val="26"/>
          <w:szCs w:val="26"/>
        </w:rPr>
        <w:t>09.09.2026</w:t>
      </w:r>
      <w:r w:rsidRPr="00066564">
        <w:rPr>
          <w:sz w:val="26"/>
          <w:szCs w:val="26"/>
        </w:rPr>
        <w:t>;</w:t>
      </w:r>
    </w:p>
    <w:p w14:paraId="56522978" w14:textId="681BA40D" w:rsidR="005A5B0D" w:rsidRPr="00066564" w:rsidRDefault="005A5B0D" w:rsidP="005A5B0D">
      <w:pPr>
        <w:widowControl/>
        <w:tabs>
          <w:tab w:val="left" w:pos="993"/>
        </w:tabs>
        <w:spacing w:before="0" w:line="276" w:lineRule="auto"/>
        <w:ind w:firstLine="709"/>
        <w:jc w:val="both"/>
        <w:rPr>
          <w:sz w:val="26"/>
          <w:szCs w:val="26"/>
        </w:rPr>
      </w:pPr>
      <w:r w:rsidRPr="00066564">
        <w:rPr>
          <w:sz w:val="26"/>
          <w:szCs w:val="26"/>
        </w:rPr>
        <w:t xml:space="preserve">2) </w:t>
      </w:r>
      <w:r w:rsidRPr="00066564">
        <w:rPr>
          <w:color w:val="auto"/>
          <w:sz w:val="26"/>
          <w:szCs w:val="26"/>
        </w:rPr>
        <w:t xml:space="preserve">начальная (максимальная) цена контракта – </w:t>
      </w:r>
      <w:r w:rsidR="00A031D3" w:rsidRPr="00A031D3">
        <w:rPr>
          <w:bCs/>
          <w:sz w:val="26"/>
          <w:szCs w:val="26"/>
        </w:rPr>
        <w:t>54 600,00</w:t>
      </w:r>
      <w:r w:rsidR="00D246D1" w:rsidRPr="00066564">
        <w:rPr>
          <w:sz w:val="26"/>
          <w:szCs w:val="26"/>
        </w:rPr>
        <w:t xml:space="preserve"> </w:t>
      </w:r>
      <w:r w:rsidRPr="00066564">
        <w:rPr>
          <w:rStyle w:val="cardmaininfocontent"/>
          <w:sz w:val="26"/>
          <w:szCs w:val="26"/>
        </w:rPr>
        <w:t>рублей</w:t>
      </w:r>
      <w:r w:rsidRPr="00066564">
        <w:rPr>
          <w:color w:val="auto"/>
          <w:sz w:val="26"/>
          <w:szCs w:val="26"/>
        </w:rPr>
        <w:t>;</w:t>
      </w:r>
    </w:p>
    <w:p w14:paraId="21175F68" w14:textId="41502647" w:rsidR="007C073C" w:rsidRPr="002A5CF9" w:rsidRDefault="005A5B0D" w:rsidP="00F74453">
      <w:pPr>
        <w:widowControl/>
        <w:tabs>
          <w:tab w:val="left" w:pos="993"/>
        </w:tabs>
        <w:spacing w:before="0" w:line="276" w:lineRule="auto"/>
        <w:ind w:firstLine="709"/>
        <w:jc w:val="both"/>
        <w:rPr>
          <w:sz w:val="26"/>
          <w:szCs w:val="26"/>
        </w:rPr>
      </w:pPr>
      <w:r w:rsidRPr="00066564">
        <w:rPr>
          <w:sz w:val="26"/>
          <w:szCs w:val="26"/>
        </w:rPr>
        <w:t>3)</w:t>
      </w:r>
      <w:r w:rsidRPr="00066564">
        <w:rPr>
          <w:sz w:val="26"/>
          <w:szCs w:val="26"/>
        </w:rPr>
        <w:tab/>
        <w:t xml:space="preserve">дата окончания подачи заявок – </w:t>
      </w:r>
      <w:r w:rsidR="00A031D3" w:rsidRPr="00A031D3">
        <w:rPr>
          <w:sz w:val="26"/>
          <w:szCs w:val="26"/>
        </w:rPr>
        <w:t>17.09.2026</w:t>
      </w:r>
      <w:r w:rsidRPr="00066564">
        <w:rPr>
          <w:sz w:val="26"/>
          <w:szCs w:val="26"/>
        </w:rPr>
        <w:t>.</w:t>
      </w:r>
    </w:p>
    <w:p w14:paraId="710078F0" w14:textId="22A79558" w:rsidR="00F53434" w:rsidRPr="00BE4DD5" w:rsidRDefault="00F53434" w:rsidP="00F53434">
      <w:pPr>
        <w:widowControl/>
        <w:tabs>
          <w:tab w:val="left" w:pos="993"/>
        </w:tabs>
        <w:spacing w:before="0" w:line="276" w:lineRule="auto"/>
        <w:ind w:firstLine="709"/>
        <w:jc w:val="both"/>
        <w:rPr>
          <w:sz w:val="26"/>
          <w:szCs w:val="26"/>
        </w:rPr>
      </w:pPr>
      <w:r>
        <w:rPr>
          <w:sz w:val="26"/>
          <w:szCs w:val="26"/>
        </w:rPr>
        <w:t>1. Согласно доводу жалобы Заявителя, Заказчиком ненадлежащим образом установлены требования к характеристикам товаров, не в соответствии с каталогом товаров, работ, услуг для обеспечения государственных и муниципальных нужд (далее - КТРУ).</w:t>
      </w:r>
    </w:p>
    <w:p w14:paraId="3A2C8487" w14:textId="77777777" w:rsidR="00F53434" w:rsidRPr="009E5E01" w:rsidRDefault="00F53434" w:rsidP="00F53434">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rFonts w:eastAsiaTheme="minorHAnsi"/>
          <w:color w:val="auto"/>
          <w:sz w:val="26"/>
          <w:szCs w:val="26"/>
          <w:lang w:eastAsia="en-US"/>
        </w:rPr>
        <w:t>«</w:t>
      </w:r>
      <w:r w:rsidRPr="009E5E01">
        <w:rPr>
          <w:rFonts w:eastAsiaTheme="minorHAnsi"/>
          <w:color w:val="auto"/>
          <w:sz w:val="26"/>
          <w:szCs w:val="26"/>
          <w:lang w:eastAsia="en-US"/>
        </w:rPr>
        <w:t>или эквивалент</w:t>
      </w:r>
      <w:r>
        <w:rPr>
          <w:rFonts w:eastAsiaTheme="minorHAnsi"/>
          <w:color w:val="auto"/>
          <w:sz w:val="26"/>
          <w:szCs w:val="26"/>
          <w:lang w:eastAsia="en-US"/>
        </w:rPr>
        <w:t>»</w:t>
      </w:r>
      <w:r w:rsidRPr="009E5E01">
        <w:rPr>
          <w:rFonts w:eastAsiaTheme="minorHAnsi"/>
          <w:color w:val="auto"/>
          <w:sz w:val="26"/>
          <w:szCs w:val="26"/>
          <w:lang w:eastAsia="en-US"/>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w:t>
      </w:r>
      <w:r w:rsidRPr="009E5E01">
        <w:rPr>
          <w:rFonts w:eastAsiaTheme="minorHAnsi"/>
          <w:color w:val="auto"/>
          <w:sz w:val="26"/>
          <w:szCs w:val="26"/>
          <w:lang w:eastAsia="en-US"/>
        </w:rPr>
        <w:lastRenderedPageBreak/>
        <w:t>материалов к машинам и оборудованию, используемым заказчиком, в соответствии с технической документацией на указанные машины и оборудование.</w:t>
      </w:r>
    </w:p>
    <w:p w14:paraId="58E4F3E7" w14:textId="77777777" w:rsidR="00F53434" w:rsidRPr="009E5E01" w:rsidRDefault="00F53434" w:rsidP="00F53434">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626DBBFC" w14:textId="77777777" w:rsidR="00F53434" w:rsidRPr="009E5E01" w:rsidRDefault="00F53434" w:rsidP="00F53434">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26D18EEF" w14:textId="77777777" w:rsidR="00F53434" w:rsidRPr="005559CB" w:rsidRDefault="00F53434" w:rsidP="00F53434">
      <w:pPr>
        <w:widowControl/>
        <w:spacing w:before="0" w:line="276" w:lineRule="auto"/>
        <w:ind w:firstLine="709"/>
        <w:jc w:val="both"/>
        <w:rPr>
          <w:rFonts w:eastAsiaTheme="minorHAnsi"/>
          <w:color w:val="auto"/>
          <w:sz w:val="26"/>
          <w:szCs w:val="26"/>
          <w:lang w:eastAsia="en-US"/>
        </w:rPr>
      </w:pPr>
      <w:r w:rsidRPr="009E5E01">
        <w:rPr>
          <w:rFonts w:eastAsiaTheme="minorHAnsi"/>
          <w:color w:val="auto"/>
          <w:sz w:val="26"/>
          <w:szCs w:val="26"/>
          <w:lang w:eastAsia="en-US"/>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w:t>
      </w:r>
      <w:r w:rsidRPr="005559CB">
        <w:rPr>
          <w:rFonts w:eastAsiaTheme="minorHAnsi"/>
          <w:color w:val="auto"/>
          <w:sz w:val="26"/>
          <w:szCs w:val="26"/>
          <w:lang w:eastAsia="en-US"/>
        </w:rPr>
        <w:t xml:space="preserve">лекарственных средств или при отсутствии таких наименований химические, </w:t>
      </w:r>
      <w:proofErr w:type="spellStart"/>
      <w:r w:rsidRPr="005559CB">
        <w:rPr>
          <w:rFonts w:eastAsiaTheme="minorHAnsi"/>
          <w:color w:val="auto"/>
          <w:sz w:val="26"/>
          <w:szCs w:val="26"/>
          <w:lang w:eastAsia="en-US"/>
        </w:rPr>
        <w:t>группировочные</w:t>
      </w:r>
      <w:proofErr w:type="spellEnd"/>
      <w:r w:rsidRPr="005559CB">
        <w:rPr>
          <w:rFonts w:eastAsiaTheme="minorHAnsi"/>
          <w:color w:val="auto"/>
          <w:sz w:val="26"/>
          <w:szCs w:val="26"/>
          <w:lang w:eastAsia="en-US"/>
        </w:rPr>
        <w:t xml:space="preserve"> наименования.</w:t>
      </w:r>
    </w:p>
    <w:p w14:paraId="50653F3D" w14:textId="77777777" w:rsidR="00F53434" w:rsidRPr="005559CB" w:rsidRDefault="00F53434" w:rsidP="00F53434">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5737EDE3" w14:textId="77777777" w:rsidR="00F53434" w:rsidRPr="005559CB" w:rsidRDefault="00F53434" w:rsidP="00F53434">
      <w:pPr>
        <w:widowControl/>
        <w:tabs>
          <w:tab w:val="left" w:pos="993"/>
        </w:tabs>
        <w:spacing w:before="0" w:line="276" w:lineRule="auto"/>
        <w:ind w:firstLine="709"/>
        <w:jc w:val="both"/>
        <w:rPr>
          <w:rFonts w:eastAsiaTheme="minorHAnsi"/>
          <w:color w:val="auto"/>
          <w:sz w:val="26"/>
          <w:szCs w:val="26"/>
          <w:lang w:eastAsia="en-US"/>
        </w:rPr>
      </w:pPr>
      <w:r w:rsidRPr="005559CB">
        <w:rPr>
          <w:rFonts w:eastAsiaTheme="minorHAnsi"/>
          <w:color w:val="auto"/>
          <w:sz w:val="26"/>
          <w:szCs w:val="26"/>
          <w:lang w:eastAsia="en-US"/>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17ADF86E" w14:textId="77777777" w:rsidR="00F53434" w:rsidRPr="005559CB" w:rsidRDefault="00F53434" w:rsidP="00F53434">
      <w:pPr>
        <w:widowControl/>
        <w:tabs>
          <w:tab w:val="left" w:pos="993"/>
        </w:tabs>
        <w:spacing w:before="0" w:line="276" w:lineRule="auto"/>
        <w:ind w:firstLine="709"/>
        <w:jc w:val="both"/>
        <w:rPr>
          <w:sz w:val="26"/>
          <w:szCs w:val="26"/>
        </w:rPr>
      </w:pPr>
      <w:r w:rsidRPr="005559CB">
        <w:rPr>
          <w:sz w:val="26"/>
          <w:szCs w:val="26"/>
        </w:rPr>
        <w:t xml:space="preserve">Согласно пункту 4 Постановления Правительства Российской Федерации от 08.02.2017 № 145 </w:t>
      </w:r>
      <w:r>
        <w:rPr>
          <w:sz w:val="26"/>
          <w:szCs w:val="26"/>
        </w:rPr>
        <w:t>«</w:t>
      </w:r>
      <w:r w:rsidRPr="005559CB">
        <w:rPr>
          <w:sz w:val="26"/>
          <w:szCs w:val="26"/>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w:t>
      </w:r>
      <w:r>
        <w:rPr>
          <w:sz w:val="26"/>
          <w:szCs w:val="26"/>
        </w:rPr>
        <w:t>»</w:t>
      </w:r>
      <w:r w:rsidRPr="005559CB">
        <w:rPr>
          <w:sz w:val="26"/>
          <w:szCs w:val="26"/>
        </w:rPr>
        <w:t xml:space="preserve"> (далее - Правила) применять информацию, включенную в позицию каталога в соответствии с подпунктами </w:t>
      </w:r>
      <w:r>
        <w:rPr>
          <w:sz w:val="26"/>
          <w:szCs w:val="26"/>
        </w:rPr>
        <w:t>«</w:t>
      </w:r>
      <w:r w:rsidRPr="005559CB">
        <w:rPr>
          <w:sz w:val="26"/>
          <w:szCs w:val="26"/>
        </w:rPr>
        <w:t>а</w:t>
      </w:r>
      <w:r>
        <w:rPr>
          <w:sz w:val="26"/>
          <w:szCs w:val="26"/>
        </w:rPr>
        <w:t>»</w:t>
      </w:r>
      <w:r w:rsidRPr="005559CB">
        <w:rPr>
          <w:sz w:val="26"/>
          <w:szCs w:val="26"/>
        </w:rPr>
        <w:t xml:space="preserve"> - </w:t>
      </w:r>
      <w:r>
        <w:rPr>
          <w:sz w:val="26"/>
          <w:szCs w:val="26"/>
        </w:rPr>
        <w:t>«</w:t>
      </w:r>
      <w:r w:rsidRPr="005559CB">
        <w:rPr>
          <w:sz w:val="26"/>
          <w:szCs w:val="26"/>
        </w:rPr>
        <w:t>г</w:t>
      </w:r>
      <w:r>
        <w:rPr>
          <w:sz w:val="26"/>
          <w:szCs w:val="26"/>
        </w:rPr>
        <w:t>»</w:t>
      </w:r>
      <w:r w:rsidRPr="005559CB">
        <w:rPr>
          <w:sz w:val="26"/>
          <w:szCs w:val="26"/>
        </w:rPr>
        <w:t xml:space="preserve"> и </w:t>
      </w:r>
      <w:r>
        <w:rPr>
          <w:sz w:val="26"/>
          <w:szCs w:val="26"/>
        </w:rPr>
        <w:t>«</w:t>
      </w:r>
      <w:r w:rsidRPr="005559CB">
        <w:rPr>
          <w:sz w:val="26"/>
          <w:szCs w:val="26"/>
        </w:rPr>
        <w:t>е</w:t>
      </w:r>
      <w:r>
        <w:rPr>
          <w:sz w:val="26"/>
          <w:szCs w:val="26"/>
        </w:rPr>
        <w:t>»</w:t>
      </w:r>
      <w:r w:rsidRPr="005559CB">
        <w:rPr>
          <w:sz w:val="26"/>
          <w:szCs w:val="26"/>
        </w:rPr>
        <w:t xml:space="preserve"> – </w:t>
      </w:r>
      <w:r>
        <w:rPr>
          <w:sz w:val="26"/>
          <w:szCs w:val="26"/>
        </w:rPr>
        <w:t>«</w:t>
      </w:r>
      <w:r w:rsidRPr="005559CB">
        <w:rPr>
          <w:sz w:val="26"/>
          <w:szCs w:val="26"/>
        </w:rPr>
        <w:t>з</w:t>
      </w:r>
      <w:r>
        <w:rPr>
          <w:sz w:val="26"/>
          <w:szCs w:val="26"/>
        </w:rPr>
        <w:t>»</w:t>
      </w:r>
      <w:r w:rsidRPr="005559CB">
        <w:rPr>
          <w:sz w:val="26"/>
          <w:szCs w:val="26"/>
        </w:rPr>
        <w:t xml:space="preserve"> пункта 10 Правил формирования </w:t>
      </w:r>
      <w:r w:rsidRPr="005559CB">
        <w:rPr>
          <w:sz w:val="26"/>
          <w:szCs w:val="26"/>
        </w:rPr>
        <w:lastRenderedPageBreak/>
        <w:t>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w:t>
      </w:r>
      <w:r>
        <w:rPr>
          <w:sz w:val="26"/>
          <w:szCs w:val="26"/>
        </w:rPr>
        <w:t>»</w:t>
      </w:r>
      <w:r w:rsidRPr="005559CB">
        <w:rPr>
          <w:sz w:val="26"/>
          <w:szCs w:val="26"/>
        </w:rPr>
        <w:t>,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08205B12" w14:textId="77777777" w:rsidR="00F53434" w:rsidRPr="005559CB" w:rsidRDefault="00F53434" w:rsidP="00F53434">
      <w:pPr>
        <w:widowControl/>
        <w:tabs>
          <w:tab w:val="left" w:pos="993"/>
        </w:tabs>
        <w:spacing w:before="0" w:line="276" w:lineRule="auto"/>
        <w:ind w:firstLine="709"/>
        <w:jc w:val="both"/>
        <w:rPr>
          <w:sz w:val="26"/>
          <w:szCs w:val="26"/>
        </w:rPr>
      </w:pPr>
      <w:r w:rsidRPr="005559CB">
        <w:rPr>
          <w:sz w:val="26"/>
          <w:szCs w:val="26"/>
        </w:rPr>
        <w:t>а) наименование товара, работы, услуги;</w:t>
      </w:r>
    </w:p>
    <w:p w14:paraId="5C528379" w14:textId="77777777" w:rsidR="00F53434" w:rsidRPr="005559CB" w:rsidRDefault="00F53434" w:rsidP="00F53434">
      <w:pPr>
        <w:widowControl/>
        <w:tabs>
          <w:tab w:val="left" w:pos="993"/>
        </w:tabs>
        <w:spacing w:before="0" w:line="276" w:lineRule="auto"/>
        <w:ind w:firstLine="709"/>
        <w:jc w:val="both"/>
        <w:rPr>
          <w:sz w:val="26"/>
          <w:szCs w:val="26"/>
        </w:rPr>
      </w:pPr>
      <w:r w:rsidRPr="005559CB">
        <w:rPr>
          <w:sz w:val="26"/>
          <w:szCs w:val="26"/>
        </w:rPr>
        <w:t>б) единицы измерения количества товара, объема выполняемой работы, оказываемой услуги (при наличии);</w:t>
      </w:r>
    </w:p>
    <w:p w14:paraId="648AB32A" w14:textId="77777777" w:rsidR="00F53434" w:rsidRPr="005559CB" w:rsidRDefault="00F53434" w:rsidP="00F53434">
      <w:pPr>
        <w:widowControl/>
        <w:tabs>
          <w:tab w:val="left" w:pos="993"/>
        </w:tabs>
        <w:spacing w:before="0" w:line="276" w:lineRule="auto"/>
        <w:ind w:firstLine="709"/>
        <w:jc w:val="both"/>
        <w:rPr>
          <w:sz w:val="26"/>
          <w:szCs w:val="26"/>
        </w:rPr>
      </w:pPr>
      <w:r w:rsidRPr="005559CB">
        <w:rPr>
          <w:sz w:val="26"/>
          <w:szCs w:val="26"/>
        </w:rPr>
        <w:t>в) описание товара, работы, услуги (при наличии такого описания в позиции).</w:t>
      </w:r>
    </w:p>
    <w:p w14:paraId="380835EA" w14:textId="77777777" w:rsidR="00F53434" w:rsidRPr="005559CB" w:rsidRDefault="00F53434" w:rsidP="00F53434">
      <w:pPr>
        <w:widowControl/>
        <w:tabs>
          <w:tab w:val="left" w:pos="993"/>
        </w:tabs>
        <w:spacing w:before="0" w:line="276" w:lineRule="auto"/>
        <w:ind w:firstLine="709"/>
        <w:jc w:val="both"/>
        <w:rPr>
          <w:sz w:val="26"/>
          <w:szCs w:val="26"/>
        </w:rPr>
      </w:pPr>
      <w:r w:rsidRPr="005559CB">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2E091BD0" w14:textId="77777777" w:rsidR="00F53434" w:rsidRPr="005559CB" w:rsidRDefault="00F53434" w:rsidP="00F53434">
      <w:pPr>
        <w:widowControl/>
        <w:tabs>
          <w:tab w:val="left" w:pos="993"/>
        </w:tabs>
        <w:spacing w:before="0" w:line="276" w:lineRule="auto"/>
        <w:ind w:firstLine="709"/>
        <w:jc w:val="both"/>
        <w:rPr>
          <w:sz w:val="26"/>
          <w:szCs w:val="26"/>
        </w:rPr>
      </w:pPr>
      <w:r w:rsidRPr="005559CB">
        <w:rPr>
          <w:sz w:val="26"/>
          <w:szCs w:val="26"/>
        </w:rPr>
        <w:t xml:space="preserve">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w:t>
      </w:r>
      <w:r>
        <w:rPr>
          <w:sz w:val="26"/>
          <w:szCs w:val="26"/>
        </w:rPr>
        <w:t>№</w:t>
      </w:r>
      <w:r w:rsidRPr="005559CB">
        <w:rPr>
          <w:sz w:val="26"/>
          <w:szCs w:val="26"/>
        </w:rPr>
        <w:t xml:space="preserve"> 1 к постановлению Правительства Российской Федерации от 23 декабря 2024 г. </w:t>
      </w:r>
      <w:r>
        <w:rPr>
          <w:sz w:val="26"/>
          <w:szCs w:val="26"/>
        </w:rPr>
        <w:t>№</w:t>
      </w:r>
      <w:r w:rsidRPr="005559CB">
        <w:rPr>
          <w:sz w:val="26"/>
          <w:szCs w:val="26"/>
        </w:rPr>
        <w:t xml:space="preserve"> 1875 </w:t>
      </w:r>
      <w:r>
        <w:rPr>
          <w:sz w:val="26"/>
          <w:szCs w:val="26"/>
        </w:rPr>
        <w:t>«</w:t>
      </w:r>
      <w:r w:rsidRPr="005559C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5559CB">
        <w:rPr>
          <w:sz w:val="26"/>
          <w:szCs w:val="26"/>
        </w:rPr>
        <w:t xml:space="preserve">, позициях 191 - 361 приложения </w:t>
      </w:r>
      <w:r>
        <w:rPr>
          <w:sz w:val="26"/>
          <w:szCs w:val="26"/>
        </w:rPr>
        <w:t>№</w:t>
      </w:r>
      <w:r w:rsidRPr="005559CB">
        <w:rPr>
          <w:sz w:val="26"/>
          <w:szCs w:val="26"/>
        </w:rPr>
        <w:t xml:space="preserve"> 2 к указанному постановлению, применяются предусмотренные пунктом 1 указанного постановления запрет, ограничение соответственно;</w:t>
      </w:r>
    </w:p>
    <w:p w14:paraId="2E7CD12E" w14:textId="77777777" w:rsidR="00F53434" w:rsidRPr="005559CB" w:rsidRDefault="00F53434" w:rsidP="00F53434">
      <w:pPr>
        <w:widowControl/>
        <w:tabs>
          <w:tab w:val="left" w:pos="993"/>
        </w:tabs>
        <w:spacing w:before="0" w:line="276" w:lineRule="auto"/>
        <w:ind w:firstLine="709"/>
        <w:jc w:val="both"/>
        <w:rPr>
          <w:sz w:val="26"/>
          <w:szCs w:val="26"/>
        </w:rPr>
      </w:pPr>
      <w:r w:rsidRPr="005559CB">
        <w:rPr>
          <w:sz w:val="26"/>
          <w:szCs w:val="26"/>
        </w:rPr>
        <w:t xml:space="preserve">б) если иное не предусмотрено особенностями описания отдельных видов объектов закупок, устанавливаемыми Правительством Российской Федерации </w:t>
      </w:r>
      <w:r>
        <w:rPr>
          <w:sz w:val="26"/>
          <w:szCs w:val="26"/>
        </w:rPr>
        <w:br/>
      </w:r>
      <w:r w:rsidRPr="005559CB">
        <w:rPr>
          <w:sz w:val="26"/>
          <w:szCs w:val="26"/>
        </w:rPr>
        <w:t>в соответствии с частью 5 статьи 33 Федерального закона.</w:t>
      </w:r>
    </w:p>
    <w:p w14:paraId="0571AAA8" w14:textId="77777777" w:rsidR="00F53434" w:rsidRPr="005559CB" w:rsidRDefault="00F53434" w:rsidP="00F53434">
      <w:pPr>
        <w:widowControl/>
        <w:tabs>
          <w:tab w:val="left" w:pos="993"/>
        </w:tabs>
        <w:spacing w:before="0" w:line="276" w:lineRule="auto"/>
        <w:ind w:firstLine="709"/>
        <w:jc w:val="both"/>
        <w:rPr>
          <w:sz w:val="26"/>
          <w:szCs w:val="26"/>
        </w:rPr>
      </w:pPr>
      <w:r w:rsidRPr="005559CB">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w:t>
      </w:r>
      <w:r>
        <w:rPr>
          <w:sz w:val="26"/>
          <w:szCs w:val="26"/>
        </w:rPr>
        <w:br/>
      </w:r>
      <w:r w:rsidRPr="005559CB">
        <w:rPr>
          <w:sz w:val="26"/>
          <w:szCs w:val="26"/>
        </w:rPr>
        <w:t xml:space="preserve">в позиции каталога). </w:t>
      </w:r>
    </w:p>
    <w:p w14:paraId="74AC9372" w14:textId="77777777" w:rsidR="00F53434" w:rsidRPr="005559CB" w:rsidRDefault="00F53434" w:rsidP="00F53434">
      <w:pPr>
        <w:widowControl/>
        <w:tabs>
          <w:tab w:val="left" w:pos="993"/>
        </w:tabs>
        <w:spacing w:before="0" w:line="276" w:lineRule="auto"/>
        <w:ind w:firstLine="709"/>
        <w:jc w:val="both"/>
        <w:rPr>
          <w:sz w:val="26"/>
          <w:szCs w:val="26"/>
        </w:rPr>
      </w:pPr>
      <w:r w:rsidRPr="005559CB">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1BA160E5" w14:textId="463850F6" w:rsidR="00F53434" w:rsidRPr="00B753DF" w:rsidRDefault="00F53434" w:rsidP="00F5343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53434">
        <w:rPr>
          <w:rFonts w:eastAsiaTheme="minorHAnsi"/>
          <w:color w:val="auto"/>
          <w:sz w:val="26"/>
          <w:szCs w:val="26"/>
          <w:lang w:eastAsia="en-US"/>
        </w:rPr>
        <w:t>казание типографских услуг по изготовлению фирменных бланков распорядительных документов Министерства здравоохранения Московской области</w:t>
      </w:r>
      <w:r>
        <w:rPr>
          <w:rFonts w:eastAsiaTheme="minorHAnsi"/>
          <w:color w:val="auto"/>
          <w:sz w:val="26"/>
          <w:szCs w:val="26"/>
          <w:lang w:eastAsia="en-US"/>
        </w:rPr>
        <w:t>.</w:t>
      </w:r>
    </w:p>
    <w:p w14:paraId="190EFB00" w14:textId="54756CA1" w:rsidR="00F53434" w:rsidRDefault="00F53434" w:rsidP="00F5343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в отношении объекта закупки установлен код позиции КТРУ 18.12.10.000-00000003 «</w:t>
      </w:r>
      <w:r w:rsidRPr="00F53434">
        <w:rPr>
          <w:rFonts w:eastAsiaTheme="minorHAnsi"/>
          <w:color w:val="auto"/>
          <w:sz w:val="26"/>
          <w:szCs w:val="26"/>
          <w:lang w:eastAsia="en-US"/>
        </w:rPr>
        <w:t>Услуги печатные прочие</w:t>
      </w:r>
      <w:r>
        <w:rPr>
          <w:rFonts w:eastAsiaTheme="minorHAnsi"/>
          <w:color w:val="auto"/>
          <w:sz w:val="26"/>
          <w:szCs w:val="26"/>
          <w:lang w:eastAsia="en-US"/>
        </w:rPr>
        <w:t>».</w:t>
      </w:r>
    </w:p>
    <w:p w14:paraId="6EBFDF40" w14:textId="77777777" w:rsidR="00F53434" w:rsidRPr="00D31999" w:rsidRDefault="00F53434" w:rsidP="00F53434">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Pr>
          <w:sz w:val="26"/>
          <w:szCs w:val="26"/>
        </w:rPr>
        <w:t>установления кода ОКПД2</w:t>
      </w:r>
      <w:r w:rsidRPr="00D31999">
        <w:rPr>
          <w:sz w:val="26"/>
          <w:szCs w:val="26"/>
        </w:rPr>
        <w:t xml:space="preserve"> </w:t>
      </w:r>
      <w:r>
        <w:rPr>
          <w:sz w:val="26"/>
          <w:szCs w:val="26"/>
        </w:rPr>
        <w:t xml:space="preserve">подобным образом </w:t>
      </w:r>
      <w:r w:rsidRPr="00D31999">
        <w:rPr>
          <w:sz w:val="26"/>
          <w:szCs w:val="26"/>
        </w:rPr>
        <w:t>не противоречат требованиям Закона о контрактной системе.</w:t>
      </w:r>
    </w:p>
    <w:p w14:paraId="51E4998D" w14:textId="4DDBC259" w:rsidR="00F53434" w:rsidRDefault="00F53434" w:rsidP="00F53434">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Pr>
          <w:sz w:val="26"/>
          <w:szCs w:val="26"/>
        </w:rPr>
        <w:br/>
      </w:r>
      <w:r w:rsidRPr="00D31999">
        <w:rPr>
          <w:sz w:val="26"/>
          <w:szCs w:val="26"/>
        </w:rPr>
        <w:t xml:space="preserve">в связи с чем довод </w:t>
      </w:r>
      <w:r>
        <w:rPr>
          <w:sz w:val="26"/>
          <w:szCs w:val="26"/>
        </w:rPr>
        <w:t xml:space="preserve">жалоба </w:t>
      </w:r>
      <w:r w:rsidRPr="00D31999">
        <w:rPr>
          <w:sz w:val="26"/>
          <w:szCs w:val="26"/>
        </w:rPr>
        <w:t>Заявителя не нашел своего подтверждения.</w:t>
      </w:r>
    </w:p>
    <w:p w14:paraId="49E3A770" w14:textId="77777777" w:rsidR="00F53434" w:rsidRPr="00B331B0" w:rsidRDefault="00F53434" w:rsidP="00F53434">
      <w:pPr>
        <w:tabs>
          <w:tab w:val="left" w:pos="993"/>
        </w:tabs>
        <w:spacing w:before="0" w:line="276" w:lineRule="auto"/>
        <w:ind w:firstLine="709"/>
        <w:jc w:val="both"/>
        <w:rPr>
          <w:sz w:val="26"/>
          <w:szCs w:val="26"/>
        </w:rPr>
      </w:pPr>
      <w:r w:rsidRPr="00B331B0">
        <w:rPr>
          <w:sz w:val="26"/>
          <w:szCs w:val="26"/>
        </w:rPr>
        <w:t xml:space="preserve">2. Согласно доводу </w:t>
      </w:r>
      <w:r>
        <w:rPr>
          <w:sz w:val="26"/>
          <w:szCs w:val="26"/>
        </w:rPr>
        <w:t>жалобы</w:t>
      </w:r>
      <w:r w:rsidRPr="00B331B0">
        <w:rPr>
          <w:sz w:val="26"/>
          <w:szCs w:val="26"/>
        </w:rPr>
        <w:t xml:space="preserve"> Заявителя, Заказчиком неправомерно установлено требование о наличии лицензий.</w:t>
      </w:r>
    </w:p>
    <w:p w14:paraId="3D9B5F23" w14:textId="77777777" w:rsidR="00F53434" w:rsidRPr="00B331B0" w:rsidRDefault="00F53434" w:rsidP="00F53434">
      <w:pPr>
        <w:tabs>
          <w:tab w:val="left" w:pos="993"/>
        </w:tabs>
        <w:spacing w:before="0" w:line="276" w:lineRule="auto"/>
        <w:ind w:firstLine="709"/>
        <w:jc w:val="both"/>
        <w:rPr>
          <w:sz w:val="26"/>
          <w:szCs w:val="26"/>
        </w:rPr>
      </w:pPr>
      <w:r w:rsidRPr="00B331B0">
        <w:rPr>
          <w:sz w:val="26"/>
          <w:szCs w:val="26"/>
        </w:rPr>
        <w:t>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0C9D8754" w14:textId="77777777" w:rsidR="00F53434" w:rsidRPr="00B331B0" w:rsidRDefault="00F53434" w:rsidP="00F53434">
      <w:pPr>
        <w:tabs>
          <w:tab w:val="left" w:pos="993"/>
        </w:tabs>
        <w:spacing w:before="0" w:line="276" w:lineRule="auto"/>
        <w:ind w:firstLine="709"/>
        <w:jc w:val="both"/>
        <w:rPr>
          <w:sz w:val="26"/>
          <w:szCs w:val="26"/>
        </w:rPr>
      </w:pPr>
      <w:r w:rsidRPr="00B331B0">
        <w:rPr>
          <w:sz w:val="26"/>
          <w:szCs w:val="26"/>
        </w:rPr>
        <w:t>На основании части 4 статьи 31 Закона о контрактной системе в случае установления Правительством Российской Федерации в соответствии с частями 2 и 2.1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125D4B2E" w14:textId="77777777" w:rsidR="00F53434" w:rsidRPr="00B331B0" w:rsidRDefault="00F53434" w:rsidP="00F53434">
      <w:pPr>
        <w:tabs>
          <w:tab w:val="left" w:pos="993"/>
        </w:tabs>
        <w:spacing w:before="0" w:line="276" w:lineRule="auto"/>
        <w:ind w:firstLine="709"/>
        <w:jc w:val="both"/>
        <w:rPr>
          <w:sz w:val="26"/>
          <w:szCs w:val="26"/>
        </w:rPr>
      </w:pPr>
      <w:r w:rsidRPr="00B331B0">
        <w:rPr>
          <w:sz w:val="26"/>
          <w:szCs w:val="26"/>
        </w:rPr>
        <w:t>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28329E09" w14:textId="77777777" w:rsidR="00F53434" w:rsidRPr="00B753DF" w:rsidRDefault="00F53434" w:rsidP="00F5343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53434">
        <w:rPr>
          <w:rFonts w:eastAsiaTheme="minorHAnsi"/>
          <w:color w:val="auto"/>
          <w:sz w:val="26"/>
          <w:szCs w:val="26"/>
          <w:lang w:eastAsia="en-US"/>
        </w:rPr>
        <w:t>казание типографских услуг по изготовлению фирменных бланков распорядительных документов Министерства здравоохранения Московской области</w:t>
      </w:r>
      <w:r>
        <w:rPr>
          <w:rFonts w:eastAsiaTheme="minorHAnsi"/>
          <w:color w:val="auto"/>
          <w:sz w:val="26"/>
          <w:szCs w:val="26"/>
          <w:lang w:eastAsia="en-US"/>
        </w:rPr>
        <w:t>.</w:t>
      </w:r>
    </w:p>
    <w:p w14:paraId="1A559EA1" w14:textId="77777777" w:rsidR="00F53434" w:rsidRPr="00174C8E" w:rsidRDefault="00F53434" w:rsidP="00F53434">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Аукциона</w:t>
      </w:r>
      <w:r w:rsidRPr="00174C8E">
        <w:rPr>
          <w:sz w:val="26"/>
          <w:szCs w:val="26"/>
        </w:rPr>
        <w:t>.</w:t>
      </w:r>
      <w:r w:rsidRPr="00174C8E">
        <w:rPr>
          <w:sz w:val="26"/>
          <w:szCs w:val="26"/>
        </w:rPr>
        <w:tab/>
      </w:r>
    </w:p>
    <w:p w14:paraId="61B349FF" w14:textId="77777777" w:rsidR="00F53434" w:rsidRDefault="00F53434" w:rsidP="00F53434">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Pr>
          <w:sz w:val="26"/>
          <w:szCs w:val="26"/>
        </w:rPr>
        <w:t>Аукциона</w:t>
      </w:r>
      <w:r w:rsidRPr="00174C8E">
        <w:t xml:space="preserve"> </w:t>
      </w:r>
      <w:r w:rsidRPr="00174C8E">
        <w:rPr>
          <w:sz w:val="26"/>
          <w:szCs w:val="26"/>
        </w:rPr>
        <w:t>не установлено требование к участникам закупки о наличии лицензии.</w:t>
      </w:r>
    </w:p>
    <w:p w14:paraId="362AAEBA" w14:textId="77777777" w:rsidR="00F53434" w:rsidRPr="00174C8E" w:rsidRDefault="00F53434" w:rsidP="00F53434">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14:paraId="1E7DEF69" w14:textId="77777777" w:rsidR="00F53434" w:rsidRDefault="00F53434" w:rsidP="00F53434">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r w:rsidRPr="00174C8E">
        <w:rPr>
          <w:sz w:val="26"/>
          <w:szCs w:val="26"/>
        </w:rPr>
        <w:t>.</w:t>
      </w:r>
    </w:p>
    <w:p w14:paraId="605660D1" w14:textId="77777777" w:rsidR="00F53434" w:rsidRPr="0007499F" w:rsidRDefault="00F53434" w:rsidP="00F53434">
      <w:pPr>
        <w:tabs>
          <w:tab w:val="left" w:pos="993"/>
        </w:tabs>
        <w:spacing w:before="0" w:line="276" w:lineRule="auto"/>
        <w:ind w:firstLine="709"/>
        <w:jc w:val="both"/>
        <w:rPr>
          <w:sz w:val="26"/>
          <w:szCs w:val="26"/>
        </w:rPr>
      </w:pPr>
      <w:r w:rsidRPr="0007499F">
        <w:rPr>
          <w:sz w:val="26"/>
          <w:szCs w:val="26"/>
        </w:rPr>
        <w:t xml:space="preserve">3. Согласно доводу </w:t>
      </w:r>
      <w:r>
        <w:rPr>
          <w:sz w:val="26"/>
          <w:szCs w:val="26"/>
        </w:rPr>
        <w:t>жалобы</w:t>
      </w:r>
      <w:r w:rsidRPr="0007499F">
        <w:rPr>
          <w:sz w:val="26"/>
          <w:szCs w:val="26"/>
        </w:rPr>
        <w:t xml:space="preserve"> Заявителя, Заказчиком неправомерно установлено требование к участникам закупки о наличии членства в саморегулируемой организации.</w:t>
      </w:r>
    </w:p>
    <w:p w14:paraId="6CCD0B50" w14:textId="77777777" w:rsidR="00F53434" w:rsidRPr="004A45C5" w:rsidRDefault="00F53434" w:rsidP="00F53434">
      <w:pPr>
        <w:widowControl/>
        <w:tabs>
          <w:tab w:val="left" w:pos="993"/>
        </w:tabs>
        <w:spacing w:before="0" w:line="276" w:lineRule="auto"/>
        <w:ind w:firstLine="709"/>
        <w:jc w:val="both"/>
        <w:rPr>
          <w:rFonts w:eastAsiaTheme="minorHAnsi"/>
          <w:bCs/>
          <w:color w:val="auto"/>
          <w:sz w:val="26"/>
          <w:szCs w:val="26"/>
          <w:lang w:eastAsia="en-US"/>
        </w:rPr>
      </w:pPr>
      <w:r w:rsidRPr="004A45C5">
        <w:rPr>
          <w:rFonts w:eastAsiaTheme="minorHAnsi"/>
          <w:bCs/>
          <w:color w:val="auto"/>
          <w:sz w:val="26"/>
          <w:szCs w:val="26"/>
          <w:lang w:eastAsia="en-US"/>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38E592F7" w14:textId="77777777" w:rsidR="00F53434" w:rsidRPr="00B753DF" w:rsidRDefault="00F53434" w:rsidP="00F5343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53434">
        <w:rPr>
          <w:rFonts w:eastAsiaTheme="minorHAnsi"/>
          <w:color w:val="auto"/>
          <w:sz w:val="26"/>
          <w:szCs w:val="26"/>
          <w:lang w:eastAsia="en-US"/>
        </w:rPr>
        <w:t>казание типографских услуг по изготовлению фирменных бланков распорядительных документов Министерства здравоохранения Московской области</w:t>
      </w:r>
      <w:r>
        <w:rPr>
          <w:rFonts w:eastAsiaTheme="minorHAnsi"/>
          <w:color w:val="auto"/>
          <w:sz w:val="26"/>
          <w:szCs w:val="26"/>
          <w:lang w:eastAsia="en-US"/>
        </w:rPr>
        <w:t>.</w:t>
      </w:r>
    </w:p>
    <w:p w14:paraId="777BA920" w14:textId="77777777" w:rsidR="00F53434" w:rsidRDefault="00F53434" w:rsidP="00F5343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в отношении объекта закупки установлен код позиции КТРУ 18.12.10.000-00000003 «</w:t>
      </w:r>
      <w:r w:rsidRPr="00F53434">
        <w:rPr>
          <w:rFonts w:eastAsiaTheme="minorHAnsi"/>
          <w:color w:val="auto"/>
          <w:sz w:val="26"/>
          <w:szCs w:val="26"/>
          <w:lang w:eastAsia="en-US"/>
        </w:rPr>
        <w:t>Услуги печатные прочие</w:t>
      </w:r>
      <w:r>
        <w:rPr>
          <w:rFonts w:eastAsiaTheme="minorHAnsi"/>
          <w:color w:val="auto"/>
          <w:sz w:val="26"/>
          <w:szCs w:val="26"/>
          <w:lang w:eastAsia="en-US"/>
        </w:rPr>
        <w:t>».</w:t>
      </w:r>
    </w:p>
    <w:p w14:paraId="7621B535" w14:textId="77777777" w:rsidR="00F53434" w:rsidRPr="00174C8E" w:rsidRDefault="00F53434" w:rsidP="00F53434">
      <w:pPr>
        <w:tabs>
          <w:tab w:val="left" w:pos="993"/>
        </w:tabs>
        <w:spacing w:before="0" w:line="276" w:lineRule="auto"/>
        <w:ind w:firstLine="709"/>
        <w:jc w:val="both"/>
        <w:rPr>
          <w:sz w:val="26"/>
          <w:szCs w:val="26"/>
        </w:rPr>
      </w:pPr>
      <w:r w:rsidRPr="00174C8E">
        <w:rPr>
          <w:sz w:val="26"/>
          <w:szCs w:val="26"/>
        </w:rPr>
        <w:t xml:space="preserve">Изучив положения извещения о проведении </w:t>
      </w:r>
      <w:r>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Аукциона</w:t>
      </w:r>
      <w:r w:rsidRPr="00174C8E">
        <w:rPr>
          <w:sz w:val="26"/>
          <w:szCs w:val="26"/>
        </w:rPr>
        <w:t>.</w:t>
      </w:r>
      <w:r w:rsidRPr="00174C8E">
        <w:rPr>
          <w:sz w:val="26"/>
          <w:szCs w:val="26"/>
        </w:rPr>
        <w:tab/>
      </w:r>
    </w:p>
    <w:p w14:paraId="0631B981" w14:textId="77777777" w:rsidR="00F53434" w:rsidRDefault="00F53434" w:rsidP="00F53434">
      <w:pPr>
        <w:tabs>
          <w:tab w:val="left" w:pos="993"/>
        </w:tabs>
        <w:spacing w:before="0" w:line="276" w:lineRule="auto"/>
        <w:ind w:firstLine="709"/>
        <w:jc w:val="both"/>
        <w:rPr>
          <w:sz w:val="26"/>
          <w:szCs w:val="26"/>
        </w:rPr>
      </w:pPr>
      <w:r w:rsidRPr="00174C8E">
        <w:rPr>
          <w:sz w:val="26"/>
          <w:szCs w:val="26"/>
        </w:rPr>
        <w:t xml:space="preserve">Вместе с тем, Заказчиком в извещении о проведении </w:t>
      </w:r>
      <w:r>
        <w:rPr>
          <w:sz w:val="26"/>
          <w:szCs w:val="26"/>
        </w:rPr>
        <w:t>Аукциона</w:t>
      </w:r>
      <w:r w:rsidRPr="00174C8E">
        <w:t xml:space="preserve"> </w:t>
      </w:r>
      <w:r w:rsidRPr="00174C8E">
        <w:rPr>
          <w:sz w:val="26"/>
          <w:szCs w:val="26"/>
        </w:rPr>
        <w:t xml:space="preserve">не установлено требование к участникам закупки о наличии </w:t>
      </w:r>
      <w:r w:rsidRPr="0007499F">
        <w:rPr>
          <w:sz w:val="26"/>
          <w:szCs w:val="26"/>
        </w:rPr>
        <w:t>членства в саморегулируемой организации</w:t>
      </w:r>
      <w:r w:rsidRPr="00174C8E">
        <w:rPr>
          <w:sz w:val="26"/>
          <w:szCs w:val="26"/>
        </w:rPr>
        <w:t>.</w:t>
      </w:r>
    </w:p>
    <w:p w14:paraId="3CA63818" w14:textId="77777777" w:rsidR="00F53434" w:rsidRPr="00174C8E" w:rsidRDefault="00F53434" w:rsidP="00F53434">
      <w:pPr>
        <w:tabs>
          <w:tab w:val="left" w:pos="993"/>
        </w:tabs>
        <w:spacing w:before="0" w:line="276" w:lineRule="auto"/>
        <w:ind w:firstLine="709"/>
        <w:jc w:val="both"/>
        <w:rPr>
          <w:sz w:val="26"/>
          <w:szCs w:val="26"/>
        </w:rPr>
      </w:pPr>
      <w:r w:rsidRPr="00174C8E">
        <w:rPr>
          <w:sz w:val="26"/>
          <w:szCs w:val="26"/>
        </w:rPr>
        <w:t xml:space="preserve">При этом, представитель Заявителя на заседание Комиссии, а также в составе </w:t>
      </w:r>
      <w:r>
        <w:rPr>
          <w:sz w:val="26"/>
          <w:szCs w:val="26"/>
        </w:rPr>
        <w:t>жалобы</w:t>
      </w:r>
      <w:r w:rsidRPr="00174C8E">
        <w:rPr>
          <w:sz w:val="26"/>
          <w:szCs w:val="26"/>
        </w:rPr>
        <w:t xml:space="preserve"> не представил документы и сведения, позволяющие Комиссии прийти к выводу о нарушении прав и законных интересов Заявителя.</w:t>
      </w:r>
    </w:p>
    <w:p w14:paraId="4FC2CD54" w14:textId="77777777" w:rsidR="00F53434" w:rsidRDefault="00F53434" w:rsidP="00F53434">
      <w:pPr>
        <w:tabs>
          <w:tab w:val="left" w:pos="993"/>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7F4BFCD5" w14:textId="77777777" w:rsidR="00F53434" w:rsidRPr="00FE2D5C" w:rsidRDefault="00F53434" w:rsidP="00F53434">
      <w:pPr>
        <w:tabs>
          <w:tab w:val="left" w:pos="993"/>
        </w:tabs>
        <w:spacing w:before="0" w:line="276" w:lineRule="auto"/>
        <w:ind w:firstLine="709"/>
        <w:jc w:val="both"/>
        <w:rPr>
          <w:sz w:val="26"/>
          <w:szCs w:val="26"/>
        </w:rPr>
      </w:pPr>
      <w:r w:rsidRPr="00302D11">
        <w:rPr>
          <w:sz w:val="26"/>
          <w:szCs w:val="26"/>
        </w:rPr>
        <w:t>4.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ОКПД 2).</w:t>
      </w:r>
    </w:p>
    <w:p w14:paraId="212F781C" w14:textId="77777777" w:rsidR="00F53434" w:rsidRPr="00133936" w:rsidRDefault="00F53434" w:rsidP="00F53434">
      <w:pPr>
        <w:tabs>
          <w:tab w:val="left" w:pos="993"/>
        </w:tabs>
        <w:spacing w:before="0" w:line="276" w:lineRule="auto"/>
        <w:ind w:firstLine="709"/>
        <w:jc w:val="both"/>
        <w:rPr>
          <w:sz w:val="26"/>
          <w:szCs w:val="26"/>
        </w:rPr>
      </w:pPr>
      <w:r w:rsidRPr="00133936">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133936">
        <w:rPr>
          <w:sz w:val="26"/>
          <w:szCs w:val="26"/>
        </w:rPr>
        <w:t>или эквивалент</w:t>
      </w:r>
      <w:r>
        <w:rPr>
          <w:sz w:val="26"/>
          <w:szCs w:val="26"/>
        </w:rPr>
        <w:t>»</w:t>
      </w:r>
      <w:r w:rsidRPr="0013393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51F800C" w14:textId="77777777" w:rsidR="00F53434" w:rsidRPr="00133936" w:rsidRDefault="00F53434" w:rsidP="00F53434">
      <w:pPr>
        <w:tabs>
          <w:tab w:val="left" w:pos="993"/>
        </w:tabs>
        <w:spacing w:before="0" w:line="276" w:lineRule="auto"/>
        <w:ind w:firstLine="709"/>
        <w:jc w:val="both"/>
        <w:rPr>
          <w:sz w:val="26"/>
          <w:szCs w:val="26"/>
        </w:rPr>
      </w:pPr>
      <w:r w:rsidRPr="0013393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48016D7" w14:textId="77777777" w:rsidR="00F53434" w:rsidRPr="00133936" w:rsidRDefault="00F53434" w:rsidP="00F53434">
      <w:pPr>
        <w:tabs>
          <w:tab w:val="left" w:pos="993"/>
        </w:tabs>
        <w:spacing w:before="0" w:line="276" w:lineRule="auto"/>
        <w:ind w:firstLine="709"/>
        <w:jc w:val="both"/>
        <w:rPr>
          <w:sz w:val="26"/>
          <w:szCs w:val="26"/>
        </w:rPr>
      </w:pPr>
      <w:r w:rsidRPr="0013393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A43E372" w14:textId="77777777" w:rsidR="00F53434" w:rsidRPr="00B753DF" w:rsidRDefault="00F53434" w:rsidP="00F5343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53434">
        <w:rPr>
          <w:rFonts w:eastAsiaTheme="minorHAnsi"/>
          <w:color w:val="auto"/>
          <w:sz w:val="26"/>
          <w:szCs w:val="26"/>
          <w:lang w:eastAsia="en-US"/>
        </w:rPr>
        <w:t>казание типографских услуг по изготовлению фирменных бланков распорядительных документов Министерства здравоохранения Московской области</w:t>
      </w:r>
      <w:r>
        <w:rPr>
          <w:rFonts w:eastAsiaTheme="minorHAnsi"/>
          <w:color w:val="auto"/>
          <w:sz w:val="26"/>
          <w:szCs w:val="26"/>
          <w:lang w:eastAsia="en-US"/>
        </w:rPr>
        <w:t>.</w:t>
      </w:r>
    </w:p>
    <w:p w14:paraId="5E14163B" w14:textId="77777777" w:rsidR="00F53434" w:rsidRDefault="00F53434" w:rsidP="00F5343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в отношении объекта закупки установлен код позиции КТРУ 18.12.10.000-00000003 «</w:t>
      </w:r>
      <w:r w:rsidRPr="00F53434">
        <w:rPr>
          <w:rFonts w:eastAsiaTheme="minorHAnsi"/>
          <w:color w:val="auto"/>
          <w:sz w:val="26"/>
          <w:szCs w:val="26"/>
          <w:lang w:eastAsia="en-US"/>
        </w:rPr>
        <w:t>Услуги печатные прочие</w:t>
      </w:r>
      <w:r>
        <w:rPr>
          <w:rFonts w:eastAsiaTheme="minorHAnsi"/>
          <w:color w:val="auto"/>
          <w:sz w:val="26"/>
          <w:szCs w:val="26"/>
          <w:lang w:eastAsia="en-US"/>
        </w:rPr>
        <w:t>».</w:t>
      </w:r>
    </w:p>
    <w:p w14:paraId="16729908" w14:textId="77777777" w:rsidR="00F53434" w:rsidRPr="00174C8E" w:rsidRDefault="00F53434" w:rsidP="00F53434">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Аукциона.</w:t>
      </w:r>
    </w:p>
    <w:p w14:paraId="45658CB1" w14:textId="77777777" w:rsidR="00F53434" w:rsidRPr="00BD36C9" w:rsidRDefault="00F53434" w:rsidP="00F53434">
      <w:pPr>
        <w:tabs>
          <w:tab w:val="left" w:pos="993"/>
        </w:tabs>
        <w:spacing w:before="0" w:line="276" w:lineRule="auto"/>
        <w:ind w:firstLine="709"/>
        <w:jc w:val="both"/>
        <w:rPr>
          <w:sz w:val="26"/>
          <w:szCs w:val="26"/>
        </w:rPr>
      </w:pPr>
      <w:r w:rsidRPr="00133936">
        <w:rPr>
          <w:sz w:val="26"/>
          <w:szCs w:val="26"/>
        </w:rPr>
        <w:t xml:space="preserve">При этом, представитель Заявителя на заседание Комиссии, а также в составе </w:t>
      </w:r>
      <w:r>
        <w:rPr>
          <w:sz w:val="26"/>
          <w:szCs w:val="26"/>
        </w:rPr>
        <w:t>жалобы</w:t>
      </w:r>
      <w:r w:rsidRPr="00133936">
        <w:rPr>
          <w:sz w:val="26"/>
          <w:szCs w:val="26"/>
        </w:rPr>
        <w:t xml:space="preserve"> не представил документы и сведения, позволяющие Комиссии прийти </w:t>
      </w:r>
      <w:r>
        <w:rPr>
          <w:sz w:val="26"/>
          <w:szCs w:val="26"/>
        </w:rPr>
        <w:br/>
      </w:r>
      <w:r w:rsidRPr="00133936">
        <w:rPr>
          <w:sz w:val="26"/>
          <w:szCs w:val="26"/>
        </w:rPr>
        <w:t xml:space="preserve">к </w:t>
      </w:r>
      <w:r w:rsidRPr="00BD36C9">
        <w:rPr>
          <w:sz w:val="26"/>
          <w:szCs w:val="26"/>
        </w:rPr>
        <w:t>выводу о нарушении прав и законных интересов Заявителя.</w:t>
      </w:r>
    </w:p>
    <w:p w14:paraId="63D33266" w14:textId="77777777" w:rsidR="00F53434" w:rsidRPr="00BD36C9" w:rsidRDefault="00F53434" w:rsidP="00F53434">
      <w:pPr>
        <w:tabs>
          <w:tab w:val="left" w:pos="993"/>
        </w:tabs>
        <w:spacing w:before="0" w:line="276" w:lineRule="auto"/>
        <w:ind w:firstLine="709"/>
        <w:jc w:val="both"/>
        <w:rPr>
          <w:sz w:val="26"/>
          <w:szCs w:val="26"/>
        </w:rPr>
      </w:pPr>
      <w:r w:rsidRPr="00BD36C9">
        <w:rPr>
          <w:sz w:val="26"/>
          <w:szCs w:val="26"/>
        </w:rPr>
        <w:t>Следовательно, довод жалобы Заявителя является необоснованным.</w:t>
      </w:r>
    </w:p>
    <w:p w14:paraId="38415390" w14:textId="77777777" w:rsidR="00F53434" w:rsidRPr="00BD36C9" w:rsidRDefault="00F53434" w:rsidP="00F53434">
      <w:pPr>
        <w:tabs>
          <w:tab w:val="left" w:pos="993"/>
        </w:tabs>
        <w:spacing w:before="0" w:line="276" w:lineRule="auto"/>
        <w:ind w:firstLine="709"/>
        <w:jc w:val="both"/>
        <w:rPr>
          <w:sz w:val="26"/>
          <w:szCs w:val="26"/>
        </w:rPr>
      </w:pPr>
      <w:r w:rsidRPr="00BD36C9">
        <w:rPr>
          <w:sz w:val="26"/>
          <w:szCs w:val="26"/>
        </w:rPr>
        <w:t>5.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w:t>
      </w:r>
      <w:r>
        <w:rPr>
          <w:sz w:val="26"/>
          <w:szCs w:val="26"/>
        </w:rPr>
        <w:t>е количество участников закупки</w:t>
      </w:r>
      <w:r w:rsidRPr="00BD36C9">
        <w:rPr>
          <w:sz w:val="26"/>
          <w:szCs w:val="26"/>
        </w:rPr>
        <w:t>.</w:t>
      </w:r>
    </w:p>
    <w:p w14:paraId="3D2F935B" w14:textId="77777777" w:rsidR="00F53434" w:rsidRPr="008E3947" w:rsidRDefault="00F53434" w:rsidP="00F53434">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6534CDF1" w14:textId="77777777" w:rsidR="00F53434" w:rsidRPr="008E3947" w:rsidRDefault="00F53434" w:rsidP="00F53434">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35CD861F" w14:textId="77777777" w:rsidR="00F53434" w:rsidRPr="008E3947" w:rsidRDefault="00F53434" w:rsidP="00F53434">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289F187F" w14:textId="77777777" w:rsidR="00F53434" w:rsidRDefault="00F53434" w:rsidP="00F53434">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7A7B93AE" w14:textId="77777777" w:rsidR="00F53434" w:rsidRPr="00657267" w:rsidRDefault="00F53434" w:rsidP="00F53434">
      <w:pPr>
        <w:widowControl/>
        <w:spacing w:before="0" w:line="276" w:lineRule="auto"/>
        <w:ind w:firstLine="709"/>
        <w:jc w:val="both"/>
        <w:rPr>
          <w:rFonts w:eastAsiaTheme="minorHAnsi"/>
          <w:color w:val="auto"/>
          <w:sz w:val="26"/>
          <w:szCs w:val="26"/>
          <w:lang w:eastAsia="en-US"/>
        </w:rPr>
      </w:pPr>
      <w:r w:rsidRPr="00BD36C9">
        <w:rPr>
          <w:sz w:val="26"/>
          <w:szCs w:val="26"/>
        </w:rPr>
        <w:t xml:space="preserve">По мнению </w:t>
      </w:r>
      <w:r w:rsidRPr="00657267">
        <w:rPr>
          <w:rFonts w:eastAsiaTheme="minorHAnsi"/>
          <w:color w:val="auto"/>
          <w:sz w:val="26"/>
          <w:szCs w:val="26"/>
          <w:lang w:eastAsia="en-US"/>
        </w:rPr>
        <w:t>Заявителя, участникам закупки не представляется возможным поставить товар российского производства, который соответствует совокупности характеристик, установленных в структурированной форме извещения.</w:t>
      </w:r>
    </w:p>
    <w:p w14:paraId="797984D2" w14:textId="77777777" w:rsidR="00F53434" w:rsidRPr="00B753DF" w:rsidRDefault="00F53434" w:rsidP="00F5343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53434">
        <w:rPr>
          <w:rFonts w:eastAsiaTheme="minorHAnsi"/>
          <w:color w:val="auto"/>
          <w:sz w:val="26"/>
          <w:szCs w:val="26"/>
          <w:lang w:eastAsia="en-US"/>
        </w:rPr>
        <w:t>казание типографских услуг по изготовлению фирменных бланков распорядительных документов Министерства здравоохранения Московской области</w:t>
      </w:r>
      <w:r>
        <w:rPr>
          <w:rFonts w:eastAsiaTheme="minorHAnsi"/>
          <w:color w:val="auto"/>
          <w:sz w:val="26"/>
          <w:szCs w:val="26"/>
          <w:lang w:eastAsia="en-US"/>
        </w:rPr>
        <w:t>.</w:t>
      </w:r>
    </w:p>
    <w:p w14:paraId="43A5ABAD" w14:textId="77777777" w:rsidR="00F53434" w:rsidRDefault="00F53434" w:rsidP="00F5343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в отношении объекта закупки установлен код позиции КТРУ 18.12.10.000-00000003 «</w:t>
      </w:r>
      <w:r w:rsidRPr="00F53434">
        <w:rPr>
          <w:rFonts w:eastAsiaTheme="minorHAnsi"/>
          <w:color w:val="auto"/>
          <w:sz w:val="26"/>
          <w:szCs w:val="26"/>
          <w:lang w:eastAsia="en-US"/>
        </w:rPr>
        <w:t>Услуги печатные прочие</w:t>
      </w:r>
      <w:r>
        <w:rPr>
          <w:rFonts w:eastAsiaTheme="minorHAnsi"/>
          <w:color w:val="auto"/>
          <w:sz w:val="26"/>
          <w:szCs w:val="26"/>
          <w:lang w:eastAsia="en-US"/>
        </w:rPr>
        <w:t>».</w:t>
      </w:r>
    </w:p>
    <w:p w14:paraId="56EBFC44" w14:textId="77777777" w:rsidR="00F53434" w:rsidRPr="00174C8E" w:rsidRDefault="00F53434" w:rsidP="00F53434">
      <w:pPr>
        <w:tabs>
          <w:tab w:val="left" w:pos="993"/>
        </w:tabs>
        <w:spacing w:before="0" w:line="276" w:lineRule="auto"/>
        <w:ind w:firstLine="709"/>
        <w:jc w:val="both"/>
        <w:rPr>
          <w:sz w:val="26"/>
          <w:szCs w:val="26"/>
        </w:rPr>
      </w:pPr>
      <w:r>
        <w:rPr>
          <w:sz w:val="26"/>
          <w:szCs w:val="26"/>
        </w:rPr>
        <w:t>Таким образом, и</w:t>
      </w:r>
      <w:r w:rsidRPr="00174C8E">
        <w:rPr>
          <w:sz w:val="26"/>
          <w:szCs w:val="26"/>
        </w:rPr>
        <w:t xml:space="preserve">зучив положения извещения о проведении </w:t>
      </w:r>
      <w:r>
        <w:rPr>
          <w:sz w:val="26"/>
          <w:szCs w:val="26"/>
        </w:rPr>
        <w:t>Аукциона</w:t>
      </w:r>
      <w:r w:rsidRPr="00174C8E">
        <w:rPr>
          <w:sz w:val="26"/>
          <w:szCs w:val="26"/>
        </w:rPr>
        <w:t xml:space="preserve">, а также документы и сведения, размещенные на Официальном сайте, на заседании Комиссии установлено, что информация, обозначенная в доводе </w:t>
      </w:r>
      <w:r>
        <w:rPr>
          <w:sz w:val="26"/>
          <w:szCs w:val="26"/>
        </w:rPr>
        <w:t>жалобы</w:t>
      </w:r>
      <w:r w:rsidRPr="00174C8E">
        <w:rPr>
          <w:sz w:val="26"/>
          <w:szCs w:val="26"/>
        </w:rPr>
        <w:t xml:space="preserve"> Заявителя, отсутствует в извещении о проведении </w:t>
      </w:r>
      <w:r>
        <w:rPr>
          <w:sz w:val="26"/>
          <w:szCs w:val="26"/>
        </w:rPr>
        <w:t>Аукциона.</w:t>
      </w:r>
    </w:p>
    <w:p w14:paraId="3639A275" w14:textId="77777777" w:rsidR="00F53434" w:rsidRPr="00400FC4" w:rsidRDefault="00F53434" w:rsidP="00F53434">
      <w:pPr>
        <w:widowControl/>
        <w:tabs>
          <w:tab w:val="left" w:pos="993"/>
        </w:tabs>
        <w:spacing w:before="0" w:line="276" w:lineRule="auto"/>
        <w:ind w:firstLine="709"/>
        <w:jc w:val="both"/>
        <w:rPr>
          <w:bCs/>
          <w:sz w:val="26"/>
          <w:szCs w:val="26"/>
        </w:rPr>
      </w:pPr>
      <w:r>
        <w:rPr>
          <w:rFonts w:eastAsiaTheme="minorHAnsi"/>
          <w:color w:val="auto"/>
          <w:sz w:val="26"/>
          <w:szCs w:val="26"/>
          <w:lang w:eastAsia="en-US"/>
        </w:rPr>
        <w:t>И</w:t>
      </w:r>
      <w:r w:rsidRPr="00E11D12">
        <w:rPr>
          <w:rFonts w:eastAsiaTheme="minorHAnsi"/>
          <w:color w:val="auto"/>
          <w:sz w:val="26"/>
          <w:szCs w:val="26"/>
          <w:lang w:eastAsia="en-US"/>
        </w:rPr>
        <w:t>зучив документы и сведения, Комиссия приходит к выводу, что действия Заказчика в части установления требований к техническим характеристикам поставляемых товаров подобным образом не ограничивает количество участников, что не противоречит требованиям Закона о контрактной системе.</w:t>
      </w:r>
    </w:p>
    <w:p w14:paraId="5C1A2F9B" w14:textId="77777777" w:rsidR="00F53434" w:rsidRPr="00E11D12" w:rsidRDefault="00F53434" w:rsidP="00F53434">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14:paraId="73A123A0" w14:textId="77777777" w:rsidR="00F53434" w:rsidRDefault="00F53434" w:rsidP="00F53434">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14:paraId="07E0948F" w14:textId="77777777" w:rsidR="00F53434" w:rsidRPr="002F1CD9" w:rsidRDefault="00F53434" w:rsidP="00F53434">
      <w:pPr>
        <w:spacing w:before="0" w:line="276" w:lineRule="auto"/>
        <w:ind w:firstLine="709"/>
        <w:jc w:val="both"/>
        <w:rPr>
          <w:sz w:val="26"/>
          <w:szCs w:val="26"/>
        </w:rPr>
      </w:pPr>
      <w:r w:rsidRPr="00BD36C9">
        <w:rPr>
          <w:sz w:val="26"/>
          <w:szCs w:val="26"/>
        </w:rPr>
        <w:t>6. Довод жалобы в части обжалования обоснования начальной (максимальной) цены контракта, признан не подлежащим рассмотрению на основании следующего:</w:t>
      </w:r>
    </w:p>
    <w:p w14:paraId="4DAFE6EC" w14:textId="77777777" w:rsidR="00F53434" w:rsidRPr="002F1CD9" w:rsidRDefault="00F53434" w:rsidP="00F53434">
      <w:pPr>
        <w:spacing w:before="0" w:line="276" w:lineRule="auto"/>
        <w:ind w:firstLine="709"/>
        <w:jc w:val="both"/>
        <w:rPr>
          <w:sz w:val="26"/>
          <w:szCs w:val="26"/>
        </w:rPr>
      </w:pPr>
      <w:r w:rsidRPr="002F1CD9">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703AD5AE" w14:textId="77777777" w:rsidR="00F53434" w:rsidRDefault="00F53434" w:rsidP="00F53434">
      <w:pPr>
        <w:spacing w:before="0" w:line="276" w:lineRule="auto"/>
        <w:ind w:firstLine="709"/>
        <w:jc w:val="both"/>
        <w:rPr>
          <w:sz w:val="26"/>
          <w:szCs w:val="26"/>
        </w:rPr>
      </w:pPr>
      <w:r w:rsidRPr="002F1CD9">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1C246E46" w14:textId="77777777" w:rsidR="00F53434" w:rsidRDefault="00F53434" w:rsidP="00F53434">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3CA722DC" w14:textId="77777777" w:rsidR="00F53434" w:rsidRDefault="00F53434" w:rsidP="00F53434">
      <w:pPr>
        <w:widowControl/>
        <w:tabs>
          <w:tab w:val="left" w:pos="851"/>
          <w:tab w:val="left" w:pos="993"/>
        </w:tabs>
        <w:spacing w:before="0" w:line="276" w:lineRule="auto"/>
        <w:ind w:firstLine="709"/>
        <w:jc w:val="both"/>
        <w:rPr>
          <w:sz w:val="26"/>
          <w:szCs w:val="26"/>
        </w:rPr>
      </w:pPr>
      <w:r>
        <w:rPr>
          <w:sz w:val="26"/>
          <w:szCs w:val="26"/>
        </w:rPr>
        <w:t xml:space="preserve">7. </w:t>
      </w:r>
      <w:r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Pr>
          <w:sz w:val="26"/>
          <w:szCs w:val="26"/>
        </w:rPr>
        <w:br/>
      </w:r>
      <w:r w:rsidRPr="009A712B">
        <w:rPr>
          <w:sz w:val="26"/>
          <w:szCs w:val="26"/>
        </w:rPr>
        <w:t xml:space="preserve">с Постановлением Правительства Российской Федерации от 23.12.2024 № 1875 </w:t>
      </w:r>
      <w:r>
        <w:rPr>
          <w:sz w:val="26"/>
          <w:szCs w:val="26"/>
        </w:rPr>
        <w:br/>
        <w:t>«</w:t>
      </w:r>
      <w:r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Pr>
          <w:sz w:val="26"/>
          <w:szCs w:val="26"/>
        </w:rPr>
        <w:t>»</w:t>
      </w:r>
      <w:r w:rsidRPr="009A712B">
        <w:rPr>
          <w:sz w:val="26"/>
          <w:szCs w:val="26"/>
        </w:rPr>
        <w:t xml:space="preserve"> установлено, что при осуществлении закупок в соответствии с Законом о контрактной системе </w:t>
      </w:r>
      <w:r>
        <w:rPr>
          <w:sz w:val="26"/>
          <w:szCs w:val="26"/>
        </w:rPr>
        <w:br/>
      </w:r>
      <w:r w:rsidRPr="009A712B">
        <w:rPr>
          <w:sz w:val="26"/>
          <w:szCs w:val="26"/>
        </w:rPr>
        <w:t xml:space="preserve">и закупок в соответствии с Федеральным законом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(далее – Постановление № 1875).</w:t>
      </w:r>
    </w:p>
    <w:p w14:paraId="72F12AEF" w14:textId="77777777" w:rsidR="00F53434"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14:paraId="29090AF0" w14:textId="77777777" w:rsidR="00F53434" w:rsidRPr="00153819"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5AF55341" w14:textId="77777777" w:rsidR="00F53434" w:rsidRPr="00153819"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14:paraId="1087DC0D" w14:textId="77777777" w:rsidR="00F53434" w:rsidRPr="00153819"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4711A6BB" w14:textId="77777777" w:rsidR="00F53434"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14:paraId="0B361CC4" w14:textId="77777777" w:rsidR="00F53434" w:rsidRPr="003C7CFB"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14:paraId="35FA53F6" w14:textId="77777777" w:rsidR="00F53434" w:rsidRPr="003C7CFB"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5F73C627" w14:textId="77777777" w:rsidR="00F53434" w:rsidRPr="003C7CFB"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14:paraId="7785B270" w14:textId="77777777" w:rsidR="00F53434" w:rsidRDefault="00F53434" w:rsidP="00F53434">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5E96885" w14:textId="77777777" w:rsidR="00F53434" w:rsidRPr="00B753DF" w:rsidRDefault="00F53434" w:rsidP="00F5343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53434">
        <w:rPr>
          <w:rFonts w:eastAsiaTheme="minorHAnsi"/>
          <w:color w:val="auto"/>
          <w:sz w:val="26"/>
          <w:szCs w:val="26"/>
          <w:lang w:eastAsia="en-US"/>
        </w:rPr>
        <w:t>казание типографских услуг по изготовлению фирменных бланков распорядительных документов Министерства здравоохранения Московской области</w:t>
      </w:r>
      <w:r>
        <w:rPr>
          <w:rFonts w:eastAsiaTheme="minorHAnsi"/>
          <w:color w:val="auto"/>
          <w:sz w:val="26"/>
          <w:szCs w:val="26"/>
          <w:lang w:eastAsia="en-US"/>
        </w:rPr>
        <w:t>.</w:t>
      </w:r>
    </w:p>
    <w:p w14:paraId="45B7E84F" w14:textId="77777777" w:rsidR="00F53434" w:rsidRDefault="00F53434" w:rsidP="00F5343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в отношении объекта закупки установлен код позиции КТРУ 18.12.10.000-00000003 «</w:t>
      </w:r>
      <w:r w:rsidRPr="00F53434">
        <w:rPr>
          <w:rFonts w:eastAsiaTheme="minorHAnsi"/>
          <w:color w:val="auto"/>
          <w:sz w:val="26"/>
          <w:szCs w:val="26"/>
          <w:lang w:eastAsia="en-US"/>
        </w:rPr>
        <w:t>Услуги печатные прочие</w:t>
      </w:r>
      <w:r>
        <w:rPr>
          <w:rFonts w:eastAsiaTheme="minorHAnsi"/>
          <w:color w:val="auto"/>
          <w:sz w:val="26"/>
          <w:szCs w:val="26"/>
          <w:lang w:eastAsia="en-US"/>
        </w:rPr>
        <w:t>».</w:t>
      </w:r>
    </w:p>
    <w:p w14:paraId="35C5FD85" w14:textId="77777777" w:rsidR="00F53434" w:rsidRDefault="00F53434" w:rsidP="00F53434">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w:t>
      </w:r>
      <w:r w:rsidRPr="0079136B">
        <w:rPr>
          <w:rFonts w:eastAsiaTheme="minorHAnsi"/>
          <w:color w:val="auto"/>
          <w:sz w:val="26"/>
          <w:szCs w:val="26"/>
          <w:lang w:eastAsia="en-US"/>
        </w:rPr>
        <w:t xml:space="preserve">, что </w:t>
      </w:r>
      <w:r>
        <w:rPr>
          <w:rFonts w:eastAsiaTheme="minorHAnsi"/>
          <w:color w:val="auto"/>
          <w:sz w:val="26"/>
          <w:szCs w:val="26"/>
          <w:lang w:eastAsia="en-US"/>
        </w:rPr>
        <w:t>поставка товара при оказании услуг по текущему ремонту не предусмотрена.</w:t>
      </w:r>
    </w:p>
    <w:p w14:paraId="079BB31B" w14:textId="77777777" w:rsidR="00F53434" w:rsidRPr="00E11D12" w:rsidRDefault="00F53434" w:rsidP="00F53434">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Таким образом, изучив документы и сведения, Комиссия приходит к выводу,</w:t>
      </w:r>
      <w:r>
        <w:rPr>
          <w:rFonts w:eastAsiaTheme="minorHAnsi"/>
          <w:color w:val="auto"/>
          <w:sz w:val="26"/>
          <w:szCs w:val="26"/>
          <w:lang w:eastAsia="en-US"/>
        </w:rPr>
        <w:t xml:space="preserve"> что действия Заказчика </w:t>
      </w:r>
      <w:r w:rsidRPr="00E11D12">
        <w:rPr>
          <w:rFonts w:eastAsiaTheme="minorHAnsi"/>
          <w:color w:val="auto"/>
          <w:sz w:val="26"/>
          <w:szCs w:val="26"/>
          <w:lang w:eastAsia="en-US"/>
        </w:rPr>
        <w:t>не противоречит требованиям Закона о контрактной системе.</w:t>
      </w:r>
    </w:p>
    <w:p w14:paraId="7B32D9D6" w14:textId="77777777" w:rsidR="00F53434" w:rsidRPr="00E11D12" w:rsidRDefault="00F53434" w:rsidP="00F53434">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При этом, представитель Заявителя не представил документов и сведений, свидетельствующих об обратном.</w:t>
      </w:r>
    </w:p>
    <w:p w14:paraId="68DBEE6F" w14:textId="77777777" w:rsidR="00F53434" w:rsidRDefault="00F53434" w:rsidP="00F53434">
      <w:pPr>
        <w:widowControl/>
        <w:tabs>
          <w:tab w:val="left" w:pos="709"/>
          <w:tab w:val="left" w:pos="851"/>
        </w:tabs>
        <w:spacing w:before="0" w:line="269" w:lineRule="auto"/>
        <w:ind w:firstLine="709"/>
        <w:jc w:val="both"/>
        <w:rPr>
          <w:rFonts w:eastAsiaTheme="minorHAnsi"/>
          <w:color w:val="auto"/>
          <w:sz w:val="26"/>
          <w:szCs w:val="26"/>
          <w:lang w:eastAsia="en-US"/>
        </w:rPr>
      </w:pPr>
      <w:r w:rsidRPr="00E11D12">
        <w:rPr>
          <w:rFonts w:eastAsiaTheme="minorHAnsi"/>
          <w:color w:val="auto"/>
          <w:sz w:val="26"/>
          <w:szCs w:val="26"/>
          <w:lang w:eastAsia="en-US"/>
        </w:rPr>
        <w:t>Следовательно, довод жалобы Заявителя является необоснованным.</w:t>
      </w:r>
    </w:p>
    <w:p w14:paraId="585716BA" w14:textId="77777777" w:rsidR="00F53434" w:rsidRDefault="00F53434" w:rsidP="00F53434">
      <w:pPr>
        <w:spacing w:before="0" w:line="276" w:lineRule="auto"/>
        <w:ind w:firstLine="709"/>
        <w:jc w:val="both"/>
        <w:rPr>
          <w:sz w:val="26"/>
          <w:szCs w:val="26"/>
        </w:rPr>
      </w:pPr>
      <w:r>
        <w:rPr>
          <w:sz w:val="26"/>
          <w:szCs w:val="26"/>
        </w:rPr>
        <w:t xml:space="preserve">8. </w:t>
      </w:r>
      <w:r w:rsidRPr="008D4744">
        <w:rPr>
          <w:sz w:val="26"/>
          <w:szCs w:val="26"/>
        </w:rPr>
        <w:t xml:space="preserve">Согласно доводу </w:t>
      </w:r>
      <w:r>
        <w:rPr>
          <w:sz w:val="26"/>
          <w:szCs w:val="26"/>
        </w:rPr>
        <w:t>жалобы</w:t>
      </w:r>
      <w:r w:rsidRPr="008D4744">
        <w:rPr>
          <w:sz w:val="26"/>
          <w:szCs w:val="26"/>
        </w:rPr>
        <w:t xml:space="preserve"> Заявителя, Заказчиком в нарушение требований Закона о контрактной системе в извещении о проведении </w:t>
      </w:r>
      <w:r>
        <w:rPr>
          <w:sz w:val="26"/>
          <w:szCs w:val="26"/>
        </w:rPr>
        <w:t>Аукциона</w:t>
      </w:r>
      <w:r w:rsidRPr="008D4744">
        <w:rPr>
          <w:sz w:val="26"/>
          <w:szCs w:val="26"/>
        </w:rPr>
        <w:t xml:space="preserve">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Pr>
          <w:sz w:val="26"/>
          <w:szCs w:val="26"/>
        </w:rPr>
        <w:t>«</w:t>
      </w:r>
      <w:r w:rsidRPr="008D4744">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Pr="008D4744">
        <w:rPr>
          <w:sz w:val="26"/>
          <w:szCs w:val="26"/>
        </w:rPr>
        <w:t xml:space="preserve"> (далее - Постановление № 1236).</w:t>
      </w:r>
    </w:p>
    <w:p w14:paraId="200FC7D2" w14:textId="77777777" w:rsidR="00F53434"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Согласно пунктам 1 и 2 части 2 статьи 14 Закона о контрактной системе </w:t>
      </w:r>
      <w:r w:rsidRPr="00153819">
        <w:rPr>
          <w:rFonts w:eastAsiaTheme="minorHAnsi"/>
          <w:color w:val="auto"/>
          <w:sz w:val="26"/>
          <w:szCs w:val="26"/>
          <w:lang w:eastAsia="en-US"/>
        </w:rPr>
        <w:t>Пра</w:t>
      </w:r>
      <w:r>
        <w:rPr>
          <w:rFonts w:eastAsiaTheme="minorHAnsi"/>
          <w:color w:val="auto"/>
          <w:sz w:val="26"/>
          <w:szCs w:val="26"/>
          <w:lang w:eastAsia="en-US"/>
        </w:rPr>
        <w:t>вительство Российской Федерации</w:t>
      </w:r>
      <w:r w:rsidRPr="00153819">
        <w:rPr>
          <w:rFonts w:eastAsiaTheme="minorHAnsi"/>
          <w:color w:val="auto"/>
          <w:sz w:val="26"/>
          <w:szCs w:val="26"/>
          <w:lang w:eastAsia="en-US"/>
        </w:rPr>
        <w:t xml:space="preserve"> вправе с учетом положений части 3 настоящей статьи принимать меры, устанавливающие:</w:t>
      </w:r>
      <w:r>
        <w:rPr>
          <w:rFonts w:eastAsiaTheme="minorHAnsi"/>
          <w:color w:val="auto"/>
          <w:sz w:val="26"/>
          <w:szCs w:val="26"/>
          <w:lang w:eastAsia="en-US"/>
        </w:rPr>
        <w:t xml:space="preserve"> </w:t>
      </w:r>
      <w:r w:rsidRPr="00153819">
        <w:rPr>
          <w:rFonts w:eastAsiaTheme="minorHAnsi"/>
          <w:color w:val="auto"/>
          <w:sz w:val="26"/>
          <w:szCs w:val="26"/>
          <w:lang w:eastAsia="en-US"/>
        </w:rPr>
        <w:t>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r>
        <w:rPr>
          <w:rFonts w:eastAsiaTheme="minorHAnsi"/>
          <w:color w:val="auto"/>
          <w:sz w:val="26"/>
          <w:szCs w:val="26"/>
          <w:lang w:eastAsia="en-US"/>
        </w:rPr>
        <w:t xml:space="preserve"> </w:t>
      </w:r>
      <w:r w:rsidRPr="00153819">
        <w:rPr>
          <w:rFonts w:eastAsiaTheme="minorHAnsi"/>
          <w:color w:val="auto"/>
          <w:sz w:val="26"/>
          <w:szCs w:val="26"/>
          <w:lang w:eastAsia="en-US"/>
        </w:rPr>
        <w:t xml:space="preserve">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w:t>
      </w:r>
      <w:r>
        <w:rPr>
          <w:rFonts w:eastAsiaTheme="minorHAnsi"/>
          <w:color w:val="auto"/>
          <w:sz w:val="26"/>
          <w:szCs w:val="26"/>
          <w:lang w:eastAsia="en-US"/>
        </w:rPr>
        <w:t xml:space="preserve">оказываемых российскими лицами и </w:t>
      </w:r>
      <w:r w:rsidRPr="00153819">
        <w:rPr>
          <w:rFonts w:eastAsiaTheme="minorHAnsi"/>
          <w:color w:val="auto"/>
          <w:sz w:val="26"/>
          <w:szCs w:val="26"/>
          <w:lang w:eastAsia="en-US"/>
        </w:rPr>
        <w:t xml:space="preserve">определяет информацию и перечень документов, которые подтверждают страну происхождения товара для целей </w:t>
      </w:r>
      <w:r>
        <w:rPr>
          <w:rFonts w:eastAsiaTheme="minorHAnsi"/>
          <w:color w:val="auto"/>
          <w:sz w:val="26"/>
          <w:szCs w:val="26"/>
          <w:lang w:eastAsia="en-US"/>
        </w:rPr>
        <w:t>Закона о контрактной системе</w:t>
      </w:r>
      <w:r w:rsidRPr="00153819">
        <w:rPr>
          <w:rFonts w:eastAsiaTheme="minorHAnsi"/>
          <w:color w:val="auto"/>
          <w:sz w:val="26"/>
          <w:szCs w:val="26"/>
          <w:lang w:eastAsia="en-US"/>
        </w:rPr>
        <w:t xml:space="preserve">, в случае принятия мер, предусмотренных пунктом 1 </w:t>
      </w:r>
      <w:r>
        <w:rPr>
          <w:rFonts w:eastAsiaTheme="minorHAnsi"/>
          <w:color w:val="auto"/>
          <w:sz w:val="26"/>
          <w:szCs w:val="26"/>
          <w:lang w:eastAsia="en-US"/>
        </w:rPr>
        <w:t>части 2 статьи 14 Закона о контрактной системе</w:t>
      </w:r>
      <w:r w:rsidRPr="00153819">
        <w:rPr>
          <w:rFonts w:eastAsiaTheme="minorHAnsi"/>
          <w:color w:val="auto"/>
          <w:sz w:val="26"/>
          <w:szCs w:val="26"/>
          <w:lang w:eastAsia="en-US"/>
        </w:rPr>
        <w:t>.</w:t>
      </w:r>
    </w:p>
    <w:p w14:paraId="18718C7F" w14:textId="77777777" w:rsidR="00F53434" w:rsidRPr="00153819"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Частью 3 статьи 14 Закона о контрактной системе установлено, что п</w:t>
      </w:r>
      <w:r w:rsidRPr="00153819">
        <w:rPr>
          <w:rFonts w:eastAsiaTheme="minorHAnsi"/>
          <w:color w:val="auto"/>
          <w:sz w:val="26"/>
          <w:szCs w:val="26"/>
          <w:lang w:eastAsia="en-US"/>
        </w:rPr>
        <w:t xml:space="preserve">ринятие Правительством Российской Федерации мер, предусмотренных пунктом 1 части 2 </w:t>
      </w:r>
      <w:r>
        <w:rPr>
          <w:rFonts w:eastAsiaTheme="minorHAnsi"/>
          <w:color w:val="auto"/>
          <w:sz w:val="26"/>
          <w:szCs w:val="26"/>
          <w:lang w:eastAsia="en-US"/>
        </w:rPr>
        <w:t>статьи</w:t>
      </w:r>
      <w:r w:rsidRPr="00F8258B">
        <w:rPr>
          <w:rFonts w:eastAsiaTheme="minorHAnsi"/>
          <w:color w:val="auto"/>
          <w:sz w:val="26"/>
          <w:szCs w:val="26"/>
          <w:lang w:eastAsia="en-US"/>
        </w:rPr>
        <w:t xml:space="preserve"> 14</w:t>
      </w:r>
      <w:r>
        <w:rPr>
          <w:rFonts w:eastAsiaTheme="minorHAnsi"/>
          <w:color w:val="auto"/>
          <w:sz w:val="26"/>
          <w:szCs w:val="26"/>
          <w:lang w:eastAsia="en-US"/>
        </w:rPr>
        <w:t xml:space="preserve"> Закона о контрактной системе</w:t>
      </w:r>
      <w:r w:rsidRPr="00153819">
        <w:rPr>
          <w:rFonts w:eastAsiaTheme="minorHAnsi"/>
          <w:color w:val="auto"/>
          <w:sz w:val="26"/>
          <w:szCs w:val="26"/>
          <w:lang w:eastAsia="en-US"/>
        </w:rPr>
        <w:t xml:space="preserve">, допускается в случаях, при которых международным договором Российской Федерации предусматривается возможность </w:t>
      </w:r>
      <w:proofErr w:type="spellStart"/>
      <w:r w:rsidRPr="00153819">
        <w:rPr>
          <w:rFonts w:eastAsiaTheme="minorHAnsi"/>
          <w:color w:val="auto"/>
          <w:sz w:val="26"/>
          <w:szCs w:val="26"/>
          <w:lang w:eastAsia="en-US"/>
        </w:rPr>
        <w:t>непредоставления</w:t>
      </w:r>
      <w:proofErr w:type="spellEnd"/>
      <w:r w:rsidRPr="00153819">
        <w:rPr>
          <w:rFonts w:eastAsiaTheme="minorHAnsi"/>
          <w:color w:val="auto"/>
          <w:sz w:val="26"/>
          <w:szCs w:val="26"/>
          <w:lang w:eastAsia="en-US"/>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5727A95F" w14:textId="77777777" w:rsidR="00F53434" w:rsidRPr="00153819"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В соответствии с пунктом 2 частью 4 статьи 14 Закона о контрактной системе установлено, что п</w:t>
      </w:r>
      <w:r w:rsidRPr="00153819">
        <w:rPr>
          <w:rFonts w:eastAsiaTheme="minorHAnsi"/>
          <w:color w:val="auto"/>
          <w:sz w:val="26"/>
          <w:szCs w:val="26"/>
          <w:lang w:eastAsia="en-US"/>
        </w:rPr>
        <w:t>ри осуществлении закупки товар</w:t>
      </w:r>
      <w:r>
        <w:rPr>
          <w:rFonts w:eastAsiaTheme="minorHAnsi"/>
          <w:color w:val="auto"/>
          <w:sz w:val="26"/>
          <w:szCs w:val="26"/>
          <w:lang w:eastAsia="en-US"/>
        </w:rPr>
        <w:t xml:space="preserve">а, </w:t>
      </w:r>
      <w:r w:rsidRPr="00153819">
        <w:rPr>
          <w:rFonts w:eastAsiaTheme="minorHAnsi"/>
          <w:color w:val="auto"/>
          <w:sz w:val="26"/>
          <w:szCs w:val="26"/>
          <w:lang w:eastAsia="en-US"/>
        </w:rPr>
        <w:t>если Правительством Российской Федерации установлено</w:t>
      </w:r>
      <w:r>
        <w:rPr>
          <w:rFonts w:eastAsiaTheme="minorHAnsi"/>
          <w:color w:val="auto"/>
          <w:sz w:val="26"/>
          <w:szCs w:val="26"/>
          <w:lang w:eastAsia="en-US"/>
        </w:rPr>
        <w:t>,</w:t>
      </w:r>
      <w:r w:rsidRPr="00153819">
        <w:rPr>
          <w:rFonts w:eastAsiaTheme="minorHAnsi"/>
          <w:color w:val="auto"/>
          <w:sz w:val="26"/>
          <w:szCs w:val="26"/>
          <w:lang w:eastAsia="en-US"/>
        </w:rPr>
        <w:t xml:space="preserve"> предусмотренное подпунктом </w:t>
      </w:r>
      <w:r>
        <w:rPr>
          <w:rFonts w:eastAsiaTheme="minorHAnsi"/>
          <w:color w:val="auto"/>
          <w:sz w:val="26"/>
          <w:szCs w:val="26"/>
          <w:lang w:eastAsia="en-US"/>
        </w:rPr>
        <w:t>«</w:t>
      </w:r>
      <w:r w:rsidRPr="00153819">
        <w:rPr>
          <w:rFonts w:eastAsiaTheme="minorHAnsi"/>
          <w:color w:val="auto"/>
          <w:sz w:val="26"/>
          <w:szCs w:val="26"/>
          <w:lang w:eastAsia="en-US"/>
        </w:rPr>
        <w:t>б</w:t>
      </w:r>
      <w:r>
        <w:rPr>
          <w:rFonts w:eastAsiaTheme="minorHAnsi"/>
          <w:color w:val="auto"/>
          <w:sz w:val="26"/>
          <w:szCs w:val="26"/>
          <w:lang w:eastAsia="en-US"/>
        </w:rPr>
        <w:t>»</w:t>
      </w:r>
      <w:r w:rsidRPr="00153819">
        <w:rPr>
          <w:rFonts w:eastAsiaTheme="minorHAnsi"/>
          <w:color w:val="auto"/>
          <w:sz w:val="26"/>
          <w:szCs w:val="26"/>
          <w:lang w:eastAsia="en-US"/>
        </w:rPr>
        <w:t xml:space="preserve"> пункта 1 части 2 </w:t>
      </w:r>
      <w:r>
        <w:rPr>
          <w:rFonts w:eastAsiaTheme="minorHAnsi"/>
          <w:color w:val="auto"/>
          <w:sz w:val="26"/>
          <w:szCs w:val="26"/>
          <w:lang w:eastAsia="en-US"/>
        </w:rPr>
        <w:t>статьи 14 Закона о контрактной системе,</w:t>
      </w:r>
      <w:r w:rsidRPr="00153819">
        <w:rPr>
          <w:rFonts w:eastAsiaTheme="minorHAnsi"/>
          <w:color w:val="auto"/>
          <w:sz w:val="26"/>
          <w:szCs w:val="26"/>
          <w:lang w:eastAsia="en-US"/>
        </w:rPr>
        <w:t xml:space="preserve"> ограничение закупок товара:</w:t>
      </w:r>
    </w:p>
    <w:p w14:paraId="2799750F" w14:textId="77777777" w:rsidR="00F53434" w:rsidRPr="00153819"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452C883B" w14:textId="77777777" w:rsidR="00F53434"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sidRPr="00153819">
        <w:rPr>
          <w:rFonts w:eastAsiaTheme="minorHAnsi"/>
          <w:color w:val="auto"/>
          <w:sz w:val="26"/>
          <w:szCs w:val="26"/>
          <w:lang w:eastAsia="en-US"/>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w:t>
      </w:r>
      <w:r>
        <w:rPr>
          <w:rFonts w:eastAsiaTheme="minorHAnsi"/>
          <w:color w:val="auto"/>
          <w:sz w:val="26"/>
          <w:szCs w:val="26"/>
          <w:lang w:eastAsia="en-US"/>
        </w:rPr>
        <w:t>о происхождения, не допускается.</w:t>
      </w:r>
    </w:p>
    <w:p w14:paraId="587319B9" w14:textId="77777777" w:rsidR="00F53434" w:rsidRPr="003C7CFB"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1 </w:t>
      </w:r>
      <w:r w:rsidRPr="003C7CFB">
        <w:rPr>
          <w:rFonts w:eastAsiaTheme="minorHAnsi"/>
          <w:color w:val="auto"/>
          <w:sz w:val="26"/>
          <w:szCs w:val="26"/>
          <w:lang w:eastAsia="en-US"/>
        </w:rPr>
        <w:t>Постановлени</w:t>
      </w:r>
      <w:r>
        <w:rPr>
          <w:rFonts w:eastAsiaTheme="minorHAnsi"/>
          <w:color w:val="auto"/>
          <w:sz w:val="26"/>
          <w:szCs w:val="26"/>
          <w:lang w:eastAsia="en-US"/>
        </w:rPr>
        <w:t>я</w:t>
      </w:r>
      <w:r w:rsidRPr="003C7CFB">
        <w:rPr>
          <w:rFonts w:eastAsiaTheme="minorHAnsi"/>
          <w:color w:val="auto"/>
          <w:sz w:val="26"/>
          <w:szCs w:val="26"/>
          <w:lang w:eastAsia="en-US"/>
        </w:rPr>
        <w:t xml:space="preserve"> </w:t>
      </w:r>
      <w:r>
        <w:rPr>
          <w:rFonts w:eastAsiaTheme="minorHAnsi"/>
          <w:color w:val="auto"/>
          <w:sz w:val="26"/>
          <w:szCs w:val="26"/>
          <w:lang w:eastAsia="en-US"/>
        </w:rPr>
        <w:t xml:space="preserve">№ 1875 установлено, что </w:t>
      </w:r>
      <w:r w:rsidRPr="00DE1378">
        <w:rPr>
          <w:rFonts w:eastAsiaTheme="minorHAnsi"/>
          <w:color w:val="auto"/>
          <w:sz w:val="26"/>
          <w:szCs w:val="26"/>
          <w:lang w:eastAsia="en-US"/>
        </w:rPr>
        <w:t>при осуществлении закупок в соответствии</w:t>
      </w:r>
      <w:r>
        <w:rPr>
          <w:rFonts w:eastAsiaTheme="minorHAnsi"/>
          <w:color w:val="auto"/>
          <w:sz w:val="26"/>
          <w:szCs w:val="26"/>
          <w:lang w:eastAsia="en-US"/>
        </w:rPr>
        <w:t xml:space="preserve"> с Законом о контрактной системе </w:t>
      </w:r>
      <w:r w:rsidRPr="00DE1378">
        <w:rPr>
          <w:rFonts w:eastAsiaTheme="minorHAnsi"/>
          <w:color w:val="auto"/>
          <w:sz w:val="26"/>
          <w:szCs w:val="26"/>
          <w:lang w:eastAsia="en-US"/>
        </w:rPr>
        <w:t xml:space="preserve">и в соответствии с Федеральным законом </w:t>
      </w:r>
      <w:r w:rsidRPr="00E332AA">
        <w:rPr>
          <w:sz w:val="26"/>
          <w:szCs w:val="26"/>
        </w:rPr>
        <w:t>№ </w:t>
      </w:r>
      <w:r>
        <w:rPr>
          <w:sz w:val="26"/>
          <w:szCs w:val="26"/>
        </w:rPr>
        <w:t>223</w:t>
      </w:r>
      <w:r w:rsidRPr="00E332AA">
        <w:rPr>
          <w:sz w:val="26"/>
          <w:szCs w:val="26"/>
        </w:rPr>
        <w:t xml:space="preserve">-ФЗ </w:t>
      </w:r>
      <w:r>
        <w:rPr>
          <w:rFonts w:eastAsiaTheme="minorHAnsi"/>
          <w:color w:val="auto"/>
          <w:sz w:val="26"/>
          <w:szCs w:val="26"/>
          <w:lang w:eastAsia="en-US"/>
        </w:rPr>
        <w:t>«</w:t>
      </w:r>
      <w:r w:rsidRPr="00DE1378">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 необходимо устанавливать</w:t>
      </w:r>
      <w:r w:rsidRPr="003C7CFB">
        <w:rPr>
          <w:rFonts w:eastAsiaTheme="minorHAnsi"/>
          <w:color w:val="auto"/>
          <w:sz w:val="26"/>
          <w:szCs w:val="26"/>
          <w:lang w:eastAsia="en-US"/>
        </w:rPr>
        <w:t>:</w:t>
      </w:r>
    </w:p>
    <w:p w14:paraId="52AEA353" w14:textId="77777777" w:rsidR="00F53434" w:rsidRPr="003C7CFB"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10BC8E2F" w14:textId="77777777" w:rsidR="00F53434" w:rsidRPr="003C7CFB" w:rsidRDefault="00F53434" w:rsidP="00F53434">
      <w:pPr>
        <w:widowControl/>
        <w:tabs>
          <w:tab w:val="left" w:pos="851"/>
          <w:tab w:val="left" w:pos="993"/>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 xml:space="preserve">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Fonts w:eastAsiaTheme="minorHAnsi"/>
          <w:color w:val="auto"/>
          <w:sz w:val="26"/>
          <w:szCs w:val="26"/>
          <w:lang w:eastAsia="en-US"/>
        </w:rPr>
        <w:t>№</w:t>
      </w:r>
      <w:r w:rsidRPr="003C7CFB">
        <w:rPr>
          <w:rFonts w:eastAsiaTheme="minorHAnsi"/>
          <w:color w:val="auto"/>
          <w:sz w:val="26"/>
          <w:szCs w:val="26"/>
          <w:lang w:eastAsia="en-US"/>
        </w:rPr>
        <w:t xml:space="preserve"> 2;</w:t>
      </w:r>
    </w:p>
    <w:p w14:paraId="2CA74B2F" w14:textId="77777777" w:rsidR="00F53434" w:rsidRDefault="00F53434" w:rsidP="00F53434">
      <w:pPr>
        <w:widowControl/>
        <w:tabs>
          <w:tab w:val="left" w:pos="709"/>
          <w:tab w:val="left" w:pos="851"/>
        </w:tabs>
        <w:spacing w:before="0" w:line="276" w:lineRule="auto"/>
        <w:ind w:firstLine="709"/>
        <w:jc w:val="both"/>
        <w:rPr>
          <w:rFonts w:eastAsiaTheme="minorHAnsi"/>
          <w:color w:val="auto"/>
          <w:sz w:val="26"/>
          <w:szCs w:val="26"/>
          <w:lang w:eastAsia="en-US"/>
        </w:rPr>
      </w:pPr>
      <w:r w:rsidRPr="003C7CFB">
        <w:rPr>
          <w:rFonts w:eastAsiaTheme="minorHAnsi"/>
          <w:color w:val="auto"/>
          <w:sz w:val="26"/>
          <w:szCs w:val="26"/>
          <w:lang w:eastAsia="en-US"/>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28FC2710" w14:textId="77777777" w:rsidR="00F53434" w:rsidRDefault="00F53434" w:rsidP="00F53434">
      <w:pPr>
        <w:widowControl/>
        <w:tabs>
          <w:tab w:val="left" w:pos="709"/>
          <w:tab w:val="left" w:pos="851"/>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Пунктом 3 Постановления №1875 установлено, что </w:t>
      </w:r>
      <w:r w:rsidRPr="00F6491B">
        <w:rPr>
          <w:rFonts w:eastAsiaTheme="minorHAnsi"/>
          <w:color w:val="auto"/>
          <w:sz w:val="26"/>
          <w:szCs w:val="26"/>
          <w:lang w:eastAsia="en-US"/>
        </w:rPr>
        <w:t>информацией и документами, подтверждающими страну происхождения товара для целей настоящего постановления, являются:</w:t>
      </w:r>
    </w:p>
    <w:p w14:paraId="6C73543F" w14:textId="77777777" w:rsidR="00F53434" w:rsidRPr="00F6491B" w:rsidRDefault="00F53434" w:rsidP="00F53434">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1F73E103" w14:textId="77777777" w:rsidR="00F53434" w:rsidRPr="00F6491B" w:rsidRDefault="00F53434" w:rsidP="00F53434">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д)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w:t>
      </w:r>
      <w:r>
        <w:rPr>
          <w:rFonts w:eastAsiaTheme="minorHAnsi"/>
          <w:color w:val="auto"/>
          <w:sz w:val="26"/>
          <w:szCs w:val="26"/>
          <w:lang w:eastAsia="en-US"/>
        </w:rPr>
        <w:t>№</w:t>
      </w:r>
      <w:r w:rsidRPr="00F6491B">
        <w:rPr>
          <w:rFonts w:eastAsiaTheme="minorHAnsi"/>
          <w:color w:val="auto"/>
          <w:sz w:val="26"/>
          <w:szCs w:val="26"/>
          <w:lang w:eastAsia="en-US"/>
        </w:rPr>
        <w:t xml:space="preserve"> 325 </w:t>
      </w:r>
      <w:r>
        <w:rPr>
          <w:rFonts w:eastAsiaTheme="minorHAnsi"/>
          <w:color w:val="auto"/>
          <w:sz w:val="26"/>
          <w:szCs w:val="26"/>
          <w:lang w:eastAsia="en-US"/>
        </w:rPr>
        <w:t>«</w:t>
      </w:r>
      <w:r w:rsidRPr="00F6491B">
        <w:rPr>
          <w:rFonts w:eastAsiaTheme="minorHAnsi"/>
          <w:color w:val="auto"/>
          <w:sz w:val="26"/>
          <w:szCs w:val="26"/>
          <w:lang w:eastAsia="en-US"/>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rFonts w:eastAsiaTheme="minorHAnsi"/>
          <w:color w:val="auto"/>
          <w:sz w:val="26"/>
          <w:szCs w:val="26"/>
          <w:lang w:eastAsia="en-US"/>
        </w:rPr>
        <w:t>»</w:t>
      </w:r>
      <w:r w:rsidRPr="00F6491B">
        <w:rPr>
          <w:rFonts w:eastAsiaTheme="minorHAnsi"/>
          <w:color w:val="auto"/>
          <w:sz w:val="26"/>
          <w:szCs w:val="26"/>
          <w:lang w:eastAsia="en-US"/>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3B8BE7C3" w14:textId="77777777" w:rsidR="00F53434" w:rsidRPr="00F6491B" w:rsidRDefault="00F53434" w:rsidP="00F53434">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е)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0146FC1C" w14:textId="77777777" w:rsidR="00F53434" w:rsidRDefault="00F53434" w:rsidP="00F53434">
      <w:pPr>
        <w:widowControl/>
        <w:tabs>
          <w:tab w:val="left" w:pos="709"/>
          <w:tab w:val="left" w:pos="851"/>
        </w:tabs>
        <w:spacing w:before="0" w:line="276" w:lineRule="auto"/>
        <w:ind w:firstLine="709"/>
        <w:jc w:val="both"/>
        <w:rPr>
          <w:rFonts w:eastAsiaTheme="minorHAnsi"/>
          <w:color w:val="auto"/>
          <w:sz w:val="26"/>
          <w:szCs w:val="26"/>
          <w:lang w:eastAsia="en-US"/>
        </w:rPr>
      </w:pPr>
      <w:r w:rsidRPr="00F6491B">
        <w:rPr>
          <w:rFonts w:eastAsiaTheme="minorHAnsi"/>
          <w:color w:val="auto"/>
          <w:sz w:val="26"/>
          <w:szCs w:val="26"/>
          <w:lang w:eastAsia="en-US"/>
        </w:rPr>
        <w:t xml:space="preserve">ж) для подтверждения происхождения программного обеспечения, указанного в позиции 146 приложения </w:t>
      </w:r>
      <w:r>
        <w:rPr>
          <w:rFonts w:eastAsiaTheme="minorHAnsi"/>
          <w:color w:val="auto"/>
          <w:sz w:val="26"/>
          <w:szCs w:val="26"/>
          <w:lang w:eastAsia="en-US"/>
        </w:rPr>
        <w:t>№</w:t>
      </w:r>
      <w:r w:rsidRPr="00F6491B">
        <w:rPr>
          <w:rFonts w:eastAsiaTheme="minorHAnsi"/>
          <w:color w:val="auto"/>
          <w:sz w:val="26"/>
          <w:szCs w:val="26"/>
          <w:lang w:eastAsia="en-US"/>
        </w:rPr>
        <w:t xml:space="preserve">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r>
        <w:rPr>
          <w:rFonts w:eastAsiaTheme="minorHAnsi"/>
          <w:color w:val="auto"/>
          <w:sz w:val="26"/>
          <w:szCs w:val="26"/>
          <w:lang w:eastAsia="en-US"/>
        </w:rPr>
        <w:t>.</w:t>
      </w:r>
    </w:p>
    <w:p w14:paraId="1B42709A" w14:textId="77777777" w:rsidR="00F53434" w:rsidRDefault="00F53434" w:rsidP="00F53434">
      <w:pPr>
        <w:spacing w:before="0" w:line="276" w:lineRule="auto"/>
        <w:ind w:firstLine="709"/>
        <w:jc w:val="both"/>
        <w:rPr>
          <w:sz w:val="26"/>
          <w:szCs w:val="26"/>
        </w:rPr>
      </w:pPr>
      <w:r w:rsidRPr="008D4744">
        <w:rPr>
          <w:sz w:val="26"/>
          <w:szCs w:val="26"/>
        </w:rPr>
        <w:t>Постановлени</w:t>
      </w:r>
      <w:r>
        <w:rPr>
          <w:sz w:val="26"/>
          <w:szCs w:val="26"/>
        </w:rPr>
        <w:t>ем</w:t>
      </w:r>
      <w:r w:rsidRPr="008D4744">
        <w:rPr>
          <w:sz w:val="26"/>
          <w:szCs w:val="26"/>
        </w:rPr>
        <w:t xml:space="preserve"> </w:t>
      </w:r>
      <w:r>
        <w:rPr>
          <w:sz w:val="26"/>
          <w:szCs w:val="26"/>
        </w:rPr>
        <w:t>№</w:t>
      </w:r>
      <w:r w:rsidRPr="008D4744">
        <w:rPr>
          <w:sz w:val="26"/>
          <w:szCs w:val="26"/>
        </w:rPr>
        <w:t xml:space="preserve"> 1236 </w:t>
      </w:r>
      <w:r>
        <w:rPr>
          <w:sz w:val="26"/>
          <w:szCs w:val="26"/>
        </w:rPr>
        <w:t xml:space="preserve">утверждены </w:t>
      </w:r>
      <w:r w:rsidRPr="006D31CB">
        <w:rPr>
          <w:sz w:val="26"/>
          <w:szCs w:val="26"/>
        </w:rPr>
        <w:t>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r>
        <w:rPr>
          <w:sz w:val="26"/>
          <w:szCs w:val="26"/>
        </w:rPr>
        <w:t>.</w:t>
      </w:r>
    </w:p>
    <w:p w14:paraId="5EE680C9" w14:textId="77777777" w:rsidR="00F53434" w:rsidRPr="008D4744" w:rsidRDefault="00F53434" w:rsidP="00F53434">
      <w:pPr>
        <w:spacing w:before="0" w:line="276" w:lineRule="auto"/>
        <w:ind w:firstLine="709"/>
        <w:jc w:val="both"/>
        <w:rPr>
          <w:sz w:val="26"/>
          <w:szCs w:val="26"/>
        </w:rPr>
      </w:pPr>
      <w:r>
        <w:rPr>
          <w:sz w:val="26"/>
          <w:szCs w:val="26"/>
        </w:rPr>
        <w:t xml:space="preserve">Пунктом </w:t>
      </w:r>
      <w:r w:rsidRPr="001041B0">
        <w:rPr>
          <w:sz w:val="26"/>
          <w:szCs w:val="26"/>
        </w:rPr>
        <w:t>2(3)</w:t>
      </w:r>
      <w:r>
        <w:rPr>
          <w:sz w:val="26"/>
          <w:szCs w:val="26"/>
        </w:rPr>
        <w:t xml:space="preserve"> Постановления №1236 установлено</w:t>
      </w:r>
      <w:r w:rsidRPr="001041B0">
        <w:rPr>
          <w:sz w:val="26"/>
          <w:szCs w:val="26"/>
        </w:rPr>
        <w:t xml:space="preserve">,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w:t>
      </w:r>
      <w:r>
        <w:rPr>
          <w:sz w:val="26"/>
          <w:szCs w:val="26"/>
        </w:rPr>
        <w:t>№</w:t>
      </w:r>
      <w:r w:rsidRPr="001041B0">
        <w:rPr>
          <w:sz w:val="26"/>
          <w:szCs w:val="26"/>
        </w:rPr>
        <w:t xml:space="preserve"> 325 </w:t>
      </w:r>
      <w:r>
        <w:rPr>
          <w:sz w:val="26"/>
          <w:szCs w:val="26"/>
        </w:rPr>
        <w:t>«</w:t>
      </w:r>
      <w:r w:rsidRPr="001041B0">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p>
    <w:p w14:paraId="265B9674" w14:textId="77777777" w:rsidR="00F53434" w:rsidRPr="00B753DF" w:rsidRDefault="00F53434" w:rsidP="00F53434">
      <w:pPr>
        <w:widowControl/>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Согласно извещению о проведении Аукциона объектом закупки является о</w:t>
      </w:r>
      <w:r w:rsidRPr="00F53434">
        <w:rPr>
          <w:rFonts w:eastAsiaTheme="minorHAnsi"/>
          <w:color w:val="auto"/>
          <w:sz w:val="26"/>
          <w:szCs w:val="26"/>
          <w:lang w:eastAsia="en-US"/>
        </w:rPr>
        <w:t>казание типографских услуг по изготовлению фирменных бланков распорядительных документов Министерства здравоохранения Московской области</w:t>
      </w:r>
      <w:r>
        <w:rPr>
          <w:rFonts w:eastAsiaTheme="minorHAnsi"/>
          <w:color w:val="auto"/>
          <w:sz w:val="26"/>
          <w:szCs w:val="26"/>
          <w:lang w:eastAsia="en-US"/>
        </w:rPr>
        <w:t>.</w:t>
      </w:r>
    </w:p>
    <w:p w14:paraId="3B57FE15" w14:textId="77777777" w:rsidR="00F53434" w:rsidRDefault="00F53434" w:rsidP="00F53434">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извещении о проведении Аукциона в отношении объекта закупки установлен код позиции КТРУ 18.12.10.000-00000003 «</w:t>
      </w:r>
      <w:r w:rsidRPr="00F53434">
        <w:rPr>
          <w:rFonts w:eastAsiaTheme="minorHAnsi"/>
          <w:color w:val="auto"/>
          <w:sz w:val="26"/>
          <w:szCs w:val="26"/>
          <w:lang w:eastAsia="en-US"/>
        </w:rPr>
        <w:t>Услуги печатные прочие</w:t>
      </w:r>
      <w:r>
        <w:rPr>
          <w:rFonts w:eastAsiaTheme="minorHAnsi"/>
          <w:color w:val="auto"/>
          <w:sz w:val="26"/>
          <w:szCs w:val="26"/>
          <w:lang w:eastAsia="en-US"/>
        </w:rPr>
        <w:t>».</w:t>
      </w:r>
    </w:p>
    <w:p w14:paraId="777B0834" w14:textId="77777777" w:rsidR="00F53434" w:rsidRDefault="00F53434" w:rsidP="00F53434">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На заседании Комиссии установлено</w:t>
      </w:r>
      <w:r w:rsidRPr="0079136B">
        <w:rPr>
          <w:rFonts w:eastAsiaTheme="minorHAnsi"/>
          <w:color w:val="auto"/>
          <w:sz w:val="26"/>
          <w:szCs w:val="26"/>
          <w:lang w:eastAsia="en-US"/>
        </w:rPr>
        <w:t xml:space="preserve">, что </w:t>
      </w:r>
      <w:r>
        <w:rPr>
          <w:rFonts w:eastAsiaTheme="minorHAnsi"/>
          <w:color w:val="auto"/>
          <w:sz w:val="26"/>
          <w:szCs w:val="26"/>
          <w:lang w:eastAsia="en-US"/>
        </w:rPr>
        <w:t>поставка товара при оказании услуг по текущему ремонту не предусмотрена.</w:t>
      </w:r>
    </w:p>
    <w:p w14:paraId="45F6B710" w14:textId="77777777" w:rsidR="00F53434" w:rsidRPr="009A1A7E" w:rsidRDefault="00F53434" w:rsidP="00F53434">
      <w:pPr>
        <w:spacing w:before="0" w:line="276" w:lineRule="auto"/>
        <w:ind w:firstLine="709"/>
        <w:jc w:val="both"/>
        <w:rPr>
          <w:sz w:val="26"/>
          <w:szCs w:val="26"/>
          <w:highlight w:val="yellow"/>
        </w:rPr>
      </w:pPr>
      <w:r>
        <w:rPr>
          <w:sz w:val="26"/>
          <w:szCs w:val="26"/>
        </w:rPr>
        <w:t>По мнению Заявителя, Заказчиком в нарушение норм Закона о контрактной системе не применены положения Постановления №1236.</w:t>
      </w:r>
    </w:p>
    <w:p w14:paraId="24D9CA8A" w14:textId="7EDE154C" w:rsidR="00F53434" w:rsidRPr="00F735B4" w:rsidRDefault="00F53434" w:rsidP="00F53434">
      <w:pPr>
        <w:spacing w:before="0" w:line="276" w:lineRule="auto"/>
        <w:ind w:firstLine="709"/>
        <w:jc w:val="both"/>
        <w:rPr>
          <w:sz w:val="26"/>
          <w:szCs w:val="26"/>
        </w:rPr>
      </w:pPr>
      <w:r>
        <w:rPr>
          <w:sz w:val="26"/>
          <w:szCs w:val="26"/>
        </w:rPr>
        <w:t xml:space="preserve">На заседании Комиссии установлено, что Заказчиком закупаются товары, относящиеся к коду </w:t>
      </w:r>
      <w:r>
        <w:rPr>
          <w:rFonts w:eastAsiaTheme="minorHAnsi"/>
          <w:color w:val="auto"/>
          <w:sz w:val="26"/>
          <w:szCs w:val="26"/>
          <w:lang w:eastAsia="en-US"/>
        </w:rPr>
        <w:t>позиции КТРУ 18.12.10.000-00000003 «</w:t>
      </w:r>
      <w:r w:rsidRPr="00F53434">
        <w:rPr>
          <w:rFonts w:eastAsiaTheme="minorHAnsi"/>
          <w:color w:val="auto"/>
          <w:sz w:val="26"/>
          <w:szCs w:val="26"/>
          <w:lang w:eastAsia="en-US"/>
        </w:rPr>
        <w:t>Услуги печатные прочие</w:t>
      </w:r>
      <w:r>
        <w:rPr>
          <w:rFonts w:eastAsiaTheme="minorHAnsi"/>
          <w:color w:val="auto"/>
          <w:sz w:val="26"/>
          <w:szCs w:val="26"/>
          <w:lang w:eastAsia="en-US"/>
        </w:rPr>
        <w:t>»</w:t>
      </w:r>
      <w:r>
        <w:rPr>
          <w:sz w:val="26"/>
          <w:szCs w:val="26"/>
        </w:rPr>
        <w:t>, которые не входят в</w:t>
      </w:r>
      <w:r w:rsidRPr="00E93EE1">
        <w:rPr>
          <w:sz w:val="26"/>
          <w:szCs w:val="26"/>
        </w:rPr>
        <w:t xml:space="preserve"> позици</w:t>
      </w:r>
      <w:r>
        <w:rPr>
          <w:sz w:val="26"/>
          <w:szCs w:val="26"/>
        </w:rPr>
        <w:t>ю</w:t>
      </w:r>
      <w:r w:rsidRPr="00E93EE1">
        <w:rPr>
          <w:sz w:val="26"/>
          <w:szCs w:val="26"/>
        </w:rPr>
        <w:t xml:space="preserve"> 146 приложения </w:t>
      </w:r>
      <w:r>
        <w:rPr>
          <w:sz w:val="26"/>
          <w:szCs w:val="26"/>
        </w:rPr>
        <w:t>№</w:t>
      </w:r>
      <w:r w:rsidRPr="00E93EE1">
        <w:rPr>
          <w:sz w:val="26"/>
          <w:szCs w:val="26"/>
        </w:rPr>
        <w:t xml:space="preserve"> 1</w:t>
      </w:r>
      <w:r>
        <w:rPr>
          <w:sz w:val="26"/>
          <w:szCs w:val="26"/>
        </w:rPr>
        <w:t xml:space="preserve"> </w:t>
      </w:r>
      <w:r w:rsidRPr="00E93EE1">
        <w:rPr>
          <w:sz w:val="26"/>
          <w:szCs w:val="26"/>
        </w:rPr>
        <w:t>к</w:t>
      </w:r>
      <w:r>
        <w:rPr>
          <w:sz w:val="26"/>
          <w:szCs w:val="26"/>
        </w:rPr>
        <w:t xml:space="preserve"> Постановлению №1875, поставка программного обеспечения в рамках исполнения контракта не предусмотрена. </w:t>
      </w:r>
    </w:p>
    <w:p w14:paraId="523BCEEC" w14:textId="77777777" w:rsidR="00F53434" w:rsidRPr="00F735B4" w:rsidRDefault="00F53434" w:rsidP="00F53434">
      <w:pPr>
        <w:spacing w:before="0" w:line="276" w:lineRule="auto"/>
        <w:ind w:firstLine="709"/>
        <w:jc w:val="both"/>
        <w:rPr>
          <w:sz w:val="26"/>
          <w:szCs w:val="26"/>
        </w:rPr>
      </w:pPr>
      <w:r w:rsidRPr="00F735B4">
        <w:rPr>
          <w:bCs/>
          <w:sz w:val="26"/>
          <w:szCs w:val="26"/>
        </w:rPr>
        <w:t xml:space="preserve">Изучив документы и сведения, Комиссия приходит к выводу, что действия Заказчика в части не установления </w:t>
      </w:r>
      <w:r w:rsidRPr="00F735B4">
        <w:rPr>
          <w:sz w:val="26"/>
          <w:szCs w:val="26"/>
        </w:rPr>
        <w:t xml:space="preserve">запрета на допуск программного обеспечения, происходящего из иностранных государств, в </w:t>
      </w:r>
      <w:r>
        <w:rPr>
          <w:sz w:val="26"/>
          <w:szCs w:val="26"/>
        </w:rPr>
        <w:t>соответствии с Постановлением №</w:t>
      </w:r>
      <w:r w:rsidRPr="00F735B4">
        <w:rPr>
          <w:sz w:val="26"/>
          <w:szCs w:val="26"/>
        </w:rPr>
        <w:t>1236</w:t>
      </w:r>
      <w:r w:rsidRPr="00F735B4">
        <w:rPr>
          <w:bCs/>
          <w:sz w:val="26"/>
          <w:szCs w:val="26"/>
        </w:rPr>
        <w:t xml:space="preserve"> не противоречат требованиям Закона о контрактной системе.</w:t>
      </w:r>
    </w:p>
    <w:p w14:paraId="5B7E15D0" w14:textId="77777777" w:rsidR="00F53434" w:rsidRPr="00F735B4" w:rsidRDefault="00F53434" w:rsidP="00F53434">
      <w:pPr>
        <w:spacing w:before="0" w:line="276" w:lineRule="auto"/>
        <w:ind w:firstLine="709"/>
        <w:jc w:val="both"/>
        <w:rPr>
          <w:sz w:val="26"/>
          <w:szCs w:val="26"/>
        </w:rPr>
      </w:pPr>
      <w:r w:rsidRPr="00F735B4">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0F17C3DA" w14:textId="77777777" w:rsidR="00F53434" w:rsidRPr="006E38BC" w:rsidRDefault="00F53434" w:rsidP="00F53434">
      <w:pPr>
        <w:spacing w:before="0" w:line="276" w:lineRule="auto"/>
        <w:ind w:firstLine="709"/>
        <w:jc w:val="both"/>
        <w:rPr>
          <w:sz w:val="26"/>
          <w:szCs w:val="26"/>
        </w:rPr>
      </w:pPr>
      <w:r>
        <w:rPr>
          <w:sz w:val="26"/>
          <w:szCs w:val="26"/>
        </w:rPr>
        <w:t xml:space="preserve">Следовательно, довод жалобы </w:t>
      </w:r>
      <w:r w:rsidRPr="00F735B4">
        <w:rPr>
          <w:sz w:val="26"/>
          <w:szCs w:val="26"/>
        </w:rPr>
        <w:t xml:space="preserve">Заявителя </w:t>
      </w:r>
      <w:r>
        <w:rPr>
          <w:sz w:val="26"/>
          <w:szCs w:val="26"/>
        </w:rPr>
        <w:t>является необоснованным.</w:t>
      </w:r>
    </w:p>
    <w:p w14:paraId="1DC13C44" w14:textId="77777777" w:rsidR="00F53434" w:rsidRPr="003914E0" w:rsidRDefault="00F53434" w:rsidP="00F53434">
      <w:pPr>
        <w:spacing w:before="0" w:line="276" w:lineRule="auto"/>
        <w:ind w:firstLine="709"/>
        <w:jc w:val="both"/>
        <w:rPr>
          <w:sz w:val="26"/>
          <w:szCs w:val="26"/>
        </w:rPr>
      </w:pPr>
      <w:r>
        <w:rPr>
          <w:sz w:val="26"/>
          <w:szCs w:val="26"/>
        </w:rPr>
        <w:t>9</w:t>
      </w:r>
      <w:r w:rsidRPr="003914E0">
        <w:rPr>
          <w:bCs/>
          <w:sz w:val="26"/>
          <w:szCs w:val="26"/>
        </w:rPr>
        <w:t xml:space="preserve">. </w:t>
      </w:r>
      <w:r w:rsidRPr="003914E0">
        <w:rPr>
          <w:sz w:val="26"/>
          <w:szCs w:val="26"/>
        </w:rPr>
        <w:t xml:space="preserve">Согласно доводу </w:t>
      </w:r>
      <w:r>
        <w:rPr>
          <w:sz w:val="26"/>
          <w:szCs w:val="26"/>
        </w:rPr>
        <w:t>жалобы</w:t>
      </w:r>
      <w:r w:rsidRPr="003914E0">
        <w:rPr>
          <w:sz w:val="26"/>
          <w:szCs w:val="26"/>
        </w:rPr>
        <w:t xml:space="preserve"> Заявителя, в извещении о проведении </w:t>
      </w:r>
      <w:r>
        <w:rPr>
          <w:sz w:val="26"/>
          <w:szCs w:val="26"/>
        </w:rPr>
        <w:t>Аукциона</w:t>
      </w:r>
      <w:r w:rsidRPr="003914E0">
        <w:rPr>
          <w:sz w:val="26"/>
          <w:szCs w:val="26"/>
        </w:rPr>
        <w:t xml:space="preserve"> не указана информация о порядке приемки и сроков </w:t>
      </w:r>
      <w:r>
        <w:rPr>
          <w:sz w:val="26"/>
          <w:szCs w:val="26"/>
        </w:rPr>
        <w:t>оказания услуг</w:t>
      </w:r>
      <w:r w:rsidRPr="003914E0">
        <w:rPr>
          <w:sz w:val="26"/>
          <w:szCs w:val="26"/>
        </w:rPr>
        <w:t xml:space="preserve">. </w:t>
      </w:r>
    </w:p>
    <w:p w14:paraId="1931CDC7" w14:textId="77777777" w:rsidR="00F53434" w:rsidRDefault="00F53434" w:rsidP="00F53434">
      <w:pPr>
        <w:widowControl/>
        <w:tabs>
          <w:tab w:val="left" w:pos="993"/>
        </w:tabs>
        <w:spacing w:before="0" w:line="276" w:lineRule="auto"/>
        <w:ind w:firstLine="709"/>
        <w:jc w:val="both"/>
        <w:rPr>
          <w:sz w:val="26"/>
          <w:szCs w:val="26"/>
        </w:rPr>
      </w:pPr>
      <w:r w:rsidRPr="003914E0">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w:t>
      </w:r>
      <w:r w:rsidRPr="006E5CF6">
        <w:rPr>
          <w:sz w:val="26"/>
          <w:szCs w:val="26"/>
        </w:rPr>
        <w:t xml:space="preserve"> заказчиком требованиям.</w:t>
      </w:r>
    </w:p>
    <w:p w14:paraId="26B0134D" w14:textId="77777777" w:rsidR="00F53434" w:rsidRPr="00D01178" w:rsidRDefault="00F53434" w:rsidP="00F53434">
      <w:pPr>
        <w:spacing w:before="0" w:line="276" w:lineRule="auto"/>
        <w:ind w:firstLine="709"/>
        <w:jc w:val="both"/>
        <w:rPr>
          <w:color w:val="000000" w:themeColor="text1"/>
          <w:sz w:val="26"/>
          <w:szCs w:val="26"/>
        </w:rPr>
      </w:pPr>
      <w:r>
        <w:rPr>
          <w:sz w:val="26"/>
          <w:szCs w:val="26"/>
        </w:rPr>
        <w:t>Согласно части 1 статьи 34 Закона о контрактной системе к</w:t>
      </w:r>
      <w:r w:rsidRPr="00582A4C">
        <w:rPr>
          <w:sz w:val="26"/>
          <w:szCs w:val="26"/>
        </w:rPr>
        <w:t xml:space="preserve">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w:t>
      </w:r>
      <w:r w:rsidRPr="00D01178">
        <w:rPr>
          <w:color w:val="000000" w:themeColor="text1"/>
          <w:sz w:val="26"/>
          <w:szCs w:val="26"/>
        </w:rPr>
        <w:t>порядок определения количества поставляемого товара, объема выполняемой работы, оказываемой услуги на основании заявок заказчика.</w:t>
      </w:r>
    </w:p>
    <w:p w14:paraId="4BE139CD" w14:textId="77777777" w:rsidR="00F53434" w:rsidRPr="00F619CF" w:rsidRDefault="00F53434" w:rsidP="00F53434">
      <w:pPr>
        <w:spacing w:before="0" w:line="276" w:lineRule="auto"/>
        <w:ind w:firstLine="709"/>
        <w:jc w:val="both"/>
        <w:rPr>
          <w:color w:val="000000" w:themeColor="text1"/>
          <w:sz w:val="26"/>
          <w:szCs w:val="26"/>
        </w:rPr>
      </w:pPr>
      <w:r w:rsidRPr="00D01178">
        <w:rPr>
          <w:color w:val="000000" w:themeColor="text1"/>
          <w:sz w:val="26"/>
          <w:szCs w:val="26"/>
        </w:rPr>
        <w:t xml:space="preserve">Заказчиком в </w:t>
      </w:r>
      <w:r>
        <w:rPr>
          <w:color w:val="000000" w:themeColor="text1"/>
          <w:sz w:val="26"/>
          <w:szCs w:val="26"/>
        </w:rPr>
        <w:t xml:space="preserve">Техническом задании </w:t>
      </w:r>
      <w:r w:rsidRPr="00D01178">
        <w:rPr>
          <w:color w:val="000000" w:themeColor="text1"/>
          <w:sz w:val="26"/>
          <w:szCs w:val="26"/>
        </w:rPr>
        <w:t xml:space="preserve">установлены сроки </w:t>
      </w:r>
      <w:r>
        <w:rPr>
          <w:color w:val="000000" w:themeColor="text1"/>
          <w:sz w:val="26"/>
          <w:szCs w:val="26"/>
        </w:rPr>
        <w:t xml:space="preserve">оказания услуг, </w:t>
      </w:r>
      <w:r>
        <w:rPr>
          <w:bCs/>
          <w:color w:val="000000" w:themeColor="text1"/>
          <w:sz w:val="26"/>
          <w:szCs w:val="26"/>
        </w:rPr>
        <w:t>а также установлено место оказания услуг.</w:t>
      </w:r>
    </w:p>
    <w:p w14:paraId="1A735C98" w14:textId="77777777" w:rsidR="00F53434" w:rsidRPr="00D01178" w:rsidRDefault="00F53434" w:rsidP="00F53434">
      <w:pPr>
        <w:spacing w:before="0" w:line="276" w:lineRule="auto"/>
        <w:ind w:firstLine="709"/>
        <w:jc w:val="both"/>
        <w:rPr>
          <w:bCs/>
          <w:color w:val="000000" w:themeColor="text1"/>
          <w:sz w:val="26"/>
          <w:szCs w:val="26"/>
        </w:rPr>
      </w:pPr>
      <w:r w:rsidRPr="00D01178">
        <w:rPr>
          <w:bCs/>
          <w:color w:val="000000" w:themeColor="text1"/>
          <w:sz w:val="26"/>
          <w:szCs w:val="26"/>
        </w:rPr>
        <w:t xml:space="preserve">Изучив документы и сведения, Комиссия приходит к выводу, что действия Заказчика в части установления условий </w:t>
      </w:r>
      <w:r>
        <w:rPr>
          <w:bCs/>
          <w:color w:val="000000" w:themeColor="text1"/>
          <w:sz w:val="26"/>
          <w:szCs w:val="26"/>
        </w:rPr>
        <w:t>оказания услуг</w:t>
      </w:r>
      <w:r w:rsidRPr="00D01178">
        <w:rPr>
          <w:bCs/>
          <w:color w:val="000000" w:themeColor="text1"/>
          <w:sz w:val="26"/>
          <w:szCs w:val="26"/>
        </w:rPr>
        <w:t xml:space="preserve"> подобным образом </w:t>
      </w:r>
      <w:r>
        <w:rPr>
          <w:bCs/>
          <w:color w:val="000000" w:themeColor="text1"/>
          <w:sz w:val="26"/>
          <w:szCs w:val="26"/>
        </w:rPr>
        <w:br/>
      </w:r>
      <w:r w:rsidRPr="00D01178">
        <w:rPr>
          <w:bCs/>
          <w:color w:val="000000" w:themeColor="text1"/>
          <w:sz w:val="26"/>
          <w:szCs w:val="26"/>
        </w:rPr>
        <w:t xml:space="preserve">не противоречат требованиям Закона о контрактной системе. </w:t>
      </w:r>
    </w:p>
    <w:p w14:paraId="56B3F501" w14:textId="77777777" w:rsidR="00F53434" w:rsidRDefault="00F53434" w:rsidP="00F53434">
      <w:pPr>
        <w:spacing w:before="0" w:line="276" w:lineRule="auto"/>
        <w:ind w:firstLine="709"/>
        <w:jc w:val="both"/>
        <w:rPr>
          <w:sz w:val="26"/>
          <w:szCs w:val="26"/>
        </w:rPr>
      </w:pPr>
      <w:r w:rsidRPr="00D01178">
        <w:rPr>
          <w:color w:val="000000" w:themeColor="text1"/>
          <w:sz w:val="26"/>
          <w:szCs w:val="26"/>
        </w:rPr>
        <w:t xml:space="preserve">При этом, представитель Заявителя на </w:t>
      </w:r>
      <w:r w:rsidRPr="00660F57">
        <w:rPr>
          <w:sz w:val="26"/>
          <w:szCs w:val="26"/>
        </w:rPr>
        <w:t>заседание Комиссии не представил документы и сведения, позволяющие Комиссии прийти к выводу о нарушении прав и законных интересов Заявителя.</w:t>
      </w:r>
    </w:p>
    <w:p w14:paraId="50CB13A2" w14:textId="77777777" w:rsidR="00F53434" w:rsidRDefault="00F53434" w:rsidP="00F53434">
      <w:pPr>
        <w:widowControl/>
        <w:tabs>
          <w:tab w:val="left" w:pos="709"/>
          <w:tab w:val="left" w:pos="851"/>
        </w:tabs>
        <w:spacing w:before="0" w:line="276" w:lineRule="auto"/>
        <w:ind w:firstLine="709"/>
        <w:jc w:val="both"/>
        <w:rPr>
          <w:sz w:val="26"/>
          <w:szCs w:val="26"/>
        </w:rPr>
      </w:pPr>
      <w:r w:rsidRPr="00660F57">
        <w:rPr>
          <w:sz w:val="26"/>
          <w:szCs w:val="26"/>
        </w:rPr>
        <w:t xml:space="preserve">Следовательно, довод </w:t>
      </w:r>
      <w:r>
        <w:rPr>
          <w:sz w:val="26"/>
          <w:szCs w:val="26"/>
        </w:rPr>
        <w:t>жалобы</w:t>
      </w:r>
      <w:r w:rsidRPr="00660F57">
        <w:rPr>
          <w:sz w:val="26"/>
          <w:szCs w:val="26"/>
        </w:rPr>
        <w:t xml:space="preserve"> Заявителя не нашел своего подтверждения.</w:t>
      </w:r>
      <w:r>
        <w:rPr>
          <w:sz w:val="26"/>
          <w:szCs w:val="26"/>
        </w:rPr>
        <w:t xml:space="preserve"> </w:t>
      </w:r>
    </w:p>
    <w:p w14:paraId="19BD19C0" w14:textId="77777777" w:rsidR="00F53434" w:rsidRDefault="00F53434" w:rsidP="00F53434">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ачи заявок на участие в Аукционе</w:t>
      </w:r>
      <w:r w:rsidRPr="00285DD5">
        <w:rPr>
          <w:sz w:val="26"/>
          <w:szCs w:val="26"/>
        </w:rPr>
        <w:t>.</w:t>
      </w:r>
    </w:p>
    <w:p w14:paraId="0691A3CF" w14:textId="77777777" w:rsidR="00F53434" w:rsidRDefault="00F53434" w:rsidP="00F53434">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1C45F380" w14:textId="77777777" w:rsidR="00F53434" w:rsidRDefault="00F53434" w:rsidP="00F53434">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429B2AED" w14:textId="77777777" w:rsidR="00F53434" w:rsidRPr="00285DD5" w:rsidRDefault="00F53434" w:rsidP="00F53434">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55CA8D21" w14:textId="77777777" w:rsidR="00F53434" w:rsidRPr="00285DD5" w:rsidRDefault="00F53434" w:rsidP="00F53434">
      <w:pPr>
        <w:tabs>
          <w:tab w:val="left" w:pos="993"/>
        </w:tabs>
        <w:spacing w:before="0" w:line="276" w:lineRule="auto"/>
        <w:ind w:firstLine="709"/>
        <w:jc w:val="both"/>
        <w:rPr>
          <w:sz w:val="26"/>
          <w:szCs w:val="26"/>
        </w:rPr>
      </w:pPr>
      <w:r w:rsidRPr="00285DD5">
        <w:rPr>
          <w:sz w:val="26"/>
          <w:szCs w:val="26"/>
        </w:rPr>
        <w:t xml:space="preserve">2) электронного </w:t>
      </w:r>
      <w:r>
        <w:rPr>
          <w:sz w:val="26"/>
          <w:szCs w:val="26"/>
        </w:rPr>
        <w:t>аукциона</w:t>
      </w:r>
      <w:r w:rsidRPr="00285DD5">
        <w:rPr>
          <w:sz w:val="26"/>
          <w:szCs w:val="26"/>
        </w:rPr>
        <w:t xml:space="preserve">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56950C52" w14:textId="77777777" w:rsidR="00F53434" w:rsidRPr="00E159B7" w:rsidRDefault="00F53434" w:rsidP="00F53434">
      <w:pPr>
        <w:tabs>
          <w:tab w:val="left" w:pos="993"/>
        </w:tabs>
        <w:spacing w:before="0" w:line="276" w:lineRule="auto"/>
        <w:ind w:firstLine="709"/>
        <w:jc w:val="both"/>
        <w:rPr>
          <w:sz w:val="26"/>
          <w:szCs w:val="26"/>
        </w:rPr>
      </w:pPr>
      <w:r w:rsidRPr="00E159B7">
        <w:rPr>
          <w:sz w:val="26"/>
          <w:szCs w:val="26"/>
        </w:rPr>
        <w:t xml:space="preserve">3) электронного </w:t>
      </w:r>
      <w:r>
        <w:rPr>
          <w:sz w:val="26"/>
          <w:szCs w:val="26"/>
        </w:rPr>
        <w:t>запроса котировок</w:t>
      </w:r>
      <w:r w:rsidRPr="00E159B7">
        <w:rPr>
          <w:sz w:val="26"/>
          <w:szCs w:val="26"/>
        </w:rPr>
        <w:t xml:space="preserve"> не менее чем за четыре рабочих дня до даты окончания срока подачи заявок на участие в закупке.</w:t>
      </w:r>
    </w:p>
    <w:p w14:paraId="2F067DC2" w14:textId="2C15EF7A" w:rsidR="00F53434" w:rsidRPr="00E159B7" w:rsidRDefault="00F53434" w:rsidP="00F53434">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Pr="00F53434">
        <w:rPr>
          <w:sz w:val="26"/>
          <w:szCs w:val="26"/>
        </w:rPr>
        <w:t>09.09.2026</w:t>
      </w:r>
      <w:r w:rsidRPr="00715294">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Pr="00F53434">
        <w:rPr>
          <w:sz w:val="26"/>
          <w:szCs w:val="26"/>
        </w:rPr>
        <w:t>17.09.2026</w:t>
      </w:r>
      <w:r w:rsidRPr="00E159B7">
        <w:rPr>
          <w:sz w:val="26"/>
          <w:szCs w:val="26"/>
        </w:rPr>
        <w:t>.</w:t>
      </w:r>
    </w:p>
    <w:p w14:paraId="27133865" w14:textId="77777777" w:rsidR="00F53434" w:rsidRPr="00993FF3" w:rsidRDefault="00F53434" w:rsidP="00F53434">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Аукционе </w:t>
      </w:r>
      <w:r w:rsidRPr="00993FF3">
        <w:rPr>
          <w:sz w:val="26"/>
          <w:szCs w:val="26"/>
        </w:rPr>
        <w:t>подобным образом не противоречат требованиям Закона о контрактной системе.</w:t>
      </w:r>
    </w:p>
    <w:p w14:paraId="27674805" w14:textId="77777777" w:rsidR="00F53434" w:rsidRDefault="00F53434" w:rsidP="00F53434">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4042ACAD" w14:textId="77777777" w:rsidR="00F53434" w:rsidRDefault="00F53434" w:rsidP="00F53434">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58E73FEA" w14:textId="77777777" w:rsidR="00F53434" w:rsidRPr="00AA74A7" w:rsidRDefault="00F53434" w:rsidP="00F53434">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3A8BD065" w14:textId="77777777" w:rsidR="00F53434" w:rsidRPr="00257506" w:rsidRDefault="00F53434" w:rsidP="00F53434">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257506">
        <w:rPr>
          <w:sz w:val="26"/>
          <w:szCs w:val="26"/>
        </w:rPr>
        <w:t>или эквивалент</w:t>
      </w:r>
      <w:r>
        <w:rPr>
          <w:sz w:val="26"/>
          <w:szCs w:val="26"/>
        </w:rPr>
        <w:t>»</w:t>
      </w:r>
      <w:r w:rsidRPr="00257506">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0C68B1C" w14:textId="77777777" w:rsidR="00F53434" w:rsidRPr="00257506" w:rsidRDefault="00F53434" w:rsidP="00F53434">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7BD37188" w14:textId="77777777" w:rsidR="00F53434" w:rsidRPr="00257506" w:rsidRDefault="00F53434" w:rsidP="00F53434">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9B76FBB" w14:textId="77777777" w:rsidR="00F53434" w:rsidRDefault="00F53434" w:rsidP="00F53434">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0D46468F" w14:textId="77777777" w:rsidR="00F53434" w:rsidRPr="009A712B" w:rsidRDefault="00F53434" w:rsidP="00F53434">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w:t>
      </w:r>
      <w:r>
        <w:rPr>
          <w:sz w:val="26"/>
          <w:szCs w:val="26"/>
        </w:rPr>
        <w:t>Аукциона</w:t>
      </w:r>
      <w:r w:rsidRPr="009A712B">
        <w:rPr>
          <w:sz w:val="26"/>
          <w:szCs w:val="26"/>
        </w:rPr>
        <w:t xml:space="preserve">,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 xml:space="preserve">т в извещении о проведении </w:t>
      </w:r>
      <w:r>
        <w:rPr>
          <w:sz w:val="26"/>
          <w:szCs w:val="26"/>
        </w:rPr>
        <w:t>Аукциона</w:t>
      </w:r>
      <w:r w:rsidRPr="009A712B">
        <w:rPr>
          <w:sz w:val="26"/>
          <w:szCs w:val="26"/>
        </w:rPr>
        <w:t>.</w:t>
      </w:r>
      <w:r w:rsidRPr="009A712B">
        <w:rPr>
          <w:sz w:val="26"/>
          <w:szCs w:val="26"/>
        </w:rPr>
        <w:tab/>
      </w:r>
    </w:p>
    <w:p w14:paraId="5C0D8588" w14:textId="77777777" w:rsidR="00F53434" w:rsidRPr="009A712B" w:rsidRDefault="00F53434" w:rsidP="00F53434">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0DC8AB58" w14:textId="77777777" w:rsidR="00F53434" w:rsidRDefault="00F53434" w:rsidP="00F53434">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666208E3" w14:textId="77777777" w:rsidR="00F53434" w:rsidRDefault="00F53434" w:rsidP="00F53434">
      <w:pPr>
        <w:widowControl/>
        <w:tabs>
          <w:tab w:val="left" w:pos="709"/>
          <w:tab w:val="left" w:pos="851"/>
        </w:tabs>
        <w:spacing w:before="0" w:line="269" w:lineRule="auto"/>
        <w:ind w:firstLine="709"/>
        <w:jc w:val="both"/>
        <w:rPr>
          <w:sz w:val="26"/>
          <w:szCs w:val="26"/>
        </w:rPr>
      </w:pPr>
      <w:r w:rsidRPr="00CF6006">
        <w:rPr>
          <w:sz w:val="26"/>
          <w:szCs w:val="26"/>
        </w:rPr>
        <w:t xml:space="preserve">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w:t>
      </w:r>
      <w:r>
        <w:rPr>
          <w:sz w:val="26"/>
          <w:szCs w:val="26"/>
        </w:rPr>
        <w:t>«</w:t>
      </w:r>
      <w:r w:rsidRPr="00CF6006">
        <w:rPr>
          <w:sz w:val="26"/>
          <w:szCs w:val="26"/>
        </w:rPr>
        <w:t>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08FF21A0" w14:textId="77777777" w:rsidR="006B4BEC" w:rsidRDefault="006B4BEC"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4F69B2A3" w14:textId="77777777" w:rsidR="004D684A" w:rsidRPr="001F1146" w:rsidRDefault="004D684A" w:rsidP="004D684A">
      <w:pPr>
        <w:pStyle w:val="a4"/>
        <w:numPr>
          <w:ilvl w:val="0"/>
          <w:numId w:val="44"/>
        </w:numPr>
        <w:tabs>
          <w:tab w:val="left" w:pos="993"/>
          <w:tab w:val="left" w:pos="1134"/>
        </w:tabs>
        <w:spacing w:before="0" w:line="276" w:lineRule="auto"/>
        <w:ind w:left="0" w:firstLine="709"/>
        <w:jc w:val="both"/>
        <w:rPr>
          <w:color w:val="auto"/>
          <w:sz w:val="26"/>
          <w:szCs w:val="26"/>
        </w:rPr>
      </w:pPr>
      <w:r w:rsidRPr="001F1146">
        <w:rPr>
          <w:sz w:val="26"/>
          <w:szCs w:val="26"/>
        </w:rPr>
        <w:t xml:space="preserve">Признать жалобу </w:t>
      </w:r>
      <w:r w:rsidRPr="001F1146">
        <w:rPr>
          <w:bCs/>
          <w:sz w:val="26"/>
          <w:szCs w:val="26"/>
        </w:rPr>
        <w:t>ИП Кравченко Алексея Викторовича</w:t>
      </w:r>
      <w:r w:rsidRPr="001F1146">
        <w:rPr>
          <w:color w:val="auto"/>
          <w:sz w:val="26"/>
          <w:szCs w:val="26"/>
        </w:rPr>
        <w:t xml:space="preserve"> </w:t>
      </w:r>
      <w:r w:rsidRPr="001F1146">
        <w:rPr>
          <w:bCs/>
          <w:sz w:val="26"/>
          <w:szCs w:val="26"/>
        </w:rPr>
        <w:t>не</w:t>
      </w:r>
      <w:r w:rsidRPr="001F1146">
        <w:rPr>
          <w:sz w:val="26"/>
          <w:szCs w:val="26"/>
        </w:rPr>
        <w:t>обоснованной.</w:t>
      </w:r>
    </w:p>
    <w:p w14:paraId="24F6EBBC" w14:textId="77777777" w:rsidR="004D684A" w:rsidRPr="001F1146" w:rsidRDefault="004D684A" w:rsidP="004D684A">
      <w:pPr>
        <w:pStyle w:val="a4"/>
        <w:widowControl/>
        <w:numPr>
          <w:ilvl w:val="0"/>
          <w:numId w:val="44"/>
        </w:numPr>
        <w:tabs>
          <w:tab w:val="left" w:pos="851"/>
          <w:tab w:val="left" w:pos="993"/>
        </w:tabs>
        <w:spacing w:before="0" w:line="276" w:lineRule="auto"/>
        <w:ind w:left="0" w:firstLine="709"/>
        <w:jc w:val="both"/>
        <w:rPr>
          <w:sz w:val="26"/>
          <w:szCs w:val="26"/>
        </w:rPr>
      </w:pPr>
      <w:r w:rsidRPr="001F1146">
        <w:rPr>
          <w:sz w:val="26"/>
          <w:szCs w:val="26"/>
        </w:rPr>
        <w:t xml:space="preserve">Требование о приостановке определения поставщика (подрядчика, исполнителя) в части подписания контракта, установленное Управлением </w:t>
      </w:r>
      <w:r>
        <w:rPr>
          <w:sz w:val="26"/>
          <w:szCs w:val="26"/>
        </w:rPr>
        <w:br/>
      </w:r>
      <w:r w:rsidRPr="001F1146">
        <w:rPr>
          <w:sz w:val="26"/>
          <w:szCs w:val="26"/>
        </w:rPr>
        <w:t>на основании части 7 статьи 106 Закона о контрактной системе, отменить.</w:t>
      </w:r>
    </w:p>
    <w:p w14:paraId="35D2DA48" w14:textId="64789926" w:rsidR="004D684A" w:rsidRDefault="004D684A" w:rsidP="004B2B79">
      <w:pPr>
        <w:widowControl/>
        <w:tabs>
          <w:tab w:val="left" w:pos="851"/>
          <w:tab w:val="left" w:pos="993"/>
        </w:tabs>
        <w:spacing w:before="0" w:line="276" w:lineRule="auto"/>
        <w:ind w:firstLine="709"/>
        <w:jc w:val="both"/>
        <w:rPr>
          <w:sz w:val="26"/>
          <w:szCs w:val="26"/>
        </w:rPr>
      </w:pPr>
      <w:r w:rsidRPr="001F1146">
        <w:rPr>
          <w:sz w:val="26"/>
          <w:szCs w:val="26"/>
        </w:rPr>
        <w:tab/>
        <w:t>Настоящее решение может быть обжаловано в арбитражном суде в течение трех месяцев в установленном законом порядке.</w:t>
      </w:r>
    </w:p>
    <w:p w14:paraId="44841506" w14:textId="6913C1DF" w:rsidR="000A3798" w:rsidRPr="000A3798" w:rsidRDefault="000A3798" w:rsidP="000A3798">
      <w:pPr>
        <w:spacing w:before="0" w:line="276" w:lineRule="auto"/>
        <w:ind w:firstLine="0"/>
        <w:rPr>
          <w:rFonts w:ascii="Times New Roman CYR" w:eastAsia="Calibri" w:hAnsi="Times New Roman CYR" w:cs="Times New Roman CYR"/>
          <w:color w:val="auto"/>
          <w:lang w:eastAsia="en-US"/>
        </w:rPr>
      </w:pPr>
      <w:bookmarkStart w:id="0" w:name="_GoBack"/>
      <w:bookmarkEnd w:id="0"/>
    </w:p>
    <w:sectPr w:rsidR="000A3798" w:rsidRPr="000A3798"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1F1207">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1F1207">
          <w:rPr>
            <w:noProof/>
            <w:sz w:val="26"/>
            <w:szCs w:val="26"/>
          </w:rPr>
          <w:t>17</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178E3"/>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564"/>
    <w:rsid w:val="00066914"/>
    <w:rsid w:val="00066C93"/>
    <w:rsid w:val="00070590"/>
    <w:rsid w:val="00070CA0"/>
    <w:rsid w:val="00071804"/>
    <w:rsid w:val="0007188C"/>
    <w:rsid w:val="00071CB8"/>
    <w:rsid w:val="00071E67"/>
    <w:rsid w:val="0007311F"/>
    <w:rsid w:val="000731DC"/>
    <w:rsid w:val="000733A7"/>
    <w:rsid w:val="00073B48"/>
    <w:rsid w:val="00073B74"/>
    <w:rsid w:val="00074366"/>
    <w:rsid w:val="00074BA1"/>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3798"/>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E6013"/>
    <w:rsid w:val="000F0952"/>
    <w:rsid w:val="000F15A9"/>
    <w:rsid w:val="000F34F1"/>
    <w:rsid w:val="000F430B"/>
    <w:rsid w:val="000F4443"/>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46EF"/>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728"/>
    <w:rsid w:val="00143DA6"/>
    <w:rsid w:val="001458A4"/>
    <w:rsid w:val="00146E5C"/>
    <w:rsid w:val="00147A2C"/>
    <w:rsid w:val="00153F74"/>
    <w:rsid w:val="0015451B"/>
    <w:rsid w:val="00154994"/>
    <w:rsid w:val="001563B4"/>
    <w:rsid w:val="00156ECB"/>
    <w:rsid w:val="00160C43"/>
    <w:rsid w:val="00161559"/>
    <w:rsid w:val="001618C3"/>
    <w:rsid w:val="00161F2E"/>
    <w:rsid w:val="001620AC"/>
    <w:rsid w:val="001624AD"/>
    <w:rsid w:val="00162E4D"/>
    <w:rsid w:val="001631C9"/>
    <w:rsid w:val="0016347D"/>
    <w:rsid w:val="0016438C"/>
    <w:rsid w:val="0016534C"/>
    <w:rsid w:val="00165B43"/>
    <w:rsid w:val="00165F9B"/>
    <w:rsid w:val="0016776F"/>
    <w:rsid w:val="00170707"/>
    <w:rsid w:val="00172C63"/>
    <w:rsid w:val="001730FB"/>
    <w:rsid w:val="0017396F"/>
    <w:rsid w:val="00174644"/>
    <w:rsid w:val="00174B49"/>
    <w:rsid w:val="00175E94"/>
    <w:rsid w:val="00176D5A"/>
    <w:rsid w:val="00176F8D"/>
    <w:rsid w:val="00177355"/>
    <w:rsid w:val="00177884"/>
    <w:rsid w:val="00177E51"/>
    <w:rsid w:val="00181776"/>
    <w:rsid w:val="00182A9E"/>
    <w:rsid w:val="00182E3F"/>
    <w:rsid w:val="001834CE"/>
    <w:rsid w:val="00183508"/>
    <w:rsid w:val="00184313"/>
    <w:rsid w:val="00184B11"/>
    <w:rsid w:val="00187E7E"/>
    <w:rsid w:val="001900BE"/>
    <w:rsid w:val="0019077B"/>
    <w:rsid w:val="00190B9D"/>
    <w:rsid w:val="0019158E"/>
    <w:rsid w:val="00191A61"/>
    <w:rsid w:val="0019250E"/>
    <w:rsid w:val="00193177"/>
    <w:rsid w:val="00194D37"/>
    <w:rsid w:val="0019684F"/>
    <w:rsid w:val="001A25E8"/>
    <w:rsid w:val="001A59C0"/>
    <w:rsid w:val="001A5AE9"/>
    <w:rsid w:val="001A6AAB"/>
    <w:rsid w:val="001A6C8C"/>
    <w:rsid w:val="001B07F8"/>
    <w:rsid w:val="001B23BE"/>
    <w:rsid w:val="001B2B3A"/>
    <w:rsid w:val="001B3CF8"/>
    <w:rsid w:val="001B4214"/>
    <w:rsid w:val="001B54D3"/>
    <w:rsid w:val="001B5AF1"/>
    <w:rsid w:val="001B7CB8"/>
    <w:rsid w:val="001C0E13"/>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07"/>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2C4F"/>
    <w:rsid w:val="0023387B"/>
    <w:rsid w:val="0023502B"/>
    <w:rsid w:val="00237346"/>
    <w:rsid w:val="0024023D"/>
    <w:rsid w:val="002424A6"/>
    <w:rsid w:val="0024280A"/>
    <w:rsid w:val="00242B7F"/>
    <w:rsid w:val="00242D07"/>
    <w:rsid w:val="002431D3"/>
    <w:rsid w:val="00244438"/>
    <w:rsid w:val="002454F5"/>
    <w:rsid w:val="002459C6"/>
    <w:rsid w:val="00245D61"/>
    <w:rsid w:val="00245EE5"/>
    <w:rsid w:val="00246BA2"/>
    <w:rsid w:val="002471AD"/>
    <w:rsid w:val="002504F2"/>
    <w:rsid w:val="00250B23"/>
    <w:rsid w:val="0025147F"/>
    <w:rsid w:val="00253BF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3619"/>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2EC4"/>
    <w:rsid w:val="002A409E"/>
    <w:rsid w:val="002A4220"/>
    <w:rsid w:val="002A5CEC"/>
    <w:rsid w:val="002A5CF9"/>
    <w:rsid w:val="002A62AB"/>
    <w:rsid w:val="002A6884"/>
    <w:rsid w:val="002A720D"/>
    <w:rsid w:val="002A7D9A"/>
    <w:rsid w:val="002B10D6"/>
    <w:rsid w:val="002B5445"/>
    <w:rsid w:val="002B7735"/>
    <w:rsid w:val="002C0054"/>
    <w:rsid w:val="002C1284"/>
    <w:rsid w:val="002C22B5"/>
    <w:rsid w:val="002C3F15"/>
    <w:rsid w:val="002C45FC"/>
    <w:rsid w:val="002C5040"/>
    <w:rsid w:val="002C5CE3"/>
    <w:rsid w:val="002C6331"/>
    <w:rsid w:val="002C701D"/>
    <w:rsid w:val="002D19DA"/>
    <w:rsid w:val="002D38D6"/>
    <w:rsid w:val="002D4828"/>
    <w:rsid w:val="002D48CF"/>
    <w:rsid w:val="002D5D20"/>
    <w:rsid w:val="002D6F0E"/>
    <w:rsid w:val="002E1EB2"/>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056"/>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29F8"/>
    <w:rsid w:val="00383189"/>
    <w:rsid w:val="00383453"/>
    <w:rsid w:val="00383CCC"/>
    <w:rsid w:val="003843ED"/>
    <w:rsid w:val="00386B8E"/>
    <w:rsid w:val="00386FA0"/>
    <w:rsid w:val="00387292"/>
    <w:rsid w:val="00387F5D"/>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19D"/>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38E"/>
    <w:rsid w:val="00443C57"/>
    <w:rsid w:val="004457C8"/>
    <w:rsid w:val="00445EEF"/>
    <w:rsid w:val="00446681"/>
    <w:rsid w:val="004470EB"/>
    <w:rsid w:val="0044722F"/>
    <w:rsid w:val="0044762D"/>
    <w:rsid w:val="00450CBA"/>
    <w:rsid w:val="004527D1"/>
    <w:rsid w:val="004532B8"/>
    <w:rsid w:val="00454E6F"/>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D87"/>
    <w:rsid w:val="00480EC4"/>
    <w:rsid w:val="00481C22"/>
    <w:rsid w:val="0048364D"/>
    <w:rsid w:val="00486278"/>
    <w:rsid w:val="00487AF6"/>
    <w:rsid w:val="0049129C"/>
    <w:rsid w:val="00491954"/>
    <w:rsid w:val="00492B4B"/>
    <w:rsid w:val="00493285"/>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2B79"/>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684A"/>
    <w:rsid w:val="004D7109"/>
    <w:rsid w:val="004D7137"/>
    <w:rsid w:val="004D756A"/>
    <w:rsid w:val="004E022D"/>
    <w:rsid w:val="004E0482"/>
    <w:rsid w:val="004E15D7"/>
    <w:rsid w:val="004E1C03"/>
    <w:rsid w:val="004E4322"/>
    <w:rsid w:val="004E5E2D"/>
    <w:rsid w:val="004E60D4"/>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1E49"/>
    <w:rsid w:val="005521B4"/>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4ACD"/>
    <w:rsid w:val="005A5B0D"/>
    <w:rsid w:val="005A6A90"/>
    <w:rsid w:val="005A6EAC"/>
    <w:rsid w:val="005A7073"/>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25DB"/>
    <w:rsid w:val="005E384C"/>
    <w:rsid w:val="005E3FB8"/>
    <w:rsid w:val="005E4264"/>
    <w:rsid w:val="005E4359"/>
    <w:rsid w:val="005E452D"/>
    <w:rsid w:val="005E46B2"/>
    <w:rsid w:val="005E54CE"/>
    <w:rsid w:val="005E5E66"/>
    <w:rsid w:val="005E6A77"/>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4DBF"/>
    <w:rsid w:val="006360B5"/>
    <w:rsid w:val="00637D6D"/>
    <w:rsid w:val="00640F35"/>
    <w:rsid w:val="00641531"/>
    <w:rsid w:val="00642560"/>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007"/>
    <w:rsid w:val="00673700"/>
    <w:rsid w:val="00673BA2"/>
    <w:rsid w:val="00675678"/>
    <w:rsid w:val="00676F02"/>
    <w:rsid w:val="00677B29"/>
    <w:rsid w:val="006812DE"/>
    <w:rsid w:val="00681482"/>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BEC"/>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6762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65BA"/>
    <w:rsid w:val="007B70B8"/>
    <w:rsid w:val="007B717E"/>
    <w:rsid w:val="007B7B05"/>
    <w:rsid w:val="007C073C"/>
    <w:rsid w:val="007C0887"/>
    <w:rsid w:val="007C0D71"/>
    <w:rsid w:val="007C10F6"/>
    <w:rsid w:val="007C17ED"/>
    <w:rsid w:val="007C18E9"/>
    <w:rsid w:val="007C1F79"/>
    <w:rsid w:val="007C4A1E"/>
    <w:rsid w:val="007C731D"/>
    <w:rsid w:val="007D0351"/>
    <w:rsid w:val="007D394C"/>
    <w:rsid w:val="007D3CAC"/>
    <w:rsid w:val="007D418D"/>
    <w:rsid w:val="007D453D"/>
    <w:rsid w:val="007D471B"/>
    <w:rsid w:val="007D50BF"/>
    <w:rsid w:val="007D53B7"/>
    <w:rsid w:val="007D5736"/>
    <w:rsid w:val="007D758F"/>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0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36C1C"/>
    <w:rsid w:val="008400EB"/>
    <w:rsid w:val="0084072D"/>
    <w:rsid w:val="00841CC9"/>
    <w:rsid w:val="00842D21"/>
    <w:rsid w:val="008434C9"/>
    <w:rsid w:val="0084532C"/>
    <w:rsid w:val="00845E89"/>
    <w:rsid w:val="00850B9B"/>
    <w:rsid w:val="00853E3D"/>
    <w:rsid w:val="00854720"/>
    <w:rsid w:val="00856946"/>
    <w:rsid w:val="008604F3"/>
    <w:rsid w:val="0086067F"/>
    <w:rsid w:val="00861DF2"/>
    <w:rsid w:val="00862267"/>
    <w:rsid w:val="00865DD0"/>
    <w:rsid w:val="00874693"/>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4DAE"/>
    <w:rsid w:val="008952BC"/>
    <w:rsid w:val="0089573D"/>
    <w:rsid w:val="0089697F"/>
    <w:rsid w:val="008971B9"/>
    <w:rsid w:val="008A08D0"/>
    <w:rsid w:val="008A3E7D"/>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68D1"/>
    <w:rsid w:val="008D7408"/>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645"/>
    <w:rsid w:val="00905921"/>
    <w:rsid w:val="00910CBA"/>
    <w:rsid w:val="009120AC"/>
    <w:rsid w:val="009121A4"/>
    <w:rsid w:val="00912615"/>
    <w:rsid w:val="00914AAB"/>
    <w:rsid w:val="009154FF"/>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5E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5B2A"/>
    <w:rsid w:val="00997E80"/>
    <w:rsid w:val="009A0195"/>
    <w:rsid w:val="009A0E12"/>
    <w:rsid w:val="009A1A7E"/>
    <w:rsid w:val="009A2DFA"/>
    <w:rsid w:val="009A33C4"/>
    <w:rsid w:val="009A348B"/>
    <w:rsid w:val="009A3D15"/>
    <w:rsid w:val="009A56EF"/>
    <w:rsid w:val="009A696C"/>
    <w:rsid w:val="009A6A31"/>
    <w:rsid w:val="009A712B"/>
    <w:rsid w:val="009A71BB"/>
    <w:rsid w:val="009A75BB"/>
    <w:rsid w:val="009A763C"/>
    <w:rsid w:val="009B036A"/>
    <w:rsid w:val="009B0443"/>
    <w:rsid w:val="009B13AD"/>
    <w:rsid w:val="009B1BB5"/>
    <w:rsid w:val="009B2A1E"/>
    <w:rsid w:val="009B2D42"/>
    <w:rsid w:val="009B33C6"/>
    <w:rsid w:val="009B39CA"/>
    <w:rsid w:val="009B5227"/>
    <w:rsid w:val="009B5DB5"/>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1D3"/>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3C2E"/>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411F"/>
    <w:rsid w:val="00A85D2B"/>
    <w:rsid w:val="00A86A6B"/>
    <w:rsid w:val="00A92EC2"/>
    <w:rsid w:val="00A935BA"/>
    <w:rsid w:val="00A93B8D"/>
    <w:rsid w:val="00A950B0"/>
    <w:rsid w:val="00A958FA"/>
    <w:rsid w:val="00A960DF"/>
    <w:rsid w:val="00A96AA1"/>
    <w:rsid w:val="00A971A2"/>
    <w:rsid w:val="00AA1AB5"/>
    <w:rsid w:val="00AA244E"/>
    <w:rsid w:val="00AA2ED5"/>
    <w:rsid w:val="00AA3B8A"/>
    <w:rsid w:val="00AA4B05"/>
    <w:rsid w:val="00AA74A7"/>
    <w:rsid w:val="00AA74EF"/>
    <w:rsid w:val="00AA75C3"/>
    <w:rsid w:val="00AB018D"/>
    <w:rsid w:val="00AB133E"/>
    <w:rsid w:val="00AB171A"/>
    <w:rsid w:val="00AB2298"/>
    <w:rsid w:val="00AB3C84"/>
    <w:rsid w:val="00AB41CE"/>
    <w:rsid w:val="00AB4554"/>
    <w:rsid w:val="00AB4E36"/>
    <w:rsid w:val="00AB6613"/>
    <w:rsid w:val="00AB66F1"/>
    <w:rsid w:val="00AB6F09"/>
    <w:rsid w:val="00AC1A9A"/>
    <w:rsid w:val="00AC1B5B"/>
    <w:rsid w:val="00AC2D25"/>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4D36"/>
    <w:rsid w:val="00B05619"/>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3DF7"/>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0DB1"/>
    <w:rsid w:val="00B96EDC"/>
    <w:rsid w:val="00B971D6"/>
    <w:rsid w:val="00BA095F"/>
    <w:rsid w:val="00BA1D89"/>
    <w:rsid w:val="00BA1E17"/>
    <w:rsid w:val="00BA2281"/>
    <w:rsid w:val="00BA2794"/>
    <w:rsid w:val="00BA3582"/>
    <w:rsid w:val="00BA3F86"/>
    <w:rsid w:val="00BA5062"/>
    <w:rsid w:val="00BA522B"/>
    <w:rsid w:val="00BA57EC"/>
    <w:rsid w:val="00BA64AD"/>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1AAC"/>
    <w:rsid w:val="00BE1E82"/>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2D7C"/>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562"/>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3A53"/>
    <w:rsid w:val="00C64202"/>
    <w:rsid w:val="00C646BD"/>
    <w:rsid w:val="00C66068"/>
    <w:rsid w:val="00C66A86"/>
    <w:rsid w:val="00C66B55"/>
    <w:rsid w:val="00C67FCC"/>
    <w:rsid w:val="00C71517"/>
    <w:rsid w:val="00C722F6"/>
    <w:rsid w:val="00C72FF9"/>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127"/>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19FA"/>
    <w:rsid w:val="00CC203A"/>
    <w:rsid w:val="00CC2059"/>
    <w:rsid w:val="00CC2E62"/>
    <w:rsid w:val="00CC34DF"/>
    <w:rsid w:val="00CC3CAB"/>
    <w:rsid w:val="00CC3FED"/>
    <w:rsid w:val="00CC400D"/>
    <w:rsid w:val="00CC48D4"/>
    <w:rsid w:val="00CC5730"/>
    <w:rsid w:val="00CC5FE9"/>
    <w:rsid w:val="00CC61AA"/>
    <w:rsid w:val="00CC77D7"/>
    <w:rsid w:val="00CD08EF"/>
    <w:rsid w:val="00CD0965"/>
    <w:rsid w:val="00CD1729"/>
    <w:rsid w:val="00CD238A"/>
    <w:rsid w:val="00CD2966"/>
    <w:rsid w:val="00CD2D3F"/>
    <w:rsid w:val="00CD4096"/>
    <w:rsid w:val="00CD455C"/>
    <w:rsid w:val="00CD6AF3"/>
    <w:rsid w:val="00CD6E74"/>
    <w:rsid w:val="00CD782A"/>
    <w:rsid w:val="00CD79F0"/>
    <w:rsid w:val="00CD7A41"/>
    <w:rsid w:val="00CD7DDB"/>
    <w:rsid w:val="00CE05FD"/>
    <w:rsid w:val="00CE0B24"/>
    <w:rsid w:val="00CE1181"/>
    <w:rsid w:val="00CE13A9"/>
    <w:rsid w:val="00CE1753"/>
    <w:rsid w:val="00CE25EA"/>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6D1"/>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7AD"/>
    <w:rsid w:val="00D43B6E"/>
    <w:rsid w:val="00D44359"/>
    <w:rsid w:val="00D44D85"/>
    <w:rsid w:val="00D458EF"/>
    <w:rsid w:val="00D474D2"/>
    <w:rsid w:val="00D516C6"/>
    <w:rsid w:val="00D516E8"/>
    <w:rsid w:val="00D52712"/>
    <w:rsid w:val="00D5293C"/>
    <w:rsid w:val="00D53F96"/>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64FC"/>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D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25C"/>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56F66"/>
    <w:rsid w:val="00E57C06"/>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316"/>
    <w:rsid w:val="00E86CCB"/>
    <w:rsid w:val="00E87867"/>
    <w:rsid w:val="00E87A6F"/>
    <w:rsid w:val="00E9031E"/>
    <w:rsid w:val="00E90912"/>
    <w:rsid w:val="00E920B4"/>
    <w:rsid w:val="00E93D57"/>
    <w:rsid w:val="00E93EE1"/>
    <w:rsid w:val="00E94576"/>
    <w:rsid w:val="00E94BC3"/>
    <w:rsid w:val="00E95EFF"/>
    <w:rsid w:val="00EA01E4"/>
    <w:rsid w:val="00EA2617"/>
    <w:rsid w:val="00EA2993"/>
    <w:rsid w:val="00EA2A52"/>
    <w:rsid w:val="00EA3A61"/>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678"/>
    <w:rsid w:val="00EC5D60"/>
    <w:rsid w:val="00EC6275"/>
    <w:rsid w:val="00EC75DB"/>
    <w:rsid w:val="00EC774C"/>
    <w:rsid w:val="00ED0836"/>
    <w:rsid w:val="00ED0965"/>
    <w:rsid w:val="00ED16ED"/>
    <w:rsid w:val="00ED1874"/>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36F2"/>
    <w:rsid w:val="00F13AE8"/>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3434"/>
    <w:rsid w:val="00F53930"/>
    <w:rsid w:val="00F54C11"/>
    <w:rsid w:val="00F554FC"/>
    <w:rsid w:val="00F56091"/>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453"/>
    <w:rsid w:val="00F74B83"/>
    <w:rsid w:val="00F751E6"/>
    <w:rsid w:val="00F75DF3"/>
    <w:rsid w:val="00F76427"/>
    <w:rsid w:val="00F80291"/>
    <w:rsid w:val="00F81647"/>
    <w:rsid w:val="00F81D52"/>
    <w:rsid w:val="00F824EE"/>
    <w:rsid w:val="00F82A81"/>
    <w:rsid w:val="00F847C3"/>
    <w:rsid w:val="00F84D5C"/>
    <w:rsid w:val="00F85462"/>
    <w:rsid w:val="00F85849"/>
    <w:rsid w:val="00F85AA0"/>
    <w:rsid w:val="00F85F7F"/>
    <w:rsid w:val="00F864BE"/>
    <w:rsid w:val="00F86DD6"/>
    <w:rsid w:val="00F87026"/>
    <w:rsid w:val="00F9446D"/>
    <w:rsid w:val="00F963A7"/>
    <w:rsid w:val="00F970A4"/>
    <w:rsid w:val="00F971A9"/>
    <w:rsid w:val="00F97AB2"/>
    <w:rsid w:val="00FA0700"/>
    <w:rsid w:val="00FA0868"/>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009"/>
    <w:rsid w:val="00FB2AEE"/>
    <w:rsid w:val="00FB2C40"/>
    <w:rsid w:val="00FB3124"/>
    <w:rsid w:val="00FB3A1A"/>
    <w:rsid w:val="00FB4B9B"/>
    <w:rsid w:val="00FB4BF1"/>
    <w:rsid w:val="00FB625B"/>
    <w:rsid w:val="00FB636D"/>
    <w:rsid w:val="00FB6D0F"/>
    <w:rsid w:val="00FC0B35"/>
    <w:rsid w:val="00FC0C1F"/>
    <w:rsid w:val="00FC138A"/>
    <w:rsid w:val="00FC153C"/>
    <w:rsid w:val="00FC1885"/>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3E2"/>
    <w:rsid w:val="00FE247D"/>
    <w:rsid w:val="00FE3AB3"/>
    <w:rsid w:val="00FE3ED3"/>
    <w:rsid w:val="00FE7EB1"/>
    <w:rsid w:val="00FF143A"/>
    <w:rsid w:val="00FF17E9"/>
    <w:rsid w:val="00FF1C46"/>
    <w:rsid w:val="00FF27C0"/>
    <w:rsid w:val="00FF365A"/>
    <w:rsid w:val="00FF4765"/>
    <w:rsid w:val="00FF4FE6"/>
    <w:rsid w:val="00FF50FC"/>
    <w:rsid w:val="00FF5DAB"/>
    <w:rsid w:val="00FF6390"/>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3042573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61954491">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27611948">
      <w:bodyDiv w:val="1"/>
      <w:marLeft w:val="0"/>
      <w:marRight w:val="0"/>
      <w:marTop w:val="0"/>
      <w:marBottom w:val="0"/>
      <w:divBdr>
        <w:top w:val="none" w:sz="0" w:space="0" w:color="auto"/>
        <w:left w:val="none" w:sz="0" w:space="0" w:color="auto"/>
        <w:bottom w:val="none" w:sz="0" w:space="0" w:color="auto"/>
        <w:right w:val="none" w:sz="0" w:space="0" w:color="auto"/>
      </w:divBdr>
      <w:divsChild>
        <w:div w:id="1208177086">
          <w:marLeft w:val="0"/>
          <w:marRight w:val="0"/>
          <w:marTop w:val="0"/>
          <w:marBottom w:val="0"/>
          <w:divBdr>
            <w:top w:val="none" w:sz="0" w:space="0" w:color="auto"/>
            <w:left w:val="none" w:sz="0" w:space="0" w:color="auto"/>
            <w:bottom w:val="none" w:sz="0" w:space="0" w:color="auto"/>
            <w:right w:val="none" w:sz="0" w:space="0" w:color="auto"/>
          </w:divBdr>
        </w:div>
      </w:divsChild>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4595522">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50589575">
      <w:bodyDiv w:val="1"/>
      <w:marLeft w:val="0"/>
      <w:marRight w:val="0"/>
      <w:marTop w:val="0"/>
      <w:marBottom w:val="0"/>
      <w:divBdr>
        <w:top w:val="none" w:sz="0" w:space="0" w:color="auto"/>
        <w:left w:val="none" w:sz="0" w:space="0" w:color="auto"/>
        <w:bottom w:val="none" w:sz="0" w:space="0" w:color="auto"/>
        <w:right w:val="none" w:sz="0" w:space="0" w:color="auto"/>
      </w:divBdr>
    </w:div>
    <w:div w:id="46669974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57010540">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07603204">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1563588">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00931353">
      <w:bodyDiv w:val="1"/>
      <w:marLeft w:val="0"/>
      <w:marRight w:val="0"/>
      <w:marTop w:val="0"/>
      <w:marBottom w:val="0"/>
      <w:divBdr>
        <w:top w:val="none" w:sz="0" w:space="0" w:color="auto"/>
        <w:left w:val="none" w:sz="0" w:space="0" w:color="auto"/>
        <w:bottom w:val="none" w:sz="0" w:space="0" w:color="auto"/>
        <w:right w:val="none" w:sz="0" w:space="0" w:color="auto"/>
      </w:divBdr>
      <w:divsChild>
        <w:div w:id="230310804">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617642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18724471">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1922617">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565998">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14743766">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25767189">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75840655">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01200184">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80641658">
      <w:bodyDiv w:val="1"/>
      <w:marLeft w:val="0"/>
      <w:marRight w:val="0"/>
      <w:marTop w:val="0"/>
      <w:marBottom w:val="0"/>
      <w:divBdr>
        <w:top w:val="none" w:sz="0" w:space="0" w:color="auto"/>
        <w:left w:val="none" w:sz="0" w:space="0" w:color="auto"/>
        <w:bottom w:val="none" w:sz="0" w:space="0" w:color="auto"/>
        <w:right w:val="none" w:sz="0" w:space="0" w:color="auto"/>
      </w:divBdr>
      <w:divsChild>
        <w:div w:id="499277624">
          <w:marLeft w:val="0"/>
          <w:marRight w:val="0"/>
          <w:marTop w:val="0"/>
          <w:marBottom w:val="0"/>
          <w:divBdr>
            <w:top w:val="none" w:sz="0" w:space="18" w:color="auto"/>
            <w:left w:val="none" w:sz="0" w:space="18" w:color="auto"/>
            <w:bottom w:val="none" w:sz="0" w:space="12" w:color="auto"/>
            <w:right w:val="single" w:sz="6" w:space="18" w:color="E4E7F2"/>
          </w:divBdr>
          <w:divsChild>
            <w:div w:id="707678641">
              <w:marLeft w:val="0"/>
              <w:marRight w:val="0"/>
              <w:marTop w:val="0"/>
              <w:marBottom w:val="0"/>
              <w:divBdr>
                <w:top w:val="none" w:sz="0" w:space="0" w:color="auto"/>
                <w:left w:val="none" w:sz="0" w:space="0" w:color="auto"/>
                <w:bottom w:val="none" w:sz="0" w:space="0" w:color="auto"/>
                <w:right w:val="none" w:sz="0" w:space="0" w:color="auto"/>
              </w:divBdr>
              <w:divsChild>
                <w:div w:id="108364992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02923839">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14968439">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5117305">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39772652">
      <w:bodyDiv w:val="1"/>
      <w:marLeft w:val="0"/>
      <w:marRight w:val="0"/>
      <w:marTop w:val="0"/>
      <w:marBottom w:val="0"/>
      <w:divBdr>
        <w:top w:val="none" w:sz="0" w:space="0" w:color="auto"/>
        <w:left w:val="none" w:sz="0" w:space="0" w:color="auto"/>
        <w:bottom w:val="none" w:sz="0" w:space="0" w:color="auto"/>
        <w:right w:val="none" w:sz="0" w:space="0" w:color="auto"/>
      </w:divBdr>
      <w:divsChild>
        <w:div w:id="667640228">
          <w:marLeft w:val="0"/>
          <w:marRight w:val="0"/>
          <w:marTop w:val="0"/>
          <w:marBottom w:val="0"/>
          <w:divBdr>
            <w:top w:val="none" w:sz="0" w:space="18" w:color="auto"/>
            <w:left w:val="none" w:sz="0" w:space="18" w:color="auto"/>
            <w:bottom w:val="none" w:sz="0" w:space="12" w:color="auto"/>
            <w:right w:val="single" w:sz="6" w:space="18" w:color="E4E7F2"/>
          </w:divBdr>
          <w:divsChild>
            <w:div w:id="835458054">
              <w:marLeft w:val="0"/>
              <w:marRight w:val="0"/>
              <w:marTop w:val="0"/>
              <w:marBottom w:val="0"/>
              <w:divBdr>
                <w:top w:val="none" w:sz="0" w:space="0" w:color="auto"/>
                <w:left w:val="none" w:sz="0" w:space="0" w:color="auto"/>
                <w:bottom w:val="none" w:sz="0" w:space="0" w:color="auto"/>
                <w:right w:val="none" w:sz="0" w:space="0" w:color="auto"/>
              </w:divBdr>
              <w:divsChild>
                <w:div w:id="183175322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39DCF6-4363-489A-8D15-754FB7168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3409</TotalTime>
  <Pages>18</Pages>
  <Words>6798</Words>
  <Characters>38752</Characters>
  <Application>Microsoft Office Word</Application>
  <DocSecurity>0</DocSecurity>
  <Lines>322</Lines>
  <Paragraphs>90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45460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356</cp:revision>
  <cp:lastPrinted>2026-07-20T12:37:00Z</cp:lastPrinted>
  <dcterms:created xsi:type="dcterms:W3CDTF">2023-02-08T09:48:00Z</dcterms:created>
  <dcterms:modified xsi:type="dcterms:W3CDTF">2026-09-28T17:58:00Z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