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CCE" w:rsidRPr="00C06CCE" w:rsidRDefault="00C06CCE" w:rsidP="00C06CCE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C06CCE">
        <w:rPr>
          <w:rFonts w:ascii="Times New Roman" w:hAnsi="Times New Roman"/>
          <w:sz w:val="26"/>
          <w:szCs w:val="26"/>
        </w:rPr>
        <w:t>Заказчик:</w:t>
      </w:r>
      <w:r w:rsidRPr="00C06CCE">
        <w:rPr>
          <w:rFonts w:ascii="Times New Roman" w:hAnsi="Times New Roman"/>
          <w:sz w:val="26"/>
          <w:szCs w:val="26"/>
        </w:rPr>
        <w:tab/>
      </w:r>
    </w:p>
    <w:p w:rsidR="00C06CCE" w:rsidRPr="00C06CCE" w:rsidRDefault="00C06CCE" w:rsidP="00C06CCE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C06CCE">
        <w:rPr>
          <w:rFonts w:ascii="Times New Roman" w:hAnsi="Times New Roman"/>
          <w:sz w:val="26"/>
          <w:szCs w:val="26"/>
        </w:rPr>
        <w:t>Муниципальное учреждение дополнительного образования «Детская художественная школа» городского округа Люберцы Московской области</w:t>
      </w:r>
    </w:p>
    <w:p w:rsidR="00C06CCE" w:rsidRPr="00C06CCE" w:rsidRDefault="00C06CCE" w:rsidP="00C06CCE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C06CCE">
        <w:rPr>
          <w:rFonts w:ascii="Times New Roman" w:hAnsi="Times New Roman"/>
          <w:sz w:val="26"/>
          <w:szCs w:val="26"/>
        </w:rPr>
        <w:t>Lubdhsh@mail.ru</w:t>
      </w:r>
    </w:p>
    <w:p w:rsidR="00C06CCE" w:rsidRPr="00C06CCE" w:rsidRDefault="00C06CCE" w:rsidP="00C06CCE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C06CCE" w:rsidRPr="00C06CCE" w:rsidRDefault="00C06CCE" w:rsidP="00C06CCE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C06CCE">
        <w:rPr>
          <w:rFonts w:ascii="Times New Roman" w:hAnsi="Times New Roman"/>
          <w:sz w:val="26"/>
          <w:szCs w:val="26"/>
        </w:rPr>
        <w:t>Уполномоченный орган:</w:t>
      </w:r>
    </w:p>
    <w:p w:rsidR="00C06CCE" w:rsidRPr="00C06CCE" w:rsidRDefault="00C06CCE" w:rsidP="00C06CCE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sz w:val="26"/>
          <w:szCs w:val="26"/>
        </w:rPr>
      </w:pPr>
      <w:r w:rsidRPr="00C06CCE">
        <w:rPr>
          <w:rFonts w:ascii="Times New Roman" w:hAnsi="Times New Roman"/>
          <w:sz w:val="26"/>
          <w:szCs w:val="26"/>
        </w:rPr>
        <w:t>Администрация городского округа Люберцы Московской области</w:t>
      </w:r>
    </w:p>
    <w:p w:rsidR="00C06CCE" w:rsidRPr="00C06CCE" w:rsidRDefault="00C06CCE" w:rsidP="00C06CCE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sz w:val="26"/>
          <w:szCs w:val="26"/>
        </w:rPr>
      </w:pPr>
      <w:r w:rsidRPr="00C06CCE">
        <w:rPr>
          <w:rFonts w:ascii="Times New Roman" w:hAnsi="Times New Roman"/>
          <w:sz w:val="26"/>
          <w:szCs w:val="26"/>
        </w:rPr>
        <w:t>zakupki.lub@yandex.ru</w:t>
      </w:r>
    </w:p>
    <w:p w:rsidR="00C06CCE" w:rsidRPr="00C06CCE" w:rsidRDefault="00C06CCE" w:rsidP="00C06CCE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C06CCE" w:rsidRPr="00C06CCE" w:rsidRDefault="00C06CCE" w:rsidP="00C06CCE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sz w:val="26"/>
          <w:szCs w:val="26"/>
        </w:rPr>
      </w:pPr>
      <w:r w:rsidRPr="00C06CCE">
        <w:rPr>
          <w:rFonts w:ascii="Times New Roman" w:hAnsi="Times New Roman"/>
          <w:sz w:val="26"/>
          <w:szCs w:val="26"/>
        </w:rPr>
        <w:t>Оператор электронной площадки:</w:t>
      </w:r>
    </w:p>
    <w:p w:rsidR="00C06CCE" w:rsidRPr="00C06CCE" w:rsidRDefault="00C06CCE" w:rsidP="00C06CCE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C06CCE">
        <w:rPr>
          <w:rFonts w:ascii="Times New Roman" w:hAnsi="Times New Roman"/>
          <w:sz w:val="26"/>
          <w:szCs w:val="26"/>
        </w:rPr>
        <w:t>ЭТП «Фабрикант»</w:t>
      </w:r>
    </w:p>
    <w:p w:rsidR="00C06CCE" w:rsidRPr="00C06CCE" w:rsidRDefault="00C06CCE" w:rsidP="00C06CCE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  <w:u w:val="single"/>
        </w:rPr>
      </w:pPr>
      <w:r w:rsidRPr="00C06CCE">
        <w:rPr>
          <w:rFonts w:ascii="Times New Roman" w:hAnsi="Times New Roman"/>
          <w:sz w:val="26"/>
          <w:szCs w:val="26"/>
        </w:rPr>
        <w:t>info@fabrikant.ru</w:t>
      </w:r>
    </w:p>
    <w:p w:rsidR="00C06CCE" w:rsidRPr="00C06CCE" w:rsidRDefault="00C06CCE" w:rsidP="00C06CCE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C06CCE" w:rsidRPr="00C06CCE" w:rsidRDefault="00C06CCE" w:rsidP="00C06CCE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C06CCE">
        <w:rPr>
          <w:rFonts w:ascii="Times New Roman" w:hAnsi="Times New Roman"/>
          <w:sz w:val="26"/>
          <w:szCs w:val="26"/>
        </w:rPr>
        <w:t>Заявитель:</w:t>
      </w:r>
    </w:p>
    <w:p w:rsidR="00C06CCE" w:rsidRPr="00C06CCE" w:rsidRDefault="00C06CCE" w:rsidP="00C06CCE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C06CCE">
        <w:rPr>
          <w:rFonts w:ascii="Times New Roman" w:hAnsi="Times New Roman"/>
          <w:sz w:val="26"/>
          <w:szCs w:val="26"/>
        </w:rPr>
        <w:t xml:space="preserve">ИП </w:t>
      </w:r>
      <w:proofErr w:type="spellStart"/>
      <w:r w:rsidRPr="00C06CCE">
        <w:rPr>
          <w:rFonts w:ascii="Times New Roman" w:hAnsi="Times New Roman"/>
          <w:sz w:val="26"/>
          <w:szCs w:val="26"/>
        </w:rPr>
        <w:t>Матурин</w:t>
      </w:r>
      <w:proofErr w:type="spellEnd"/>
      <w:r w:rsidRPr="00C06CCE">
        <w:rPr>
          <w:rFonts w:ascii="Times New Roman" w:hAnsi="Times New Roman"/>
          <w:sz w:val="26"/>
          <w:szCs w:val="26"/>
        </w:rPr>
        <w:t xml:space="preserve"> Виктор Сергеевич IPMatVik@yandex.ru</w:t>
      </w:r>
    </w:p>
    <w:p w:rsidR="009923EA" w:rsidRDefault="009923EA" w:rsidP="00C1237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923EA" w:rsidRDefault="009923EA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06CCE" w:rsidRDefault="00C06CCE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06CCE" w:rsidRDefault="00C06CCE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06CCE" w:rsidRDefault="00C06CCE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06CCE" w:rsidRDefault="00C06CCE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06CCE" w:rsidRDefault="00C06CCE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06CCE" w:rsidRDefault="00C06CCE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06CCE" w:rsidRDefault="00C06CCE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06CCE" w:rsidRDefault="00C06CCE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06CCE" w:rsidRDefault="00C06CCE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06CCE" w:rsidRDefault="00C06CCE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06CCE" w:rsidRDefault="00C06CCE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729F1" w:rsidRPr="00355FDF" w:rsidRDefault="001729F1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3E3F18" w:rsidRPr="003E3F18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C06CC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33610</w:t>
      </w:r>
      <w:r w:rsidR="003E3F18" w:rsidRPr="003E3F18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</w:t>
      </w:r>
      <w:r w:rsidR="00C06CC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2026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0"/>
          <w:szCs w:val="20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 контрактной системе в сфере закупок </w:t>
      </w:r>
    </w:p>
    <w:p w:rsidR="001729F1" w:rsidRPr="00355FDF" w:rsidRDefault="00C06CCE" w:rsidP="001729F1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16.09.2026</w:t>
      </w:r>
      <w:r w:rsidR="001729F1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1729F1" w:rsidRPr="00E03EA1" w:rsidRDefault="001729F1" w:rsidP="001729F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C06CCE" w:rsidRPr="00C06CCE" w:rsidRDefault="001729F1" w:rsidP="00011A3D">
      <w:pPr>
        <w:spacing w:after="0"/>
        <w:ind w:firstLine="696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Управление, </w:t>
      </w:r>
      <w:r w:rsidR="005331AF">
        <w:rPr>
          <w:rFonts w:ascii="Times New Roman" w:hAnsi="Times New Roman"/>
          <w:color w:val="000000"/>
          <w:sz w:val="26"/>
          <w:szCs w:val="26"/>
        </w:rPr>
        <w:t>Комиссия)</w:t>
      </w:r>
      <w:r w:rsidR="00C06CC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1778F5" w:rsidRPr="00C06CCE" w:rsidRDefault="001729F1" w:rsidP="00C06CCE">
      <w:pPr>
        <w:widowControl w:val="0"/>
        <w:spacing w:after="0"/>
        <w:ind w:firstLine="709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1729F1">
        <w:rPr>
          <w:rFonts w:ascii="Times New Roman" w:hAnsi="Times New Roman"/>
          <w:sz w:val="26"/>
          <w:szCs w:val="26"/>
        </w:rPr>
        <w:t xml:space="preserve"> </w:t>
      </w:r>
      <w:r w:rsidRPr="00AE657D">
        <w:rPr>
          <w:rFonts w:ascii="Times New Roman" w:hAnsi="Times New Roman"/>
          <w:sz w:val="26"/>
          <w:szCs w:val="26"/>
        </w:rPr>
        <w:t xml:space="preserve">на основании решения от </w:t>
      </w:r>
      <w:r w:rsidR="00C06CCE">
        <w:rPr>
          <w:rFonts w:ascii="Times New Roman" w:hAnsi="Times New Roman"/>
          <w:sz w:val="26"/>
          <w:szCs w:val="26"/>
        </w:rPr>
        <w:t>16.09.2026</w:t>
      </w:r>
      <w:r w:rsidR="003E3F18">
        <w:rPr>
          <w:rFonts w:ascii="Times New Roman" w:hAnsi="Times New Roman"/>
          <w:sz w:val="26"/>
          <w:szCs w:val="26"/>
        </w:rPr>
        <w:t xml:space="preserve"> </w:t>
      </w:r>
      <w:r w:rsidR="003E3F18" w:rsidRPr="003E3F18">
        <w:rPr>
          <w:rFonts w:ascii="Times New Roman" w:hAnsi="Times New Roman"/>
          <w:color w:val="000000"/>
          <w:sz w:val="26"/>
          <w:szCs w:val="26"/>
        </w:rPr>
        <w:t>№ 050/06/105-</w:t>
      </w:r>
      <w:r w:rsidR="00C06CCE">
        <w:rPr>
          <w:rFonts w:ascii="Times New Roman" w:hAnsi="Times New Roman"/>
          <w:color w:val="000000"/>
          <w:sz w:val="26"/>
          <w:szCs w:val="26"/>
        </w:rPr>
        <w:t>33610</w:t>
      </w:r>
      <w:r w:rsidR="003E3F18" w:rsidRPr="003E3F18">
        <w:rPr>
          <w:rFonts w:ascii="Times New Roman" w:hAnsi="Times New Roman"/>
          <w:color w:val="000000"/>
          <w:sz w:val="26"/>
          <w:szCs w:val="26"/>
        </w:rPr>
        <w:t>/</w:t>
      </w:r>
      <w:r w:rsidR="00C06CCE">
        <w:rPr>
          <w:rFonts w:ascii="Times New Roman" w:hAnsi="Times New Roman"/>
          <w:color w:val="000000"/>
          <w:sz w:val="26"/>
          <w:szCs w:val="26"/>
        </w:rPr>
        <w:t>2026</w:t>
      </w:r>
      <w:r w:rsidRPr="00AE657D">
        <w:rPr>
          <w:rFonts w:ascii="Times New Roman" w:hAnsi="Times New Roman"/>
          <w:sz w:val="26"/>
          <w:szCs w:val="26"/>
        </w:rPr>
        <w:t xml:space="preserve">, принятого Комиссией по итогам рассмотрения жалобы </w:t>
      </w:r>
      <w:r w:rsidR="00C06CCE" w:rsidRPr="00C06CCE">
        <w:rPr>
          <w:rFonts w:ascii="Times New Roman" w:hAnsi="Times New Roman"/>
          <w:bCs/>
          <w:iCs/>
          <w:color w:val="000000"/>
          <w:sz w:val="26"/>
          <w:szCs w:val="26"/>
        </w:rPr>
        <w:t xml:space="preserve">ИП </w:t>
      </w:r>
      <w:proofErr w:type="spellStart"/>
      <w:r w:rsidR="00C06CCE" w:rsidRPr="00C06CCE">
        <w:rPr>
          <w:rFonts w:ascii="Times New Roman" w:hAnsi="Times New Roman"/>
          <w:bCs/>
          <w:iCs/>
          <w:color w:val="000000"/>
          <w:sz w:val="26"/>
          <w:szCs w:val="26"/>
        </w:rPr>
        <w:t>Матурина</w:t>
      </w:r>
      <w:proofErr w:type="spellEnd"/>
      <w:r w:rsidR="00C06CCE" w:rsidRPr="00C06CCE">
        <w:rPr>
          <w:rFonts w:ascii="Times New Roman" w:hAnsi="Times New Roman"/>
          <w:bCs/>
          <w:iCs/>
          <w:color w:val="000000"/>
          <w:sz w:val="26"/>
          <w:szCs w:val="26"/>
        </w:rPr>
        <w:t xml:space="preserve"> Виктора Сергеевича (далее – Заявитель) на действия (бездействие) Муниципального учреждения дополнительного образования «Детская художественная школа» городского округа Люберцы Московской области (далее – Заказчик), Администрации городского округа Люберцы Московской области (далее – Уполномоченный орган) при определении поставщика (подрядчика, исполнителя) путем проведения ЭТП «Фабрикант» (далее – Оператор электронной площадки) открытого конкурса в электр</w:t>
      </w:r>
      <w:r w:rsidR="00C06CCE">
        <w:rPr>
          <w:rFonts w:ascii="Times New Roman" w:hAnsi="Times New Roman"/>
          <w:bCs/>
          <w:iCs/>
          <w:color w:val="000000"/>
          <w:sz w:val="26"/>
          <w:szCs w:val="26"/>
        </w:rPr>
        <w:t xml:space="preserve">онной форме на выполнение работ </w:t>
      </w:r>
      <w:r w:rsidR="00C06CCE" w:rsidRPr="00C06CCE">
        <w:rPr>
          <w:rFonts w:ascii="Times New Roman" w:hAnsi="Times New Roman"/>
          <w:bCs/>
          <w:iCs/>
          <w:color w:val="000000"/>
          <w:sz w:val="26"/>
          <w:szCs w:val="26"/>
        </w:rPr>
        <w:t>по текущему ремонту помещений МУДО «ДХШ» (2 этап) (извещение № 0148300021226000454</w:t>
      </w:r>
      <w:r w:rsidR="009923EA" w:rsidRPr="009923EA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Pr="00355FDF">
        <w:rPr>
          <w:rFonts w:ascii="Times New Roman" w:hAnsi="Times New Roman"/>
          <w:sz w:val="26"/>
          <w:szCs w:val="26"/>
        </w:rPr>
        <w:t>,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E3F18" w:rsidRPr="003E3F18" w:rsidRDefault="003E3F18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729F1" w:rsidRDefault="001729F1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9923EA" w:rsidRDefault="009923EA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</w:t>
      </w:r>
      <w:r w:rsidR="00C06CCE">
        <w:rPr>
          <w:sz w:val="26"/>
          <w:szCs w:val="26"/>
        </w:rPr>
        <w:t xml:space="preserve">Уполномоченному органу, </w:t>
      </w:r>
      <w:r w:rsidRPr="007B653B">
        <w:rPr>
          <w:sz w:val="26"/>
          <w:szCs w:val="26"/>
        </w:rPr>
        <w:t>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1729F1" w:rsidRPr="007B653B" w:rsidRDefault="00C06CCE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Заказчику, Уполномоченному органу </w:t>
      </w:r>
      <w:r w:rsidR="001729F1" w:rsidRPr="007B653B">
        <w:rPr>
          <w:sz w:val="26"/>
          <w:szCs w:val="26"/>
        </w:rPr>
        <w:t>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Pr="005C07A7">
        <w:rPr>
          <w:sz w:val="26"/>
          <w:szCs w:val="26"/>
        </w:rPr>
        <w:t xml:space="preserve">от </w:t>
      </w:r>
      <w:r w:rsidR="00C06CCE">
        <w:rPr>
          <w:sz w:val="26"/>
          <w:szCs w:val="26"/>
        </w:rPr>
        <w:t>16.09.2026</w:t>
      </w:r>
      <w:r w:rsidR="003E3F18">
        <w:rPr>
          <w:sz w:val="26"/>
          <w:szCs w:val="26"/>
        </w:rPr>
        <w:t xml:space="preserve"> </w:t>
      </w:r>
      <w:r w:rsidR="003E3F18" w:rsidRPr="003E3F18">
        <w:rPr>
          <w:color w:val="000000"/>
          <w:sz w:val="26"/>
          <w:szCs w:val="26"/>
        </w:rPr>
        <w:t>№ 050/06/105-</w:t>
      </w:r>
      <w:r w:rsidR="00C06CCE">
        <w:rPr>
          <w:color w:val="000000"/>
          <w:sz w:val="26"/>
          <w:szCs w:val="26"/>
        </w:rPr>
        <w:t>33610</w:t>
      </w:r>
      <w:r w:rsidR="003E3F18" w:rsidRPr="003E3F18">
        <w:rPr>
          <w:color w:val="000000"/>
          <w:sz w:val="26"/>
          <w:szCs w:val="26"/>
        </w:rPr>
        <w:t>/</w:t>
      </w:r>
      <w:r w:rsidR="00C06CCE">
        <w:rPr>
          <w:color w:val="000000"/>
          <w:sz w:val="26"/>
          <w:szCs w:val="26"/>
        </w:rPr>
        <w:t>2026</w:t>
      </w:r>
      <w:r>
        <w:rPr>
          <w:sz w:val="26"/>
          <w:szCs w:val="26"/>
        </w:rPr>
        <w:t>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</w:t>
      </w:r>
      <w:r w:rsidR="00C06CCE">
        <w:rPr>
          <w:sz w:val="26"/>
          <w:szCs w:val="26"/>
        </w:rPr>
        <w:t xml:space="preserve">Уполномоченному органу, </w:t>
      </w:r>
      <w:r w:rsidRPr="007B653B">
        <w:rPr>
          <w:sz w:val="26"/>
          <w:szCs w:val="26"/>
        </w:rPr>
        <w:t>Аукционной комиссии, Оператору электронной площадки: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lastRenderedPageBreak/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</w:t>
      </w:r>
      <w:r w:rsidR="00C06CCE">
        <w:rPr>
          <w:sz w:val="26"/>
          <w:szCs w:val="26"/>
        </w:rPr>
        <w:t xml:space="preserve"> Уполномоченному органу,</w:t>
      </w:r>
      <w:r w:rsidRPr="007B653B">
        <w:rPr>
          <w:sz w:val="26"/>
          <w:szCs w:val="26"/>
        </w:rPr>
        <w:t xml:space="preserve"> Аукционной комиссии, Оператору электронной площадки в срок до </w:t>
      </w:r>
      <w:r w:rsidR="00C06CCE">
        <w:rPr>
          <w:sz w:val="26"/>
          <w:szCs w:val="26"/>
        </w:rPr>
        <w:t>30</w:t>
      </w:r>
      <w:r w:rsidR="009923EA">
        <w:rPr>
          <w:sz w:val="26"/>
          <w:szCs w:val="26"/>
        </w:rPr>
        <w:t>.</w:t>
      </w:r>
      <w:r w:rsidR="00C06CCE">
        <w:rPr>
          <w:sz w:val="26"/>
          <w:szCs w:val="26"/>
        </w:rPr>
        <w:t>09</w:t>
      </w:r>
      <w:r>
        <w:rPr>
          <w:sz w:val="26"/>
          <w:szCs w:val="26"/>
        </w:rPr>
        <w:t>.</w:t>
      </w:r>
      <w:r w:rsidR="00C06CCE">
        <w:rPr>
          <w:sz w:val="26"/>
          <w:szCs w:val="26"/>
        </w:rPr>
        <w:t>2026</w:t>
      </w:r>
      <w:r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1729F1" w:rsidRPr="00011A3D" w:rsidRDefault="001729F1" w:rsidP="00011A3D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1729F1" w:rsidRPr="00011A3D" w:rsidSect="006F740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408" w:rsidRDefault="006F7408" w:rsidP="006F7408">
      <w:pPr>
        <w:spacing w:after="0" w:line="240" w:lineRule="auto"/>
      </w:pPr>
      <w:r>
        <w:separator/>
      </w:r>
    </w:p>
  </w:endnote>
  <w:end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408" w:rsidRDefault="006F7408" w:rsidP="006F7408">
      <w:pPr>
        <w:spacing w:after="0" w:line="240" w:lineRule="auto"/>
      </w:pPr>
      <w:r>
        <w:separator/>
      </w:r>
    </w:p>
  </w:footnote>
  <w:foot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615699"/>
      <w:docPartObj>
        <w:docPartGallery w:val="Page Numbers (Top of Page)"/>
        <w:docPartUnique/>
      </w:docPartObj>
    </w:sdtPr>
    <w:sdtEndPr/>
    <w:sdtContent>
      <w:p w:rsidR="006F7408" w:rsidRDefault="006F740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1A3D">
          <w:rPr>
            <w:noProof/>
          </w:rPr>
          <w:t>2</w:t>
        </w:r>
        <w:r>
          <w:fldChar w:fldCharType="end"/>
        </w:r>
      </w:p>
    </w:sdtContent>
  </w:sdt>
  <w:p w:rsidR="006F7408" w:rsidRDefault="006F740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F1"/>
    <w:rsid w:val="00011A3D"/>
    <w:rsid w:val="001729F1"/>
    <w:rsid w:val="001778F5"/>
    <w:rsid w:val="001B64C4"/>
    <w:rsid w:val="00392D0A"/>
    <w:rsid w:val="003E3F18"/>
    <w:rsid w:val="00495AB2"/>
    <w:rsid w:val="005331AF"/>
    <w:rsid w:val="00683BD9"/>
    <w:rsid w:val="006F7408"/>
    <w:rsid w:val="00753957"/>
    <w:rsid w:val="009923EA"/>
    <w:rsid w:val="00AB18D4"/>
    <w:rsid w:val="00C06CCE"/>
    <w:rsid w:val="00C1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F71B-74AD-44E9-8284-9D3D3C1F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9F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29F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9F1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apple-style-span">
    <w:name w:val="apple-style-span"/>
    <w:basedOn w:val="a0"/>
    <w:uiPriority w:val="99"/>
    <w:rsid w:val="001729F1"/>
  </w:style>
  <w:style w:type="paragraph" w:styleId="a3">
    <w:name w:val="List Paragraph"/>
    <w:basedOn w:val="a"/>
    <w:link w:val="a4"/>
    <w:uiPriority w:val="34"/>
    <w:qFormat/>
    <w:rsid w:val="001729F1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4">
    <w:name w:val="Абзац списка Знак"/>
    <w:link w:val="a3"/>
    <w:uiPriority w:val="34"/>
    <w:rsid w:val="001729F1"/>
    <w:rPr>
      <w:rFonts w:ascii="Times New Roman" w:hAnsi="Times New Roman" w:cs="Calibri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53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39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7408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740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Родин Михаил Владимирович</cp:lastModifiedBy>
  <cp:revision>13</cp:revision>
  <cp:lastPrinted>2024-01-25T10:10:00Z</cp:lastPrinted>
  <dcterms:created xsi:type="dcterms:W3CDTF">2024-01-25T09:24:00Z</dcterms:created>
  <dcterms:modified xsi:type="dcterms:W3CDTF">2026-09-21T20:12:00Z</dcterms:modified>
</cp:coreProperties>
</file>