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8AB" w:rsidRPr="005D58AB" w:rsidRDefault="005D58AB" w:rsidP="005D58AB">
      <w:pPr>
        <w:ind w:left="5245" w:right="-284"/>
        <w:rPr>
          <w:rFonts w:eastAsiaTheme="minorEastAsia"/>
          <w:bCs/>
        </w:rPr>
      </w:pPr>
      <w:r w:rsidRPr="005D58AB">
        <w:rPr>
          <w:rFonts w:eastAsiaTheme="minorEastAsia"/>
          <w:bCs/>
        </w:rPr>
        <w:t xml:space="preserve">Директору ФГБУ «ННИИТО им. Я.Л. </w:t>
      </w:r>
      <w:proofErr w:type="spellStart"/>
      <w:r w:rsidRPr="005D58AB">
        <w:rPr>
          <w:rFonts w:eastAsiaTheme="minorEastAsia"/>
          <w:bCs/>
        </w:rPr>
        <w:t>Цивьяна</w:t>
      </w:r>
      <w:proofErr w:type="spellEnd"/>
      <w:r w:rsidRPr="005D58AB">
        <w:rPr>
          <w:rFonts w:eastAsiaTheme="minorEastAsia"/>
          <w:bCs/>
        </w:rPr>
        <w:t>» Минздрава России</w:t>
      </w:r>
    </w:p>
    <w:p w:rsidR="005D58AB" w:rsidRPr="005D58AB" w:rsidRDefault="005D58AB" w:rsidP="005D58AB">
      <w:pPr>
        <w:ind w:left="5245" w:right="-284"/>
        <w:rPr>
          <w:rFonts w:eastAsiaTheme="minorEastAsia"/>
          <w:bCs/>
        </w:rPr>
      </w:pPr>
      <w:proofErr w:type="spellStart"/>
      <w:r w:rsidRPr="005D58AB">
        <w:rPr>
          <w:rFonts w:eastAsiaTheme="minorEastAsia"/>
          <w:bCs/>
        </w:rPr>
        <w:t>Корыткину</w:t>
      </w:r>
      <w:proofErr w:type="spellEnd"/>
      <w:r w:rsidRPr="005D58AB">
        <w:rPr>
          <w:rFonts w:eastAsiaTheme="minorEastAsia"/>
          <w:bCs/>
        </w:rPr>
        <w:t xml:space="preserve"> А.А.</w:t>
      </w:r>
    </w:p>
    <w:p w:rsidR="005D58AB" w:rsidRPr="00C95E32" w:rsidRDefault="005D58AB" w:rsidP="005D58AB">
      <w:pPr>
        <w:ind w:left="5245" w:right="-284"/>
        <w:rPr>
          <w:rFonts w:eastAsiaTheme="minorEastAsia"/>
          <w:bCs/>
          <w:lang w:val="en-US"/>
        </w:rPr>
      </w:pPr>
      <w:r w:rsidRPr="005D58AB">
        <w:rPr>
          <w:rFonts w:eastAsiaTheme="minorEastAsia"/>
          <w:bCs/>
        </w:rPr>
        <w:t>630091, г. Новосибирск, ул. Фрунзе</w:t>
      </w:r>
      <w:r w:rsidRPr="00C95E32">
        <w:rPr>
          <w:rFonts w:eastAsiaTheme="minorEastAsia"/>
          <w:bCs/>
          <w:lang w:val="en-US"/>
        </w:rPr>
        <w:t xml:space="preserve">, </w:t>
      </w:r>
      <w:r w:rsidRPr="005D58AB">
        <w:rPr>
          <w:rFonts w:eastAsiaTheme="minorEastAsia"/>
          <w:bCs/>
        </w:rPr>
        <w:t>д</w:t>
      </w:r>
      <w:r w:rsidRPr="00C95E32">
        <w:rPr>
          <w:rFonts w:eastAsiaTheme="minorEastAsia"/>
          <w:bCs/>
          <w:lang w:val="en-US"/>
        </w:rPr>
        <w:t>. 17</w:t>
      </w:r>
    </w:p>
    <w:p w:rsidR="005D58AB" w:rsidRPr="00C95E32" w:rsidRDefault="005D58AB" w:rsidP="005D58AB">
      <w:pPr>
        <w:ind w:left="5245" w:right="-284"/>
        <w:rPr>
          <w:rFonts w:eastAsiaTheme="minorEastAsia"/>
          <w:bCs/>
          <w:lang w:val="en-US"/>
        </w:rPr>
      </w:pPr>
      <w:r w:rsidRPr="005D58AB">
        <w:rPr>
          <w:rFonts w:eastAsiaTheme="minorEastAsia"/>
          <w:bCs/>
          <w:lang w:val="en-US"/>
        </w:rPr>
        <w:t>E</w:t>
      </w:r>
      <w:r w:rsidRPr="00C95E32">
        <w:rPr>
          <w:rFonts w:eastAsiaTheme="minorEastAsia"/>
          <w:bCs/>
          <w:lang w:val="en-US"/>
        </w:rPr>
        <w:t>-</w:t>
      </w:r>
      <w:r w:rsidRPr="005D58AB">
        <w:rPr>
          <w:rFonts w:eastAsiaTheme="minorEastAsia"/>
          <w:bCs/>
          <w:lang w:val="en-US"/>
        </w:rPr>
        <w:t>mail</w:t>
      </w:r>
      <w:r w:rsidRPr="00C95E32">
        <w:rPr>
          <w:rFonts w:eastAsiaTheme="minorEastAsia"/>
          <w:bCs/>
          <w:lang w:val="en-US"/>
        </w:rPr>
        <w:t xml:space="preserve">: </w:t>
      </w:r>
      <w:r w:rsidRPr="005D58AB">
        <w:rPr>
          <w:rFonts w:eastAsiaTheme="minorEastAsia"/>
          <w:bCs/>
          <w:lang w:val="en-US"/>
        </w:rPr>
        <w:t>niito</w:t>
      </w:r>
      <w:r w:rsidRPr="00C95E32">
        <w:rPr>
          <w:rFonts w:eastAsiaTheme="minorEastAsia"/>
          <w:bCs/>
          <w:lang w:val="en-US"/>
        </w:rPr>
        <w:t>@</w:t>
      </w:r>
      <w:r w:rsidRPr="005D58AB">
        <w:rPr>
          <w:rFonts w:eastAsiaTheme="minorEastAsia"/>
          <w:bCs/>
          <w:lang w:val="en-US"/>
        </w:rPr>
        <w:t>niito</w:t>
      </w:r>
      <w:r w:rsidRPr="00C95E32">
        <w:rPr>
          <w:rFonts w:eastAsiaTheme="minorEastAsia"/>
          <w:bCs/>
          <w:lang w:val="en-US"/>
        </w:rPr>
        <w:t>.</w:t>
      </w:r>
      <w:r w:rsidRPr="005D58AB">
        <w:rPr>
          <w:rFonts w:eastAsiaTheme="minorEastAsia"/>
          <w:bCs/>
          <w:lang w:val="en-US"/>
        </w:rPr>
        <w:t>ru</w:t>
      </w:r>
    </w:p>
    <w:p w:rsidR="005D58AB" w:rsidRPr="00C95E32" w:rsidRDefault="005D58AB" w:rsidP="005D58AB">
      <w:pPr>
        <w:ind w:left="5245" w:right="-284"/>
        <w:rPr>
          <w:bCs/>
          <w:lang w:val="en-US"/>
        </w:rPr>
      </w:pP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Генеральному директору ООО «</w:t>
      </w:r>
      <w:proofErr w:type="spellStart"/>
      <w:r w:rsidRPr="005D58AB">
        <w:rPr>
          <w:bCs/>
        </w:rPr>
        <w:t>Ардамедтех</w:t>
      </w:r>
      <w:proofErr w:type="spellEnd"/>
      <w:r w:rsidRPr="005D58AB">
        <w:rPr>
          <w:bCs/>
        </w:rPr>
        <w:t>»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Савельевой И.В.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 xml:space="preserve">109382, г. Москва, 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 xml:space="preserve">ул. </w:t>
      </w:r>
      <w:proofErr w:type="spellStart"/>
      <w:r w:rsidRPr="005D58AB">
        <w:rPr>
          <w:bCs/>
        </w:rPr>
        <w:t>Люблинская</w:t>
      </w:r>
      <w:proofErr w:type="spellEnd"/>
      <w:r w:rsidRPr="005D58AB">
        <w:rPr>
          <w:bCs/>
        </w:rPr>
        <w:t xml:space="preserve">, д. 141, </w:t>
      </w:r>
      <w:proofErr w:type="spellStart"/>
      <w:r w:rsidRPr="005D58AB">
        <w:rPr>
          <w:bCs/>
        </w:rPr>
        <w:t>помещ</w:t>
      </w:r>
      <w:proofErr w:type="spellEnd"/>
      <w:r w:rsidRPr="005D58AB">
        <w:rPr>
          <w:bCs/>
        </w:rPr>
        <w:t>. 7</w:t>
      </w:r>
    </w:p>
    <w:p w:rsidR="005D58AB" w:rsidRPr="005D58AB" w:rsidRDefault="005D58AB" w:rsidP="005D58AB">
      <w:pPr>
        <w:ind w:left="5245" w:right="-284"/>
        <w:rPr>
          <w:rFonts w:eastAsiaTheme="minorEastAsia"/>
        </w:rPr>
      </w:pPr>
      <w:r w:rsidRPr="005D58AB">
        <w:rPr>
          <w:bCs/>
          <w:lang w:val="en-US"/>
        </w:rPr>
        <w:t>E</w:t>
      </w:r>
      <w:r w:rsidRPr="005D58AB">
        <w:rPr>
          <w:bCs/>
        </w:rPr>
        <w:t>-</w:t>
      </w:r>
      <w:r w:rsidRPr="005D58AB">
        <w:rPr>
          <w:bCs/>
          <w:lang w:val="en-US"/>
        </w:rPr>
        <w:t>mail</w:t>
      </w:r>
      <w:r w:rsidRPr="005D58AB">
        <w:rPr>
          <w:bCs/>
        </w:rPr>
        <w:t xml:space="preserve">: </w:t>
      </w:r>
      <w:proofErr w:type="spellStart"/>
      <w:r w:rsidRPr="005D58AB">
        <w:rPr>
          <w:rFonts w:eastAsiaTheme="minorEastAsia"/>
          <w:lang w:val="en-US"/>
        </w:rPr>
        <w:t>ardamedtech</w:t>
      </w:r>
      <w:proofErr w:type="spellEnd"/>
      <w:r w:rsidRPr="005D58AB">
        <w:rPr>
          <w:rFonts w:eastAsiaTheme="minorEastAsia"/>
        </w:rPr>
        <w:t>@</w:t>
      </w:r>
      <w:r w:rsidRPr="005D58AB">
        <w:rPr>
          <w:rFonts w:eastAsiaTheme="minorEastAsia"/>
          <w:lang w:val="en-US"/>
        </w:rPr>
        <w:t>mail</w:t>
      </w:r>
      <w:r w:rsidRPr="005D58AB">
        <w:rPr>
          <w:rFonts w:eastAsiaTheme="minorEastAsia"/>
        </w:rPr>
        <w:t>.</w:t>
      </w:r>
      <w:proofErr w:type="spellStart"/>
      <w:r w:rsidRPr="005D58AB">
        <w:rPr>
          <w:rFonts w:eastAsiaTheme="minorEastAsia"/>
          <w:lang w:val="en-US"/>
        </w:rPr>
        <w:t>ru</w:t>
      </w:r>
      <w:proofErr w:type="spellEnd"/>
    </w:p>
    <w:p w:rsidR="005D58AB" w:rsidRPr="005D58AB" w:rsidRDefault="005D58AB" w:rsidP="005D58AB">
      <w:pPr>
        <w:ind w:left="5245" w:right="-284"/>
        <w:rPr>
          <w:bCs/>
        </w:rPr>
      </w:pP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ООО «РТС-тендер»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факс: (495) 733-95-19</w:t>
      </w:r>
    </w:p>
    <w:p w:rsidR="005D58AB" w:rsidRPr="00C44F7E" w:rsidRDefault="005D58AB" w:rsidP="005D58AB">
      <w:pPr>
        <w:ind w:left="5245" w:right="-284"/>
        <w:rPr>
          <w:bCs/>
          <w:color w:val="000000"/>
          <w:lang w:val="en-US"/>
        </w:rPr>
      </w:pPr>
      <w:r w:rsidRPr="005D58AB">
        <w:rPr>
          <w:bCs/>
          <w:lang w:val="en-US"/>
        </w:rPr>
        <w:t>E</w:t>
      </w:r>
      <w:r w:rsidRPr="00C44F7E">
        <w:rPr>
          <w:bCs/>
          <w:lang w:val="en-US"/>
        </w:rPr>
        <w:t>-</w:t>
      </w:r>
      <w:r w:rsidRPr="005D58AB">
        <w:rPr>
          <w:bCs/>
          <w:lang w:val="en-US"/>
        </w:rPr>
        <w:t>mail</w:t>
      </w:r>
      <w:r w:rsidRPr="00C44F7E">
        <w:rPr>
          <w:bCs/>
          <w:lang w:val="en-US"/>
        </w:rPr>
        <w:t xml:space="preserve">: </w:t>
      </w:r>
      <w:r w:rsidRPr="005D58AB">
        <w:rPr>
          <w:bCs/>
          <w:lang w:val="en-US"/>
        </w:rPr>
        <w:t>ko</w:t>
      </w:r>
      <w:r w:rsidRPr="00C44F7E">
        <w:rPr>
          <w:bCs/>
          <w:lang w:val="en-US"/>
        </w:rPr>
        <w:t>@</w:t>
      </w:r>
      <w:r w:rsidRPr="005D58AB">
        <w:rPr>
          <w:bCs/>
          <w:lang w:val="en-US"/>
        </w:rPr>
        <w:t>rts</w:t>
      </w:r>
      <w:r w:rsidRPr="00C44F7E">
        <w:rPr>
          <w:bCs/>
          <w:lang w:val="en-US"/>
        </w:rPr>
        <w:t>-</w:t>
      </w:r>
      <w:r w:rsidRPr="005D58AB">
        <w:rPr>
          <w:bCs/>
          <w:lang w:val="en-US"/>
        </w:rPr>
        <w:t>tender</w:t>
      </w:r>
      <w:r w:rsidRPr="00C44F7E">
        <w:rPr>
          <w:bCs/>
          <w:lang w:val="en-US"/>
        </w:rPr>
        <w:t>.</w:t>
      </w:r>
      <w:r w:rsidRPr="005D58AB">
        <w:rPr>
          <w:bCs/>
          <w:lang w:val="en-US"/>
        </w:rPr>
        <w:t>ru</w:t>
      </w:r>
      <w:r w:rsidRPr="00C44F7E">
        <w:rPr>
          <w:bCs/>
          <w:color w:val="000000"/>
          <w:lang w:val="en-US"/>
        </w:rPr>
        <w:t xml:space="preserve"> </w:t>
      </w:r>
    </w:p>
    <w:p w:rsidR="00EA407D" w:rsidRPr="00C44F7E" w:rsidRDefault="00EA407D" w:rsidP="00EA407D">
      <w:pPr>
        <w:widowControl w:val="0"/>
        <w:rPr>
          <w:b/>
          <w:u w:val="single"/>
          <w:lang w:val="en-US"/>
        </w:rPr>
      </w:pPr>
    </w:p>
    <w:p w:rsidR="00EA407D" w:rsidRPr="00C44F7E" w:rsidRDefault="00EA407D" w:rsidP="00EA407D">
      <w:pPr>
        <w:widowControl w:val="0"/>
        <w:rPr>
          <w:b/>
          <w:u w:val="single"/>
          <w:lang w:val="en-US"/>
        </w:rPr>
      </w:pPr>
    </w:p>
    <w:p w:rsidR="00EA407D" w:rsidRPr="00C44F7E" w:rsidRDefault="00EA407D" w:rsidP="00EA407D">
      <w:pPr>
        <w:widowControl w:val="0"/>
        <w:rPr>
          <w:b/>
          <w:u w:val="single"/>
          <w:lang w:val="en-US"/>
        </w:rPr>
      </w:pPr>
    </w:p>
    <w:p w:rsidR="002C6265" w:rsidRDefault="002C6265" w:rsidP="005770AC">
      <w:pPr>
        <w:widowControl w:val="0"/>
        <w:rPr>
          <w:b/>
          <w:u w:val="single"/>
          <w:lang w:val="en-US"/>
        </w:rPr>
      </w:pPr>
    </w:p>
    <w:p w:rsidR="005770AC" w:rsidRPr="00C44F7E" w:rsidRDefault="005770AC" w:rsidP="005770AC">
      <w:pPr>
        <w:widowControl w:val="0"/>
        <w:rPr>
          <w:b/>
          <w:u w:val="single"/>
          <w:lang w:val="en-US"/>
        </w:rPr>
      </w:pPr>
    </w:p>
    <w:p w:rsidR="00EA407D" w:rsidRPr="00C44F7E" w:rsidRDefault="00EA407D" w:rsidP="00EA407D">
      <w:pPr>
        <w:widowControl w:val="0"/>
        <w:jc w:val="center"/>
        <w:rPr>
          <w:b/>
          <w:u w:val="single"/>
          <w:lang w:val="en-US"/>
        </w:rPr>
      </w:pPr>
    </w:p>
    <w:p w:rsidR="00FE1676" w:rsidRPr="00C44F7E" w:rsidRDefault="00FE1676" w:rsidP="00EA407D">
      <w:pPr>
        <w:widowControl w:val="0"/>
        <w:jc w:val="center"/>
        <w:rPr>
          <w:b/>
          <w:u w:val="single"/>
          <w:lang w:val="en-US"/>
        </w:rPr>
      </w:pPr>
    </w:p>
    <w:p w:rsidR="00EA407D" w:rsidRDefault="00EA407D" w:rsidP="00EA407D">
      <w:pPr>
        <w:widowControl w:val="0"/>
        <w:ind w:right="-1"/>
        <w:jc w:val="center"/>
        <w:rPr>
          <w:b/>
          <w:bCs/>
        </w:rPr>
      </w:pPr>
      <w:r>
        <w:rPr>
          <w:b/>
          <w:bCs/>
        </w:rPr>
        <w:t>РЕШЕНИЕ № 054/06/105-</w:t>
      </w:r>
      <w:r w:rsidR="00DF353E">
        <w:rPr>
          <w:b/>
          <w:bCs/>
        </w:rPr>
        <w:t>2516</w:t>
      </w:r>
      <w:r>
        <w:rPr>
          <w:b/>
          <w:bCs/>
        </w:rPr>
        <w:t>/2026</w:t>
      </w:r>
    </w:p>
    <w:p w:rsidR="00EA407D" w:rsidRDefault="00EA407D" w:rsidP="00EA407D">
      <w:pPr>
        <w:ind w:right="-284"/>
        <w:jc w:val="both"/>
      </w:pPr>
      <w:r>
        <w:t>«</w:t>
      </w:r>
      <w:r w:rsidR="005D58AB" w:rsidRPr="005D58AB">
        <w:t>21</w:t>
      </w:r>
      <w:r>
        <w:t xml:space="preserve">» </w:t>
      </w:r>
      <w:r w:rsidR="005D58AB" w:rsidRPr="005D58AB">
        <w:t>сентября</w:t>
      </w:r>
      <w:r>
        <w:t xml:space="preserve"> 2026 года</w:t>
      </w:r>
      <w:r>
        <w:tab/>
      </w:r>
      <w:r>
        <w:tab/>
      </w:r>
      <w:r>
        <w:tab/>
        <w:t xml:space="preserve">                                                                        г. Новосибирск</w:t>
      </w:r>
    </w:p>
    <w:p w:rsidR="00EA407D" w:rsidRDefault="00EA407D" w:rsidP="005D58AB">
      <w:pPr>
        <w:ind w:right="-142" w:firstLine="374"/>
        <w:jc w:val="both"/>
      </w:pPr>
    </w:p>
    <w:p w:rsidR="005D58AB" w:rsidRDefault="005D58AB" w:rsidP="005D58AB">
      <w:pPr>
        <w:ind w:right="-142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5D58AB" w:rsidRPr="007D6FF4" w:rsidTr="005D58AB">
        <w:trPr>
          <w:trHeight w:val="195"/>
        </w:trPr>
        <w:tc>
          <w:tcPr>
            <w:tcW w:w="2302" w:type="dxa"/>
            <w:shd w:val="clear" w:color="auto" w:fill="auto"/>
          </w:tcPr>
          <w:p w:rsidR="005D58AB" w:rsidRDefault="005D58AB" w:rsidP="005D58AB">
            <w:pPr>
              <w:ind w:left="-108" w:right="-142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5D58AB" w:rsidRDefault="005D58AB" w:rsidP="005D58AB">
            <w:pPr>
              <w:ind w:right="-142"/>
            </w:pPr>
            <w:r>
              <w:t>- заместитель руководителя управления, председатель Комиссии;</w:t>
            </w:r>
          </w:p>
        </w:tc>
      </w:tr>
      <w:tr w:rsidR="005D58AB" w:rsidRPr="007D6FF4" w:rsidTr="005D58AB">
        <w:trPr>
          <w:trHeight w:val="195"/>
        </w:trPr>
        <w:tc>
          <w:tcPr>
            <w:tcW w:w="2302" w:type="dxa"/>
            <w:shd w:val="clear" w:color="auto" w:fill="auto"/>
          </w:tcPr>
          <w:p w:rsidR="005D58AB" w:rsidRPr="00084389" w:rsidRDefault="005D58AB" w:rsidP="005D58AB">
            <w:pPr>
              <w:ind w:right="-142" w:hanging="108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5D58AB" w:rsidRPr="00084389" w:rsidRDefault="005D58AB" w:rsidP="005D58AB">
            <w:pPr>
              <w:ind w:right="-142"/>
            </w:pPr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5D58AB" w:rsidRPr="007D6FF4" w:rsidTr="005D58AB">
        <w:trPr>
          <w:trHeight w:val="198"/>
        </w:trPr>
        <w:tc>
          <w:tcPr>
            <w:tcW w:w="2302" w:type="dxa"/>
            <w:shd w:val="clear" w:color="auto" w:fill="auto"/>
          </w:tcPr>
          <w:p w:rsidR="005D58AB" w:rsidRPr="00084389" w:rsidRDefault="005D58AB" w:rsidP="005D58AB">
            <w:pPr>
              <w:ind w:right="-142"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5D58AB" w:rsidRPr="00084389" w:rsidRDefault="005D58AB" w:rsidP="005D58AB">
            <w:pPr>
              <w:ind w:right="-142"/>
            </w:pPr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5D58AB" w:rsidRDefault="005D58AB" w:rsidP="005D58AB">
      <w:pPr>
        <w:ind w:right="-142" w:firstLine="567"/>
        <w:jc w:val="both"/>
      </w:pPr>
      <w:r>
        <w:t xml:space="preserve">в присутствии представителя подателя жалобы – </w:t>
      </w:r>
      <w:r w:rsidRPr="000A7E76">
        <w:t>ООО «</w:t>
      </w:r>
      <w:proofErr w:type="spellStart"/>
      <w:r w:rsidRPr="000A7E76">
        <w:t>Ардамедтех</w:t>
      </w:r>
      <w:proofErr w:type="spellEnd"/>
      <w:r w:rsidRPr="000A7E76">
        <w:t>»</w:t>
      </w:r>
      <w:r>
        <w:t xml:space="preserve">: </w:t>
      </w:r>
      <w:r w:rsidR="0059314A">
        <w:t>-</w:t>
      </w:r>
      <w:r>
        <w:t xml:space="preserve"> (по доверенности), </w:t>
      </w:r>
    </w:p>
    <w:p w:rsidR="005D58AB" w:rsidRDefault="005D58AB" w:rsidP="005D58AB">
      <w:pPr>
        <w:ind w:right="-142" w:firstLine="567"/>
        <w:jc w:val="both"/>
      </w:pPr>
      <w:r>
        <w:t xml:space="preserve">в отсутствие представителей заказчика – </w:t>
      </w:r>
      <w:r w:rsidRPr="000A7E76">
        <w:t xml:space="preserve">ФГБУ «ННИИТО им. Я.Л. </w:t>
      </w:r>
      <w:proofErr w:type="spellStart"/>
      <w:r w:rsidRPr="000A7E76">
        <w:t>Цивьяна</w:t>
      </w:r>
      <w:proofErr w:type="spellEnd"/>
      <w:r w:rsidRPr="000A7E76">
        <w:t>» Минздрава России</w:t>
      </w:r>
      <w:r>
        <w:t>, уведомлено надлежащим образом,</w:t>
      </w:r>
    </w:p>
    <w:p w:rsidR="005D58AB" w:rsidRDefault="005D58AB" w:rsidP="005D58AB">
      <w:pPr>
        <w:ind w:right="-142" w:firstLine="567"/>
        <w:jc w:val="both"/>
      </w:pPr>
      <w:r>
        <w:t xml:space="preserve">рассмотрев в дистанционном режиме жалобу </w:t>
      </w:r>
      <w:r w:rsidRPr="000A7E76">
        <w:t>ООО «</w:t>
      </w:r>
      <w:proofErr w:type="spellStart"/>
      <w:r w:rsidRPr="000A7E76">
        <w:t>Ардамедтех</w:t>
      </w:r>
      <w:proofErr w:type="spellEnd"/>
      <w:r w:rsidRPr="000A7E76">
        <w:t>»</w:t>
      </w:r>
      <w:r w:rsidRPr="00742DD4">
        <w:t xml:space="preserve"> на действия </w:t>
      </w:r>
      <w:r>
        <w:t xml:space="preserve">комиссии по осуществлению закупок </w:t>
      </w:r>
      <w:r w:rsidRPr="00742DD4">
        <w:t xml:space="preserve">заказчика – </w:t>
      </w:r>
      <w:r w:rsidRPr="000A7E76">
        <w:t xml:space="preserve">ФГБУ «ННИИТО им. Я.Л. </w:t>
      </w:r>
      <w:proofErr w:type="spellStart"/>
      <w:r>
        <w:t>Цивьяна</w:t>
      </w:r>
      <w:proofErr w:type="spellEnd"/>
      <w:r>
        <w:t xml:space="preserve">» при проведении закупки № </w:t>
      </w:r>
      <w:r w:rsidR="00DF353E" w:rsidRPr="00DF353E">
        <w:t>0351100021326000578</w:t>
      </w:r>
      <w:r w:rsidR="00DF353E">
        <w:t xml:space="preserve"> </w:t>
      </w:r>
      <w:r>
        <w:t xml:space="preserve">на </w:t>
      </w:r>
      <w:r w:rsidRPr="000A7E76">
        <w:t xml:space="preserve">поставку комплектующих для </w:t>
      </w:r>
      <w:proofErr w:type="spellStart"/>
      <w:r w:rsidRPr="000A7E76">
        <w:t>эндопротезирования</w:t>
      </w:r>
      <w:proofErr w:type="spellEnd"/>
      <w:r w:rsidRPr="000A7E76">
        <w:t xml:space="preserve"> коленного сустава</w:t>
      </w:r>
      <w:r>
        <w:t xml:space="preserve">, начальная (максимальная) цена контракта – </w:t>
      </w:r>
      <w:r w:rsidRPr="000A7E76">
        <w:t>8 536 800,00</w:t>
      </w:r>
      <w:r>
        <w:t xml:space="preserve"> руб.,</w:t>
      </w:r>
    </w:p>
    <w:p w:rsidR="005D58AB" w:rsidRPr="007D6FF4" w:rsidRDefault="005D58AB" w:rsidP="005D58AB">
      <w:pPr>
        <w:tabs>
          <w:tab w:val="left" w:pos="2964"/>
        </w:tabs>
        <w:ind w:right="-142"/>
        <w:jc w:val="both"/>
      </w:pPr>
      <w:r w:rsidRPr="007D6FF4">
        <w:tab/>
      </w:r>
    </w:p>
    <w:p w:rsidR="005D58AB" w:rsidRPr="007D6FF4" w:rsidRDefault="005D58AB" w:rsidP="005D58AB">
      <w:pPr>
        <w:ind w:right="-142"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5D58AB" w:rsidRPr="007D6FF4" w:rsidRDefault="005D58AB" w:rsidP="005D58AB">
      <w:pPr>
        <w:ind w:right="-142" w:firstLine="426"/>
        <w:jc w:val="center"/>
        <w:rPr>
          <w:b/>
        </w:rPr>
      </w:pPr>
    </w:p>
    <w:p w:rsidR="00FE1DC5" w:rsidRDefault="005D58AB" w:rsidP="005D58AB">
      <w:pPr>
        <w:ind w:right="-142" w:firstLine="567"/>
        <w:jc w:val="both"/>
      </w:pPr>
      <w:r w:rsidRPr="007D6FF4">
        <w:t>В Новосибирское</w:t>
      </w:r>
      <w:r>
        <w:t xml:space="preserve"> УФАС России обратилось</w:t>
      </w:r>
      <w:r w:rsidRPr="007D6FF4">
        <w:t xml:space="preserve"> </w:t>
      </w:r>
      <w:r w:rsidRPr="000A7E76">
        <w:t>ООО «</w:t>
      </w:r>
      <w:proofErr w:type="spellStart"/>
      <w:r w:rsidRPr="000A7E76">
        <w:t>Ардамедтех</w:t>
      </w:r>
      <w:proofErr w:type="spellEnd"/>
      <w:r w:rsidRPr="000A7E76">
        <w:t>»</w:t>
      </w:r>
      <w:r>
        <w:t xml:space="preserve"> с жалобой</w:t>
      </w:r>
      <w:r w:rsidRPr="000A7E76">
        <w:t xml:space="preserve"> на действия комиссии по осуществлению закупок заказчика – ФГБУ «ННИИТО им. Я.Л.</w:t>
      </w:r>
      <w:r>
        <w:t xml:space="preserve"> </w:t>
      </w:r>
      <w:proofErr w:type="spellStart"/>
      <w:r>
        <w:t>Цивьяна</w:t>
      </w:r>
      <w:proofErr w:type="spellEnd"/>
      <w:r>
        <w:t>» при проведении закупки</w:t>
      </w:r>
      <w:r w:rsidRPr="000A7E76">
        <w:t xml:space="preserve"> </w:t>
      </w:r>
      <w:r w:rsidRPr="005D58AB">
        <w:t xml:space="preserve">№ </w:t>
      </w:r>
      <w:r w:rsidR="00DF353E" w:rsidRPr="00DF353E">
        <w:t>0351100021326000578</w:t>
      </w:r>
      <w:r w:rsidR="00DF353E">
        <w:t xml:space="preserve"> </w:t>
      </w:r>
      <w:r w:rsidRPr="005D58AB">
        <w:t xml:space="preserve">на поставку комплектующих для </w:t>
      </w:r>
      <w:proofErr w:type="spellStart"/>
      <w:r w:rsidRPr="005D58AB">
        <w:t>эндопротезирования</w:t>
      </w:r>
      <w:proofErr w:type="spellEnd"/>
      <w:r w:rsidRPr="005D58AB">
        <w:t xml:space="preserve"> коленного сустава</w:t>
      </w:r>
      <w:r>
        <w:t>.</w:t>
      </w:r>
    </w:p>
    <w:p w:rsidR="00F537B9" w:rsidRPr="00494C79" w:rsidRDefault="00F537B9" w:rsidP="00F537B9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 w:rsidR="00D84EA1">
        <w:t>запроса котировок в электронной форме</w:t>
      </w:r>
      <w:r w:rsidRPr="00494C79">
        <w:t>, протоколами, составленными при проведении закупки:</w:t>
      </w:r>
    </w:p>
    <w:p w:rsidR="00F537B9" w:rsidRPr="00494C79" w:rsidRDefault="00F537B9" w:rsidP="00F537B9">
      <w:pPr>
        <w:ind w:right="-142" w:firstLine="567"/>
        <w:jc w:val="both"/>
      </w:pPr>
      <w:r w:rsidRPr="00494C79">
        <w:t xml:space="preserve">1) извещение о проведении </w:t>
      </w:r>
      <w:r w:rsidR="00D84EA1">
        <w:t>закупки</w:t>
      </w:r>
      <w:r w:rsidRPr="00494C79">
        <w:t xml:space="preserve"> размещено в ЕИС </w:t>
      </w:r>
      <w:r w:rsidR="00D84EA1" w:rsidRPr="00D84EA1">
        <w:t>01.09.2026</w:t>
      </w:r>
      <w:r w:rsidRPr="00494C79">
        <w:t>;</w:t>
      </w:r>
    </w:p>
    <w:p w:rsidR="00F537B9" w:rsidRDefault="00F537B9" w:rsidP="00F537B9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 w:rsidR="001A1F92">
        <w:t>закупке</w:t>
      </w:r>
      <w:r w:rsidRPr="00494C79">
        <w:t xml:space="preserve"> </w:t>
      </w:r>
      <w:r w:rsidR="00831A1E">
        <w:t>–</w:t>
      </w:r>
      <w:r w:rsidRPr="00494C79">
        <w:t xml:space="preserve"> </w:t>
      </w:r>
      <w:r w:rsidR="00D84EA1" w:rsidRPr="00D84EA1">
        <w:t>09.09.2026</w:t>
      </w:r>
      <w:r w:rsidR="00EE3F27">
        <w:t>;</w:t>
      </w:r>
    </w:p>
    <w:p w:rsidR="00EE3F27" w:rsidRDefault="00EA759B" w:rsidP="00F537B9">
      <w:pPr>
        <w:ind w:right="-142" w:firstLine="567"/>
        <w:jc w:val="both"/>
      </w:pPr>
      <w:r>
        <w:t xml:space="preserve">3) на участие в закупке подано </w:t>
      </w:r>
      <w:r w:rsidR="00D84EA1">
        <w:t>2</w:t>
      </w:r>
      <w:r w:rsidR="00FE1676">
        <w:t xml:space="preserve"> заявки</w:t>
      </w:r>
      <w:r>
        <w:t xml:space="preserve"> – </w:t>
      </w:r>
      <w:r w:rsidR="00D84EA1">
        <w:t>1 заявка признана соответствующей</w:t>
      </w:r>
      <w:r w:rsidR="00EE3F27">
        <w:t xml:space="preserve"> требованиям извещения о проведении закупки;</w:t>
      </w:r>
    </w:p>
    <w:p w:rsidR="00EE3F27" w:rsidRDefault="00EE3F27" w:rsidP="00F537B9">
      <w:pPr>
        <w:ind w:right="-142" w:firstLine="567"/>
        <w:jc w:val="both"/>
      </w:pPr>
      <w:r>
        <w:t xml:space="preserve">4) протокол подведения итогов закупки размещен в ЕИС </w:t>
      </w:r>
      <w:r w:rsidR="00D84EA1" w:rsidRPr="00D84EA1">
        <w:t>11.09.2026</w:t>
      </w:r>
      <w:r>
        <w:t>.</w:t>
      </w:r>
    </w:p>
    <w:p w:rsidR="00F537B9" w:rsidRDefault="00F537B9" w:rsidP="0087124B">
      <w:pPr>
        <w:ind w:right="-142" w:firstLine="567"/>
        <w:jc w:val="both"/>
        <w:rPr>
          <w:b/>
          <w:i/>
        </w:rPr>
      </w:pPr>
      <w:r w:rsidRPr="00F537B9">
        <w:rPr>
          <w:b/>
          <w:i/>
        </w:rPr>
        <w:t xml:space="preserve">Суть жалобы </w:t>
      </w:r>
      <w:r w:rsidR="00D84EA1" w:rsidRPr="00D84EA1">
        <w:rPr>
          <w:b/>
          <w:i/>
        </w:rPr>
        <w:t>ООО «</w:t>
      </w:r>
      <w:proofErr w:type="spellStart"/>
      <w:r w:rsidR="00D84EA1" w:rsidRPr="00D84EA1">
        <w:rPr>
          <w:b/>
          <w:i/>
        </w:rPr>
        <w:t>Ардамедтех</w:t>
      </w:r>
      <w:proofErr w:type="spellEnd"/>
      <w:r w:rsidR="00D84EA1" w:rsidRPr="00D84EA1">
        <w:rPr>
          <w:b/>
          <w:i/>
        </w:rPr>
        <w:t>»</w:t>
      </w:r>
      <w:r w:rsidR="00D84EA1">
        <w:rPr>
          <w:b/>
          <w:i/>
        </w:rPr>
        <w:t xml:space="preserve"> </w:t>
      </w:r>
      <w:r w:rsidRPr="00F537B9">
        <w:rPr>
          <w:b/>
          <w:i/>
        </w:rPr>
        <w:t>заключается в следующем.</w:t>
      </w:r>
    </w:p>
    <w:p w:rsidR="004567ED" w:rsidRDefault="004567ED" w:rsidP="002E5FA8">
      <w:pPr>
        <w:ind w:right="-142" w:firstLine="567"/>
        <w:jc w:val="both"/>
      </w:pPr>
      <w:r>
        <w:t xml:space="preserve">В соответствии с протоколом подведения итогов закупки от 11.09.2026 заявка на участие в закупке </w:t>
      </w:r>
      <w:r w:rsidRPr="004567ED">
        <w:t>ООО «</w:t>
      </w:r>
      <w:proofErr w:type="spellStart"/>
      <w:r w:rsidRPr="004567ED">
        <w:t>Ардамедтех</w:t>
      </w:r>
      <w:proofErr w:type="spellEnd"/>
      <w:r w:rsidRPr="004567ED">
        <w:t>»</w:t>
      </w:r>
      <w:r>
        <w:t xml:space="preserve"> (№</w:t>
      </w:r>
      <w:r w:rsidR="00E10589">
        <w:t xml:space="preserve"> </w:t>
      </w:r>
      <w:r w:rsidR="00E10589" w:rsidRPr="00E10589">
        <w:t>121864343</w:t>
      </w:r>
      <w:r>
        <w:t xml:space="preserve">) была отклонена комиссией по осуществлению закупок заказчика на основании п.1 ч.12 ст.48 </w:t>
      </w:r>
      <w:r w:rsidRPr="004567ED">
        <w:t xml:space="preserve">Федерального закона от 05.04.2013 № 44-ФЗ «О контрактной </w:t>
      </w:r>
      <w:r w:rsidRPr="004567ED">
        <w:lastRenderedPageBreak/>
        <w:t>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>. В обоснование принятого решения комиссия по осуществлению закупок заказчика указала, что</w:t>
      </w:r>
      <w:r w:rsidR="002E5FA8">
        <w:t xml:space="preserve"> участник закупки в своей заявке не указал функциональные, технические, качественные и эксплуатационные характеристики предлагаемого товара в полном объеме, таким образом, заявка участника № </w:t>
      </w:r>
      <w:r w:rsidR="00E10589" w:rsidRPr="00E10589">
        <w:t>121864343</w:t>
      </w:r>
      <w:r w:rsidR="00E10589">
        <w:t xml:space="preserve"> </w:t>
      </w:r>
      <w:r w:rsidR="002E5FA8">
        <w:t>не соответствует заявленным характеристикам и подлежит отклонению в связи с выявлением несоответствия информации, предусмотренной извещением об осуществлении закупки.</w:t>
      </w:r>
    </w:p>
    <w:p w:rsidR="002E5FA8" w:rsidRDefault="002E5FA8" w:rsidP="00FE4E25">
      <w:pPr>
        <w:ind w:right="-142" w:firstLine="567"/>
        <w:jc w:val="both"/>
      </w:pPr>
      <w:r>
        <w:t>Податель жалобы не согласен с решением комиссии по осуществлению закупок заказчика на основании следующего.</w:t>
      </w:r>
    </w:p>
    <w:p w:rsidR="002E5FA8" w:rsidRDefault="002E5FA8" w:rsidP="00FE4E25">
      <w:pPr>
        <w:ind w:right="-142" w:firstLine="567"/>
        <w:jc w:val="both"/>
      </w:pPr>
      <w:r>
        <w:t>1. В соответствии с требованиями извещения о проведении закупки участникам закупки необходимо было указать конкретное значение характеристики «</w:t>
      </w:r>
      <w:r w:rsidRPr="002E5FA8">
        <w:t>Типоразмеры</w:t>
      </w:r>
      <w:r>
        <w:t xml:space="preserve">» по позиции № 3. В структурированной форме заявки </w:t>
      </w:r>
      <w:r w:rsidRPr="002E5FA8">
        <w:t>ООО «</w:t>
      </w:r>
      <w:proofErr w:type="spellStart"/>
      <w:r w:rsidRPr="002E5FA8">
        <w:t>Ардамедтех</w:t>
      </w:r>
      <w:proofErr w:type="spellEnd"/>
      <w:r w:rsidRPr="002E5FA8">
        <w:t>»</w:t>
      </w:r>
      <w:r>
        <w:t xml:space="preserve"> указаны конкретные значения – 7, 9, 11, что соответствует инструкции </w:t>
      </w:r>
      <w:r w:rsidRPr="002E5FA8">
        <w:t>по заполнению характеристики в заявке</w:t>
      </w:r>
      <w:r>
        <w:t>.</w:t>
      </w:r>
    </w:p>
    <w:p w:rsidR="002E5FA8" w:rsidRDefault="002E5FA8" w:rsidP="00837718">
      <w:pPr>
        <w:ind w:right="-142" w:firstLine="567"/>
        <w:jc w:val="both"/>
      </w:pPr>
      <w:r>
        <w:t xml:space="preserve">2. Заказчиком в извещении о проведении закупки установлена характеристика «Типоразмеры», единица измерения для данной характеристики не установлена. При этом толщина вкладыша, выраженная в миллиметрах, типоразмером не является. Это самостоятельная размерная величина с собственной единицей измерения, отдельная характеристика «Толщина вкладыша» в описании объекта закупки отсутствует. </w:t>
      </w:r>
    </w:p>
    <w:p w:rsidR="002E5FA8" w:rsidRDefault="00837718" w:rsidP="00837718">
      <w:pPr>
        <w:ind w:right="-142" w:firstLine="567"/>
        <w:jc w:val="both"/>
      </w:pPr>
      <w:r w:rsidRPr="00837718">
        <w:t>ООО «</w:t>
      </w:r>
      <w:proofErr w:type="spellStart"/>
      <w:r w:rsidRPr="00837718">
        <w:t>Ардамедтех</w:t>
      </w:r>
      <w:proofErr w:type="spellEnd"/>
      <w:r w:rsidRPr="00837718">
        <w:t>»</w:t>
      </w:r>
      <w:r>
        <w:t xml:space="preserve"> в структурированной форме заявки</w:t>
      </w:r>
      <w:r w:rsidR="002E5FA8">
        <w:t xml:space="preserve"> </w:t>
      </w:r>
      <w:r>
        <w:t xml:space="preserve">на участие в закупке </w:t>
      </w:r>
      <w:r w:rsidR="002E5FA8">
        <w:t xml:space="preserve">по </w:t>
      </w:r>
      <w:r>
        <w:t>данной</w:t>
      </w:r>
      <w:r w:rsidR="002E5FA8">
        <w:t xml:space="preserve"> характеристике </w:t>
      </w:r>
      <w:r>
        <w:t xml:space="preserve">указаны конкретные типоразмеры – </w:t>
      </w:r>
      <w:r w:rsidR="002E5FA8">
        <w:t>7, 9, 11, то есть значения из ряда, установленного заказчиком (3, 5, 7, 9, 11).</w:t>
      </w:r>
    </w:p>
    <w:p w:rsidR="00837718" w:rsidRDefault="00837718" w:rsidP="00837718">
      <w:pPr>
        <w:ind w:right="-142" w:firstLine="567"/>
        <w:jc w:val="both"/>
      </w:pPr>
      <w:r>
        <w:t>3. Комиссия по осуществлению закупок заказчика указала что участник не указал функциональные, технические, качественные и эксплуатационные характеристики предлагаемого товара в полном объеме. Вместе с тем, в извещении о проведении закупки отсутствует требование о необходимости указания значений характеристики «Типоразмеры» в полном объеме. В инструкции</w:t>
      </w:r>
      <w:r w:rsidRPr="00837718">
        <w:t xml:space="preserve"> по заполнению характеристики в заявке</w:t>
      </w:r>
      <w:r>
        <w:t xml:space="preserve"> не указано, что з</w:t>
      </w:r>
      <w:r w:rsidRPr="00837718">
        <w:t>начение характеристики не может изменяться участником закупки</w:t>
      </w:r>
      <w:r>
        <w:t xml:space="preserve">. </w:t>
      </w:r>
    </w:p>
    <w:p w:rsidR="00837718" w:rsidRDefault="00837718" w:rsidP="00837718">
      <w:pPr>
        <w:ind w:right="-142" w:firstLine="567"/>
        <w:jc w:val="both"/>
      </w:pPr>
      <w:r>
        <w:t>4. Заявка на участие в закупке формируется в структурированном виде с использованием электронной площадки. По характеристике, которой присвоена инструкция «Участник закупки указывает в заявке конкретное значение характеристики», интерфейс площадки выводит уча</w:t>
      </w:r>
      <w:r w:rsidR="0002047A">
        <w:t xml:space="preserve">стнику поле для ввода значения, </w:t>
      </w:r>
      <w:r>
        <w:t>значение, установленное заказчиком, в этом поле не отображается. По характеристикам с инструкцией «Значение характеристики не может изменяться участником закупки» значение заказчика переносится в заявку автоматически.</w:t>
      </w:r>
    </w:p>
    <w:p w:rsidR="00837718" w:rsidRDefault="00837718" w:rsidP="00837718">
      <w:pPr>
        <w:ind w:right="-142" w:firstLine="567"/>
        <w:jc w:val="both"/>
      </w:pPr>
      <w:r>
        <w:t>Следовательно, при заполнении заявки участник вносил в поле характеристики «Типоразме</w:t>
      </w:r>
      <w:r w:rsidR="0002047A">
        <w:t xml:space="preserve">ры» именно конкретные значения в соответствии с установленной заказчиком инструкцией. </w:t>
      </w:r>
      <w:r>
        <w:t>Иной порядок заполнения этого поля структурированной формой не предусмотрен.</w:t>
      </w:r>
    </w:p>
    <w:p w:rsidR="0002047A" w:rsidRDefault="00A86335" w:rsidP="00837718">
      <w:pPr>
        <w:ind w:right="-142" w:firstLine="567"/>
        <w:jc w:val="both"/>
      </w:pPr>
      <w:r w:rsidRPr="00A86335">
        <w:t>Также податель жалобы считает, что единственный участник, заявка которого признана соответствующей, предложил 71 140,00 руб., то есть начальную сумму цен единиц без снижения. Следовательно, отклонение заявки ООО «</w:t>
      </w:r>
      <w:proofErr w:type="spellStart"/>
      <w:r w:rsidRPr="00A86335">
        <w:t>Ардамедтех</w:t>
      </w:r>
      <w:proofErr w:type="spellEnd"/>
      <w:r w:rsidRPr="00A86335">
        <w:t>» повлекло заключение контракта без снижения цены, что противоречит целям контрактной системы.</w:t>
      </w:r>
    </w:p>
    <w:p w:rsidR="00647828" w:rsidRDefault="00E370EC" w:rsidP="00FE4E25">
      <w:pPr>
        <w:ind w:right="-142" w:firstLine="567"/>
        <w:jc w:val="both"/>
        <w:rPr>
          <w:b/>
          <w:i/>
        </w:rPr>
      </w:pPr>
      <w:r w:rsidRPr="00E370EC">
        <w:rPr>
          <w:b/>
          <w:i/>
        </w:rPr>
        <w:t xml:space="preserve">ФГБУ «ННИИТО им. Я.Л. </w:t>
      </w:r>
      <w:proofErr w:type="spellStart"/>
      <w:r w:rsidRPr="00E370EC">
        <w:rPr>
          <w:b/>
          <w:i/>
        </w:rPr>
        <w:t>Цивьяна</w:t>
      </w:r>
      <w:proofErr w:type="spellEnd"/>
      <w:r w:rsidRPr="00E370EC">
        <w:rPr>
          <w:b/>
          <w:i/>
        </w:rPr>
        <w:t>» Минздрава России</w:t>
      </w:r>
      <w:r w:rsidR="00EF6350">
        <w:rPr>
          <w:b/>
          <w:i/>
        </w:rPr>
        <w:t xml:space="preserve"> в возражениях на жалобу</w:t>
      </w:r>
      <w:r w:rsidR="00683985">
        <w:rPr>
          <w:b/>
          <w:i/>
        </w:rPr>
        <w:t xml:space="preserve"> </w:t>
      </w:r>
      <w:r w:rsidR="00FD24BB" w:rsidRPr="00FD24BB">
        <w:rPr>
          <w:b/>
          <w:i/>
        </w:rPr>
        <w:t>ООО «</w:t>
      </w:r>
      <w:proofErr w:type="spellStart"/>
      <w:r w:rsidR="00FD24BB" w:rsidRPr="00FD24BB">
        <w:rPr>
          <w:b/>
          <w:i/>
        </w:rPr>
        <w:t>Ардамедтех</w:t>
      </w:r>
      <w:proofErr w:type="spellEnd"/>
      <w:r w:rsidR="00FD24BB" w:rsidRPr="00FD24BB">
        <w:rPr>
          <w:b/>
          <w:i/>
        </w:rPr>
        <w:t>»</w:t>
      </w:r>
      <w:r w:rsidR="00264EB0">
        <w:rPr>
          <w:b/>
          <w:i/>
        </w:rPr>
        <w:t xml:space="preserve"> </w:t>
      </w:r>
      <w:r w:rsidR="00FD24BB">
        <w:rPr>
          <w:b/>
          <w:i/>
        </w:rPr>
        <w:t xml:space="preserve">в полном объеме поддержало основание отклонения заявки </w:t>
      </w:r>
      <w:r w:rsidR="00FD24BB" w:rsidRPr="00FD24BB">
        <w:rPr>
          <w:b/>
          <w:i/>
        </w:rPr>
        <w:t>ООО «</w:t>
      </w:r>
      <w:proofErr w:type="spellStart"/>
      <w:r w:rsidR="00FD24BB" w:rsidRPr="00FD24BB">
        <w:rPr>
          <w:b/>
          <w:i/>
        </w:rPr>
        <w:t>Ардамедтех</w:t>
      </w:r>
      <w:proofErr w:type="spellEnd"/>
      <w:r w:rsidR="00FD24BB" w:rsidRPr="00FD24BB">
        <w:rPr>
          <w:b/>
          <w:i/>
        </w:rPr>
        <w:t>»</w:t>
      </w:r>
      <w:r w:rsidR="00FD24BB">
        <w:rPr>
          <w:b/>
          <w:i/>
        </w:rPr>
        <w:t>, а также сообщило следующее.</w:t>
      </w:r>
    </w:p>
    <w:p w:rsidR="0030373A" w:rsidRDefault="0030373A" w:rsidP="00FE4E25">
      <w:pPr>
        <w:ind w:right="-142" w:firstLine="567"/>
        <w:jc w:val="both"/>
      </w:pPr>
      <w:r w:rsidRPr="0030373A">
        <w:t>Указав только ряд чисел (7, 9, 11), участник закупки проигнорировал требование о полном и конкретном описании характеристики «Типоразмеры». Конкретное значение подразумевает четкое, однозначное и полное указание параметров, соответствующ</w:t>
      </w:r>
      <w:r>
        <w:t xml:space="preserve">их наименованию характеристики, </w:t>
      </w:r>
      <w:proofErr w:type="spellStart"/>
      <w:r>
        <w:t>втом</w:t>
      </w:r>
      <w:proofErr w:type="spellEnd"/>
      <w:r>
        <w:t xml:space="preserve"> числе толщина вкладыша.</w:t>
      </w:r>
      <w:r w:rsidRPr="0030373A">
        <w:t xml:space="preserve"> </w:t>
      </w:r>
      <w:r>
        <w:t>У</w:t>
      </w:r>
      <w:r w:rsidRPr="0030373A">
        <w:t>частник закупки предложил к поставке 3 ти</w:t>
      </w:r>
      <w:r>
        <w:t xml:space="preserve">поразмера </w:t>
      </w:r>
      <w:proofErr w:type="spellStart"/>
      <w:r>
        <w:t>тибиального</w:t>
      </w:r>
      <w:proofErr w:type="spellEnd"/>
      <w:r>
        <w:t xml:space="preserve"> вкладыша </w:t>
      </w:r>
      <w:r w:rsidRPr="0030373A">
        <w:t>вмес</w:t>
      </w:r>
      <w:r>
        <w:t>то 5 типоразмеров, требующихся з</w:t>
      </w:r>
      <w:r w:rsidRPr="0030373A">
        <w:t>аказчику, и не указал толщину вкладыша с учетом толщины основ</w:t>
      </w:r>
      <w:r>
        <w:t>ания большеберцового компонента –</w:t>
      </w:r>
      <w:r w:rsidRPr="0030373A">
        <w:t xml:space="preserve"> 8, 10, 12, 15, 18, 21, 24 мм.</w:t>
      </w:r>
    </w:p>
    <w:p w:rsidR="0088097A" w:rsidRPr="002C509E" w:rsidRDefault="0088097A" w:rsidP="0088097A">
      <w:pPr>
        <w:ind w:right="-142" w:firstLine="567"/>
        <w:jc w:val="both"/>
        <w:rPr>
          <w:b/>
          <w:i/>
        </w:rPr>
      </w:pPr>
      <w:r>
        <w:rPr>
          <w:b/>
          <w:i/>
        </w:rPr>
        <w:t>И</w:t>
      </w:r>
      <w:r w:rsidRPr="002C509E">
        <w:rPr>
          <w:b/>
          <w:i/>
        </w:rPr>
        <w:t>зучив представленные материалы, Комиссия Новосибирского УФАС России пришла к следующим выводам.</w:t>
      </w:r>
    </w:p>
    <w:p w:rsidR="006B3AE2" w:rsidRDefault="00144BDB" w:rsidP="006B3AE2">
      <w:pPr>
        <w:ind w:right="-142" w:firstLine="567"/>
        <w:jc w:val="both"/>
      </w:pPr>
      <w:r>
        <w:t xml:space="preserve">Доводы № 1 – № 4. </w:t>
      </w:r>
      <w:r w:rsidR="00383ACA" w:rsidRPr="00383ACA">
        <w:t xml:space="preserve">Согласно ч.1 ст.42 </w:t>
      </w:r>
      <w:r w:rsidR="005F26E0" w:rsidRPr="005F26E0">
        <w:t>Закон</w:t>
      </w:r>
      <w:r w:rsidR="009B7C67">
        <w:t>а о контрактной системе</w:t>
      </w:r>
      <w:r w:rsidR="005F26E0">
        <w:t xml:space="preserve"> </w:t>
      </w:r>
      <w:r w:rsidR="00383ACA" w:rsidRPr="00383ACA"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</w:t>
      </w:r>
      <w:r w:rsidR="00383ACA" w:rsidRPr="00383ACA">
        <w:lastRenderedPageBreak/>
        <w:t>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ED59F5" w:rsidRDefault="00ED59F5" w:rsidP="00ED59F5">
      <w:pPr>
        <w:ind w:right="-142" w:firstLine="567"/>
        <w:jc w:val="both"/>
      </w:pPr>
      <w: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закупки, сформированное в соответствии со ст.33 Закона о контрактной системе.</w:t>
      </w:r>
    </w:p>
    <w:p w:rsidR="00ED59F5" w:rsidRDefault="00ED59F5" w:rsidP="00ED59F5">
      <w:pPr>
        <w:ind w:right="-142" w:firstLine="567"/>
        <w:jc w:val="both"/>
      </w:pPr>
      <w:r>
        <w:t>В соответствии с п.1 ч.1 ст.33 Закона о контрактной системе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B7C67" w:rsidRDefault="002C6265" w:rsidP="005E369D">
      <w:pPr>
        <w:ind w:right="-142" w:firstLine="567"/>
        <w:jc w:val="both"/>
      </w:pPr>
      <w:r>
        <w:t>Согласно ч.2 ст.33 Закона о контрактной системе о</w:t>
      </w:r>
      <w:r w:rsidRPr="002C6265">
        <w:t xml:space="preserve">писание объекта закупки в соответствии с требованиями, указанными в части 1 </w:t>
      </w:r>
      <w:r>
        <w:t>данной</w:t>
      </w:r>
      <w:r w:rsidRPr="002C6265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  <w:r>
        <w:t>.</w:t>
      </w:r>
    </w:p>
    <w:p w:rsidR="002C6265" w:rsidRDefault="00685810" w:rsidP="005E369D">
      <w:pPr>
        <w:ind w:right="-142" w:firstLine="567"/>
        <w:jc w:val="both"/>
      </w:pPr>
      <w:r>
        <w:t>Заказчику к поставке по позиции № 3 необходим в</w:t>
      </w:r>
      <w:r w:rsidRPr="00685810">
        <w:t xml:space="preserve">кладыш </w:t>
      </w:r>
      <w:proofErr w:type="spellStart"/>
      <w:r w:rsidRPr="00685810">
        <w:t>тибиальный</w:t>
      </w:r>
      <w:proofErr w:type="spellEnd"/>
      <w:r>
        <w:t>. Заказчиком в извещении о проведении закупки установлены характеристики закупаемого товара, в том числе «</w:t>
      </w:r>
      <w:r w:rsidRPr="00685810">
        <w:t>Типоразмеры</w:t>
      </w:r>
      <w:r>
        <w:t>» –</w:t>
      </w:r>
      <w:r w:rsidRPr="00685810">
        <w:t xml:space="preserve"> 5 типоразмеров (3, 5, 7, 9, 11) в зависимости от типоразмера большеберцового компонента. Толщина вкладыша с учетом толщины основания большеберцового компонента: 8, 10, 12, 15, 18, 21, 24 мм.</w:t>
      </w:r>
      <w:r>
        <w:t xml:space="preserve"> </w:t>
      </w:r>
    </w:p>
    <w:p w:rsidR="00685810" w:rsidRDefault="00685810" w:rsidP="005E369D">
      <w:pPr>
        <w:ind w:right="-142" w:firstLine="567"/>
        <w:jc w:val="both"/>
      </w:pPr>
      <w:r>
        <w:t xml:space="preserve">В соответствии с инструкцией по заполнению характеристики в заявке участник закупки указывает в заявке </w:t>
      </w:r>
      <w:r w:rsidRPr="00685810">
        <w:rPr>
          <w:u w:val="single"/>
        </w:rPr>
        <w:t>конкретное значение</w:t>
      </w:r>
      <w:r>
        <w:t xml:space="preserve">. </w:t>
      </w:r>
    </w:p>
    <w:p w:rsidR="00685810" w:rsidRDefault="008834C4" w:rsidP="008834C4">
      <w:pPr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«а» п.2 ч.1 ст.43 Закона о контрактной системе для участия в конкурентном способе заявка на участие в закупке, если иное не предусмотрено данным Федеральным законом, должна содержать предложение участника закупки в отношении объекта закупки, а именно, с учетом положений части 2 данной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данного Федерального закона, товарный знак (при наличии у товара товарного знака).</w:t>
      </w:r>
    </w:p>
    <w:p w:rsidR="00144BDB" w:rsidRDefault="008834C4" w:rsidP="00144BDB">
      <w:pPr>
        <w:ind w:right="-142" w:firstLine="567"/>
        <w:jc w:val="both"/>
      </w:pPr>
      <w:r>
        <w:t xml:space="preserve">Изучив заявку на участие в закупке подателя жалобы, Комиссия Новосибирского УФАС России установила, что </w:t>
      </w:r>
      <w:r w:rsidRPr="008834C4">
        <w:t>ООО «</w:t>
      </w:r>
      <w:proofErr w:type="spellStart"/>
      <w:r w:rsidRPr="008834C4">
        <w:t>Ардамедтех</w:t>
      </w:r>
      <w:proofErr w:type="spellEnd"/>
      <w:r w:rsidRPr="008834C4">
        <w:t>»</w:t>
      </w:r>
      <w:r>
        <w:t xml:space="preserve"> предложило к поставке по позиции № 3 в</w:t>
      </w:r>
      <w:r w:rsidRPr="008834C4">
        <w:t xml:space="preserve">кладыш </w:t>
      </w:r>
      <w:proofErr w:type="spellStart"/>
      <w:r w:rsidRPr="008834C4">
        <w:t>тибиальный</w:t>
      </w:r>
      <w:proofErr w:type="spellEnd"/>
      <w:r>
        <w:t xml:space="preserve"> производства </w:t>
      </w:r>
      <w:r w:rsidRPr="008834C4">
        <w:t>ООО «</w:t>
      </w:r>
      <w:proofErr w:type="spellStart"/>
      <w:r w:rsidRPr="008834C4">
        <w:t>Ардамедтех</w:t>
      </w:r>
      <w:proofErr w:type="spellEnd"/>
      <w:r w:rsidRPr="008834C4">
        <w:t>»</w:t>
      </w:r>
      <w:r>
        <w:t xml:space="preserve">, Российская Федерация, регистрационное удостоверение от 02.06.2026 № </w:t>
      </w:r>
      <w:r w:rsidRPr="008834C4">
        <w:t>Г004-00110-00/05170389</w:t>
      </w:r>
      <w:r>
        <w:t>.</w:t>
      </w:r>
    </w:p>
    <w:p w:rsidR="003C7E36" w:rsidRDefault="003C7E36" w:rsidP="00144BDB">
      <w:pPr>
        <w:ind w:right="-142" w:firstLine="567"/>
        <w:jc w:val="both"/>
      </w:pPr>
      <w:r w:rsidRPr="003C7E36">
        <w:t>На официальном сайте Росздравнадзора размещена инструкция к предложенному ООО «</w:t>
      </w:r>
      <w:proofErr w:type="spellStart"/>
      <w:r w:rsidRPr="003C7E36">
        <w:t>Ардамедтех</w:t>
      </w:r>
      <w:proofErr w:type="spellEnd"/>
      <w:r w:rsidRPr="003C7E36">
        <w:t xml:space="preserve">» медицинскому изделию (https://elk.roszdravnadzor.gov.ru/widget/med-product/201178), из которой следует, что размер вкладыша </w:t>
      </w:r>
      <w:proofErr w:type="spellStart"/>
      <w:r w:rsidRPr="003C7E36">
        <w:t>тибиального</w:t>
      </w:r>
      <w:proofErr w:type="spellEnd"/>
      <w:r w:rsidRPr="003C7E36">
        <w:t xml:space="preserve"> включат в себя два значения – типоразмер и толщина. По мнению Комиссии Новосибирского УФАС России, установление заказчиком в описании объекта закупки характеристики «Типоразмер», включающей в себя, в том числе толщину вкладыша, не противоречит требованиям законодательства о контрактной системе, поскольку данные показатели взаимосвязаны и описывают одну характеристику медицинского изделия.</w:t>
      </w:r>
    </w:p>
    <w:p w:rsidR="0090412E" w:rsidRDefault="0090412E" w:rsidP="008834C4">
      <w:pPr>
        <w:ind w:right="-142" w:firstLine="567"/>
        <w:jc w:val="both"/>
      </w:pPr>
      <w:r w:rsidRPr="0090412E">
        <w:t>ООО «</w:t>
      </w:r>
      <w:proofErr w:type="spellStart"/>
      <w:r w:rsidRPr="0090412E">
        <w:t>Ардамедтех</w:t>
      </w:r>
      <w:proofErr w:type="spellEnd"/>
      <w:r w:rsidRPr="0090412E">
        <w:t>»</w:t>
      </w:r>
      <w:r>
        <w:t xml:space="preserve"> в </w:t>
      </w:r>
      <w:r w:rsidR="00DA3596">
        <w:t>структурированной форме</w:t>
      </w:r>
      <w:r>
        <w:t xml:space="preserve"> заявки на участие в закупке были указаны характеристики предлагаемого к поставке медицинского изделия, в том числе «</w:t>
      </w:r>
      <w:r w:rsidRPr="0090412E">
        <w:t>Типоразмеры</w:t>
      </w:r>
      <w:r>
        <w:t>» – 7, 9, 11.</w:t>
      </w:r>
      <w:r w:rsidR="003C7E36">
        <w:t xml:space="preserve"> При этом значение толщины вкладыша в заявке не указано. </w:t>
      </w:r>
    </w:p>
    <w:p w:rsidR="00C95E32" w:rsidRDefault="0090412E" w:rsidP="008834C4">
      <w:pPr>
        <w:ind w:right="-142" w:firstLine="567"/>
        <w:jc w:val="both"/>
      </w:pPr>
      <w:r>
        <w:t xml:space="preserve">Вместе с тем, заказчиком в извещении о проведении закупки установлено требование о необходимости указания </w:t>
      </w:r>
      <w:r w:rsidR="00DA3596">
        <w:t xml:space="preserve">конкретного значения характеристики </w:t>
      </w:r>
      <w:r w:rsidR="00DA3596" w:rsidRPr="00DA3596">
        <w:t>«Типоразмеры»</w:t>
      </w:r>
      <w:r w:rsidR="00DA3596">
        <w:t xml:space="preserve">, следовательно, </w:t>
      </w:r>
      <w:r w:rsidR="00C95E32">
        <w:t xml:space="preserve">значение характеристики, указанное </w:t>
      </w:r>
      <w:r w:rsidR="00C95E32" w:rsidRPr="00C95E32">
        <w:t>ООО «</w:t>
      </w:r>
      <w:proofErr w:type="spellStart"/>
      <w:r w:rsidR="00C95E32" w:rsidRPr="00C95E32">
        <w:t>Ардамедтех</w:t>
      </w:r>
      <w:proofErr w:type="spellEnd"/>
      <w:r w:rsidR="00C95E32" w:rsidRPr="00C95E32">
        <w:t>» в структурированной форме заявки на участие в закупки</w:t>
      </w:r>
      <w:r w:rsidR="00C95E32">
        <w:t xml:space="preserve">, не соответствует требованиям извещения о проведении закупки, поскольку включает в себя несколько значений – 7, 9 и 11. </w:t>
      </w:r>
    </w:p>
    <w:p w:rsidR="003C7E36" w:rsidRDefault="00CE65D5" w:rsidP="003C7E36">
      <w:pPr>
        <w:ind w:right="-142" w:firstLine="567"/>
        <w:jc w:val="both"/>
      </w:pPr>
      <w:r w:rsidRPr="00CE65D5">
        <w:t xml:space="preserve">Согласно </w:t>
      </w:r>
      <w:proofErr w:type="spellStart"/>
      <w:r w:rsidRPr="00CE65D5">
        <w:t>пп</w:t>
      </w:r>
      <w:proofErr w:type="spellEnd"/>
      <w:r w:rsidRPr="00CE65D5">
        <w:t xml:space="preserve">. 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</w:t>
      </w:r>
      <w:r w:rsidRPr="00CE65D5">
        <w:lastRenderedPageBreak/>
        <w:t>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144BDB" w:rsidRDefault="003C7E36" w:rsidP="003C7E36">
      <w:pPr>
        <w:ind w:right="-142" w:firstLine="567"/>
        <w:jc w:val="both"/>
      </w:pPr>
      <w:r>
        <w:t>В соответствии с п.1 ч.12 ст.48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данным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данного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3C7E36" w:rsidRDefault="003C7E36" w:rsidP="00D43F4B">
      <w:pPr>
        <w:ind w:right="-142" w:firstLine="567"/>
        <w:jc w:val="both"/>
      </w:pPr>
      <w:r>
        <w:t>На основании изложенного, учитывая то, что</w:t>
      </w:r>
      <w:r w:rsidRPr="003C7E36">
        <w:t xml:space="preserve"> ООО «</w:t>
      </w:r>
      <w:proofErr w:type="spellStart"/>
      <w:r w:rsidRPr="003C7E36">
        <w:t>Ардамедтех</w:t>
      </w:r>
      <w:proofErr w:type="spellEnd"/>
      <w:r w:rsidRPr="003C7E36">
        <w:t>»</w:t>
      </w:r>
      <w:r>
        <w:t xml:space="preserve"> в структурированной форме заявки на участие в закупке было указано значение характеристики, не соответствующее инструкции </w:t>
      </w:r>
      <w:r w:rsidRPr="003C7E36">
        <w:t>по заполнению характеристики в заявке</w:t>
      </w:r>
      <w:r w:rsidR="00D43F4B">
        <w:t xml:space="preserve">, Комиссия Новосибирского УФАС России пришла к выводу о том, что заявка на участие в закупке </w:t>
      </w:r>
      <w:r w:rsidR="00D43F4B" w:rsidRPr="00D43F4B">
        <w:t>ООО «</w:t>
      </w:r>
      <w:proofErr w:type="spellStart"/>
      <w:r w:rsidR="00D43F4B" w:rsidRPr="00D43F4B">
        <w:t>Ардамедтех</w:t>
      </w:r>
      <w:proofErr w:type="spellEnd"/>
      <w:r w:rsidR="00D43F4B" w:rsidRPr="00D43F4B">
        <w:t>»</w:t>
      </w:r>
      <w:r w:rsidR="00D43F4B">
        <w:t xml:space="preserve"> подлежала отклонению комиссией по осуществлению закупок заказчика – </w:t>
      </w:r>
      <w:r w:rsidR="00D43F4B" w:rsidRPr="00D43F4B">
        <w:t xml:space="preserve">ФГБУ «ННИИТО им. Я.Л. </w:t>
      </w:r>
      <w:proofErr w:type="spellStart"/>
      <w:r w:rsidR="00D43F4B" w:rsidRPr="00D43F4B">
        <w:t>Цивьяна</w:t>
      </w:r>
      <w:proofErr w:type="spellEnd"/>
      <w:r w:rsidR="00D43F4B" w:rsidRPr="00D43F4B">
        <w:t>» Минздрава России</w:t>
      </w:r>
      <w:r w:rsidR="00D43F4B">
        <w:t xml:space="preserve"> по основанию, предусмотренному п.1 ч.12 ст.48 Закона о контрактной системе.</w:t>
      </w:r>
    </w:p>
    <w:p w:rsidR="00D43F4B" w:rsidRDefault="001C0B89" w:rsidP="00D43F4B">
      <w:pPr>
        <w:ind w:right="-142" w:firstLine="567"/>
        <w:jc w:val="both"/>
      </w:pPr>
      <w:r w:rsidRPr="001C0B89">
        <w:t>Таким образом, доводы жалобы не нашли своего подтверждения.</w:t>
      </w:r>
    </w:p>
    <w:p w:rsidR="006B21C6" w:rsidRDefault="006B21C6" w:rsidP="00680ADD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размещенной в ЕИС в рамках данного </w:t>
      </w:r>
      <w:r w:rsidR="00CE3DD3">
        <w:rPr>
          <w:b/>
          <w:i/>
        </w:rPr>
        <w:t>электронного аукциона</w:t>
      </w:r>
      <w:r w:rsidRPr="00176A5C">
        <w:rPr>
          <w:b/>
          <w:i/>
        </w:rPr>
        <w:t>,</w:t>
      </w:r>
      <w:r>
        <w:rPr>
          <w:b/>
          <w:i/>
        </w:rPr>
        <w:t xml:space="preserve"> </w:t>
      </w:r>
      <w:r w:rsidR="00710E22">
        <w:rPr>
          <w:b/>
          <w:i/>
        </w:rPr>
        <w:t>а также действий комиссии</w:t>
      </w:r>
      <w:r w:rsidR="000C79FC">
        <w:rPr>
          <w:b/>
          <w:i/>
        </w:rPr>
        <w:t xml:space="preserve"> по осуществлению закупок</w:t>
      </w:r>
      <w:r w:rsidR="00710E22">
        <w:rPr>
          <w:b/>
          <w:i/>
        </w:rPr>
        <w:t xml:space="preserve"> заказчика при рассмотрении заявок на участие в закупке, </w:t>
      </w:r>
      <w:r w:rsidR="000C79FC">
        <w:rPr>
          <w:b/>
          <w:i/>
        </w:rPr>
        <w:t>выявлены следующие нарушения</w:t>
      </w:r>
      <w:r w:rsidRPr="00176A5C">
        <w:rPr>
          <w:b/>
          <w:i/>
        </w:rPr>
        <w:t xml:space="preserve"> законодательства о контрактной системе в сфере закупок.</w:t>
      </w:r>
    </w:p>
    <w:p w:rsidR="000C79FC" w:rsidRDefault="000C79FC" w:rsidP="000C79FC">
      <w:pPr>
        <w:ind w:right="-142" w:firstLine="567"/>
        <w:jc w:val="both"/>
      </w:pPr>
      <w:r>
        <w:t xml:space="preserve">Согласно протоколу подведения итогов закупки от 11.09.2026 комиссией по осуществлению закупок заказчика соответствующей была признана заявка участника № </w:t>
      </w:r>
      <w:r w:rsidR="00CC6CD1" w:rsidRPr="00CC6CD1">
        <w:t>121893402</w:t>
      </w:r>
      <w:r>
        <w:t>.</w:t>
      </w:r>
    </w:p>
    <w:p w:rsidR="000C79FC" w:rsidRDefault="000C79FC" w:rsidP="000C79FC">
      <w:pPr>
        <w:ind w:right="-142" w:firstLine="567"/>
        <w:jc w:val="both"/>
      </w:pPr>
      <w:r>
        <w:t xml:space="preserve">Изучив заявку победителя закупки, Комиссия Новосибирского УФАС России установила, что участник закупки № </w:t>
      </w:r>
      <w:r w:rsidR="00C44F7E" w:rsidRPr="00C44F7E">
        <w:t>121893402</w:t>
      </w:r>
      <w:r w:rsidR="00C44F7E" w:rsidRPr="00A86335">
        <w:t xml:space="preserve"> </w:t>
      </w:r>
      <w:r>
        <w:t xml:space="preserve">предложил к поставке по позиции № 3 вкладыш </w:t>
      </w:r>
      <w:proofErr w:type="spellStart"/>
      <w:r>
        <w:t>тибиальный</w:t>
      </w:r>
      <w:proofErr w:type="spellEnd"/>
      <w:r>
        <w:t xml:space="preserve"> производства «</w:t>
      </w:r>
      <w:proofErr w:type="spellStart"/>
      <w:r>
        <w:t>Trauson</w:t>
      </w:r>
      <w:proofErr w:type="spellEnd"/>
      <w:r>
        <w:t xml:space="preserve"> (</w:t>
      </w:r>
      <w:proofErr w:type="spellStart"/>
      <w:r>
        <w:t>China</w:t>
      </w:r>
      <w:proofErr w:type="spellEnd"/>
      <w:r>
        <w:t xml:space="preserve">)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Instrument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., </w:t>
      </w:r>
      <w:proofErr w:type="spellStart"/>
      <w:r>
        <w:t>Ltd</w:t>
      </w:r>
      <w:proofErr w:type="spellEnd"/>
      <w:r>
        <w:t>.» («</w:t>
      </w:r>
      <w:proofErr w:type="spellStart"/>
      <w:r>
        <w:t>Траусон</w:t>
      </w:r>
      <w:proofErr w:type="spellEnd"/>
      <w:r>
        <w:t xml:space="preserve"> (Китай) </w:t>
      </w:r>
      <w:proofErr w:type="spellStart"/>
      <w:r>
        <w:t>Медикал</w:t>
      </w:r>
      <w:proofErr w:type="spellEnd"/>
      <w:r>
        <w:t xml:space="preserve"> Инструмент </w:t>
      </w:r>
      <w:proofErr w:type="gramStart"/>
      <w:r>
        <w:t>Ко.,</w:t>
      </w:r>
      <w:proofErr w:type="gramEnd"/>
      <w:r>
        <w:t xml:space="preserve"> Лтд.»), Китайская Народная Республика.</w:t>
      </w:r>
    </w:p>
    <w:p w:rsidR="000C79FC" w:rsidRDefault="000C79FC" w:rsidP="000C79FC">
      <w:pPr>
        <w:ind w:right="-142" w:firstLine="567"/>
        <w:jc w:val="both"/>
      </w:pPr>
      <w:r>
        <w:t xml:space="preserve">Участником закупки № </w:t>
      </w:r>
      <w:r w:rsidR="00CC6CD1" w:rsidRPr="00CC6CD1">
        <w:t>121893402</w:t>
      </w:r>
      <w:r w:rsidR="00CC6CD1">
        <w:t xml:space="preserve"> </w:t>
      </w:r>
      <w:r>
        <w:t>в структурированной форме заявки было указано значение характеристики «Типоразмеры» в соответствии с извещением о проведении закупки – «5 типоразмеров (3, 5, 7, 9, 11) в зависимости от типоразмера большеберцового компонента. Толщина вкладыша с учетом толщины основания большеберцового компонента: 8, 10, 12, 15, 18, 21, 24 мм», что не соответствует инструкции по заполнению характеристики в заявке, поскольку участником закупки не было указано конкретное значение характеристики.</w:t>
      </w:r>
    </w:p>
    <w:p w:rsidR="000C79FC" w:rsidRDefault="000C79FC" w:rsidP="000C79FC">
      <w:pPr>
        <w:ind w:right="-142" w:firstLine="567"/>
        <w:jc w:val="both"/>
      </w:pPr>
      <w:r>
        <w:t xml:space="preserve">Таким образом, комиссия по осуществлению закупок заказчика неправомерно признала соответствующей заявку участника </w:t>
      </w:r>
      <w:r w:rsidRPr="000C79FC">
        <w:t xml:space="preserve">№ </w:t>
      </w:r>
      <w:r w:rsidR="00CC6CD1" w:rsidRPr="00CC6CD1">
        <w:t>121893402</w:t>
      </w:r>
      <w:r>
        <w:t xml:space="preserve">. </w:t>
      </w:r>
    </w:p>
    <w:p w:rsidR="000C79FC" w:rsidRDefault="000C79FC" w:rsidP="000C79FC">
      <w:pPr>
        <w:ind w:right="-142" w:firstLine="567"/>
        <w:jc w:val="both"/>
      </w:pPr>
      <w:r>
        <w:t xml:space="preserve">Комиссией по осуществлению закупок заказчика допущено нарушение </w:t>
      </w:r>
      <w:proofErr w:type="spellStart"/>
      <w:r w:rsidR="00EC6419" w:rsidRPr="00EC6419">
        <w:t>пп</w:t>
      </w:r>
      <w:proofErr w:type="spellEnd"/>
      <w:r w:rsidR="00EC6419" w:rsidRPr="00EC6419">
        <w:t>. «а» п.1 ч.3 ст.50</w:t>
      </w:r>
      <w:r w:rsidRPr="000C79FC">
        <w:t xml:space="preserve"> Закона о контрактной системе</w:t>
      </w:r>
      <w:r>
        <w:t>.</w:t>
      </w:r>
    </w:p>
    <w:p w:rsidR="005770AC" w:rsidRDefault="005770AC" w:rsidP="000C79FC">
      <w:pPr>
        <w:ind w:right="-142" w:firstLine="567"/>
        <w:jc w:val="both"/>
      </w:pPr>
      <w:r w:rsidRPr="005770AC">
        <w:t>Учитывая то, что заявки, поданные на участие в закупке, подлежали отклонению, довод ООО «</w:t>
      </w:r>
      <w:proofErr w:type="spellStart"/>
      <w:r w:rsidRPr="005770AC">
        <w:t>Ардамедтех</w:t>
      </w:r>
      <w:proofErr w:type="spellEnd"/>
      <w:r w:rsidRPr="005770AC">
        <w:t>» о неправомерном заключении контракта без снижения его цены – несостоятелен.</w:t>
      </w:r>
    </w:p>
    <w:p w:rsidR="004B34E8" w:rsidRDefault="004B34E8" w:rsidP="004B34E8">
      <w:pPr>
        <w:ind w:right="-142" w:firstLine="567"/>
        <w:jc w:val="both"/>
      </w:pPr>
      <w:r>
        <w:t>Согласно ч.3 ст.7 Закона о контрактной системе и</w:t>
      </w:r>
      <w:r w:rsidRPr="004B34E8">
        <w:t xml:space="preserve">нформация, предусмотренная </w:t>
      </w:r>
      <w:r>
        <w:t>данным</w:t>
      </w:r>
      <w:r w:rsidRPr="004B34E8">
        <w:t xml:space="preserve"> Федеральным законом и размещенная в единой информационной системе, должна быть полной и достоверной</w:t>
      </w:r>
      <w:r>
        <w:t xml:space="preserve">. </w:t>
      </w:r>
    </w:p>
    <w:p w:rsidR="004B34E8" w:rsidRDefault="004B34E8" w:rsidP="004B34E8">
      <w:pPr>
        <w:ind w:right="-142" w:firstLine="567"/>
        <w:jc w:val="both"/>
      </w:pPr>
      <w:r>
        <w:t>Согласно п.3 ч.2 ст.42 Закона о контрактной системе извещение об осуществлении закупки, если иное не предусмотрено данным Федеральным законом, должно содержать требования к содержанию, составу заявки на участие в закупке в соответствии с данным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0C79FC" w:rsidRDefault="000C79FC" w:rsidP="000C79FC">
      <w:pPr>
        <w:ind w:right="-142" w:firstLine="567"/>
        <w:jc w:val="both"/>
      </w:pPr>
      <w:r w:rsidRPr="000C79FC">
        <w:t>В соответствии с инструкцией по заполнению характеристики в заявке участник закупки указывает в заявке конкретное значение</w:t>
      </w:r>
      <w:r>
        <w:t xml:space="preserve"> характеристики «Типоразмеры»</w:t>
      </w:r>
      <w:r w:rsidRPr="000C79FC">
        <w:t>.</w:t>
      </w:r>
    </w:p>
    <w:p w:rsidR="000C79FC" w:rsidRDefault="000C79FC" w:rsidP="000C79FC">
      <w:pPr>
        <w:ind w:right="-142" w:firstLine="567"/>
        <w:jc w:val="both"/>
      </w:pPr>
      <w:r>
        <w:lastRenderedPageBreak/>
        <w:t xml:space="preserve">Заказчик направил в адрес Новосибирского УФАС России возражения на жалобу </w:t>
      </w:r>
      <w:r w:rsidRPr="000C79FC">
        <w:t>ООО «</w:t>
      </w:r>
      <w:proofErr w:type="spellStart"/>
      <w:r w:rsidRPr="000C79FC">
        <w:t>Ардамедтех</w:t>
      </w:r>
      <w:proofErr w:type="spellEnd"/>
      <w:r w:rsidRPr="000C79FC">
        <w:t>»</w:t>
      </w:r>
      <w:r>
        <w:t xml:space="preserve">, в которых указал, что характеристика «Типоразмеры» </w:t>
      </w:r>
      <w:r w:rsidRPr="000C79FC">
        <w:t>включает в себя 5 типоразмеров (3, 5, 7, 9, 11) в зависимости от типоразмера большеберцового компонента, а также толщину вкладыша с учетом толщины основания большеберцового компонента: 8, 10, 12, 15, 18, 21, 24 мм</w:t>
      </w:r>
      <w:r>
        <w:t xml:space="preserve">. При этом участникам закупки в структурированной форме заявки на участие в закупке необходимо </w:t>
      </w:r>
      <w:r w:rsidRPr="000C79FC">
        <w:t>указать полное и конкретное описание характеристики «Типоразмеры»</w:t>
      </w:r>
      <w:r>
        <w:t xml:space="preserve">. </w:t>
      </w:r>
      <w:r w:rsidRPr="000C79FC">
        <w:t>Форма заполнения данной характеристики позволяла предоставить всю необходимую информацию, предусмотренную в структурированной заявке в полном объеме, и не ограничивала участника в заполнении, а лишь требовала внесения конкретных данных</w:t>
      </w:r>
      <w:r>
        <w:t xml:space="preserve">. </w:t>
      </w:r>
    </w:p>
    <w:p w:rsidR="000C79FC" w:rsidRDefault="000C79FC" w:rsidP="000C79FC">
      <w:pPr>
        <w:ind w:right="-142" w:firstLine="567"/>
        <w:jc w:val="both"/>
      </w:pPr>
      <w:r>
        <w:t>Таким образом,</w:t>
      </w:r>
      <w:r w:rsidR="0048204E" w:rsidRPr="00AC1330">
        <w:t xml:space="preserve"> </w:t>
      </w:r>
      <w:r w:rsidR="00AC1330">
        <w:t>участникам закупки необходимо было указать з</w:t>
      </w:r>
      <w:r w:rsidR="00AC1330" w:rsidRPr="00AC1330">
        <w:t xml:space="preserve">начение характеристики </w:t>
      </w:r>
      <w:r w:rsidR="00AC1330">
        <w:t>«Типоразмеры» в полном соответствии с установленным заказчиком значением «</w:t>
      </w:r>
      <w:r w:rsidR="00AC1330" w:rsidRPr="00AC1330">
        <w:t>5 типоразмеров (3, 5, 7, 9, 11) в зависимости от типоразмера большеберцового компонента. Толщина вкладыша с учетом толщины основания большеберцового компонент</w:t>
      </w:r>
      <w:r w:rsidR="00AC1330">
        <w:t>а: 8, 10, 12, 15, 18, 21, 24 мм». Следовательно, заказчику в инструкции по заполнению характеристики «Типоразмеры» в заявке необходимо было указать, что з</w:t>
      </w:r>
      <w:r w:rsidR="00AC1330" w:rsidRPr="00AC1330">
        <w:t>начение характеристики не может изменяться участником закупки</w:t>
      </w:r>
      <w:r w:rsidR="00AC1330">
        <w:t>. По мнению Комиссии Новосибирского УФАС России, установленная заказчиком инструкция, в соответствии с которой участники указывают конкретное значение характеристики «Типоразмеры» противоречит требованиям заказчика и вводит в заблуждение участников закупки.</w:t>
      </w:r>
    </w:p>
    <w:p w:rsidR="00AC1330" w:rsidRPr="0048204E" w:rsidRDefault="004B34E8" w:rsidP="000C79FC">
      <w:pPr>
        <w:ind w:right="-142" w:firstLine="567"/>
        <w:jc w:val="both"/>
      </w:pPr>
      <w:r>
        <w:t xml:space="preserve">Таким образом, заказчиком допущено нарушение ч.3 ст.7 и п.3 ч.2 ст.42 Закона о контрактной системе. </w:t>
      </w:r>
    </w:p>
    <w:p w:rsidR="00CD78DD" w:rsidRPr="00F366DF" w:rsidRDefault="00CD78DD" w:rsidP="00680ADD">
      <w:pPr>
        <w:ind w:right="-142" w:firstLine="567"/>
        <w:jc w:val="both"/>
      </w:pPr>
      <w:r w:rsidRPr="00F366DF">
        <w:t>Рук</w:t>
      </w:r>
      <w:r>
        <w:t>оводствуясь ч.8 ст.106, п.1 ч.</w:t>
      </w:r>
      <w:r w:rsidR="00F537B9">
        <w:t>15</w:t>
      </w:r>
      <w:r w:rsidR="004B34E8">
        <w:t>, п.2 ч.22</w:t>
      </w:r>
      <w:r w:rsidR="003C2628">
        <w:t xml:space="preserve"> </w:t>
      </w:r>
      <w:r w:rsidR="009714D5">
        <w:t>с</w:t>
      </w:r>
      <w:r w:rsidRPr="00F366DF">
        <w:t>т.</w:t>
      </w:r>
      <w:r w:rsidR="009714D5">
        <w:t> </w:t>
      </w:r>
      <w:r w:rsidRPr="00F366DF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680ADD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4B34E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</w:pPr>
      <w:r>
        <w:t xml:space="preserve">1. Признать жалобу </w:t>
      </w:r>
      <w:r w:rsidRPr="004B34E8">
        <w:t>ООО «</w:t>
      </w:r>
      <w:proofErr w:type="spellStart"/>
      <w:r w:rsidRPr="004B34E8">
        <w:t>Ардамедтех</w:t>
      </w:r>
      <w:proofErr w:type="spellEnd"/>
      <w:r w:rsidRPr="004B34E8">
        <w:t xml:space="preserve">» на действия комиссии по осуществлению закупок заказчика – ФГБУ «ННИИТО им. Я.Л. </w:t>
      </w:r>
      <w:proofErr w:type="spellStart"/>
      <w:r w:rsidRPr="004B34E8">
        <w:t>Цивьяна</w:t>
      </w:r>
      <w:proofErr w:type="spellEnd"/>
      <w:r w:rsidRPr="004B34E8">
        <w:t>» при проведен</w:t>
      </w:r>
      <w:r w:rsidR="00FF291B">
        <w:t>ии закупки № 0351100021326000578</w:t>
      </w:r>
      <w:r w:rsidRPr="004B34E8">
        <w:t xml:space="preserve"> на поставку комплектующих для </w:t>
      </w:r>
      <w:proofErr w:type="spellStart"/>
      <w:r w:rsidRPr="004B34E8">
        <w:t>эндопротезирования</w:t>
      </w:r>
      <w:proofErr w:type="spellEnd"/>
      <w:r w:rsidRPr="004B34E8">
        <w:t xml:space="preserve"> коленного сустава</w:t>
      </w:r>
      <w:r w:rsidRPr="0034025F">
        <w:t xml:space="preserve"> </w:t>
      </w:r>
      <w:r>
        <w:t>необоснованной.</w:t>
      </w:r>
    </w:p>
    <w:p w:rsidR="004B34E8" w:rsidRDefault="004B34E8" w:rsidP="004B34E8">
      <w:pPr>
        <w:ind w:right="-142" w:firstLine="567"/>
        <w:jc w:val="both"/>
      </w:pPr>
      <w:r>
        <w:rPr>
          <w:bCs/>
        </w:rPr>
        <w:t xml:space="preserve">2. </w:t>
      </w:r>
      <w:r w:rsidRPr="003C6A45">
        <w:t>Признать</w:t>
      </w:r>
      <w:r>
        <w:t xml:space="preserve"> комиссию по осуществлению закупок заказчика нарушившей </w:t>
      </w:r>
      <w:proofErr w:type="spellStart"/>
      <w:r w:rsidR="00EC6419" w:rsidRPr="00EC6419">
        <w:t>пп</w:t>
      </w:r>
      <w:proofErr w:type="spellEnd"/>
      <w:r w:rsidR="00EC6419" w:rsidRPr="00EC6419">
        <w:t>. «а» п.1 ч.3 ст.50</w:t>
      </w:r>
      <w:r w:rsidRPr="006C1D6F">
        <w:t xml:space="preserve"> Закона о контрактной системе</w:t>
      </w:r>
      <w:r>
        <w:t>.</w:t>
      </w:r>
    </w:p>
    <w:p w:rsidR="004B34E8" w:rsidRDefault="004B34E8" w:rsidP="004B34E8">
      <w:pPr>
        <w:ind w:right="-142" w:firstLine="567"/>
        <w:jc w:val="both"/>
      </w:pPr>
      <w:r>
        <w:t xml:space="preserve">3. Признать заказчика нарушившим </w:t>
      </w:r>
      <w:r w:rsidRPr="004B34E8">
        <w:t>ч.3 ст.7 и п.3 ч.2 ст.42 Закона о контрактной системе</w:t>
      </w:r>
      <w:r>
        <w:t>.</w:t>
      </w:r>
    </w:p>
    <w:p w:rsidR="004B34E8" w:rsidRDefault="004B34E8" w:rsidP="004B34E8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4. Выдать заказчику и комиссии по осуществлению закупок заказчика предписание об устранении нарушений законодательства о контрактной системе. </w:t>
      </w:r>
    </w:p>
    <w:p w:rsidR="004B34E8" w:rsidRDefault="004B34E8" w:rsidP="004B34E8">
      <w:pPr>
        <w:tabs>
          <w:tab w:val="left" w:pos="4962"/>
        </w:tabs>
        <w:ind w:right="-142" w:firstLine="540"/>
        <w:jc w:val="both"/>
      </w:pPr>
      <w:r>
        <w:t xml:space="preserve">5. </w:t>
      </w:r>
      <w:r w:rsidRPr="00B07F3B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4B34E8" w:rsidRPr="003C6A45" w:rsidRDefault="004B34E8" w:rsidP="004B34E8">
      <w:pPr>
        <w:tabs>
          <w:tab w:val="left" w:pos="4962"/>
        </w:tabs>
        <w:ind w:right="-1" w:firstLine="540"/>
        <w:jc w:val="both"/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3C6A45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r w:rsidRPr="003C6A45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Е.Е. </w:t>
      </w:r>
      <w:proofErr w:type="spellStart"/>
      <w:r>
        <w:t>Дадажанова</w:t>
      </w:r>
      <w:proofErr w:type="spellEnd"/>
      <w:r>
        <w:t xml:space="preserve">   </w:t>
      </w: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Default="004B34E8" w:rsidP="004B34E8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П.О. Паутова </w:t>
      </w:r>
    </w:p>
    <w:p w:rsidR="004B34E8" w:rsidRDefault="004B34E8" w:rsidP="004B34E8">
      <w:pPr>
        <w:widowControl w:val="0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5770AC" w:rsidRDefault="005770AC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Pr="00FA7795" w:rsidRDefault="004B34E8" w:rsidP="004B34E8">
      <w:pPr>
        <w:widowControl w:val="0"/>
        <w:ind w:firstLine="374"/>
        <w:jc w:val="center"/>
        <w:rPr>
          <w:b/>
        </w:rPr>
      </w:pPr>
      <w:r w:rsidRPr="00232028">
        <w:rPr>
          <w:b/>
        </w:rPr>
        <w:t xml:space="preserve">ПРЕДПИСАНИЕ </w:t>
      </w:r>
      <w:r w:rsidRPr="00FA7795">
        <w:rPr>
          <w:b/>
        </w:rPr>
        <w:t xml:space="preserve">№ </w:t>
      </w:r>
      <w:r w:rsidR="00FF291B">
        <w:rPr>
          <w:b/>
        </w:rPr>
        <w:t>054/06/105-2516</w:t>
      </w:r>
      <w:r w:rsidR="00B14F76" w:rsidRPr="00B14F76">
        <w:rPr>
          <w:b/>
        </w:rPr>
        <w:t>/2026</w:t>
      </w:r>
    </w:p>
    <w:p w:rsidR="004B34E8" w:rsidRPr="00B07F3B" w:rsidRDefault="004B34E8" w:rsidP="004B34E8">
      <w:pPr>
        <w:ind w:right="-142"/>
        <w:jc w:val="both"/>
      </w:pPr>
      <w:r w:rsidRPr="00B07F3B">
        <w:t>«</w:t>
      </w:r>
      <w:r w:rsidR="00B14F76">
        <w:t>21</w:t>
      </w:r>
      <w:r w:rsidRPr="00B07F3B">
        <w:t xml:space="preserve">» </w:t>
      </w:r>
      <w:r>
        <w:t xml:space="preserve">сентября </w:t>
      </w:r>
      <w:r w:rsidRPr="00B07F3B">
        <w:t>202</w:t>
      </w:r>
      <w:r>
        <w:t>6 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</w:t>
      </w:r>
      <w:r w:rsidRPr="00B07F3B">
        <w:tab/>
        <w:t xml:space="preserve">   </w:t>
      </w:r>
      <w:r>
        <w:t xml:space="preserve">     </w:t>
      </w:r>
      <w:r w:rsidRPr="00B07F3B">
        <w:t xml:space="preserve"> г. Новосибирск</w:t>
      </w:r>
    </w:p>
    <w:p w:rsidR="004B34E8" w:rsidRPr="00B07F3B" w:rsidRDefault="004B34E8" w:rsidP="004B34E8">
      <w:pPr>
        <w:tabs>
          <w:tab w:val="left" w:pos="1290"/>
        </w:tabs>
        <w:ind w:right="-142"/>
        <w:jc w:val="both"/>
      </w:pPr>
    </w:p>
    <w:p w:rsidR="004B34E8" w:rsidRDefault="004B34E8" w:rsidP="004B34E8">
      <w:pPr>
        <w:ind w:right="-1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173" w:type="dxa"/>
        <w:tblInd w:w="-142" w:type="dxa"/>
        <w:tblLook w:val="01E0" w:firstRow="1" w:lastRow="1" w:firstColumn="1" w:lastColumn="1" w:noHBand="0" w:noVBand="0"/>
      </w:tblPr>
      <w:tblGrid>
        <w:gridCol w:w="2416"/>
        <w:gridCol w:w="7757"/>
      </w:tblGrid>
      <w:tr w:rsidR="004B34E8" w:rsidRPr="008C1780" w:rsidTr="004504D9">
        <w:trPr>
          <w:trHeight w:val="176"/>
        </w:trPr>
        <w:tc>
          <w:tcPr>
            <w:tcW w:w="2416" w:type="dxa"/>
            <w:shd w:val="clear" w:color="auto" w:fill="auto"/>
          </w:tcPr>
          <w:p w:rsidR="004B34E8" w:rsidRPr="00977F5B" w:rsidRDefault="004B34E8" w:rsidP="004504D9">
            <w:pPr>
              <w:ind w:right="-142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57" w:type="dxa"/>
            <w:shd w:val="clear" w:color="auto" w:fill="auto"/>
          </w:tcPr>
          <w:p w:rsidR="004B34E8" w:rsidRPr="00977F5B" w:rsidRDefault="004B34E8" w:rsidP="004504D9">
            <w:pPr>
              <w:ind w:right="-142"/>
              <w:jc w:val="both"/>
            </w:pPr>
            <w:r>
              <w:t>- заместитель руководителя управления</w:t>
            </w:r>
            <w:r w:rsidRPr="00977F5B">
              <w:t xml:space="preserve">, </w:t>
            </w:r>
            <w:r>
              <w:t>председатель</w:t>
            </w:r>
            <w:r w:rsidRPr="00977F5B">
              <w:t xml:space="preserve"> Комиссии;</w:t>
            </w:r>
          </w:p>
        </w:tc>
      </w:tr>
      <w:tr w:rsidR="004B34E8" w:rsidRPr="008C1780" w:rsidTr="004504D9">
        <w:trPr>
          <w:trHeight w:val="176"/>
        </w:trPr>
        <w:tc>
          <w:tcPr>
            <w:tcW w:w="2416" w:type="dxa"/>
            <w:shd w:val="clear" w:color="auto" w:fill="auto"/>
          </w:tcPr>
          <w:p w:rsidR="004B34E8" w:rsidRDefault="004B34E8" w:rsidP="004504D9">
            <w:pPr>
              <w:ind w:right="-142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57" w:type="dxa"/>
            <w:shd w:val="clear" w:color="auto" w:fill="auto"/>
          </w:tcPr>
          <w:p w:rsidR="004B34E8" w:rsidRPr="00977F5B" w:rsidRDefault="004B34E8" w:rsidP="004504D9">
            <w:pPr>
              <w:ind w:right="-142"/>
            </w:pPr>
            <w:r>
              <w:t xml:space="preserve">- главный специалист эксперт </w:t>
            </w:r>
            <w:r w:rsidRPr="00097D07">
              <w:t>отдела контроля закупок, член Комиссии</w:t>
            </w:r>
            <w:r>
              <w:t>;</w:t>
            </w:r>
          </w:p>
        </w:tc>
      </w:tr>
      <w:tr w:rsidR="004B34E8" w:rsidRPr="008C1780" w:rsidTr="004504D9">
        <w:trPr>
          <w:trHeight w:val="176"/>
        </w:trPr>
        <w:tc>
          <w:tcPr>
            <w:tcW w:w="2416" w:type="dxa"/>
            <w:shd w:val="clear" w:color="auto" w:fill="auto"/>
          </w:tcPr>
          <w:p w:rsidR="004B34E8" w:rsidRDefault="004B34E8" w:rsidP="004504D9">
            <w:pPr>
              <w:ind w:right="-142"/>
            </w:pPr>
            <w:r>
              <w:t>Паутова П.О.</w:t>
            </w:r>
          </w:p>
        </w:tc>
        <w:tc>
          <w:tcPr>
            <w:tcW w:w="7757" w:type="dxa"/>
            <w:shd w:val="clear" w:color="auto" w:fill="auto"/>
          </w:tcPr>
          <w:p w:rsidR="004B34E8" w:rsidRDefault="004B34E8" w:rsidP="004504D9">
            <w:pPr>
              <w:ind w:right="-142"/>
            </w:pPr>
            <w:r>
              <w:t xml:space="preserve">- ведущий </w:t>
            </w:r>
            <w:r w:rsidRPr="00097D07">
              <w:t>специалист эксперт отдела контроля закупок, член Комиссии;</w:t>
            </w:r>
          </w:p>
        </w:tc>
      </w:tr>
    </w:tbl>
    <w:p w:rsidR="004B34E8" w:rsidRPr="00232028" w:rsidRDefault="004B34E8" w:rsidP="004B34E8">
      <w:pPr>
        <w:widowControl w:val="0"/>
        <w:ind w:firstLine="567"/>
        <w:jc w:val="both"/>
        <w:rPr>
          <w:b/>
        </w:rPr>
      </w:pPr>
      <w:r w:rsidRPr="00232028">
        <w:t xml:space="preserve">на основании решения № </w:t>
      </w:r>
      <w:r w:rsidR="00FF291B">
        <w:t>054/06/105-2516</w:t>
      </w:r>
      <w:r w:rsidR="00B14F76" w:rsidRPr="00B14F76">
        <w:t>/2026</w:t>
      </w:r>
      <w:r w:rsidRPr="00232028">
        <w:t xml:space="preserve"> от </w:t>
      </w:r>
      <w:r w:rsidR="00B14F76">
        <w:t>21.09</w:t>
      </w:r>
      <w:r w:rsidRPr="00232028">
        <w:t>.202</w:t>
      </w:r>
      <w:r>
        <w:t xml:space="preserve">6 по результатам рассмотрения </w:t>
      </w:r>
      <w:r w:rsidRPr="00232028">
        <w:t xml:space="preserve">жалобы </w:t>
      </w:r>
      <w:r w:rsidR="00B14F76" w:rsidRPr="00B14F76">
        <w:t>ООО «</w:t>
      </w:r>
      <w:proofErr w:type="spellStart"/>
      <w:r w:rsidR="00B14F76" w:rsidRPr="00B14F76">
        <w:t>Ардамедтех</w:t>
      </w:r>
      <w:proofErr w:type="spellEnd"/>
      <w:r w:rsidR="00B14F76" w:rsidRPr="00B14F76">
        <w:t xml:space="preserve">» на действия комиссии по осуществлению закупок заказчика – ФГБУ «ННИИТО им. Я.Л. </w:t>
      </w:r>
      <w:proofErr w:type="spellStart"/>
      <w:r w:rsidR="00B14F76" w:rsidRPr="00B14F76">
        <w:t>Цивьяна</w:t>
      </w:r>
      <w:proofErr w:type="spellEnd"/>
      <w:r w:rsidR="00B14F76" w:rsidRPr="00B14F76">
        <w:t>» при проведен</w:t>
      </w:r>
      <w:r w:rsidR="00FF291B">
        <w:t>ии закупки № 0351100021326000578</w:t>
      </w:r>
      <w:r w:rsidR="00B14F76" w:rsidRPr="00B14F76">
        <w:t xml:space="preserve"> на поставку комплектующих для </w:t>
      </w:r>
      <w:proofErr w:type="spellStart"/>
      <w:r w:rsidR="00B14F76" w:rsidRPr="00B14F76">
        <w:t>эндопротезирования</w:t>
      </w:r>
      <w:proofErr w:type="spellEnd"/>
      <w:r w:rsidR="00B14F76" w:rsidRPr="00B14F76">
        <w:t xml:space="preserve"> коленного сустава</w:t>
      </w:r>
      <w:r>
        <w:t>,</w:t>
      </w:r>
    </w:p>
    <w:p w:rsidR="004B34E8" w:rsidRPr="00232028" w:rsidRDefault="004B34E8" w:rsidP="004B34E8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232028">
        <w:rPr>
          <w:b/>
          <w:i/>
        </w:rPr>
        <w:t>ПРЕДПИСЫВАЕТ:</w:t>
      </w:r>
    </w:p>
    <w:p w:rsidR="004B34E8" w:rsidRPr="00232028" w:rsidRDefault="004B34E8" w:rsidP="004B34E8">
      <w:pPr>
        <w:widowControl w:val="0"/>
        <w:ind w:firstLine="567"/>
        <w:jc w:val="both"/>
        <w:rPr>
          <w:b/>
        </w:rPr>
      </w:pPr>
      <w:r w:rsidRPr="00232028">
        <w:rPr>
          <w:b/>
          <w:bCs/>
        </w:rPr>
        <w:t xml:space="preserve">Для устранения нарушений законодательства о контрактной системе </w:t>
      </w:r>
      <w:r w:rsidRPr="00232028">
        <w:rPr>
          <w:b/>
        </w:rPr>
        <w:t>в сфере закупок:</w:t>
      </w:r>
    </w:p>
    <w:p w:rsidR="00B14F76" w:rsidRDefault="004B34E8" w:rsidP="004B34E8">
      <w:pPr>
        <w:ind w:right="-1" w:firstLine="567"/>
        <w:jc w:val="both"/>
      </w:pPr>
      <w:r w:rsidRPr="00232028">
        <w:t xml:space="preserve">1. Оператору электронной торговой площадки обеспечить возможность исполнения решения </w:t>
      </w:r>
      <w:r w:rsidR="00B14F76" w:rsidRPr="00B14F76">
        <w:t>№ 054</w:t>
      </w:r>
      <w:r w:rsidR="00FF291B">
        <w:t>/06/105-2516</w:t>
      </w:r>
      <w:r w:rsidR="00B14F76">
        <w:t>/2026 от 21.09.2026</w:t>
      </w:r>
      <w:r w:rsidRPr="002F0CCC">
        <w:t xml:space="preserve"> </w:t>
      </w:r>
      <w:r w:rsidRPr="00232028">
        <w:t xml:space="preserve">и </w:t>
      </w:r>
      <w:r>
        <w:t>настоящего</w:t>
      </w:r>
      <w:r w:rsidR="00B14F76">
        <w:t xml:space="preserve"> предписания,</w:t>
      </w:r>
    </w:p>
    <w:p w:rsidR="004B34E8" w:rsidRDefault="004B34E8" w:rsidP="004B34E8">
      <w:pPr>
        <w:ind w:right="-1" w:firstLine="567"/>
        <w:jc w:val="both"/>
      </w:pPr>
      <w:r w:rsidRPr="00232028">
        <w:t>2. Заказчику отменить все действия, произведенные в рамках процедуры заключения контракта</w:t>
      </w:r>
      <w:r>
        <w:t xml:space="preserve"> (при наличии)</w:t>
      </w:r>
      <w:r w:rsidRPr="00232028">
        <w:t>.</w:t>
      </w:r>
    </w:p>
    <w:p w:rsidR="004B34E8" w:rsidRPr="00232028" w:rsidRDefault="004B34E8" w:rsidP="004B34E8">
      <w:pPr>
        <w:ind w:right="-1" w:firstLine="567"/>
        <w:jc w:val="both"/>
      </w:pPr>
      <w:r>
        <w:t xml:space="preserve">3. </w:t>
      </w:r>
      <w:r w:rsidR="00B14F76">
        <w:t>Комиссии по осуществлению закупок заказчика</w:t>
      </w:r>
      <w:r>
        <w:t xml:space="preserve"> отменить протокол подведения итогов определения поставщика (подрядчика, исполнителя).</w:t>
      </w:r>
    </w:p>
    <w:p w:rsidR="004B34E8" w:rsidRDefault="004B34E8" w:rsidP="00B14F76">
      <w:pPr>
        <w:ind w:right="-1" w:firstLine="567"/>
        <w:jc w:val="both"/>
      </w:pPr>
      <w:r>
        <w:t>4</w:t>
      </w:r>
      <w:r w:rsidRPr="00232028">
        <w:t xml:space="preserve">. Заказчику устранить нарушение положений </w:t>
      </w:r>
      <w:r w:rsidR="00B14F76">
        <w:t>ч.3 ст.7 и п.3 ч.2 ст.42</w:t>
      </w:r>
      <w:r w:rsidRPr="006551AA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, а именно, </w:t>
      </w:r>
      <w:r w:rsidR="00B14F76">
        <w:t>в извещении о проведении закупки установить инструкцию по заполнению характеристик</w:t>
      </w:r>
      <w:r w:rsidR="00B14F76" w:rsidRPr="00B14F76">
        <w:t xml:space="preserve"> в заявке</w:t>
      </w:r>
      <w:r w:rsidR="00B14F76">
        <w:t xml:space="preserve"> в соответствии с потребностью заказчика. </w:t>
      </w:r>
    </w:p>
    <w:p w:rsidR="004B34E8" w:rsidRDefault="004B34E8" w:rsidP="004B34E8">
      <w:pPr>
        <w:ind w:right="-1" w:firstLine="567"/>
        <w:jc w:val="both"/>
      </w:pPr>
      <w:r>
        <w:t xml:space="preserve">5. Заказчику продлить срок подачи заявок на участие в закупке </w:t>
      </w:r>
      <w:r w:rsidR="00FF291B">
        <w:t>0351100021326000578</w:t>
      </w:r>
      <w:r w:rsidR="00B14F76" w:rsidRPr="00B14F76">
        <w:t xml:space="preserve"> </w:t>
      </w:r>
      <w:r>
        <w:t>в соответствии с требованиями Закона о контрактной системе.</w:t>
      </w:r>
    </w:p>
    <w:p w:rsidR="004B34E8" w:rsidRDefault="004B34E8" w:rsidP="004B34E8">
      <w:pPr>
        <w:ind w:right="-1" w:firstLine="567"/>
        <w:jc w:val="both"/>
      </w:pPr>
      <w:r>
        <w:lastRenderedPageBreak/>
        <w:t xml:space="preserve">6. </w:t>
      </w:r>
      <w:r w:rsidR="00B14F76">
        <w:t>Комиссии по осуществлению закупок заказчика</w:t>
      </w:r>
      <w:r>
        <w:t xml:space="preserve"> устранить нарушение положений </w:t>
      </w:r>
      <w:proofErr w:type="spellStart"/>
      <w:r w:rsidR="00EC6419" w:rsidRPr="00EC6419">
        <w:t>пп</w:t>
      </w:r>
      <w:proofErr w:type="spellEnd"/>
      <w:r w:rsidR="00EC6419" w:rsidRPr="00EC6419">
        <w:t>. «а» п.1 ч.3 ст.50</w:t>
      </w:r>
      <w:bookmarkStart w:id="0" w:name="_GoBack"/>
      <w:bookmarkEnd w:id="0"/>
      <w:r>
        <w:t xml:space="preserve"> Закона о контрактной системе, а именно, надлежащим образом рассмотреть заявки на участие в закупке в соответствии с требованиями Закона о контрактной системе.</w:t>
      </w:r>
    </w:p>
    <w:p w:rsidR="004B34E8" w:rsidRPr="00232028" w:rsidRDefault="004B34E8" w:rsidP="004B34E8">
      <w:pPr>
        <w:ind w:right="-1" w:firstLine="567"/>
        <w:jc w:val="both"/>
      </w:pPr>
    </w:p>
    <w:p w:rsidR="004B34E8" w:rsidRPr="00232028" w:rsidRDefault="004B34E8" w:rsidP="004B34E8">
      <w:pPr>
        <w:tabs>
          <w:tab w:val="left" w:pos="851"/>
        </w:tabs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 xml:space="preserve">О принятых мерах в соответствии с требованиями настоящего предписания заказчику сообщить до </w:t>
      </w:r>
      <w:r w:rsidR="00B14F76">
        <w:rPr>
          <w:b/>
        </w:rPr>
        <w:t>08</w:t>
      </w:r>
      <w:r>
        <w:rPr>
          <w:b/>
        </w:rPr>
        <w:t>.10.2026</w:t>
      </w:r>
      <w:r w:rsidRPr="00232028">
        <w:rPr>
          <w:b/>
        </w:rPr>
        <w:t xml:space="preserve"> с приложением подтверждающих документов.</w:t>
      </w:r>
    </w:p>
    <w:p w:rsidR="004B34E8" w:rsidRPr="00232028" w:rsidRDefault="004B34E8" w:rsidP="004B34E8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232028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4B34E8" w:rsidRPr="00232028" w:rsidRDefault="004B34E8" w:rsidP="004B34E8">
      <w:pPr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>Примечание:</w:t>
      </w:r>
    </w:p>
    <w:p w:rsidR="004B34E8" w:rsidRPr="00232028" w:rsidRDefault="004B34E8" w:rsidP="004B34E8">
      <w:pPr>
        <w:ind w:right="-1" w:firstLine="567"/>
        <w:jc w:val="both"/>
        <w:rPr>
          <w:b/>
          <w:i/>
        </w:rPr>
      </w:pPr>
      <w:r w:rsidRPr="00232028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r w:rsidRPr="003C6A45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Е.Е. </w:t>
      </w:r>
      <w:proofErr w:type="spellStart"/>
      <w:r>
        <w:t>Дадажанова</w:t>
      </w:r>
      <w:proofErr w:type="spellEnd"/>
      <w:r>
        <w:t xml:space="preserve">   </w:t>
      </w: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Default="004B34E8" w:rsidP="004B34E8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П.О. Паутова </w:t>
      </w:r>
    </w:p>
    <w:p w:rsidR="004B34E8" w:rsidRDefault="004B34E8" w:rsidP="004B34E8">
      <w:pPr>
        <w:widowControl w:val="0"/>
        <w:rPr>
          <w:b/>
        </w:rPr>
      </w:pPr>
    </w:p>
    <w:p w:rsidR="004B34E8" w:rsidRDefault="004B34E8" w:rsidP="004B34E8">
      <w:pPr>
        <w:ind w:right="-142" w:firstLine="567"/>
        <w:jc w:val="both"/>
      </w:pPr>
      <w:r>
        <w:rPr>
          <w:i/>
        </w:rPr>
        <w:t xml:space="preserve">                                                                                                                                         </w:t>
      </w:r>
    </w:p>
    <w:p w:rsidR="004B34E8" w:rsidRPr="003F699F" w:rsidRDefault="004B34E8" w:rsidP="004B34E8">
      <w:pPr>
        <w:ind w:right="-142"/>
      </w:pPr>
    </w:p>
    <w:p w:rsidR="004B34E8" w:rsidRPr="003F699F" w:rsidRDefault="004B34E8" w:rsidP="004B34E8">
      <w:pPr>
        <w:tabs>
          <w:tab w:val="left" w:pos="4962"/>
        </w:tabs>
        <w:ind w:right="-1" w:firstLine="567"/>
        <w:jc w:val="both"/>
      </w:pPr>
    </w:p>
    <w:p w:rsidR="004B34E8" w:rsidRDefault="004B34E8" w:rsidP="004B34E8"/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tabs>
          <w:tab w:val="left" w:pos="4962"/>
        </w:tabs>
        <w:ind w:right="-142"/>
        <w:jc w:val="both"/>
      </w:pPr>
    </w:p>
    <w:p w:rsidR="004B34E8" w:rsidRPr="003F699F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</w:pPr>
    </w:p>
    <w:p w:rsidR="004B34E8" w:rsidRDefault="004B34E8" w:rsidP="004B34E8">
      <w:pPr>
        <w:tabs>
          <w:tab w:val="left" w:pos="-142"/>
        </w:tabs>
        <w:ind w:right="-142" w:firstLine="567"/>
        <w:jc w:val="both"/>
        <w:rPr>
          <w:b/>
        </w:rPr>
      </w:pPr>
    </w:p>
    <w:p w:rsidR="004B34E8" w:rsidRPr="00A20593" w:rsidRDefault="004B34E8" w:rsidP="004B34E8">
      <w:pPr>
        <w:ind w:right="-142" w:firstLine="567"/>
        <w:jc w:val="both"/>
      </w:pPr>
    </w:p>
    <w:p w:rsidR="006D1BA0" w:rsidRDefault="006D1BA0" w:rsidP="004B34E8">
      <w:pPr>
        <w:ind w:right="-142" w:firstLine="567"/>
        <w:jc w:val="both"/>
      </w:pPr>
    </w:p>
    <w:sectPr w:rsidR="006D1BA0" w:rsidSect="00837971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4AC" w:rsidRDefault="006C24AC">
      <w:r>
        <w:separator/>
      </w:r>
    </w:p>
  </w:endnote>
  <w:endnote w:type="continuationSeparator" w:id="0">
    <w:p w:rsidR="006C24AC" w:rsidRDefault="006C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0881916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419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4AC" w:rsidRDefault="006C24AC">
      <w:r>
        <w:separator/>
      </w:r>
    </w:p>
  </w:footnote>
  <w:footnote w:type="continuationSeparator" w:id="0">
    <w:p w:rsidR="006C24AC" w:rsidRDefault="006C2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C933EF"/>
    <w:multiLevelType w:val="hybridMultilevel"/>
    <w:tmpl w:val="5106BF82"/>
    <w:lvl w:ilvl="0" w:tplc="68B45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3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5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8"/>
  </w:num>
  <w:num w:numId="5">
    <w:abstractNumId w:val="12"/>
  </w:num>
  <w:num w:numId="6">
    <w:abstractNumId w:val="5"/>
  </w:num>
  <w:num w:numId="7">
    <w:abstractNumId w:val="3"/>
  </w:num>
  <w:num w:numId="8">
    <w:abstractNumId w:val="6"/>
  </w:num>
  <w:num w:numId="9">
    <w:abstractNumId w:val="16"/>
  </w:num>
  <w:num w:numId="10">
    <w:abstractNumId w:val="15"/>
  </w:num>
  <w:num w:numId="11">
    <w:abstractNumId w:val="7"/>
  </w:num>
  <w:num w:numId="12">
    <w:abstractNumId w:val="13"/>
  </w:num>
  <w:num w:numId="13">
    <w:abstractNumId w:val="9"/>
  </w:num>
  <w:num w:numId="14">
    <w:abstractNumId w:val="1"/>
  </w:num>
  <w:num w:numId="15">
    <w:abstractNumId w:val="0"/>
  </w:num>
  <w:num w:numId="16">
    <w:abstractNumId w:val="14"/>
  </w:num>
  <w:num w:numId="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32C"/>
    <w:rsid w:val="000015D2"/>
    <w:rsid w:val="000019E6"/>
    <w:rsid w:val="00001AB7"/>
    <w:rsid w:val="00001ABD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02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A8A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7A"/>
    <w:rsid w:val="0002049E"/>
    <w:rsid w:val="00020802"/>
    <w:rsid w:val="0002088B"/>
    <w:rsid w:val="00021547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CF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5E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6B8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05DB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080"/>
    <w:rsid w:val="000B354A"/>
    <w:rsid w:val="000B372C"/>
    <w:rsid w:val="000B388A"/>
    <w:rsid w:val="000B3930"/>
    <w:rsid w:val="000B4518"/>
    <w:rsid w:val="000B460D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924"/>
    <w:rsid w:val="000C5E37"/>
    <w:rsid w:val="000C6794"/>
    <w:rsid w:val="000C6CAB"/>
    <w:rsid w:val="000C70EE"/>
    <w:rsid w:val="000C7282"/>
    <w:rsid w:val="000C7587"/>
    <w:rsid w:val="000C7869"/>
    <w:rsid w:val="000C79FC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D7C80"/>
    <w:rsid w:val="000E0791"/>
    <w:rsid w:val="000E091A"/>
    <w:rsid w:val="000E09B0"/>
    <w:rsid w:val="000E0F1A"/>
    <w:rsid w:val="000E1188"/>
    <w:rsid w:val="000E175E"/>
    <w:rsid w:val="000E1773"/>
    <w:rsid w:val="000E1A77"/>
    <w:rsid w:val="000E27BA"/>
    <w:rsid w:val="000E290D"/>
    <w:rsid w:val="000E2C0D"/>
    <w:rsid w:val="000E313F"/>
    <w:rsid w:val="000E380A"/>
    <w:rsid w:val="000E3DCB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1BD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8B0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6BE"/>
    <w:rsid w:val="001127B8"/>
    <w:rsid w:val="00114CBF"/>
    <w:rsid w:val="00114CF3"/>
    <w:rsid w:val="00115222"/>
    <w:rsid w:val="0011552A"/>
    <w:rsid w:val="00115BBD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4FE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C09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1EDE"/>
    <w:rsid w:val="00142245"/>
    <w:rsid w:val="001423FD"/>
    <w:rsid w:val="001434B7"/>
    <w:rsid w:val="00143861"/>
    <w:rsid w:val="00143A68"/>
    <w:rsid w:val="00144278"/>
    <w:rsid w:val="00144A8A"/>
    <w:rsid w:val="00144BDB"/>
    <w:rsid w:val="00144CF3"/>
    <w:rsid w:val="00144DF3"/>
    <w:rsid w:val="00145339"/>
    <w:rsid w:val="001457BB"/>
    <w:rsid w:val="00145FFE"/>
    <w:rsid w:val="00146310"/>
    <w:rsid w:val="0014640C"/>
    <w:rsid w:val="00146E28"/>
    <w:rsid w:val="00147087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38C1"/>
    <w:rsid w:val="00153A75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5D1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4F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054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6FF9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464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B89"/>
    <w:rsid w:val="001C0C4F"/>
    <w:rsid w:val="001C0D8E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5AE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885"/>
    <w:rsid w:val="001D59A6"/>
    <w:rsid w:val="001D5E2E"/>
    <w:rsid w:val="001D6038"/>
    <w:rsid w:val="001D608A"/>
    <w:rsid w:val="001D60E2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112F"/>
    <w:rsid w:val="00212371"/>
    <w:rsid w:val="002123B5"/>
    <w:rsid w:val="00212D3A"/>
    <w:rsid w:val="00212E02"/>
    <w:rsid w:val="002133C9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19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6F7B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037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4EB0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8D2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64D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C67"/>
    <w:rsid w:val="00292FAB"/>
    <w:rsid w:val="00292FBD"/>
    <w:rsid w:val="002930CB"/>
    <w:rsid w:val="002933F5"/>
    <w:rsid w:val="0029376A"/>
    <w:rsid w:val="00293813"/>
    <w:rsid w:val="002938EB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6CD7"/>
    <w:rsid w:val="00297329"/>
    <w:rsid w:val="00297546"/>
    <w:rsid w:val="002975B4"/>
    <w:rsid w:val="002978A5"/>
    <w:rsid w:val="00297A00"/>
    <w:rsid w:val="002A0D59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754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265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73"/>
    <w:rsid w:val="002D2782"/>
    <w:rsid w:val="002D2CC8"/>
    <w:rsid w:val="002D2D3E"/>
    <w:rsid w:val="002D2DCF"/>
    <w:rsid w:val="002D31FF"/>
    <w:rsid w:val="002D3299"/>
    <w:rsid w:val="002D3513"/>
    <w:rsid w:val="002D3733"/>
    <w:rsid w:val="002D3BC8"/>
    <w:rsid w:val="002D3BE6"/>
    <w:rsid w:val="002D3F6F"/>
    <w:rsid w:val="002D4EEA"/>
    <w:rsid w:val="002D51CC"/>
    <w:rsid w:val="002D5299"/>
    <w:rsid w:val="002D5353"/>
    <w:rsid w:val="002D5719"/>
    <w:rsid w:val="002D59A2"/>
    <w:rsid w:val="002D5C83"/>
    <w:rsid w:val="002D6370"/>
    <w:rsid w:val="002D6652"/>
    <w:rsid w:val="002D683A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01F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5FA8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73A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668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A40"/>
    <w:rsid w:val="00321D97"/>
    <w:rsid w:val="003222DD"/>
    <w:rsid w:val="00322782"/>
    <w:rsid w:val="00323414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276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3670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657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458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8F9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0F2C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ACA"/>
    <w:rsid w:val="00383BFF"/>
    <w:rsid w:val="003842DF"/>
    <w:rsid w:val="003843E1"/>
    <w:rsid w:val="00384B9B"/>
    <w:rsid w:val="00384D36"/>
    <w:rsid w:val="003850CD"/>
    <w:rsid w:val="003855F7"/>
    <w:rsid w:val="003859F2"/>
    <w:rsid w:val="00385A5F"/>
    <w:rsid w:val="00385BE9"/>
    <w:rsid w:val="00385E08"/>
    <w:rsid w:val="00386AA5"/>
    <w:rsid w:val="00386AE2"/>
    <w:rsid w:val="00386B76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725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4E6"/>
    <w:rsid w:val="003A25BF"/>
    <w:rsid w:val="003A267A"/>
    <w:rsid w:val="003A28F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62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C7E36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920"/>
    <w:rsid w:val="003D3D98"/>
    <w:rsid w:val="003D4186"/>
    <w:rsid w:val="003D5926"/>
    <w:rsid w:val="003D5EF0"/>
    <w:rsid w:val="003D6A77"/>
    <w:rsid w:val="003D724F"/>
    <w:rsid w:val="003D7341"/>
    <w:rsid w:val="003D7359"/>
    <w:rsid w:val="003D7A12"/>
    <w:rsid w:val="003D7A64"/>
    <w:rsid w:val="003D7E16"/>
    <w:rsid w:val="003E03AB"/>
    <w:rsid w:val="003E08FC"/>
    <w:rsid w:val="003E14AB"/>
    <w:rsid w:val="003E173E"/>
    <w:rsid w:val="003E1D29"/>
    <w:rsid w:val="003E25EC"/>
    <w:rsid w:val="003E2758"/>
    <w:rsid w:val="003E287B"/>
    <w:rsid w:val="003E2C43"/>
    <w:rsid w:val="003E2DA1"/>
    <w:rsid w:val="003E326C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E7DD0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4DA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3089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61F"/>
    <w:rsid w:val="004277B6"/>
    <w:rsid w:val="004277FD"/>
    <w:rsid w:val="00427BB9"/>
    <w:rsid w:val="00427CF8"/>
    <w:rsid w:val="00430216"/>
    <w:rsid w:val="00430629"/>
    <w:rsid w:val="00430ED6"/>
    <w:rsid w:val="00430FF3"/>
    <w:rsid w:val="00431479"/>
    <w:rsid w:val="00431523"/>
    <w:rsid w:val="00432158"/>
    <w:rsid w:val="004323EE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396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7ED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3BE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04E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E70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4D"/>
    <w:rsid w:val="004B23AA"/>
    <w:rsid w:val="004B260D"/>
    <w:rsid w:val="004B2893"/>
    <w:rsid w:val="004B2D3D"/>
    <w:rsid w:val="004B2ECC"/>
    <w:rsid w:val="004B2FD0"/>
    <w:rsid w:val="004B3009"/>
    <w:rsid w:val="004B34E8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4BF"/>
    <w:rsid w:val="004D75E2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6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36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E7A"/>
    <w:rsid w:val="0051002A"/>
    <w:rsid w:val="00510976"/>
    <w:rsid w:val="00510AB3"/>
    <w:rsid w:val="00510BE7"/>
    <w:rsid w:val="00510CD9"/>
    <w:rsid w:val="00510FA1"/>
    <w:rsid w:val="005110C3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5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617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823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493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C0D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162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18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0AC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D44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14A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23F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C48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6C3F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214"/>
    <w:rsid w:val="005D5337"/>
    <w:rsid w:val="005D57D5"/>
    <w:rsid w:val="005D58AB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69D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26E0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5F04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0FE"/>
    <w:rsid w:val="00626577"/>
    <w:rsid w:val="00626697"/>
    <w:rsid w:val="00626707"/>
    <w:rsid w:val="0062681B"/>
    <w:rsid w:val="0062699A"/>
    <w:rsid w:val="0062719F"/>
    <w:rsid w:val="00627361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4CB5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47828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9E"/>
    <w:rsid w:val="00656DEC"/>
    <w:rsid w:val="00656E79"/>
    <w:rsid w:val="00657195"/>
    <w:rsid w:val="006573AE"/>
    <w:rsid w:val="00657987"/>
    <w:rsid w:val="00657E34"/>
    <w:rsid w:val="00660594"/>
    <w:rsid w:val="0066068B"/>
    <w:rsid w:val="00661A5D"/>
    <w:rsid w:val="00662853"/>
    <w:rsid w:val="00662F60"/>
    <w:rsid w:val="0066321B"/>
    <w:rsid w:val="006636EC"/>
    <w:rsid w:val="006637C5"/>
    <w:rsid w:val="00663A75"/>
    <w:rsid w:val="00663BF3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985"/>
    <w:rsid w:val="00683E64"/>
    <w:rsid w:val="00684D0B"/>
    <w:rsid w:val="00684E50"/>
    <w:rsid w:val="006854A3"/>
    <w:rsid w:val="00685810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A79"/>
    <w:rsid w:val="00697E8F"/>
    <w:rsid w:val="00697F65"/>
    <w:rsid w:val="006A0064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1C6"/>
    <w:rsid w:val="006B228C"/>
    <w:rsid w:val="006B2517"/>
    <w:rsid w:val="006B27AA"/>
    <w:rsid w:val="006B2995"/>
    <w:rsid w:val="006B3A26"/>
    <w:rsid w:val="006B3AE2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4AC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67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BA0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089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E22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6FB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2D59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06B8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4E97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184B"/>
    <w:rsid w:val="007620F1"/>
    <w:rsid w:val="00762C6F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9F0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A8B"/>
    <w:rsid w:val="00792AEE"/>
    <w:rsid w:val="00792EDC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099"/>
    <w:rsid w:val="007B7115"/>
    <w:rsid w:val="007B71DD"/>
    <w:rsid w:val="007B7231"/>
    <w:rsid w:val="007B72BD"/>
    <w:rsid w:val="007B7538"/>
    <w:rsid w:val="007B787B"/>
    <w:rsid w:val="007B7894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18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A1E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718"/>
    <w:rsid w:val="00837971"/>
    <w:rsid w:val="008379ED"/>
    <w:rsid w:val="00840105"/>
    <w:rsid w:val="00840768"/>
    <w:rsid w:val="00840F5E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6AFD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31C"/>
    <w:rsid w:val="00854585"/>
    <w:rsid w:val="008547EE"/>
    <w:rsid w:val="00854B0D"/>
    <w:rsid w:val="00855227"/>
    <w:rsid w:val="008558A2"/>
    <w:rsid w:val="008559AE"/>
    <w:rsid w:val="00855A3D"/>
    <w:rsid w:val="00855EA2"/>
    <w:rsid w:val="0085634C"/>
    <w:rsid w:val="00856ADB"/>
    <w:rsid w:val="00856D8E"/>
    <w:rsid w:val="00856DA0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14B"/>
    <w:rsid w:val="00877A6A"/>
    <w:rsid w:val="00877CE8"/>
    <w:rsid w:val="0088097A"/>
    <w:rsid w:val="00881070"/>
    <w:rsid w:val="008810C0"/>
    <w:rsid w:val="008819F2"/>
    <w:rsid w:val="00881C45"/>
    <w:rsid w:val="00881DA7"/>
    <w:rsid w:val="00881E8D"/>
    <w:rsid w:val="00882006"/>
    <w:rsid w:val="008829BF"/>
    <w:rsid w:val="008834C4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169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37C"/>
    <w:rsid w:val="008D1DDD"/>
    <w:rsid w:val="008D1F50"/>
    <w:rsid w:val="008D2085"/>
    <w:rsid w:val="008D2274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7E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817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12E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1E7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5A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28D"/>
    <w:rsid w:val="009214D3"/>
    <w:rsid w:val="009216C6"/>
    <w:rsid w:val="00921D6B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6E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278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97D"/>
    <w:rsid w:val="00963C18"/>
    <w:rsid w:val="00963CF9"/>
    <w:rsid w:val="00964154"/>
    <w:rsid w:val="00964210"/>
    <w:rsid w:val="00964C18"/>
    <w:rsid w:val="0096558B"/>
    <w:rsid w:val="00965A47"/>
    <w:rsid w:val="00965AB4"/>
    <w:rsid w:val="00965BDC"/>
    <w:rsid w:val="00965C48"/>
    <w:rsid w:val="0096665C"/>
    <w:rsid w:val="00966A35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5E6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C67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A7"/>
    <w:rsid w:val="009D31BE"/>
    <w:rsid w:val="009D36ED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298D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0DE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34E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0D1"/>
    <w:rsid w:val="00A32171"/>
    <w:rsid w:val="00A32A83"/>
    <w:rsid w:val="00A33128"/>
    <w:rsid w:val="00A3324F"/>
    <w:rsid w:val="00A33B2A"/>
    <w:rsid w:val="00A33B8D"/>
    <w:rsid w:val="00A33CE0"/>
    <w:rsid w:val="00A33DC8"/>
    <w:rsid w:val="00A33E4C"/>
    <w:rsid w:val="00A345BA"/>
    <w:rsid w:val="00A349B7"/>
    <w:rsid w:val="00A35563"/>
    <w:rsid w:val="00A356DC"/>
    <w:rsid w:val="00A356FE"/>
    <w:rsid w:val="00A3575D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D0A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676D"/>
    <w:rsid w:val="00A6713B"/>
    <w:rsid w:val="00A67631"/>
    <w:rsid w:val="00A676F9"/>
    <w:rsid w:val="00A679AF"/>
    <w:rsid w:val="00A67B2F"/>
    <w:rsid w:val="00A67C2D"/>
    <w:rsid w:val="00A702F0"/>
    <w:rsid w:val="00A706CF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239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335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53A"/>
    <w:rsid w:val="00A95635"/>
    <w:rsid w:val="00A95ECE"/>
    <w:rsid w:val="00A95FD0"/>
    <w:rsid w:val="00A96867"/>
    <w:rsid w:val="00A96995"/>
    <w:rsid w:val="00A96D4B"/>
    <w:rsid w:val="00A97C8B"/>
    <w:rsid w:val="00AA013D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A15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16F"/>
    <w:rsid w:val="00AC02F8"/>
    <w:rsid w:val="00AC0790"/>
    <w:rsid w:val="00AC0AAA"/>
    <w:rsid w:val="00AC1120"/>
    <w:rsid w:val="00AC131E"/>
    <w:rsid w:val="00AC1330"/>
    <w:rsid w:val="00AC19FB"/>
    <w:rsid w:val="00AC29F4"/>
    <w:rsid w:val="00AC2E46"/>
    <w:rsid w:val="00AC3B6A"/>
    <w:rsid w:val="00AC3D5B"/>
    <w:rsid w:val="00AC3E9A"/>
    <w:rsid w:val="00AC3F7D"/>
    <w:rsid w:val="00AC4258"/>
    <w:rsid w:val="00AC4462"/>
    <w:rsid w:val="00AC4AE6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6DB5"/>
    <w:rsid w:val="00AC7234"/>
    <w:rsid w:val="00AC729B"/>
    <w:rsid w:val="00AC7662"/>
    <w:rsid w:val="00AC793F"/>
    <w:rsid w:val="00AC7FEF"/>
    <w:rsid w:val="00AD0741"/>
    <w:rsid w:val="00AD0EC8"/>
    <w:rsid w:val="00AD170C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37E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BB5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834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BE6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4F76"/>
    <w:rsid w:val="00B153EB"/>
    <w:rsid w:val="00B158ED"/>
    <w:rsid w:val="00B15D92"/>
    <w:rsid w:val="00B15DCD"/>
    <w:rsid w:val="00B1660F"/>
    <w:rsid w:val="00B169EC"/>
    <w:rsid w:val="00B16A0B"/>
    <w:rsid w:val="00B16B32"/>
    <w:rsid w:val="00B16C04"/>
    <w:rsid w:val="00B16CAC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157"/>
    <w:rsid w:val="00B761A7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754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DF6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6DB0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33C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20F"/>
    <w:rsid w:val="00C12524"/>
    <w:rsid w:val="00C12701"/>
    <w:rsid w:val="00C12CC4"/>
    <w:rsid w:val="00C13E81"/>
    <w:rsid w:val="00C13EC2"/>
    <w:rsid w:val="00C143D0"/>
    <w:rsid w:val="00C14603"/>
    <w:rsid w:val="00C1493A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BC1"/>
    <w:rsid w:val="00C32C7D"/>
    <w:rsid w:val="00C32CB7"/>
    <w:rsid w:val="00C32CB9"/>
    <w:rsid w:val="00C3309F"/>
    <w:rsid w:val="00C3398B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63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F7E"/>
    <w:rsid w:val="00C45185"/>
    <w:rsid w:val="00C45641"/>
    <w:rsid w:val="00C4572B"/>
    <w:rsid w:val="00C45876"/>
    <w:rsid w:val="00C4615E"/>
    <w:rsid w:val="00C46691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DE3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45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529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5F7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E32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280"/>
    <w:rsid w:val="00CC0135"/>
    <w:rsid w:val="00CC0370"/>
    <w:rsid w:val="00CC0676"/>
    <w:rsid w:val="00CC0B20"/>
    <w:rsid w:val="00CC0C18"/>
    <w:rsid w:val="00CC10E3"/>
    <w:rsid w:val="00CC152E"/>
    <w:rsid w:val="00CC165B"/>
    <w:rsid w:val="00CC16D0"/>
    <w:rsid w:val="00CC16DE"/>
    <w:rsid w:val="00CC1735"/>
    <w:rsid w:val="00CC183D"/>
    <w:rsid w:val="00CC1A0B"/>
    <w:rsid w:val="00CC1C50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D6"/>
    <w:rsid w:val="00CC61EE"/>
    <w:rsid w:val="00CC6CD1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27F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5D5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A1D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208"/>
    <w:rsid w:val="00D2335E"/>
    <w:rsid w:val="00D23747"/>
    <w:rsid w:val="00D23F61"/>
    <w:rsid w:val="00D23F70"/>
    <w:rsid w:val="00D243D8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A0B"/>
    <w:rsid w:val="00D27C8C"/>
    <w:rsid w:val="00D27C98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BB8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D62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3F4B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1B8"/>
    <w:rsid w:val="00D80289"/>
    <w:rsid w:val="00D80DCE"/>
    <w:rsid w:val="00D80E4E"/>
    <w:rsid w:val="00D81989"/>
    <w:rsid w:val="00D81BD9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4EA1"/>
    <w:rsid w:val="00D85803"/>
    <w:rsid w:val="00D85842"/>
    <w:rsid w:val="00D859FA"/>
    <w:rsid w:val="00D8681B"/>
    <w:rsid w:val="00D86D24"/>
    <w:rsid w:val="00D86FC9"/>
    <w:rsid w:val="00D875CC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596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1F"/>
    <w:rsid w:val="00DC00EA"/>
    <w:rsid w:val="00DC00FE"/>
    <w:rsid w:val="00DC2211"/>
    <w:rsid w:val="00DC2BE3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956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3A09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C89"/>
    <w:rsid w:val="00DF211F"/>
    <w:rsid w:val="00DF27E6"/>
    <w:rsid w:val="00DF29E4"/>
    <w:rsid w:val="00DF353E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2DB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0589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21"/>
    <w:rsid w:val="00E168BB"/>
    <w:rsid w:val="00E16CDA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56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5F21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0EC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3EB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6EE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07D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59B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6EC4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4AC"/>
    <w:rsid w:val="00EC27F9"/>
    <w:rsid w:val="00EC28BA"/>
    <w:rsid w:val="00EC2EC2"/>
    <w:rsid w:val="00EC3CC3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419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59F5"/>
    <w:rsid w:val="00ED6041"/>
    <w:rsid w:val="00ED6357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5CA"/>
    <w:rsid w:val="00EE1996"/>
    <w:rsid w:val="00EE1A02"/>
    <w:rsid w:val="00EE28F1"/>
    <w:rsid w:val="00EE2A89"/>
    <w:rsid w:val="00EE2D8C"/>
    <w:rsid w:val="00EE36C1"/>
    <w:rsid w:val="00EE36E7"/>
    <w:rsid w:val="00EE39DD"/>
    <w:rsid w:val="00EE3AE4"/>
    <w:rsid w:val="00EE3D1F"/>
    <w:rsid w:val="00EE3D3C"/>
    <w:rsid w:val="00EE3F27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350"/>
    <w:rsid w:val="00EF688B"/>
    <w:rsid w:val="00EF7179"/>
    <w:rsid w:val="00EF793B"/>
    <w:rsid w:val="00EF7DA9"/>
    <w:rsid w:val="00F001DD"/>
    <w:rsid w:val="00F006CD"/>
    <w:rsid w:val="00F00AC5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656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1E4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2D5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7B9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8E"/>
    <w:rsid w:val="00F571B0"/>
    <w:rsid w:val="00F5721D"/>
    <w:rsid w:val="00F57366"/>
    <w:rsid w:val="00F573D9"/>
    <w:rsid w:val="00F577B9"/>
    <w:rsid w:val="00F5786D"/>
    <w:rsid w:val="00F602C8"/>
    <w:rsid w:val="00F602FB"/>
    <w:rsid w:val="00F60447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51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43F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66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E2B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B3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2D37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32B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4BB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76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E25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291B"/>
    <w:rsid w:val="00FF3348"/>
    <w:rsid w:val="00FF41A9"/>
    <w:rsid w:val="00FF42C6"/>
    <w:rsid w:val="00FF46CD"/>
    <w:rsid w:val="00FF4B9B"/>
    <w:rsid w:val="00FF51AC"/>
    <w:rsid w:val="00FF5428"/>
    <w:rsid w:val="00FF548C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E4B5B2-63A1-4783-A727-B0B39AA9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62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1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0AF14-1E51-4F65-8CDF-865010A9D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3157</Words>
  <Characters>17996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3</cp:revision>
  <cp:lastPrinted>2026-01-22T10:15:00Z</cp:lastPrinted>
  <dcterms:created xsi:type="dcterms:W3CDTF">2026-09-24T10:19:00Z</dcterms:created>
  <dcterms:modified xsi:type="dcterms:W3CDTF">2026-09-24T10:23:00Z</dcterms:modified>
</cp:coreProperties>
</file>