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</w:rPr>
      </w:pPr>
      <w:r w:rsidRPr="004E35D6">
        <w:rPr>
          <w:bCs/>
        </w:rPr>
        <w:t xml:space="preserve">Главному врачу ГБУЗ НСО «ГКБ № 25» 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</w:rPr>
      </w:pPr>
      <w:proofErr w:type="spellStart"/>
      <w:r w:rsidRPr="004E35D6">
        <w:rPr>
          <w:bCs/>
        </w:rPr>
        <w:t>Астракову</w:t>
      </w:r>
      <w:proofErr w:type="spellEnd"/>
      <w:r w:rsidRPr="004E35D6">
        <w:rPr>
          <w:bCs/>
        </w:rPr>
        <w:t xml:space="preserve"> С.В. 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</w:rPr>
      </w:pPr>
      <w:r w:rsidRPr="004E35D6">
        <w:rPr>
          <w:bCs/>
        </w:rPr>
        <w:t xml:space="preserve">630075, г. Новосибирск, 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</w:rPr>
      </w:pPr>
      <w:r w:rsidRPr="004E35D6">
        <w:rPr>
          <w:bCs/>
        </w:rPr>
        <w:t xml:space="preserve">ул. Александра Невского, д. 1, к. А 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</w:rPr>
      </w:pPr>
      <w:r w:rsidRPr="004E35D6">
        <w:rPr>
          <w:bCs/>
        </w:rPr>
        <w:t>E-</w:t>
      </w:r>
      <w:proofErr w:type="spellStart"/>
      <w:r w:rsidRPr="004E35D6">
        <w:rPr>
          <w:bCs/>
        </w:rPr>
        <w:t>mail</w:t>
      </w:r>
      <w:proofErr w:type="spellEnd"/>
      <w:r w:rsidRPr="004E35D6">
        <w:rPr>
          <w:bCs/>
        </w:rPr>
        <w:t>: gkb25nsk@mail.ru</w:t>
      </w:r>
    </w:p>
    <w:p w:rsidR="004E35D6" w:rsidRPr="004E35D6" w:rsidRDefault="004E35D6" w:rsidP="004E35D6">
      <w:pPr>
        <w:ind w:left="5529" w:right="-284"/>
        <w:rPr>
          <w:rFonts w:eastAsiaTheme="minorEastAsia"/>
          <w:bCs/>
        </w:rPr>
      </w:pPr>
    </w:p>
    <w:p w:rsidR="004E35D6" w:rsidRPr="004E35D6" w:rsidRDefault="004E35D6" w:rsidP="004E35D6">
      <w:pPr>
        <w:ind w:left="5529" w:right="-284"/>
        <w:rPr>
          <w:rFonts w:eastAsiaTheme="minorEastAsia"/>
          <w:bCs/>
        </w:rPr>
      </w:pPr>
      <w:r w:rsidRPr="004E35D6">
        <w:rPr>
          <w:rFonts w:eastAsiaTheme="minorEastAsia"/>
          <w:bCs/>
        </w:rPr>
        <w:t>Директору ГКУ НСО «</w:t>
      </w:r>
      <w:proofErr w:type="spellStart"/>
      <w:r w:rsidRPr="004E35D6">
        <w:rPr>
          <w:rFonts w:eastAsiaTheme="minorEastAsia"/>
          <w:bCs/>
        </w:rPr>
        <w:t>УКСис</w:t>
      </w:r>
      <w:proofErr w:type="spellEnd"/>
      <w:r w:rsidRPr="004E35D6">
        <w:rPr>
          <w:rFonts w:eastAsiaTheme="minorEastAsia"/>
          <w:bCs/>
        </w:rPr>
        <w:t xml:space="preserve">» </w:t>
      </w:r>
    </w:p>
    <w:p w:rsidR="004E35D6" w:rsidRPr="004E35D6" w:rsidRDefault="004E35D6" w:rsidP="004E35D6">
      <w:pPr>
        <w:ind w:left="5529" w:right="-284"/>
        <w:rPr>
          <w:rFonts w:eastAsiaTheme="minorEastAsia"/>
          <w:bCs/>
        </w:rPr>
      </w:pPr>
      <w:r w:rsidRPr="004E35D6">
        <w:rPr>
          <w:rFonts w:eastAsiaTheme="minorEastAsia"/>
          <w:bCs/>
        </w:rPr>
        <w:t>Литвинову А.Ю.</w:t>
      </w:r>
    </w:p>
    <w:p w:rsidR="004E35D6" w:rsidRPr="004E35D6" w:rsidRDefault="004E35D6" w:rsidP="004E35D6">
      <w:pPr>
        <w:ind w:left="5529" w:right="-284"/>
        <w:rPr>
          <w:rFonts w:eastAsiaTheme="minorEastAsia"/>
          <w:bCs/>
          <w:lang w:val="en-US"/>
        </w:rPr>
      </w:pPr>
      <w:r w:rsidRPr="004E35D6">
        <w:rPr>
          <w:rFonts w:eastAsiaTheme="minorEastAsia"/>
          <w:bCs/>
        </w:rPr>
        <w:t>630005, г. Новосибирск, ул. Фрунзе</w:t>
      </w:r>
      <w:r w:rsidRPr="004E35D6">
        <w:rPr>
          <w:rFonts w:eastAsiaTheme="minorEastAsia"/>
          <w:bCs/>
          <w:lang w:val="en-US"/>
        </w:rPr>
        <w:t xml:space="preserve">, </w:t>
      </w:r>
      <w:r w:rsidRPr="004E35D6">
        <w:rPr>
          <w:rFonts w:eastAsiaTheme="minorEastAsia"/>
          <w:bCs/>
        </w:rPr>
        <w:t>д</w:t>
      </w:r>
      <w:r w:rsidRPr="004E35D6">
        <w:rPr>
          <w:rFonts w:eastAsiaTheme="minorEastAsia"/>
          <w:bCs/>
          <w:lang w:val="en-US"/>
        </w:rPr>
        <w:t>. 88</w:t>
      </w:r>
    </w:p>
    <w:p w:rsidR="004E35D6" w:rsidRPr="004E35D6" w:rsidRDefault="004E35D6" w:rsidP="004E35D6">
      <w:pPr>
        <w:ind w:left="5529" w:right="-284"/>
        <w:rPr>
          <w:rFonts w:eastAsiaTheme="minorEastAsia"/>
          <w:bCs/>
          <w:lang w:val="en-US"/>
        </w:rPr>
      </w:pPr>
      <w:r w:rsidRPr="004E35D6">
        <w:rPr>
          <w:rFonts w:eastAsiaTheme="minorEastAsia"/>
          <w:bCs/>
          <w:lang w:val="en-US"/>
        </w:rPr>
        <w:t>E-mail: uksis@zakaznso.ru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  <w:color w:val="000000"/>
          <w:lang w:val="en-US"/>
        </w:rPr>
      </w:pP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  <w:color w:val="000000"/>
        </w:rPr>
      </w:pPr>
      <w:r w:rsidRPr="004E35D6">
        <w:rPr>
          <w:bCs/>
          <w:color w:val="000000"/>
        </w:rPr>
        <w:t>Директору ООО «Профит АСК»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  <w:color w:val="000000"/>
        </w:rPr>
      </w:pPr>
      <w:proofErr w:type="spellStart"/>
      <w:r w:rsidRPr="004E35D6">
        <w:rPr>
          <w:bCs/>
          <w:color w:val="000000"/>
        </w:rPr>
        <w:t>Акентьевой</w:t>
      </w:r>
      <w:proofErr w:type="spellEnd"/>
      <w:r w:rsidRPr="004E35D6">
        <w:rPr>
          <w:bCs/>
          <w:color w:val="000000"/>
        </w:rPr>
        <w:t xml:space="preserve"> А.А.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  <w:color w:val="000000"/>
        </w:rPr>
      </w:pPr>
      <w:r w:rsidRPr="004E35D6">
        <w:rPr>
          <w:bCs/>
          <w:color w:val="000000"/>
        </w:rPr>
        <w:t xml:space="preserve">630110, г. Новосибирск, 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  <w:color w:val="000000"/>
          <w:lang w:val="en-US"/>
        </w:rPr>
      </w:pPr>
      <w:r w:rsidRPr="004E35D6">
        <w:rPr>
          <w:bCs/>
          <w:color w:val="000000"/>
        </w:rPr>
        <w:t xml:space="preserve">ул. Писемского, д. 6, </w:t>
      </w:r>
      <w:proofErr w:type="spellStart"/>
      <w:r w:rsidRPr="004E35D6">
        <w:rPr>
          <w:bCs/>
          <w:color w:val="000000"/>
        </w:rPr>
        <w:t>помещ</w:t>
      </w:r>
      <w:proofErr w:type="spellEnd"/>
      <w:r w:rsidRPr="004E35D6">
        <w:rPr>
          <w:bCs/>
          <w:color w:val="000000"/>
        </w:rPr>
        <w:t xml:space="preserve">. </w:t>
      </w:r>
      <w:r w:rsidRPr="004E35D6">
        <w:rPr>
          <w:bCs/>
          <w:color w:val="000000"/>
          <w:lang w:val="en-US"/>
        </w:rPr>
        <w:t>133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  <w:color w:val="000000"/>
          <w:lang w:val="en-US"/>
        </w:rPr>
      </w:pPr>
      <w:r w:rsidRPr="004E35D6">
        <w:rPr>
          <w:bCs/>
          <w:color w:val="000000"/>
          <w:lang w:val="en-US"/>
        </w:rPr>
        <w:t>E-mail: info@profitask.info</w:t>
      </w:r>
    </w:p>
    <w:p w:rsidR="004E35D6" w:rsidRPr="004E35D6" w:rsidRDefault="004E35D6" w:rsidP="004E35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529"/>
        <w:rPr>
          <w:bCs/>
          <w:color w:val="000000"/>
          <w:lang w:val="en-US"/>
        </w:rPr>
      </w:pPr>
      <w:r w:rsidRPr="004E35D6">
        <w:rPr>
          <w:bCs/>
          <w:color w:val="000000"/>
          <w:lang w:val="en-US"/>
        </w:rPr>
        <w:t>med_ukn@mail.ru</w:t>
      </w:r>
    </w:p>
    <w:p w:rsidR="004E35D6" w:rsidRPr="004E35D6" w:rsidRDefault="004E35D6" w:rsidP="004E35D6">
      <w:pPr>
        <w:ind w:left="5529" w:right="-284"/>
        <w:rPr>
          <w:bCs/>
          <w:lang w:val="en-US"/>
        </w:rPr>
      </w:pPr>
    </w:p>
    <w:p w:rsidR="004E35D6" w:rsidRPr="004E35D6" w:rsidRDefault="004E35D6" w:rsidP="004E35D6">
      <w:pPr>
        <w:ind w:left="5529" w:right="-284"/>
        <w:rPr>
          <w:bCs/>
          <w:lang w:val="en-US"/>
        </w:rPr>
      </w:pPr>
      <w:r w:rsidRPr="004E35D6">
        <w:rPr>
          <w:bCs/>
        </w:rPr>
        <w:t>ЭТП</w:t>
      </w:r>
      <w:r w:rsidRPr="004E35D6">
        <w:rPr>
          <w:bCs/>
          <w:lang w:val="en-US"/>
        </w:rPr>
        <w:t xml:space="preserve"> </w:t>
      </w:r>
      <w:r w:rsidRPr="004E35D6">
        <w:rPr>
          <w:bCs/>
        </w:rPr>
        <w:t>Газпромбанк</w:t>
      </w:r>
    </w:p>
    <w:p w:rsidR="004E35D6" w:rsidRPr="004E35D6" w:rsidRDefault="004E35D6" w:rsidP="004E35D6">
      <w:pPr>
        <w:ind w:left="5529" w:right="-284"/>
        <w:rPr>
          <w:bCs/>
          <w:lang w:val="en-US"/>
        </w:rPr>
      </w:pPr>
      <w:r w:rsidRPr="004E35D6">
        <w:rPr>
          <w:bCs/>
          <w:lang w:val="en-US"/>
        </w:rPr>
        <w:t>E-mail: regulator@etpgpb.ru</w:t>
      </w:r>
    </w:p>
    <w:p w:rsidR="00211622" w:rsidRDefault="00211622" w:rsidP="00211622">
      <w:pPr>
        <w:widowControl w:val="0"/>
        <w:rPr>
          <w:b/>
          <w:lang w:val="en-US"/>
        </w:rPr>
      </w:pPr>
    </w:p>
    <w:p w:rsidR="00B548D7" w:rsidRDefault="00B548D7" w:rsidP="00211622">
      <w:pPr>
        <w:widowControl w:val="0"/>
        <w:rPr>
          <w:b/>
          <w:lang w:val="en-US"/>
        </w:rPr>
      </w:pPr>
    </w:p>
    <w:p w:rsidR="00B548D7" w:rsidRDefault="00B548D7" w:rsidP="00211622">
      <w:pPr>
        <w:widowControl w:val="0"/>
        <w:rPr>
          <w:b/>
          <w:lang w:val="en-US"/>
        </w:rPr>
      </w:pPr>
    </w:p>
    <w:p w:rsidR="00B548D7" w:rsidRPr="00B548D7" w:rsidRDefault="00B548D7" w:rsidP="00211622">
      <w:pPr>
        <w:widowControl w:val="0"/>
        <w:rPr>
          <w:b/>
          <w:lang w:val="en-US"/>
        </w:rPr>
      </w:pPr>
    </w:p>
    <w:p w:rsidR="00B548D7" w:rsidRPr="007E6CBB" w:rsidRDefault="00B548D7" w:rsidP="00B548D7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Pr="007D6FF4">
        <w:rPr>
          <w:b/>
        </w:rPr>
        <w:t>ЕШЕНИЕ</w:t>
      </w:r>
      <w:r w:rsidRPr="007E6CBB">
        <w:rPr>
          <w:b/>
        </w:rPr>
        <w:t xml:space="preserve"> № </w:t>
      </w:r>
      <w:r w:rsidRPr="00C6715B">
        <w:rPr>
          <w:b/>
        </w:rPr>
        <w:t>054/06/105-</w:t>
      </w:r>
      <w:r w:rsidR="004E35D6">
        <w:rPr>
          <w:b/>
        </w:rPr>
        <w:t>2551</w:t>
      </w:r>
      <w:r w:rsidRPr="00C6715B">
        <w:rPr>
          <w:b/>
        </w:rPr>
        <w:t>/2026</w:t>
      </w:r>
    </w:p>
    <w:p w:rsidR="00B548D7" w:rsidRDefault="00B548D7" w:rsidP="00B548D7">
      <w:pPr>
        <w:ind w:right="-142"/>
        <w:jc w:val="both"/>
      </w:pPr>
      <w:r>
        <w:t>«</w:t>
      </w:r>
      <w:r w:rsidR="004E35D6">
        <w:t>22</w:t>
      </w:r>
      <w:r>
        <w:t>»</w:t>
      </w:r>
      <w:r w:rsidRPr="007D6FF4">
        <w:t xml:space="preserve"> </w:t>
      </w:r>
      <w:r w:rsidR="004E35D6">
        <w:t>сентября</w:t>
      </w:r>
      <w:r>
        <w:t xml:space="preserve"> </w:t>
      </w:r>
      <w:r w:rsidRPr="007D6FF4">
        <w:t>202</w:t>
      </w:r>
      <w:r>
        <w:t>6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14C3D">
        <w:t xml:space="preserve">  </w:t>
      </w:r>
      <w:r>
        <w:t>г</w:t>
      </w:r>
      <w:r w:rsidRPr="007D6FF4">
        <w:t>. Новосибирск</w:t>
      </w:r>
    </w:p>
    <w:p w:rsidR="00B548D7" w:rsidRDefault="00B548D7" w:rsidP="00B548D7">
      <w:pPr>
        <w:ind w:right="-142"/>
        <w:jc w:val="both"/>
      </w:pPr>
    </w:p>
    <w:p w:rsidR="00B548D7" w:rsidRDefault="00B548D7" w:rsidP="00B548D7">
      <w:pPr>
        <w:ind w:right="-142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348" w:type="dxa"/>
        <w:tblInd w:w="-142" w:type="dxa"/>
        <w:tblLook w:val="01E0" w:firstRow="1" w:lastRow="1" w:firstColumn="1" w:lastColumn="1" w:noHBand="0" w:noVBand="0"/>
      </w:tblPr>
      <w:tblGrid>
        <w:gridCol w:w="2444"/>
        <w:gridCol w:w="7904"/>
      </w:tblGrid>
      <w:tr w:rsidR="00B548D7" w:rsidRPr="007D6FF4" w:rsidTr="008E6989">
        <w:trPr>
          <w:trHeight w:val="195"/>
        </w:trPr>
        <w:tc>
          <w:tcPr>
            <w:tcW w:w="2444" w:type="dxa"/>
            <w:shd w:val="clear" w:color="auto" w:fill="auto"/>
          </w:tcPr>
          <w:p w:rsidR="00B548D7" w:rsidRDefault="004E35D6" w:rsidP="008E6989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904" w:type="dxa"/>
            <w:shd w:val="clear" w:color="auto" w:fill="auto"/>
          </w:tcPr>
          <w:p w:rsidR="00B548D7" w:rsidRDefault="00B548D7" w:rsidP="004E35D6">
            <w:pPr>
              <w:jc w:val="both"/>
            </w:pPr>
            <w:r>
              <w:t xml:space="preserve">- заместитель </w:t>
            </w:r>
            <w:r w:rsidR="004E35D6">
              <w:t>начальника отдела контроля закупок</w:t>
            </w:r>
            <w:r>
              <w:t xml:space="preserve">, </w:t>
            </w:r>
            <w:r w:rsidR="004E35D6">
              <w:t>заместитель председателя</w:t>
            </w:r>
            <w:r>
              <w:t xml:space="preserve"> Комиссии;</w:t>
            </w:r>
          </w:p>
        </w:tc>
      </w:tr>
      <w:tr w:rsidR="00B548D7" w:rsidRPr="007D6FF4" w:rsidTr="008E6989">
        <w:trPr>
          <w:trHeight w:val="195"/>
        </w:trPr>
        <w:tc>
          <w:tcPr>
            <w:tcW w:w="2444" w:type="dxa"/>
            <w:shd w:val="clear" w:color="auto" w:fill="auto"/>
          </w:tcPr>
          <w:p w:rsidR="00B548D7" w:rsidRPr="00084389" w:rsidRDefault="00B548D7" w:rsidP="008E6989"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904" w:type="dxa"/>
            <w:shd w:val="clear" w:color="auto" w:fill="auto"/>
          </w:tcPr>
          <w:p w:rsidR="00B548D7" w:rsidRPr="00084389" w:rsidRDefault="00B548D7" w:rsidP="008E6989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B548D7" w:rsidRPr="007D6FF4" w:rsidTr="008E6989">
        <w:trPr>
          <w:trHeight w:val="198"/>
        </w:trPr>
        <w:tc>
          <w:tcPr>
            <w:tcW w:w="2444" w:type="dxa"/>
            <w:shd w:val="clear" w:color="auto" w:fill="auto"/>
          </w:tcPr>
          <w:p w:rsidR="00B548D7" w:rsidRPr="00084389" w:rsidRDefault="00B548D7" w:rsidP="008E6989">
            <w:r>
              <w:t>Паутова П.О.</w:t>
            </w:r>
          </w:p>
        </w:tc>
        <w:tc>
          <w:tcPr>
            <w:tcW w:w="7904" w:type="dxa"/>
            <w:shd w:val="clear" w:color="auto" w:fill="auto"/>
          </w:tcPr>
          <w:p w:rsidR="00B548D7" w:rsidRPr="00084389" w:rsidRDefault="00B548D7" w:rsidP="008E6989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4E35D6" w:rsidRDefault="004E35D6" w:rsidP="004E35D6">
      <w:pPr>
        <w:ind w:firstLine="567"/>
        <w:jc w:val="both"/>
      </w:pPr>
      <w:r>
        <w:t xml:space="preserve">в присутствии представителя заказчика – </w:t>
      </w:r>
      <w:r w:rsidRPr="00E30EDF">
        <w:t>ГБУЗ НСО «ГКБ № 25»</w:t>
      </w:r>
      <w:r>
        <w:t xml:space="preserve">: </w:t>
      </w:r>
      <w:r w:rsidR="003F0D1B">
        <w:t>-</w:t>
      </w:r>
      <w:r>
        <w:t xml:space="preserve"> (по доверенности),</w:t>
      </w:r>
    </w:p>
    <w:p w:rsidR="004E35D6" w:rsidRDefault="004E35D6" w:rsidP="004E35D6">
      <w:pPr>
        <w:ind w:firstLine="567"/>
        <w:jc w:val="both"/>
      </w:pPr>
      <w:r>
        <w:t>в присутствии представителей уполномоченного учреждения – ГКУ НСО «</w:t>
      </w:r>
      <w:proofErr w:type="spellStart"/>
      <w:r>
        <w:t>УКСис</w:t>
      </w:r>
      <w:proofErr w:type="spellEnd"/>
      <w:r>
        <w:t xml:space="preserve">»: </w:t>
      </w:r>
      <w:r w:rsidR="003F0D1B">
        <w:t>-</w:t>
      </w:r>
      <w:r>
        <w:t xml:space="preserve"> (по доверенности), </w:t>
      </w:r>
      <w:r w:rsidR="003F0D1B">
        <w:t>-</w:t>
      </w:r>
      <w:bookmarkStart w:id="0" w:name="_GoBack"/>
      <w:bookmarkEnd w:id="0"/>
      <w:r>
        <w:t xml:space="preserve"> (по доверенности),</w:t>
      </w:r>
    </w:p>
    <w:p w:rsidR="004E35D6" w:rsidRDefault="004E35D6" w:rsidP="004E35D6">
      <w:pPr>
        <w:ind w:firstLine="567"/>
        <w:jc w:val="both"/>
      </w:pPr>
      <w:r>
        <w:t xml:space="preserve">в отсутствие представителей </w:t>
      </w:r>
      <w:r w:rsidRPr="003933B6">
        <w:t xml:space="preserve">подателя жалобы – </w:t>
      </w:r>
      <w:r w:rsidRPr="00E30EDF">
        <w:t>ООО «Профит АСК»</w:t>
      </w:r>
      <w:r>
        <w:t>, уведомлено надлежащим образом,</w:t>
      </w:r>
    </w:p>
    <w:p w:rsidR="004E35D6" w:rsidRPr="003D097F" w:rsidRDefault="004E35D6" w:rsidP="004E35D6">
      <w:pPr>
        <w:ind w:firstLine="567"/>
        <w:jc w:val="both"/>
      </w:pPr>
      <w:r>
        <w:t xml:space="preserve">рассмотрев в дистанционном режиме жалобу </w:t>
      </w:r>
      <w:r w:rsidRPr="00E30EDF">
        <w:t>ООО «Профит АСК» на действия заказчика – ГБУЗ НСО «ГКБ № 25» при проведении электронного аукциона № 0851200000626005957 на оказание услуг по техническому обслуживанию медицинского оборудования, имеющегося у заказчика</w:t>
      </w:r>
      <w:r>
        <w:t xml:space="preserve">, начальная (максимальная) цена контракта </w:t>
      </w:r>
      <w:r w:rsidRPr="00E30EDF">
        <w:t>1 100 000,00</w:t>
      </w:r>
      <w:r>
        <w:t xml:space="preserve"> руб.,</w:t>
      </w:r>
    </w:p>
    <w:p w:rsidR="004E35D6" w:rsidRPr="007D6FF4" w:rsidRDefault="004E35D6" w:rsidP="004E35D6">
      <w:pPr>
        <w:tabs>
          <w:tab w:val="left" w:pos="2964"/>
        </w:tabs>
        <w:jc w:val="both"/>
      </w:pPr>
      <w:r w:rsidRPr="007D6FF4">
        <w:tab/>
      </w:r>
    </w:p>
    <w:p w:rsidR="004E35D6" w:rsidRPr="007D6FF4" w:rsidRDefault="004E35D6" w:rsidP="004E35D6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4E35D6" w:rsidRPr="007D6FF4" w:rsidRDefault="004E35D6" w:rsidP="004E35D6">
      <w:pPr>
        <w:ind w:firstLine="426"/>
        <w:jc w:val="center"/>
        <w:rPr>
          <w:b/>
        </w:rPr>
      </w:pPr>
    </w:p>
    <w:p w:rsidR="006466C9" w:rsidRDefault="004E35D6" w:rsidP="004E35D6">
      <w:pPr>
        <w:ind w:right="-142" w:firstLine="567"/>
        <w:jc w:val="both"/>
      </w:pPr>
      <w:r w:rsidRPr="007D6FF4">
        <w:t>В Новосибирское</w:t>
      </w:r>
      <w:r>
        <w:t xml:space="preserve"> УФАС России обратилось</w:t>
      </w:r>
      <w:r w:rsidRPr="007D6FF4">
        <w:t xml:space="preserve"> </w:t>
      </w:r>
      <w:r w:rsidRPr="00E30EDF">
        <w:t xml:space="preserve">ООО «Профит АСК» </w:t>
      </w:r>
      <w:r>
        <w:t xml:space="preserve">с жалобой </w:t>
      </w:r>
      <w:r w:rsidRPr="00E30EDF">
        <w:t>на действия заказчика – ГБУЗ НСО «ГКБ № 25» при проведении электронного аукциона № 0851200000626005957 на оказание услуг по техническому обслуживанию медицинского оборудования, имеющегося у заказчика</w:t>
      </w:r>
      <w:r>
        <w:t>.</w:t>
      </w:r>
    </w:p>
    <w:p w:rsidR="00CE4FAA" w:rsidRPr="00D7507E" w:rsidRDefault="00CE4FAA" w:rsidP="006466C9">
      <w:pPr>
        <w:ind w:right="-142" w:firstLine="567"/>
        <w:jc w:val="both"/>
      </w:pPr>
      <w:r w:rsidRPr="00D7507E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CE4FAA" w:rsidRPr="00D7507E" w:rsidRDefault="00CE4FAA" w:rsidP="008F0B6F">
      <w:pPr>
        <w:ind w:right="-142" w:firstLine="567"/>
        <w:jc w:val="both"/>
      </w:pPr>
      <w:r w:rsidRPr="00D7507E">
        <w:t>1) извещение о проведении электрон</w:t>
      </w:r>
      <w:r>
        <w:t xml:space="preserve">ного аукциона размещено в ЕИС </w:t>
      </w:r>
      <w:r w:rsidR="00A12E1F" w:rsidRPr="00A12E1F">
        <w:t>08.09.2026</w:t>
      </w:r>
      <w:r w:rsidRPr="00D7507E">
        <w:t>;</w:t>
      </w:r>
    </w:p>
    <w:p w:rsidR="00CE4FAA" w:rsidRPr="00D7507E" w:rsidRDefault="00CE4FAA" w:rsidP="008F0B6F">
      <w:pPr>
        <w:ind w:right="-142" w:firstLine="567"/>
        <w:jc w:val="both"/>
      </w:pPr>
      <w:r w:rsidRPr="00D7507E">
        <w:t>2) дата окончания срока подачи заявок на уча</w:t>
      </w:r>
      <w:r>
        <w:t xml:space="preserve">стие в электронном аукционе </w:t>
      </w:r>
      <w:r w:rsidR="00956D57">
        <w:t>–</w:t>
      </w:r>
      <w:r>
        <w:t xml:space="preserve"> </w:t>
      </w:r>
      <w:r w:rsidR="00A12E1F" w:rsidRPr="00A12E1F">
        <w:t>16.09.2026</w:t>
      </w:r>
      <w:r w:rsidRPr="00D7507E">
        <w:t>;</w:t>
      </w:r>
    </w:p>
    <w:p w:rsidR="00CE4FAA" w:rsidRPr="00D7507E" w:rsidRDefault="00CE4FAA" w:rsidP="008F0B6F">
      <w:pPr>
        <w:ind w:right="-142" w:firstLine="567"/>
        <w:jc w:val="both"/>
      </w:pPr>
      <w:r w:rsidRPr="00D7507E">
        <w:t>3) на участие в электронном аукционе</w:t>
      </w:r>
      <w:r w:rsidR="00A71B58">
        <w:t xml:space="preserve"> подана</w:t>
      </w:r>
      <w:r w:rsidR="00FB0080">
        <w:t xml:space="preserve"> </w:t>
      </w:r>
      <w:r w:rsidR="00A71B58">
        <w:t>1 заявка</w:t>
      </w:r>
      <w:r w:rsidR="00956D57">
        <w:t xml:space="preserve"> –</w:t>
      </w:r>
      <w:r w:rsidR="00B12141">
        <w:t xml:space="preserve"> </w:t>
      </w:r>
      <w:r w:rsidR="00A71B58">
        <w:t>признана соответствующей</w:t>
      </w:r>
      <w:r w:rsidR="00CD3A3F">
        <w:t xml:space="preserve"> </w:t>
      </w:r>
      <w:r w:rsidR="00956D57">
        <w:t>требованиям извещения о проведении закупки</w:t>
      </w:r>
      <w:r w:rsidRPr="00D7507E">
        <w:t>;</w:t>
      </w:r>
    </w:p>
    <w:p w:rsidR="00CE4FAA" w:rsidRPr="00D7507E" w:rsidRDefault="00CE4FAA" w:rsidP="008F0B6F">
      <w:pPr>
        <w:ind w:right="-142" w:firstLine="567"/>
        <w:jc w:val="both"/>
      </w:pPr>
      <w:r w:rsidRPr="00D7507E">
        <w:lastRenderedPageBreak/>
        <w:t>4) дата рассмотрения заявок на уча</w:t>
      </w:r>
      <w:r w:rsidR="005B0E16">
        <w:t xml:space="preserve">стие в электронном аукционе </w:t>
      </w:r>
      <w:r w:rsidR="00956D57">
        <w:t>–</w:t>
      </w:r>
      <w:r w:rsidR="005B0E16">
        <w:t xml:space="preserve"> </w:t>
      </w:r>
      <w:r w:rsidR="00A12E1F" w:rsidRPr="00A12E1F">
        <w:t>16.09.2026</w:t>
      </w:r>
      <w:r w:rsidR="00956D57">
        <w:t>.</w:t>
      </w:r>
    </w:p>
    <w:p w:rsidR="005B0E16" w:rsidRPr="00D7507E" w:rsidRDefault="005B0E16" w:rsidP="008F0B6F">
      <w:pPr>
        <w:ind w:right="-142" w:firstLine="567"/>
        <w:jc w:val="both"/>
        <w:rPr>
          <w:b/>
          <w:i/>
        </w:rPr>
      </w:pPr>
      <w:r w:rsidRPr="00D7507E">
        <w:rPr>
          <w:b/>
          <w:i/>
        </w:rPr>
        <w:t xml:space="preserve">Суть жалобы </w:t>
      </w:r>
      <w:r w:rsidR="00A12E1F" w:rsidRPr="00A12E1F">
        <w:rPr>
          <w:b/>
          <w:i/>
        </w:rPr>
        <w:t>ООО «Профит АСК»</w:t>
      </w:r>
      <w:r w:rsidRPr="00D7507E">
        <w:rPr>
          <w:b/>
          <w:i/>
        </w:rPr>
        <w:t xml:space="preserve"> заключается в следующем.</w:t>
      </w:r>
    </w:p>
    <w:p w:rsidR="00A12E1F" w:rsidRDefault="00852A1D" w:rsidP="00852A1D">
      <w:pPr>
        <w:ind w:right="-142" w:firstLine="567"/>
        <w:jc w:val="both"/>
      </w:pPr>
      <w:r>
        <w:t xml:space="preserve">Заказчиком в отношении объекта закупки применен код ОКПД 2 – 33.13.12.000 «Услуги по ремонту и техническому обслуживанию электронного и оптического оборудования». Вместе с тем, в описании объекта закупки указаны услуги по контролю технического состояния, которым соответствует код ОКПД 2 – 71.12.40.000 «Услуги в области технического регулирования, стандартизации, метрологии, аккредитации, каталогизации продукции». </w:t>
      </w:r>
    </w:p>
    <w:p w:rsidR="00A12E1F" w:rsidRDefault="00852A1D" w:rsidP="00852A1D">
      <w:pPr>
        <w:ind w:right="-142" w:firstLine="567"/>
        <w:jc w:val="both"/>
      </w:pPr>
      <w:r>
        <w:t>По мнению подателя жалобы, заказчик, объединив данные услуги в одну закупку, ограничивает количество потенциальных участников.</w:t>
      </w:r>
    </w:p>
    <w:p w:rsidR="00876A6D" w:rsidRDefault="00876A6D" w:rsidP="00054111">
      <w:pPr>
        <w:ind w:right="-142" w:firstLine="567"/>
        <w:jc w:val="both"/>
        <w:rPr>
          <w:b/>
          <w:i/>
        </w:rPr>
      </w:pPr>
      <w:r w:rsidRPr="00876A6D">
        <w:rPr>
          <w:b/>
          <w:i/>
        </w:rPr>
        <w:t xml:space="preserve">ГБУЗ НСО «ГКБ № 25» </w:t>
      </w:r>
      <w:r w:rsidR="00054111" w:rsidRPr="005A4110">
        <w:rPr>
          <w:b/>
          <w:i/>
        </w:rPr>
        <w:t>в возраже</w:t>
      </w:r>
      <w:r w:rsidR="00573FCF">
        <w:rPr>
          <w:b/>
          <w:i/>
        </w:rPr>
        <w:t xml:space="preserve">ниях на жалобу </w:t>
      </w:r>
      <w:r w:rsidRPr="00876A6D">
        <w:rPr>
          <w:b/>
          <w:i/>
        </w:rPr>
        <w:t>ООО «Профит АСК»</w:t>
      </w:r>
      <w:r w:rsidR="00054111" w:rsidRPr="005A4110">
        <w:rPr>
          <w:b/>
          <w:i/>
        </w:rPr>
        <w:t xml:space="preserve"> сообщило о том, что извещение о проведении электронного аукциона сформировано заказчиком в соответствии с требованиями законод</w:t>
      </w:r>
      <w:r>
        <w:rPr>
          <w:b/>
          <w:i/>
        </w:rPr>
        <w:t>ательства о контрактной системе.</w:t>
      </w:r>
    </w:p>
    <w:p w:rsidR="00876A6D" w:rsidRDefault="00876A6D" w:rsidP="00054111">
      <w:pPr>
        <w:ind w:right="-142" w:firstLine="567"/>
        <w:jc w:val="both"/>
        <w:rPr>
          <w:b/>
          <w:i/>
        </w:rPr>
      </w:pPr>
      <w:r w:rsidRPr="00876A6D">
        <w:rPr>
          <w:b/>
          <w:i/>
        </w:rPr>
        <w:t>ГКУ НСО «</w:t>
      </w:r>
      <w:proofErr w:type="spellStart"/>
      <w:r w:rsidRPr="00876A6D">
        <w:rPr>
          <w:b/>
          <w:i/>
        </w:rPr>
        <w:t>УКСис</w:t>
      </w:r>
      <w:proofErr w:type="spellEnd"/>
      <w:r w:rsidRPr="00876A6D">
        <w:rPr>
          <w:b/>
          <w:i/>
        </w:rPr>
        <w:t>»</w:t>
      </w:r>
      <w:r>
        <w:rPr>
          <w:b/>
          <w:i/>
        </w:rPr>
        <w:t xml:space="preserve"> в возражениях на жалобу </w:t>
      </w:r>
      <w:r w:rsidRPr="00876A6D">
        <w:rPr>
          <w:b/>
          <w:i/>
        </w:rPr>
        <w:t>ООО «Профит АСК»</w:t>
      </w:r>
      <w:r>
        <w:rPr>
          <w:b/>
          <w:i/>
        </w:rPr>
        <w:t xml:space="preserve"> в полном объеме поддержало пояснения </w:t>
      </w:r>
      <w:r w:rsidRPr="00876A6D">
        <w:rPr>
          <w:b/>
          <w:i/>
        </w:rPr>
        <w:t>ГБУЗ НСО «ГКБ № 25»</w:t>
      </w:r>
      <w:r>
        <w:rPr>
          <w:b/>
          <w:i/>
        </w:rPr>
        <w:t xml:space="preserve">. </w:t>
      </w:r>
    </w:p>
    <w:p w:rsidR="00054111" w:rsidRPr="005A4110" w:rsidRDefault="00054111" w:rsidP="00054111">
      <w:pPr>
        <w:ind w:right="-142" w:firstLine="567"/>
        <w:jc w:val="both"/>
        <w:rPr>
          <w:b/>
          <w:i/>
        </w:rPr>
      </w:pPr>
      <w:r w:rsidRPr="005A4110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663DC0" w:rsidRDefault="00663DC0" w:rsidP="00663DC0">
      <w:pPr>
        <w:ind w:right="-142" w:firstLine="567"/>
        <w:jc w:val="both"/>
      </w:pPr>
      <w:r>
        <w:t xml:space="preserve">Согласно ч.1 ст.42 </w:t>
      </w:r>
      <w:r w:rsidRPr="00663DC0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663DC0" w:rsidRDefault="00663DC0" w:rsidP="00663DC0">
      <w:pPr>
        <w:ind w:right="-142" w:firstLine="567"/>
        <w:jc w:val="both"/>
      </w:pPr>
      <w:r>
        <w:t>В соответствии с п.1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663DC0" w:rsidRDefault="00663DC0" w:rsidP="00663DC0">
      <w:pPr>
        <w:ind w:right="-142" w:firstLine="567"/>
        <w:jc w:val="both"/>
      </w:pPr>
      <w:r>
        <w:t>В соответствии с п.1 ч.1 ст.33 Закона о контрактной системе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876A6D" w:rsidRDefault="00876A6D" w:rsidP="00876A6D">
      <w:pPr>
        <w:ind w:right="-142" w:firstLine="567"/>
        <w:jc w:val="both"/>
      </w:pPr>
      <w:r>
        <w:t xml:space="preserve">Согласно п.2 ч.1 ст.33 Закона о контрактной системе </w:t>
      </w:r>
      <w:r w:rsidRPr="00876A6D">
        <w:t xml:space="preserve">заказчик </w:t>
      </w:r>
      <w:r>
        <w:t>использует</w:t>
      </w:r>
      <w:r w:rsidRPr="00876A6D">
        <w:t xml:space="preserve"> при составлении опис</w:t>
      </w:r>
      <w:r>
        <w:t>ания объекта закупки показатели, требования, условные обозначения и терминология, касающие</w:t>
      </w:r>
      <w:r w:rsidRPr="00876A6D">
        <w:t>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t>.</w:t>
      </w:r>
    </w:p>
    <w:p w:rsidR="00D6362F" w:rsidRDefault="00D6362F" w:rsidP="00D6362F">
      <w:pPr>
        <w:ind w:right="-142" w:firstLine="567"/>
        <w:jc w:val="both"/>
      </w:pPr>
      <w: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D6362F" w:rsidRDefault="00D6362F" w:rsidP="00D6362F">
      <w:pPr>
        <w:ind w:right="-142" w:firstLine="567"/>
        <w:jc w:val="both"/>
      </w:pPr>
      <w:r>
        <w:t xml:space="preserve">Пунктом 4 Правил использования каталога товаров, работ, услуг, утвержденных Постановлением Правительства РФ от 08.02.2017 № 145 (далее – Правила использования КТРУ), </w:t>
      </w:r>
      <w:r>
        <w:lastRenderedPageBreak/>
        <w:t>установлено, что заказчики обязаны применять информацию, включенную в позицию КТРУ в соответствии с подпунктами «а» - «г» и «е» - «з» п.10 Правил формирования КТРУ с указанной в ней даты начала обязательного применения. При этом, заказчик обязан при осуществлении закупки использовать информацию, включенную в соответствующую позицию.</w:t>
      </w:r>
    </w:p>
    <w:p w:rsidR="00D6362F" w:rsidRDefault="00D6362F" w:rsidP="00D6362F">
      <w:pPr>
        <w:ind w:right="-142" w:firstLine="567"/>
        <w:jc w:val="both"/>
      </w:pPr>
      <w: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876A6D" w:rsidRDefault="00A01DA4" w:rsidP="00D6362F">
      <w:pPr>
        <w:ind w:right="-142" w:firstLine="567"/>
        <w:jc w:val="both"/>
      </w:pPr>
      <w:r>
        <w:t>Объектом рассматриваемой закупки является о</w:t>
      </w:r>
      <w:r w:rsidRPr="00A01DA4">
        <w:t>казание услуг по техническому обслуживанию медицинского оборудования, имеющегося у заказчика</w:t>
      </w:r>
      <w:r>
        <w:t xml:space="preserve">. </w:t>
      </w:r>
    </w:p>
    <w:p w:rsidR="00A01DA4" w:rsidRDefault="00A01DA4" w:rsidP="00A01DA4">
      <w:pPr>
        <w:ind w:right="-142" w:firstLine="567"/>
        <w:jc w:val="both"/>
      </w:pPr>
      <w:r>
        <w:t xml:space="preserve">Согласно п.1.2 описания объекта закупки в рамках технического обслуживания (ТО) медицинских изделий проводятся следующие работы: </w:t>
      </w:r>
    </w:p>
    <w:p w:rsidR="00A01DA4" w:rsidRDefault="00A01DA4" w:rsidP="00A01DA4">
      <w:pPr>
        <w:ind w:right="-142" w:firstLine="567"/>
        <w:jc w:val="both"/>
      </w:pPr>
      <w:r>
        <w:t>- периодическое (плановое) ТО;</w:t>
      </w:r>
    </w:p>
    <w:p w:rsidR="00A01DA4" w:rsidRDefault="00A01DA4" w:rsidP="00A01DA4">
      <w:pPr>
        <w:ind w:right="-142" w:firstLine="567"/>
        <w:jc w:val="both"/>
      </w:pPr>
      <w:r>
        <w:t>- внеплановое ТО;</w:t>
      </w:r>
    </w:p>
    <w:p w:rsidR="00A01DA4" w:rsidRDefault="00A01DA4" w:rsidP="00A01DA4">
      <w:pPr>
        <w:ind w:right="-142" w:firstLine="567"/>
        <w:jc w:val="both"/>
      </w:pPr>
      <w:r>
        <w:t>- техническое диагностирование;</w:t>
      </w:r>
    </w:p>
    <w:p w:rsidR="00876A6D" w:rsidRDefault="00A01DA4" w:rsidP="00A01DA4">
      <w:pPr>
        <w:ind w:right="-142" w:firstLine="567"/>
        <w:jc w:val="both"/>
      </w:pPr>
      <w:r>
        <w:t>- контроль технического состояния.</w:t>
      </w:r>
    </w:p>
    <w:p w:rsidR="00A01DA4" w:rsidRDefault="00A01DA4" w:rsidP="00A01DA4">
      <w:pPr>
        <w:ind w:right="-142" w:firstLine="567"/>
        <w:jc w:val="both"/>
      </w:pPr>
      <w:r>
        <w:t>Согласно п.1.5 описания объекта закупки р</w:t>
      </w:r>
      <w:r w:rsidRPr="00A01DA4">
        <w:t xml:space="preserve">езультаты </w:t>
      </w:r>
      <w:r>
        <w:t>контроля технического состояния (</w:t>
      </w:r>
      <w:r w:rsidRPr="00A01DA4">
        <w:t>КТС</w:t>
      </w:r>
      <w:r>
        <w:t>)</w:t>
      </w:r>
      <w:r w:rsidRPr="00A01DA4">
        <w:t xml:space="preserve"> оформляют протоколами, где указывают измеренные значения параметров, их соответствие требуемым значениям, средства измерения, которыми проводились испытания, выводы о дальнейшей эксплуатации </w:t>
      </w:r>
      <w:r w:rsidR="00751D3A">
        <w:t>медицинского изделия</w:t>
      </w:r>
      <w:r w:rsidRPr="00A01DA4">
        <w:t xml:space="preserve">. О проведении КТС </w:t>
      </w:r>
      <w:r w:rsidR="00751D3A">
        <w:t>медицинского изделия</w:t>
      </w:r>
      <w:r w:rsidRPr="00A01DA4">
        <w:t xml:space="preserve"> делается отметка в журнале технического обслуживания. Периодичность КТС </w:t>
      </w:r>
      <w:r w:rsidR="00751D3A">
        <w:t>–</w:t>
      </w:r>
      <w:r w:rsidRPr="00A01DA4">
        <w:t xml:space="preserve"> не</w:t>
      </w:r>
      <w:r w:rsidR="00751D3A">
        <w:t xml:space="preserve"> менее 1 раз в период действия контракта. В какой из кварталов </w:t>
      </w:r>
      <w:r w:rsidRPr="00A01DA4">
        <w:t>будет выполн</w:t>
      </w:r>
      <w:r w:rsidR="00751D3A">
        <w:t>яться КТС, заказчик письменно согласует с и</w:t>
      </w:r>
      <w:r w:rsidRPr="00A01DA4">
        <w:t>сполнителем. Согласование выполняется не позднее чем за 30 календарных дней до даты выполнения работ</w:t>
      </w:r>
      <w:r w:rsidR="00751D3A">
        <w:t>.</w:t>
      </w:r>
    </w:p>
    <w:p w:rsidR="00751D3A" w:rsidRDefault="00751D3A" w:rsidP="00751D3A">
      <w:pPr>
        <w:ind w:right="-142" w:firstLine="567"/>
        <w:jc w:val="both"/>
      </w:pPr>
      <w:r>
        <w:t>В соответствии с п.3.8 ГОСТ Р 57501-2017 «</w:t>
      </w:r>
      <w:r w:rsidRPr="00751D3A">
        <w:t>Национальный стандарт Российской Федерации. Техническое обслуживание медицинских изделий. Требования для государственных закупок</w:t>
      </w:r>
      <w:r>
        <w:t xml:space="preserve">» (далее – </w:t>
      </w:r>
      <w:r w:rsidRPr="00751D3A">
        <w:t>ГОСТ Р 57501-2017</w:t>
      </w:r>
      <w:r>
        <w:t>) техническое обслуживание, ТО – комплекс регламентированных нормативной, технической и эксплуатационной документацией мероприятий и операций по поддержанию и восстановлению работоспособности или исправности медицинских изделий при их использовании по назначению, предусмотренному изготовителем (производителем).</w:t>
      </w:r>
    </w:p>
    <w:p w:rsidR="00F337C5" w:rsidRDefault="00F337C5" w:rsidP="00751D3A">
      <w:pPr>
        <w:ind w:right="-142" w:firstLine="567"/>
        <w:jc w:val="both"/>
      </w:pPr>
      <w:r w:rsidRPr="00F337C5">
        <w:t xml:space="preserve">Согласно </w:t>
      </w:r>
      <w:r>
        <w:t>п.3.11</w:t>
      </w:r>
      <w:r w:rsidRPr="00F337C5">
        <w:t xml:space="preserve"> ГОСТ Р 57501-2017</w:t>
      </w:r>
      <w:r>
        <w:t xml:space="preserve">, </w:t>
      </w:r>
      <w:r w:rsidRPr="00F337C5">
        <w:t>п.3.8 ГОСТ Р 58451-2019 «Национальный стандарт Российской Федерации. Изделия медицинские. Обслуживание техническое. Основные положения» (далее – ГОСТ Р 58451-2019) контроль технического состояния медицинских изделий – проверка соответствия значений параметров и характеристик медицинского изделия требованиям нормативной и эксплуатационной документации, выявление изношенных и поврежденных частей (деталей), проверка действия всех защитных устройств и блокировок, наличия и ведения эксплуатационной документации</w:t>
      </w:r>
      <w:r>
        <w:t>.</w:t>
      </w:r>
    </w:p>
    <w:p w:rsidR="00876A6D" w:rsidRDefault="00751D3A" w:rsidP="00751D3A">
      <w:pPr>
        <w:ind w:right="-142" w:firstLine="567"/>
        <w:jc w:val="both"/>
      </w:pPr>
      <w:r>
        <w:t xml:space="preserve">При проведении технического обслуживания могут проводиться следующие работы: периодическое техническое обслуживание, внеплановое техническое обслуживание, </w:t>
      </w:r>
      <w:r w:rsidRPr="00751D3A">
        <w:rPr>
          <w:u w:val="single"/>
        </w:rPr>
        <w:t>контроль технического состояния</w:t>
      </w:r>
      <w:r>
        <w:t>, техническая диагностика и ремонт.</w:t>
      </w:r>
    </w:p>
    <w:p w:rsidR="00751D3A" w:rsidRDefault="00751D3A" w:rsidP="00751D3A">
      <w:pPr>
        <w:ind w:right="-142" w:firstLine="567"/>
        <w:jc w:val="both"/>
      </w:pPr>
      <w:r>
        <w:t>Согласно п.5.6.1 ГОСТ Р 57501-2017 при составлении технического задания должны быть выбраны необходимые виды работ из списка, приведенного ниже:</w:t>
      </w:r>
    </w:p>
    <w:p w:rsidR="00751D3A" w:rsidRDefault="00751D3A" w:rsidP="00751D3A">
      <w:pPr>
        <w:ind w:right="-142" w:firstLine="567"/>
        <w:jc w:val="both"/>
      </w:pPr>
      <w:r>
        <w:t>- периодическое техническое обслуживание;</w:t>
      </w:r>
    </w:p>
    <w:p w:rsidR="00751D3A" w:rsidRDefault="00751D3A" w:rsidP="00751D3A">
      <w:pPr>
        <w:ind w:right="-142" w:firstLine="567"/>
        <w:jc w:val="both"/>
      </w:pPr>
      <w:r>
        <w:t>- техническое диагностирование;</w:t>
      </w:r>
    </w:p>
    <w:p w:rsidR="00751D3A" w:rsidRDefault="00751D3A" w:rsidP="00751D3A">
      <w:pPr>
        <w:ind w:right="-142" w:firstLine="567"/>
        <w:jc w:val="both"/>
      </w:pPr>
      <w:r>
        <w:t>- ремонт медицинского изделия;</w:t>
      </w:r>
    </w:p>
    <w:p w:rsidR="00751D3A" w:rsidRDefault="00751D3A" w:rsidP="00751D3A">
      <w:pPr>
        <w:ind w:right="-142" w:firstLine="567"/>
        <w:jc w:val="both"/>
      </w:pPr>
      <w:r>
        <w:t>- внеплановое техническое обслуживание;</w:t>
      </w:r>
    </w:p>
    <w:p w:rsidR="00751D3A" w:rsidRDefault="00751D3A" w:rsidP="00751D3A">
      <w:pPr>
        <w:ind w:right="-142" w:firstLine="567"/>
        <w:jc w:val="both"/>
      </w:pPr>
      <w:r>
        <w:t>- обновление программного обеспечения и установка опций;</w:t>
      </w:r>
    </w:p>
    <w:p w:rsidR="00751D3A" w:rsidRDefault="00751D3A" w:rsidP="00751D3A">
      <w:pPr>
        <w:ind w:right="-142" w:firstLine="567"/>
        <w:jc w:val="both"/>
      </w:pPr>
      <w:r>
        <w:t>- контроль технического состояния;</w:t>
      </w:r>
    </w:p>
    <w:p w:rsidR="00751D3A" w:rsidRDefault="00751D3A" w:rsidP="00751D3A">
      <w:pPr>
        <w:ind w:right="-142" w:firstLine="567"/>
        <w:jc w:val="both"/>
      </w:pPr>
      <w:r>
        <w:lastRenderedPageBreak/>
        <w:t>- монтаж/демонтаж и наладка медицинского изделия.</w:t>
      </w:r>
    </w:p>
    <w:p w:rsidR="00751D3A" w:rsidRDefault="00751D3A" w:rsidP="00751D3A">
      <w:pPr>
        <w:ind w:right="-142" w:firstLine="567"/>
        <w:jc w:val="both"/>
      </w:pPr>
      <w:r>
        <w:t>Согласно п.4.14 ГОСТ Р 58451-2019 система технического обслуживания медицинских изделий включает в себя:</w:t>
      </w:r>
    </w:p>
    <w:p w:rsidR="00751D3A" w:rsidRDefault="00751D3A" w:rsidP="00751D3A">
      <w:pPr>
        <w:ind w:right="-142" w:firstLine="567"/>
        <w:jc w:val="both"/>
      </w:pPr>
      <w:r>
        <w:t>- периодическое техническое обслуживание;</w:t>
      </w:r>
    </w:p>
    <w:p w:rsidR="00751D3A" w:rsidRDefault="00751D3A" w:rsidP="00751D3A">
      <w:pPr>
        <w:ind w:right="-142" w:firstLine="567"/>
        <w:jc w:val="both"/>
      </w:pPr>
      <w:r>
        <w:t xml:space="preserve">- внеплановое </w:t>
      </w:r>
      <w:r w:rsidRPr="00751D3A">
        <w:t>техническое обслуживание</w:t>
      </w:r>
      <w:r>
        <w:t>;</w:t>
      </w:r>
    </w:p>
    <w:p w:rsidR="00751D3A" w:rsidRDefault="00751D3A" w:rsidP="00751D3A">
      <w:pPr>
        <w:ind w:right="-142" w:firstLine="567"/>
        <w:jc w:val="both"/>
      </w:pPr>
      <w:r>
        <w:t>- техническое диагностирование;</w:t>
      </w:r>
    </w:p>
    <w:p w:rsidR="00751D3A" w:rsidRDefault="00751D3A" w:rsidP="00751D3A">
      <w:pPr>
        <w:ind w:right="-142" w:firstLine="567"/>
        <w:jc w:val="both"/>
      </w:pPr>
      <w:r>
        <w:t>- ремонт;</w:t>
      </w:r>
    </w:p>
    <w:p w:rsidR="00751D3A" w:rsidRDefault="00751D3A" w:rsidP="00751D3A">
      <w:pPr>
        <w:ind w:right="-142" w:firstLine="567"/>
        <w:jc w:val="both"/>
      </w:pPr>
      <w:r>
        <w:t xml:space="preserve">- </w:t>
      </w:r>
      <w:r w:rsidRPr="00751D3A">
        <w:rPr>
          <w:u w:val="single"/>
        </w:rPr>
        <w:t>контроль технического состояния</w:t>
      </w:r>
      <w:r>
        <w:t>;</w:t>
      </w:r>
    </w:p>
    <w:p w:rsidR="00751D3A" w:rsidRDefault="00751D3A" w:rsidP="00751D3A">
      <w:pPr>
        <w:ind w:right="-142" w:firstLine="567"/>
        <w:jc w:val="both"/>
      </w:pPr>
      <w:r>
        <w:t>- монтаж/демонтаж или наладку.</w:t>
      </w:r>
    </w:p>
    <w:p w:rsidR="00F337C5" w:rsidRDefault="00F337C5" w:rsidP="00F337C5">
      <w:pPr>
        <w:ind w:right="-142" w:firstLine="567"/>
        <w:jc w:val="both"/>
      </w:pPr>
      <w:r>
        <w:t>В соответствии с п.4.3 ГОСТ Р 56606-2015 «</w:t>
      </w:r>
      <w:r w:rsidRPr="00F337C5">
        <w:t>Национальный стандарт Российской Федерации. Контроль технического состояния и функционирования медицинских изделий. Основные положения</w:t>
      </w:r>
      <w:r>
        <w:t>» в процессе осуществления технического обслуживания в обязательном порядке следует проводить контроль технического состояния (КТС) медицинского изделия с периодичностью не менее одного раза в год. Проверку соответствия значений параметров проводят с применением контрольно-измерительного оборудования, внесенного в реестр средств измерений и прошедшего государственную поверку.</w:t>
      </w:r>
    </w:p>
    <w:p w:rsidR="00F337C5" w:rsidRDefault="00F337C5" w:rsidP="00F337C5">
      <w:pPr>
        <w:ind w:right="-142" w:firstLine="567"/>
        <w:jc w:val="both"/>
      </w:pPr>
      <w:r>
        <w:t>После ремонта или модернизации медицинского изделия должен быть проведен КТС (либо поверка в том случае, если медицинское изделие является средством измерения) в объеме, необходимом для подтверждения соответствия эксплуатационных и технических характеристик данного медицинского изделия значениям, приведенным в эксплуатационной документации.</w:t>
      </w:r>
    </w:p>
    <w:p w:rsidR="00F337C5" w:rsidRDefault="00F337C5" w:rsidP="00F337C5">
      <w:pPr>
        <w:ind w:right="-142" w:firstLine="567"/>
        <w:jc w:val="both"/>
      </w:pPr>
      <w:r>
        <w:t>Медицинское учреждение обязано обеспечить проведение как периодической, так и послеремонтной (первичной) поверки медицинских изделий, являющихся средствами измерения. При этом проведение ремонта средств измерения без проведения послеремонтной поверки является нарушением требований законодательства и не может гарантировать точность показаний данного медицинского изделия.</w:t>
      </w:r>
    </w:p>
    <w:p w:rsidR="00F337C5" w:rsidRDefault="00F337C5" w:rsidP="00F337C5">
      <w:pPr>
        <w:ind w:right="-142" w:firstLine="567"/>
        <w:jc w:val="both"/>
      </w:pPr>
      <w:r>
        <w:t>Контроль технического состояния медицинского изделия не может проводиться подразделениями (персоналом), осуществляющим его техническое обслуживание.</w:t>
      </w:r>
    </w:p>
    <w:p w:rsidR="00876A6D" w:rsidRDefault="00F337C5" w:rsidP="00F337C5">
      <w:pPr>
        <w:ind w:right="-142" w:firstLine="567"/>
        <w:jc w:val="both"/>
      </w:pPr>
      <w:r>
        <w:t>Результаты КТС оформляют протоколами, где указывают измеренные значения параметров, их соответствие требуемым значениям, средства измерения, которыми проводились испытания, выводы о дальнейшей эксплуатации медицинского изделия. О проведении КТС медицинского изделия делается отметка в журнале технического обслуживания.</w:t>
      </w:r>
    </w:p>
    <w:p w:rsidR="00876A6D" w:rsidRDefault="00F337C5" w:rsidP="00D6362F">
      <w:pPr>
        <w:ind w:right="-142" w:firstLine="567"/>
        <w:jc w:val="both"/>
      </w:pPr>
      <w:r>
        <w:t>Указанные требования также содержатся в описании объекта закупки.</w:t>
      </w:r>
    </w:p>
    <w:p w:rsidR="00F337C5" w:rsidRDefault="00F337C5" w:rsidP="00D6362F">
      <w:pPr>
        <w:ind w:right="-142" w:firstLine="567"/>
        <w:jc w:val="both"/>
      </w:pPr>
      <w:r>
        <w:t xml:space="preserve">Таким образом, контроль технического состояния является обязательной проверкой </w:t>
      </w:r>
      <w:r w:rsidRPr="00F337C5">
        <w:t>медицинского изделия</w:t>
      </w:r>
      <w:r>
        <w:t>, являющейся неотъемлемой частью системы</w:t>
      </w:r>
      <w:r w:rsidRPr="00F337C5">
        <w:t xml:space="preserve"> техни</w:t>
      </w:r>
      <w:r>
        <w:t>ческого обслуживания медицинского изделия.</w:t>
      </w:r>
    </w:p>
    <w:p w:rsidR="002F7ADE" w:rsidRDefault="002F7ADE" w:rsidP="00D6362F">
      <w:pPr>
        <w:ind w:right="-142" w:firstLine="567"/>
        <w:jc w:val="both"/>
      </w:pPr>
      <w:r w:rsidRPr="002F7ADE">
        <w:t xml:space="preserve">Заказчиком при формировании описания объекта закупки применен код ОКПД 2 – 33.13.12.000 «Услуги по ремонту и </w:t>
      </w:r>
      <w:r w:rsidRPr="002F7ADE">
        <w:rPr>
          <w:u w:val="single"/>
        </w:rPr>
        <w:t>техническому обслуживанию</w:t>
      </w:r>
      <w:r w:rsidRPr="002F7ADE">
        <w:t xml:space="preserve"> облучающего, электрического диагностического и электрического терапевтического оборудования, применяемого в медицинских целях».</w:t>
      </w:r>
    </w:p>
    <w:p w:rsidR="00F337C5" w:rsidRDefault="002F7ADE" w:rsidP="00D6362F">
      <w:pPr>
        <w:ind w:right="-142" w:firstLine="567"/>
        <w:jc w:val="both"/>
      </w:pPr>
      <w:r>
        <w:t xml:space="preserve">На основании изложенного, учитывая то, что заказчиком при формировании описания объекта закупки применен код ОКПД 2, соответствующий услугам, подлежащих оказанию в рамках рассматриваемой закупки, Комиссия Новосибирского УФАС России пришла к выводу об отсутствии в действиях заказчика признаков нарушения требований законодательства о контрактной системе в сфере закупок. </w:t>
      </w:r>
    </w:p>
    <w:p w:rsidR="00054111" w:rsidRPr="003D089E" w:rsidRDefault="00054111" w:rsidP="00054111">
      <w:pPr>
        <w:ind w:right="-142" w:firstLine="567"/>
        <w:jc w:val="both"/>
        <w:rPr>
          <w:b/>
          <w:i/>
        </w:rPr>
      </w:pPr>
      <w:r w:rsidRPr="003D089E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данной закупки, а также действий </w:t>
      </w:r>
      <w:r w:rsidR="002F7ADE">
        <w:rPr>
          <w:b/>
          <w:i/>
        </w:rPr>
        <w:t>единой комиссии уполномоченного учреждения</w:t>
      </w:r>
      <w:r w:rsidRPr="003D089E">
        <w:rPr>
          <w:b/>
          <w:i/>
        </w:rPr>
        <w:t>, нарушений законодательства Российской Федерации о контрактной системе не выявлено.</w:t>
      </w:r>
    </w:p>
    <w:p w:rsidR="00E52058" w:rsidRDefault="00054111" w:rsidP="00054111">
      <w:pPr>
        <w:ind w:right="-142" w:firstLine="567"/>
        <w:jc w:val="both"/>
      </w:pPr>
      <w:r>
        <w:t>Руководствуясь ч.8 ст.106, п.1 ч.15 ст.99 Закона о контрактной системе, Комиссия Новосибирского УФАС России</w:t>
      </w:r>
    </w:p>
    <w:p w:rsidR="00160688" w:rsidRDefault="00160688" w:rsidP="00CC3070">
      <w:pPr>
        <w:ind w:right="-142"/>
        <w:jc w:val="both"/>
      </w:pPr>
    </w:p>
    <w:p w:rsidR="001760ED" w:rsidRDefault="004E4472" w:rsidP="001760ED">
      <w:pPr>
        <w:widowControl w:val="0"/>
        <w:ind w:right="-142" w:firstLine="567"/>
        <w:jc w:val="center"/>
        <w:rPr>
          <w:b/>
        </w:rPr>
      </w:pPr>
      <w:r>
        <w:rPr>
          <w:b/>
        </w:rPr>
        <w:t>Р</w:t>
      </w:r>
      <w:r w:rsidR="0034327B" w:rsidRPr="00B07F3B">
        <w:rPr>
          <w:b/>
        </w:rPr>
        <w:t>ЕШИЛА:</w:t>
      </w:r>
    </w:p>
    <w:p w:rsidR="009B64DA" w:rsidRPr="00211622" w:rsidRDefault="00815AD9" w:rsidP="00211622">
      <w:pPr>
        <w:tabs>
          <w:tab w:val="left" w:pos="4962"/>
        </w:tabs>
        <w:ind w:right="-142" w:firstLine="567"/>
        <w:jc w:val="both"/>
      </w:pPr>
      <w:r>
        <w:lastRenderedPageBreak/>
        <w:t>П</w:t>
      </w:r>
      <w:r w:rsidRPr="00254F48">
        <w:t>ризнать жалоб</w:t>
      </w:r>
      <w:r>
        <w:t xml:space="preserve">у </w:t>
      </w:r>
      <w:r w:rsidR="002F7ADE" w:rsidRPr="002F7ADE">
        <w:rPr>
          <w:bCs/>
          <w:color w:val="000000" w:themeColor="text1"/>
        </w:rPr>
        <w:t>ООО «Профит АСК» на действия заказчика – ГБУЗ НСО «ГКБ № 25» при проведении электронного аукциона № 0851200000626005957 на оказание услуг по техническому обслуживанию медицинского оборудования, имеющегося у заказчика</w:t>
      </w:r>
      <w:r w:rsidR="002F7ADE">
        <w:rPr>
          <w:bCs/>
          <w:color w:val="000000" w:themeColor="text1"/>
        </w:rPr>
        <w:t xml:space="preserve">, </w:t>
      </w:r>
      <w:r w:rsidR="0024618C">
        <w:t>необоснованной.</w:t>
      </w:r>
    </w:p>
    <w:p w:rsidR="001760ED" w:rsidRDefault="001760ED" w:rsidP="005230A6">
      <w:pPr>
        <w:tabs>
          <w:tab w:val="left" w:pos="4962"/>
        </w:tabs>
        <w:ind w:right="-142" w:firstLine="567"/>
        <w:jc w:val="both"/>
        <w:rPr>
          <w:i/>
        </w:rPr>
      </w:pPr>
    </w:p>
    <w:p w:rsidR="0034327B" w:rsidRPr="00254F48" w:rsidRDefault="0034327B" w:rsidP="005230A6">
      <w:pPr>
        <w:tabs>
          <w:tab w:val="left" w:pos="4962"/>
        </w:tabs>
        <w:ind w:right="-142"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792F2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792F2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AA01C9" w:rsidRDefault="002F7ADE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4E4472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F3B07">
        <w:rPr>
          <w:rFonts w:ascii="Times New Roman" w:hAnsi="Times New Roman" w:cs="Times New Roman"/>
          <w:sz w:val="24"/>
          <w:szCs w:val="24"/>
        </w:rPr>
        <w:t xml:space="preserve"> </w:t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6C01B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7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6D27BD">
        <w:t xml:space="preserve">Е.Е. </w:t>
      </w:r>
      <w:proofErr w:type="spellStart"/>
      <w:r w:rsidR="006D27BD">
        <w:t>Дадажанова</w:t>
      </w:r>
      <w:proofErr w:type="spellEnd"/>
      <w:r w:rsidR="006D27BD">
        <w:t xml:space="preserve"> </w:t>
      </w:r>
      <w:r w:rsidR="00985D77">
        <w:t xml:space="preserve"> </w:t>
      </w:r>
    </w:p>
    <w:p w:rsidR="0034327B" w:rsidRDefault="0034327B" w:rsidP="00792F2A">
      <w:pPr>
        <w:ind w:right="-142"/>
      </w:pPr>
    </w:p>
    <w:p w:rsidR="0034327B" w:rsidRDefault="0034327B" w:rsidP="00792F2A">
      <w:pPr>
        <w:ind w:right="-142"/>
      </w:pPr>
    </w:p>
    <w:p w:rsidR="00B920ED" w:rsidRPr="00B07F3B" w:rsidRDefault="00B920ED" w:rsidP="00792F2A">
      <w:pPr>
        <w:ind w:right="-142"/>
      </w:pPr>
    </w:p>
    <w:p w:rsidR="003F699F" w:rsidRDefault="0034327B" w:rsidP="00792F2A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141998">
        <w:t xml:space="preserve">П.О. Паутова </w:t>
      </w:r>
      <w:r w:rsidR="00F41112">
        <w:t xml:space="preserve"> </w:t>
      </w: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sectPr w:rsidR="00E51530" w:rsidSect="00211622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398" w:rsidRDefault="00274398">
      <w:r>
        <w:separator/>
      </w:r>
    </w:p>
  </w:endnote>
  <w:endnote w:type="continuationSeparator" w:id="0">
    <w:p w:rsidR="00274398" w:rsidRDefault="0027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6958053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D1B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398" w:rsidRDefault="00274398">
      <w:r>
        <w:separator/>
      </w:r>
    </w:p>
  </w:footnote>
  <w:footnote w:type="continuationSeparator" w:id="0">
    <w:p w:rsidR="00274398" w:rsidRDefault="00274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E62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DC1"/>
    <w:rsid w:val="000062AA"/>
    <w:rsid w:val="0000638A"/>
    <w:rsid w:val="000073FB"/>
    <w:rsid w:val="00007594"/>
    <w:rsid w:val="00007AFD"/>
    <w:rsid w:val="0001003E"/>
    <w:rsid w:val="0001030C"/>
    <w:rsid w:val="00010988"/>
    <w:rsid w:val="0001117D"/>
    <w:rsid w:val="000116C9"/>
    <w:rsid w:val="0001171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4C3D"/>
    <w:rsid w:val="0001582D"/>
    <w:rsid w:val="0001588B"/>
    <w:rsid w:val="000158EA"/>
    <w:rsid w:val="000159CF"/>
    <w:rsid w:val="00015AD1"/>
    <w:rsid w:val="00015BBE"/>
    <w:rsid w:val="00015CEB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59D"/>
    <w:rsid w:val="0002681C"/>
    <w:rsid w:val="00026F20"/>
    <w:rsid w:val="00027824"/>
    <w:rsid w:val="000279DB"/>
    <w:rsid w:val="00027A26"/>
    <w:rsid w:val="00027DA3"/>
    <w:rsid w:val="00027EEC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22FA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5D4"/>
    <w:rsid w:val="00044854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0F57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111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326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199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25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294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063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6CE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0E7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4BB"/>
    <w:rsid w:val="000D0952"/>
    <w:rsid w:val="000D0BD2"/>
    <w:rsid w:val="000D0BF9"/>
    <w:rsid w:val="000D0E85"/>
    <w:rsid w:val="000D1204"/>
    <w:rsid w:val="000D12CC"/>
    <w:rsid w:val="000D1399"/>
    <w:rsid w:val="000D18F9"/>
    <w:rsid w:val="000D1D85"/>
    <w:rsid w:val="000D1E56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88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E7FE1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1E1B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034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DEC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9A7"/>
    <w:rsid w:val="00140C75"/>
    <w:rsid w:val="00141199"/>
    <w:rsid w:val="001412DE"/>
    <w:rsid w:val="001416E1"/>
    <w:rsid w:val="001418C6"/>
    <w:rsid w:val="00141998"/>
    <w:rsid w:val="00142245"/>
    <w:rsid w:val="001423FD"/>
    <w:rsid w:val="00142D6A"/>
    <w:rsid w:val="001434B7"/>
    <w:rsid w:val="00143861"/>
    <w:rsid w:val="00143A68"/>
    <w:rsid w:val="00144A84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943"/>
    <w:rsid w:val="00151D7B"/>
    <w:rsid w:val="001524AD"/>
    <w:rsid w:val="00152566"/>
    <w:rsid w:val="00152710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688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0E1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0ED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960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3C1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84F"/>
    <w:rsid w:val="00194AE9"/>
    <w:rsid w:val="00195670"/>
    <w:rsid w:val="00195DAD"/>
    <w:rsid w:val="001961F9"/>
    <w:rsid w:val="00196B93"/>
    <w:rsid w:val="00196BC2"/>
    <w:rsid w:val="00196C66"/>
    <w:rsid w:val="00196C95"/>
    <w:rsid w:val="00197138"/>
    <w:rsid w:val="0019713F"/>
    <w:rsid w:val="001979BD"/>
    <w:rsid w:val="00197DB6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CAE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1D6"/>
    <w:rsid w:val="001B123F"/>
    <w:rsid w:val="001B1247"/>
    <w:rsid w:val="001B17A5"/>
    <w:rsid w:val="001B195D"/>
    <w:rsid w:val="001B19CD"/>
    <w:rsid w:val="001B2367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1B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667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A38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068"/>
    <w:rsid w:val="0020413E"/>
    <w:rsid w:val="00204367"/>
    <w:rsid w:val="00204A89"/>
    <w:rsid w:val="00204A9B"/>
    <w:rsid w:val="00204E66"/>
    <w:rsid w:val="00205080"/>
    <w:rsid w:val="0020512D"/>
    <w:rsid w:val="00205239"/>
    <w:rsid w:val="0020534E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FCC"/>
    <w:rsid w:val="00211622"/>
    <w:rsid w:val="00212371"/>
    <w:rsid w:val="002123B5"/>
    <w:rsid w:val="00212D07"/>
    <w:rsid w:val="00212D3A"/>
    <w:rsid w:val="00212E02"/>
    <w:rsid w:val="0021362F"/>
    <w:rsid w:val="00213804"/>
    <w:rsid w:val="00213A7C"/>
    <w:rsid w:val="00213FCC"/>
    <w:rsid w:val="00214826"/>
    <w:rsid w:val="00214AC0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FD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18C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660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A41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579C6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398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770"/>
    <w:rsid w:val="0028687F"/>
    <w:rsid w:val="00286916"/>
    <w:rsid w:val="00286979"/>
    <w:rsid w:val="00286A3E"/>
    <w:rsid w:val="00287189"/>
    <w:rsid w:val="0028774C"/>
    <w:rsid w:val="002909A0"/>
    <w:rsid w:val="002909B2"/>
    <w:rsid w:val="00290EDA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D5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0888"/>
    <w:rsid w:val="002A09F8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6B94"/>
    <w:rsid w:val="002A70EC"/>
    <w:rsid w:val="002A71C5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52C"/>
    <w:rsid w:val="002B3B4A"/>
    <w:rsid w:val="002B3E7C"/>
    <w:rsid w:val="002B4074"/>
    <w:rsid w:val="002B45B6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5FE"/>
    <w:rsid w:val="002C5886"/>
    <w:rsid w:val="002C589E"/>
    <w:rsid w:val="002C58EC"/>
    <w:rsid w:val="002C599A"/>
    <w:rsid w:val="002C5B0B"/>
    <w:rsid w:val="002C60D2"/>
    <w:rsid w:val="002C669D"/>
    <w:rsid w:val="002C6C15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CD7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D9E"/>
    <w:rsid w:val="002D61D5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0AFB"/>
    <w:rsid w:val="002E1106"/>
    <w:rsid w:val="002E1582"/>
    <w:rsid w:val="002E15DA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5D11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2FC2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AD1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2F7ADE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17D65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65B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3955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8FB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65A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8B9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1C42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18C"/>
    <w:rsid w:val="00386AA5"/>
    <w:rsid w:val="00386AE2"/>
    <w:rsid w:val="00386D4E"/>
    <w:rsid w:val="0038751C"/>
    <w:rsid w:val="00387C1A"/>
    <w:rsid w:val="00390010"/>
    <w:rsid w:val="00390195"/>
    <w:rsid w:val="0039078C"/>
    <w:rsid w:val="00390888"/>
    <w:rsid w:val="0039088E"/>
    <w:rsid w:val="00390C2F"/>
    <w:rsid w:val="00390D27"/>
    <w:rsid w:val="0039143C"/>
    <w:rsid w:val="00391BD7"/>
    <w:rsid w:val="0039205D"/>
    <w:rsid w:val="00392087"/>
    <w:rsid w:val="0039229E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2B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C8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89E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71A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D1B"/>
    <w:rsid w:val="003F0E76"/>
    <w:rsid w:val="003F102D"/>
    <w:rsid w:val="003F132C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4EDC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56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178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723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4C0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292"/>
    <w:rsid w:val="004459CD"/>
    <w:rsid w:val="004459D7"/>
    <w:rsid w:val="00445A89"/>
    <w:rsid w:val="00446451"/>
    <w:rsid w:val="00446547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23E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AC7"/>
    <w:rsid w:val="0047054A"/>
    <w:rsid w:val="004707E3"/>
    <w:rsid w:val="0047084A"/>
    <w:rsid w:val="004717C5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3E73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21E"/>
    <w:rsid w:val="004A36F2"/>
    <w:rsid w:val="004A3981"/>
    <w:rsid w:val="004A4060"/>
    <w:rsid w:val="004A45CB"/>
    <w:rsid w:val="004A4752"/>
    <w:rsid w:val="004A4F73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DEA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96A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4E0D"/>
    <w:rsid w:val="004C566B"/>
    <w:rsid w:val="004C5B02"/>
    <w:rsid w:val="004C5DB0"/>
    <w:rsid w:val="004C633E"/>
    <w:rsid w:val="004C67D3"/>
    <w:rsid w:val="004C69EB"/>
    <w:rsid w:val="004C6E26"/>
    <w:rsid w:val="004C7078"/>
    <w:rsid w:val="004C73E8"/>
    <w:rsid w:val="004C75E9"/>
    <w:rsid w:val="004C7E71"/>
    <w:rsid w:val="004D04A1"/>
    <w:rsid w:val="004D054A"/>
    <w:rsid w:val="004D076B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6FB0"/>
    <w:rsid w:val="004D7307"/>
    <w:rsid w:val="004D76D8"/>
    <w:rsid w:val="004D79D2"/>
    <w:rsid w:val="004D7E3B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5D6"/>
    <w:rsid w:val="004E3977"/>
    <w:rsid w:val="004E39F1"/>
    <w:rsid w:val="004E3A38"/>
    <w:rsid w:val="004E3A5B"/>
    <w:rsid w:val="004E4457"/>
    <w:rsid w:val="004E4472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0B1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0AE2"/>
    <w:rsid w:val="005013E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38EE"/>
    <w:rsid w:val="005046BA"/>
    <w:rsid w:val="00504F52"/>
    <w:rsid w:val="0050554C"/>
    <w:rsid w:val="0050564C"/>
    <w:rsid w:val="00505A14"/>
    <w:rsid w:val="00505B22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1C5"/>
    <w:rsid w:val="005115F4"/>
    <w:rsid w:val="00511B8B"/>
    <w:rsid w:val="00511B9D"/>
    <w:rsid w:val="00512077"/>
    <w:rsid w:val="00512726"/>
    <w:rsid w:val="005127F0"/>
    <w:rsid w:val="00512CB3"/>
    <w:rsid w:val="00513315"/>
    <w:rsid w:val="005133F0"/>
    <w:rsid w:val="00513E44"/>
    <w:rsid w:val="005144E6"/>
    <w:rsid w:val="00514A09"/>
    <w:rsid w:val="00514F32"/>
    <w:rsid w:val="00514F89"/>
    <w:rsid w:val="00515A14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0A6"/>
    <w:rsid w:val="00523122"/>
    <w:rsid w:val="00523582"/>
    <w:rsid w:val="00523D9A"/>
    <w:rsid w:val="00523E65"/>
    <w:rsid w:val="005244D4"/>
    <w:rsid w:val="005246AB"/>
    <w:rsid w:val="00524747"/>
    <w:rsid w:val="00524A83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3EF3"/>
    <w:rsid w:val="005349C9"/>
    <w:rsid w:val="00534B50"/>
    <w:rsid w:val="00534F80"/>
    <w:rsid w:val="00535091"/>
    <w:rsid w:val="00535394"/>
    <w:rsid w:val="00535681"/>
    <w:rsid w:val="00535DA5"/>
    <w:rsid w:val="00535E95"/>
    <w:rsid w:val="00535F34"/>
    <w:rsid w:val="00535F97"/>
    <w:rsid w:val="00536146"/>
    <w:rsid w:val="00536190"/>
    <w:rsid w:val="00536804"/>
    <w:rsid w:val="00536893"/>
    <w:rsid w:val="00536973"/>
    <w:rsid w:val="00536B52"/>
    <w:rsid w:val="0053742C"/>
    <w:rsid w:val="00537711"/>
    <w:rsid w:val="0054018B"/>
    <w:rsid w:val="00540474"/>
    <w:rsid w:val="0054054B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716"/>
    <w:rsid w:val="00565BA5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3FCF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140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EEE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110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0E16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B7E09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3EE2"/>
    <w:rsid w:val="005C4037"/>
    <w:rsid w:val="005C42D2"/>
    <w:rsid w:val="005C4B27"/>
    <w:rsid w:val="005C4BDD"/>
    <w:rsid w:val="005C4E17"/>
    <w:rsid w:val="005C53CA"/>
    <w:rsid w:val="005C5563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8CC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291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0FE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48C"/>
    <w:rsid w:val="00620098"/>
    <w:rsid w:val="006204DB"/>
    <w:rsid w:val="00620A5F"/>
    <w:rsid w:val="00620EB2"/>
    <w:rsid w:val="006216A4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C0B"/>
    <w:rsid w:val="00637E20"/>
    <w:rsid w:val="00637F9C"/>
    <w:rsid w:val="00640532"/>
    <w:rsid w:val="006405D9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5A"/>
    <w:rsid w:val="00644972"/>
    <w:rsid w:val="00644C1F"/>
    <w:rsid w:val="00645030"/>
    <w:rsid w:val="00645472"/>
    <w:rsid w:val="00645574"/>
    <w:rsid w:val="00645930"/>
    <w:rsid w:val="00645989"/>
    <w:rsid w:val="00646341"/>
    <w:rsid w:val="006466C9"/>
    <w:rsid w:val="006466CE"/>
    <w:rsid w:val="0064684F"/>
    <w:rsid w:val="00646987"/>
    <w:rsid w:val="00646E83"/>
    <w:rsid w:val="00647028"/>
    <w:rsid w:val="00647064"/>
    <w:rsid w:val="00647216"/>
    <w:rsid w:val="00647414"/>
    <w:rsid w:val="0064767E"/>
    <w:rsid w:val="0065095A"/>
    <w:rsid w:val="00650AF8"/>
    <w:rsid w:val="006513D7"/>
    <w:rsid w:val="006514CC"/>
    <w:rsid w:val="006515BE"/>
    <w:rsid w:val="0065162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739"/>
    <w:rsid w:val="00657987"/>
    <w:rsid w:val="00657E34"/>
    <w:rsid w:val="00660594"/>
    <w:rsid w:val="0066068B"/>
    <w:rsid w:val="00662853"/>
    <w:rsid w:val="0066321B"/>
    <w:rsid w:val="006636EC"/>
    <w:rsid w:val="006637C5"/>
    <w:rsid w:val="00663966"/>
    <w:rsid w:val="00663A75"/>
    <w:rsid w:val="00663DC0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1FE6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5B53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114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062"/>
    <w:rsid w:val="006A4233"/>
    <w:rsid w:val="006A447F"/>
    <w:rsid w:val="006A4C00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5D7F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1BC"/>
    <w:rsid w:val="006C07CD"/>
    <w:rsid w:val="006C0846"/>
    <w:rsid w:val="006C0E04"/>
    <w:rsid w:val="006C1181"/>
    <w:rsid w:val="006C12E4"/>
    <w:rsid w:val="006C14CE"/>
    <w:rsid w:val="006C1986"/>
    <w:rsid w:val="006C2058"/>
    <w:rsid w:val="006C221E"/>
    <w:rsid w:val="006C237B"/>
    <w:rsid w:val="006C2A02"/>
    <w:rsid w:val="006C36D6"/>
    <w:rsid w:val="006C382C"/>
    <w:rsid w:val="006C3F23"/>
    <w:rsid w:val="006C3FC7"/>
    <w:rsid w:val="006C4125"/>
    <w:rsid w:val="006C4127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7BD"/>
    <w:rsid w:val="006D340A"/>
    <w:rsid w:val="006D4218"/>
    <w:rsid w:val="006D4665"/>
    <w:rsid w:val="006D4EFF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923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AE5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3EA2"/>
    <w:rsid w:val="0071480F"/>
    <w:rsid w:val="00714923"/>
    <w:rsid w:val="00714D07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2AC1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44E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BB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72E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1D3A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98F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027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897"/>
    <w:rsid w:val="00774BEF"/>
    <w:rsid w:val="00774D28"/>
    <w:rsid w:val="00774E4A"/>
    <w:rsid w:val="00775B24"/>
    <w:rsid w:val="007765D0"/>
    <w:rsid w:val="00776645"/>
    <w:rsid w:val="00776708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6F5"/>
    <w:rsid w:val="00781868"/>
    <w:rsid w:val="00781A62"/>
    <w:rsid w:val="00781AD3"/>
    <w:rsid w:val="00781BF2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FED"/>
    <w:rsid w:val="00787469"/>
    <w:rsid w:val="007878CD"/>
    <w:rsid w:val="00787DE3"/>
    <w:rsid w:val="00790750"/>
    <w:rsid w:val="007909EA"/>
    <w:rsid w:val="00790BB5"/>
    <w:rsid w:val="00790DE1"/>
    <w:rsid w:val="00790ED6"/>
    <w:rsid w:val="007911EF"/>
    <w:rsid w:val="007912E6"/>
    <w:rsid w:val="00792095"/>
    <w:rsid w:val="00792242"/>
    <w:rsid w:val="00792A8B"/>
    <w:rsid w:val="00792F2A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46C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08D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A1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4E3"/>
    <w:rsid w:val="007D75A2"/>
    <w:rsid w:val="007D7C59"/>
    <w:rsid w:val="007D7F0A"/>
    <w:rsid w:val="007E0014"/>
    <w:rsid w:val="007E0178"/>
    <w:rsid w:val="007E01A5"/>
    <w:rsid w:val="007E023F"/>
    <w:rsid w:val="007E07A5"/>
    <w:rsid w:val="007E0985"/>
    <w:rsid w:val="007E1421"/>
    <w:rsid w:val="007E16C2"/>
    <w:rsid w:val="007E173A"/>
    <w:rsid w:val="007E1821"/>
    <w:rsid w:val="007E24E0"/>
    <w:rsid w:val="007E2507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01F"/>
    <w:rsid w:val="007F01A3"/>
    <w:rsid w:val="007F0315"/>
    <w:rsid w:val="007F049B"/>
    <w:rsid w:val="007F0F9C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E73"/>
    <w:rsid w:val="00801F7F"/>
    <w:rsid w:val="0080218D"/>
    <w:rsid w:val="00802AB9"/>
    <w:rsid w:val="00802E39"/>
    <w:rsid w:val="00802EAC"/>
    <w:rsid w:val="00803064"/>
    <w:rsid w:val="00803150"/>
    <w:rsid w:val="00803172"/>
    <w:rsid w:val="0080374B"/>
    <w:rsid w:val="00803BA8"/>
    <w:rsid w:val="00803CFC"/>
    <w:rsid w:val="00804070"/>
    <w:rsid w:val="008040C9"/>
    <w:rsid w:val="008045E3"/>
    <w:rsid w:val="00805181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1FDA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AD9"/>
    <w:rsid w:val="00815D4F"/>
    <w:rsid w:val="00815EC1"/>
    <w:rsid w:val="00816330"/>
    <w:rsid w:val="00816343"/>
    <w:rsid w:val="00816627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BED"/>
    <w:rsid w:val="00821DC0"/>
    <w:rsid w:val="00821E1F"/>
    <w:rsid w:val="008223A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5B41"/>
    <w:rsid w:val="0082713B"/>
    <w:rsid w:val="0082771B"/>
    <w:rsid w:val="008277C8"/>
    <w:rsid w:val="0083030A"/>
    <w:rsid w:val="00830F79"/>
    <w:rsid w:val="00831555"/>
    <w:rsid w:val="00831BDC"/>
    <w:rsid w:val="00831DC1"/>
    <w:rsid w:val="00831DD1"/>
    <w:rsid w:val="00832278"/>
    <w:rsid w:val="008324E1"/>
    <w:rsid w:val="00832B09"/>
    <w:rsid w:val="00832EFF"/>
    <w:rsid w:val="0083301D"/>
    <w:rsid w:val="00833D0E"/>
    <w:rsid w:val="00833E40"/>
    <w:rsid w:val="00833E54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07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A1D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1C8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83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70B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4EED"/>
    <w:rsid w:val="008750FF"/>
    <w:rsid w:val="00875573"/>
    <w:rsid w:val="00875A63"/>
    <w:rsid w:val="00875E4D"/>
    <w:rsid w:val="008763EF"/>
    <w:rsid w:val="008769BE"/>
    <w:rsid w:val="00876A6D"/>
    <w:rsid w:val="00876C1D"/>
    <w:rsid w:val="00876E3B"/>
    <w:rsid w:val="00877031"/>
    <w:rsid w:val="00877A6A"/>
    <w:rsid w:val="00877CE8"/>
    <w:rsid w:val="008809C3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A1D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4F8A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145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553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C11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3E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B6F"/>
    <w:rsid w:val="008F0E0E"/>
    <w:rsid w:val="008F14FA"/>
    <w:rsid w:val="008F1A15"/>
    <w:rsid w:val="008F1FD8"/>
    <w:rsid w:val="008F2339"/>
    <w:rsid w:val="008F2860"/>
    <w:rsid w:val="008F2991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493"/>
    <w:rsid w:val="00902551"/>
    <w:rsid w:val="009029B2"/>
    <w:rsid w:val="00902DB7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4C39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A8C"/>
    <w:rsid w:val="00920C62"/>
    <w:rsid w:val="00920D3C"/>
    <w:rsid w:val="00921057"/>
    <w:rsid w:val="009214D3"/>
    <w:rsid w:val="009216C6"/>
    <w:rsid w:val="0092251D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278AC"/>
    <w:rsid w:val="00930040"/>
    <w:rsid w:val="009302F5"/>
    <w:rsid w:val="0093078D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6F96"/>
    <w:rsid w:val="00937356"/>
    <w:rsid w:val="00937389"/>
    <w:rsid w:val="009400C9"/>
    <w:rsid w:val="009409E6"/>
    <w:rsid w:val="00940CCD"/>
    <w:rsid w:val="009411B7"/>
    <w:rsid w:val="009417E1"/>
    <w:rsid w:val="00942002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DD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443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05"/>
    <w:rsid w:val="00956B88"/>
    <w:rsid w:val="00956D1F"/>
    <w:rsid w:val="00956D57"/>
    <w:rsid w:val="00956F0E"/>
    <w:rsid w:val="009571E7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7CB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4A76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6D1"/>
    <w:rsid w:val="0097580C"/>
    <w:rsid w:val="00975872"/>
    <w:rsid w:val="009759C2"/>
    <w:rsid w:val="00975B24"/>
    <w:rsid w:val="00975D8B"/>
    <w:rsid w:val="009760A9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8D9"/>
    <w:rsid w:val="00985A73"/>
    <w:rsid w:val="00985C2F"/>
    <w:rsid w:val="00985C74"/>
    <w:rsid w:val="00985D77"/>
    <w:rsid w:val="00985F49"/>
    <w:rsid w:val="009862F3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05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23A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4DA"/>
    <w:rsid w:val="009B67C0"/>
    <w:rsid w:val="009B6CC9"/>
    <w:rsid w:val="009B6CE5"/>
    <w:rsid w:val="009B6D02"/>
    <w:rsid w:val="009B73F7"/>
    <w:rsid w:val="009B7579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C7FBC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4B0"/>
    <w:rsid w:val="009E1A36"/>
    <w:rsid w:val="009E2268"/>
    <w:rsid w:val="009E239B"/>
    <w:rsid w:val="009E350D"/>
    <w:rsid w:val="009E3542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9F720C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1DA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E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250"/>
    <w:rsid w:val="00A1640A"/>
    <w:rsid w:val="00A1645E"/>
    <w:rsid w:val="00A1658E"/>
    <w:rsid w:val="00A1716A"/>
    <w:rsid w:val="00A17683"/>
    <w:rsid w:val="00A17B1D"/>
    <w:rsid w:val="00A2045D"/>
    <w:rsid w:val="00A20BC2"/>
    <w:rsid w:val="00A20D2B"/>
    <w:rsid w:val="00A2133F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5F5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691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E08"/>
    <w:rsid w:val="00A623BF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965"/>
    <w:rsid w:val="00A64D7C"/>
    <w:rsid w:val="00A654F2"/>
    <w:rsid w:val="00A65A85"/>
    <w:rsid w:val="00A65AE4"/>
    <w:rsid w:val="00A6649A"/>
    <w:rsid w:val="00A66765"/>
    <w:rsid w:val="00A66CEC"/>
    <w:rsid w:val="00A6713B"/>
    <w:rsid w:val="00A67631"/>
    <w:rsid w:val="00A676F9"/>
    <w:rsid w:val="00A679AF"/>
    <w:rsid w:val="00A67B2F"/>
    <w:rsid w:val="00A67C2D"/>
    <w:rsid w:val="00A702F0"/>
    <w:rsid w:val="00A70492"/>
    <w:rsid w:val="00A7053A"/>
    <w:rsid w:val="00A70763"/>
    <w:rsid w:val="00A7079D"/>
    <w:rsid w:val="00A707A4"/>
    <w:rsid w:val="00A7099E"/>
    <w:rsid w:val="00A70B39"/>
    <w:rsid w:val="00A71137"/>
    <w:rsid w:val="00A713BA"/>
    <w:rsid w:val="00A71B58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1FCB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1DB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0D5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5F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ADC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AF2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0A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F6"/>
    <w:rsid w:val="00AE651D"/>
    <w:rsid w:val="00AE65B4"/>
    <w:rsid w:val="00AE66CF"/>
    <w:rsid w:val="00AE67B2"/>
    <w:rsid w:val="00AE6AD1"/>
    <w:rsid w:val="00AE6E15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1BF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045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884"/>
    <w:rsid w:val="00AF7CEA"/>
    <w:rsid w:val="00B00351"/>
    <w:rsid w:val="00B0045C"/>
    <w:rsid w:val="00B005D6"/>
    <w:rsid w:val="00B0079F"/>
    <w:rsid w:val="00B008CA"/>
    <w:rsid w:val="00B008FD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096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141"/>
    <w:rsid w:val="00B12321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48D7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3F2"/>
    <w:rsid w:val="00B5771F"/>
    <w:rsid w:val="00B5798E"/>
    <w:rsid w:val="00B57BA4"/>
    <w:rsid w:val="00B57BAB"/>
    <w:rsid w:val="00B6036D"/>
    <w:rsid w:val="00B60709"/>
    <w:rsid w:val="00B60AE3"/>
    <w:rsid w:val="00B61343"/>
    <w:rsid w:val="00B619CE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8D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0ED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8CD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69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B5C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08E9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AF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5E08"/>
    <w:rsid w:val="00BE621F"/>
    <w:rsid w:val="00BE6422"/>
    <w:rsid w:val="00BE6CA1"/>
    <w:rsid w:val="00BE7611"/>
    <w:rsid w:val="00BE7B48"/>
    <w:rsid w:val="00BE7C62"/>
    <w:rsid w:val="00BF0059"/>
    <w:rsid w:val="00BF0456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604"/>
    <w:rsid w:val="00BF77F4"/>
    <w:rsid w:val="00C00C8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1FF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612"/>
    <w:rsid w:val="00C2090B"/>
    <w:rsid w:val="00C20CC1"/>
    <w:rsid w:val="00C2100B"/>
    <w:rsid w:val="00C21518"/>
    <w:rsid w:val="00C21AF5"/>
    <w:rsid w:val="00C21E83"/>
    <w:rsid w:val="00C21EAC"/>
    <w:rsid w:val="00C21F18"/>
    <w:rsid w:val="00C21F58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117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5C7B"/>
    <w:rsid w:val="00C36214"/>
    <w:rsid w:val="00C362FE"/>
    <w:rsid w:val="00C366A2"/>
    <w:rsid w:val="00C36E5F"/>
    <w:rsid w:val="00C36FBE"/>
    <w:rsid w:val="00C372CB"/>
    <w:rsid w:val="00C374E8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B45"/>
    <w:rsid w:val="00C46896"/>
    <w:rsid w:val="00C4731B"/>
    <w:rsid w:val="00C5012C"/>
    <w:rsid w:val="00C50993"/>
    <w:rsid w:val="00C509AA"/>
    <w:rsid w:val="00C50E81"/>
    <w:rsid w:val="00C5104A"/>
    <w:rsid w:val="00C51078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2D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180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DC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A3D"/>
    <w:rsid w:val="00CA6F32"/>
    <w:rsid w:val="00CA6FD7"/>
    <w:rsid w:val="00CA71F8"/>
    <w:rsid w:val="00CA7314"/>
    <w:rsid w:val="00CB0152"/>
    <w:rsid w:val="00CB01BE"/>
    <w:rsid w:val="00CB0395"/>
    <w:rsid w:val="00CB0A21"/>
    <w:rsid w:val="00CB1121"/>
    <w:rsid w:val="00CB1A08"/>
    <w:rsid w:val="00CB1E04"/>
    <w:rsid w:val="00CB297A"/>
    <w:rsid w:val="00CB2CB7"/>
    <w:rsid w:val="00CB31A7"/>
    <w:rsid w:val="00CB38F8"/>
    <w:rsid w:val="00CB461E"/>
    <w:rsid w:val="00CB4ABB"/>
    <w:rsid w:val="00CB54D8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8F6"/>
    <w:rsid w:val="00CC1A0B"/>
    <w:rsid w:val="00CC21A7"/>
    <w:rsid w:val="00CC2263"/>
    <w:rsid w:val="00CC26B5"/>
    <w:rsid w:val="00CC27FE"/>
    <w:rsid w:val="00CC3070"/>
    <w:rsid w:val="00CC3226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246"/>
    <w:rsid w:val="00CC7472"/>
    <w:rsid w:val="00CC7960"/>
    <w:rsid w:val="00CC7D1E"/>
    <w:rsid w:val="00CD039C"/>
    <w:rsid w:val="00CD046F"/>
    <w:rsid w:val="00CD068B"/>
    <w:rsid w:val="00CD07EA"/>
    <w:rsid w:val="00CD0878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2D36"/>
    <w:rsid w:val="00CD339D"/>
    <w:rsid w:val="00CD37A4"/>
    <w:rsid w:val="00CD3A3F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68A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4FAA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238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4F6F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01B"/>
    <w:rsid w:val="00D12450"/>
    <w:rsid w:val="00D126C4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C6E"/>
    <w:rsid w:val="00D23F61"/>
    <w:rsid w:val="00D23F70"/>
    <w:rsid w:val="00D2467B"/>
    <w:rsid w:val="00D24731"/>
    <w:rsid w:val="00D24808"/>
    <w:rsid w:val="00D24DB3"/>
    <w:rsid w:val="00D24FE7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3DE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07A8"/>
    <w:rsid w:val="00D50A4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2A0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362F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77CC2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4D5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3CA8"/>
    <w:rsid w:val="00DA4016"/>
    <w:rsid w:val="00DA417D"/>
    <w:rsid w:val="00DA4273"/>
    <w:rsid w:val="00DA4AE2"/>
    <w:rsid w:val="00DA5517"/>
    <w:rsid w:val="00DA5A8A"/>
    <w:rsid w:val="00DA5F89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BED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16B9"/>
    <w:rsid w:val="00DC262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C7B29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A17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6BEF"/>
    <w:rsid w:val="00DD77E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1BA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015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D5E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2A6"/>
    <w:rsid w:val="00E035D0"/>
    <w:rsid w:val="00E039E1"/>
    <w:rsid w:val="00E04ECB"/>
    <w:rsid w:val="00E04FE1"/>
    <w:rsid w:val="00E05744"/>
    <w:rsid w:val="00E05DB3"/>
    <w:rsid w:val="00E063EB"/>
    <w:rsid w:val="00E06744"/>
    <w:rsid w:val="00E06B3C"/>
    <w:rsid w:val="00E0712F"/>
    <w:rsid w:val="00E07AD5"/>
    <w:rsid w:val="00E100F3"/>
    <w:rsid w:val="00E1118B"/>
    <w:rsid w:val="00E1124D"/>
    <w:rsid w:val="00E11421"/>
    <w:rsid w:val="00E115D0"/>
    <w:rsid w:val="00E1219F"/>
    <w:rsid w:val="00E12AAA"/>
    <w:rsid w:val="00E12D09"/>
    <w:rsid w:val="00E12F75"/>
    <w:rsid w:val="00E13027"/>
    <w:rsid w:val="00E131E0"/>
    <w:rsid w:val="00E13757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074"/>
    <w:rsid w:val="00E201AA"/>
    <w:rsid w:val="00E2023D"/>
    <w:rsid w:val="00E2127E"/>
    <w:rsid w:val="00E212EB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A9F"/>
    <w:rsid w:val="00E47C2A"/>
    <w:rsid w:val="00E50B31"/>
    <w:rsid w:val="00E51491"/>
    <w:rsid w:val="00E51530"/>
    <w:rsid w:val="00E51AD6"/>
    <w:rsid w:val="00E51C34"/>
    <w:rsid w:val="00E5203C"/>
    <w:rsid w:val="00E52058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5E24"/>
    <w:rsid w:val="00E56114"/>
    <w:rsid w:val="00E5633F"/>
    <w:rsid w:val="00E56702"/>
    <w:rsid w:val="00E567E9"/>
    <w:rsid w:val="00E56EEF"/>
    <w:rsid w:val="00E56FCF"/>
    <w:rsid w:val="00E5718E"/>
    <w:rsid w:val="00E5750B"/>
    <w:rsid w:val="00E602AE"/>
    <w:rsid w:val="00E60AC7"/>
    <w:rsid w:val="00E60AF3"/>
    <w:rsid w:val="00E60B14"/>
    <w:rsid w:val="00E61317"/>
    <w:rsid w:val="00E61ACE"/>
    <w:rsid w:val="00E61F9A"/>
    <w:rsid w:val="00E6219E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702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B2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5F57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C3F"/>
    <w:rsid w:val="00EB35F2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3E6D"/>
    <w:rsid w:val="00ED420C"/>
    <w:rsid w:val="00ED4373"/>
    <w:rsid w:val="00ED50DE"/>
    <w:rsid w:val="00ED5531"/>
    <w:rsid w:val="00ED5643"/>
    <w:rsid w:val="00ED580B"/>
    <w:rsid w:val="00ED6041"/>
    <w:rsid w:val="00ED65B1"/>
    <w:rsid w:val="00ED6798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636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C"/>
    <w:rsid w:val="00EF38ED"/>
    <w:rsid w:val="00EF391A"/>
    <w:rsid w:val="00EF3C91"/>
    <w:rsid w:val="00EF3CAD"/>
    <w:rsid w:val="00EF3D0D"/>
    <w:rsid w:val="00EF3ECA"/>
    <w:rsid w:val="00EF4051"/>
    <w:rsid w:val="00EF4114"/>
    <w:rsid w:val="00EF46B7"/>
    <w:rsid w:val="00EF4B26"/>
    <w:rsid w:val="00EF4C66"/>
    <w:rsid w:val="00EF4F35"/>
    <w:rsid w:val="00EF512A"/>
    <w:rsid w:val="00EF54E4"/>
    <w:rsid w:val="00EF5AD2"/>
    <w:rsid w:val="00EF5CEC"/>
    <w:rsid w:val="00EF5F5A"/>
    <w:rsid w:val="00EF684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2E8A"/>
    <w:rsid w:val="00F03840"/>
    <w:rsid w:val="00F03F05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437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2B2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934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3C2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7C5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5D39"/>
    <w:rsid w:val="00F461B8"/>
    <w:rsid w:val="00F470ED"/>
    <w:rsid w:val="00F473AB"/>
    <w:rsid w:val="00F47B69"/>
    <w:rsid w:val="00F47D30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5B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895"/>
    <w:rsid w:val="00F67947"/>
    <w:rsid w:val="00F679D4"/>
    <w:rsid w:val="00F7008A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433"/>
    <w:rsid w:val="00F9170D"/>
    <w:rsid w:val="00F918FF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ADE"/>
    <w:rsid w:val="00F97B80"/>
    <w:rsid w:val="00FA04E8"/>
    <w:rsid w:val="00FA0722"/>
    <w:rsid w:val="00FA0797"/>
    <w:rsid w:val="00FA0882"/>
    <w:rsid w:val="00FA1220"/>
    <w:rsid w:val="00FA1BBB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080"/>
    <w:rsid w:val="00FB01F7"/>
    <w:rsid w:val="00FB098F"/>
    <w:rsid w:val="00FB0FDA"/>
    <w:rsid w:val="00FB130E"/>
    <w:rsid w:val="00FB166F"/>
    <w:rsid w:val="00FB173E"/>
    <w:rsid w:val="00FB1C65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5A4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5927"/>
    <w:rsid w:val="00FD63EA"/>
    <w:rsid w:val="00FD6A42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7BB"/>
    <w:rsid w:val="00FE630F"/>
    <w:rsid w:val="00FE6425"/>
    <w:rsid w:val="00FE6FBC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E47"/>
    <w:rsid w:val="00FF23AA"/>
    <w:rsid w:val="00FF2560"/>
    <w:rsid w:val="00FF2810"/>
    <w:rsid w:val="00FF2826"/>
    <w:rsid w:val="00FF2AA5"/>
    <w:rsid w:val="00FF3348"/>
    <w:rsid w:val="00FF3B07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5EE0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E7C5A7-F390-43BF-8793-40F498DD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412BD-8C17-45A8-9B25-BD5238293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2129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3</cp:revision>
  <cp:lastPrinted>2026-09-24T07:37:00Z</cp:lastPrinted>
  <dcterms:created xsi:type="dcterms:W3CDTF">2026-09-24T07:38:00Z</dcterms:created>
  <dcterms:modified xsi:type="dcterms:W3CDTF">2026-09-24T07:38:00Z</dcterms:modified>
</cp:coreProperties>
</file>