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1CF546" w14:textId="77777777" w:rsidR="004609E7" w:rsidRDefault="004609E7" w:rsidP="00DF4E15">
      <w:pPr>
        <w:tabs>
          <w:tab w:val="left" w:pos="5745"/>
        </w:tabs>
        <w:spacing w:before="120" w:line="400" w:lineRule="exact"/>
        <w:rPr>
          <w:sz w:val="28"/>
          <w:szCs w:val="28"/>
        </w:rPr>
      </w:pPr>
    </w:p>
    <w:p w14:paraId="6836477C" w14:textId="77777777" w:rsidR="00AC5640" w:rsidRPr="004B3DDD" w:rsidRDefault="00BE0A5E" w:rsidP="00846B7E">
      <w:pPr>
        <w:spacing w:before="120" w:line="400" w:lineRule="exact"/>
        <w:ind w:firstLine="709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14:paraId="056146C7" w14:textId="1429B0DD" w:rsidR="00AC5640" w:rsidRPr="004B3DDD" w:rsidRDefault="00BE0A5E" w:rsidP="00846B7E">
      <w:pPr>
        <w:spacing w:line="400" w:lineRule="exact"/>
        <w:ind w:firstLine="709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r w:rsidR="003A6F6B">
        <w:rPr>
          <w:spacing w:val="20"/>
          <w:sz w:val="28"/>
          <w:szCs w:val="28"/>
        </w:rPr>
        <w:t>1639</w:t>
      </w:r>
      <w:r w:rsidR="00EC4DDD">
        <w:rPr>
          <w:spacing w:val="20"/>
          <w:sz w:val="28"/>
          <w:szCs w:val="28"/>
        </w:rPr>
        <w:t>/2026</w:t>
      </w:r>
      <w:r w:rsidRPr="004B3DDD">
        <w:rPr>
          <w:sz w:val="28"/>
          <w:szCs w:val="28"/>
        </w:rPr>
        <w:t xml:space="preserve"> о нарушении </w:t>
      </w:r>
    </w:p>
    <w:p w14:paraId="7FE4F4E4" w14:textId="77777777" w:rsidR="00AC5640" w:rsidRPr="004B3DDD" w:rsidRDefault="00BE0A5E" w:rsidP="00846B7E">
      <w:pPr>
        <w:spacing w:line="400" w:lineRule="exact"/>
        <w:ind w:firstLine="709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14:paraId="0D93BC4D" w14:textId="77777777" w:rsidR="00AC5640" w:rsidRPr="004B3DDD" w:rsidRDefault="00BE0A5E" w:rsidP="00846B7E">
      <w:pPr>
        <w:spacing w:line="400" w:lineRule="exact"/>
        <w:ind w:firstLine="709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14:paraId="5D868A2E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AB97FB" w14:textId="0FB9BCDF" w:rsidR="00AC5640" w:rsidRPr="004B3DDD" w:rsidRDefault="003A6F6B" w:rsidP="00DA47F7">
            <w:pPr>
              <w:spacing w:line="400" w:lineRule="exact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08.05</w:t>
            </w:r>
            <w:r w:rsidR="00EC4DDD">
              <w:rPr>
                <w:sz w:val="28"/>
                <w:szCs w:val="28"/>
              </w:rPr>
              <w:t>.2026</w:t>
            </w:r>
          </w:p>
          <w:p w14:paraId="0CF2795D" w14:textId="77777777" w:rsidR="00AC5640" w:rsidRPr="004B3DDD" w:rsidRDefault="00AC5640" w:rsidP="00846B7E">
            <w:pPr>
              <w:spacing w:line="400" w:lineRule="exact"/>
              <w:ind w:left="34" w:firstLine="709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4D269DF4" w14:textId="77777777" w:rsidR="00AC5640" w:rsidRPr="004B3DDD" w:rsidRDefault="00BE0A5E" w:rsidP="00846B7E">
            <w:pPr>
              <w:spacing w:line="400" w:lineRule="exact"/>
              <w:ind w:right="176" w:firstLine="709"/>
              <w:jc w:val="right"/>
              <w:rPr>
                <w:sz w:val="28"/>
                <w:szCs w:val="28"/>
              </w:rPr>
            </w:pP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14:paraId="3C3EAE0F" w14:textId="716D9AD4" w:rsidR="00846B7E" w:rsidRDefault="00BE0A5E" w:rsidP="00D3794B">
      <w:pPr>
        <w:spacing w:line="390" w:lineRule="exact"/>
        <w:ind w:firstLine="709"/>
        <w:jc w:val="both"/>
        <w:rPr>
          <w:sz w:val="28"/>
          <w:szCs w:val="28"/>
        </w:rPr>
      </w:pPr>
      <w:bookmarkStart w:id="0" w:name="_Hlk147483203"/>
      <w:r w:rsidRPr="004B3DDD">
        <w:rPr>
          <w:sz w:val="28"/>
          <w:szCs w:val="28"/>
        </w:rPr>
        <w:t>Комиссия Федеральной антимонопольной службы по контролю в сфере закупок (</w:t>
      </w:r>
      <w:r w:rsidRPr="005C3F37">
        <w:rPr>
          <w:sz w:val="28"/>
          <w:szCs w:val="28"/>
        </w:rPr>
        <w:t xml:space="preserve">далее – Комиссия) </w:t>
      </w:r>
      <w:bookmarkEnd w:id="0"/>
    </w:p>
    <w:p w14:paraId="4BA84732" w14:textId="4E6D83BF" w:rsidR="00AB48C4" w:rsidRPr="00AB48C4" w:rsidRDefault="00AB48C4" w:rsidP="00DF4E15">
      <w:pPr>
        <w:spacing w:line="390" w:lineRule="exact"/>
        <w:ind w:firstLine="709"/>
        <w:jc w:val="both"/>
        <w:rPr>
          <w:sz w:val="28"/>
          <w:szCs w:val="28"/>
        </w:rPr>
      </w:pPr>
      <w:r w:rsidRPr="00AB48C4">
        <w:rPr>
          <w:sz w:val="28"/>
          <w:szCs w:val="28"/>
        </w:rPr>
        <w:t xml:space="preserve">рассмотрев посредством системы </w:t>
      </w:r>
      <w:r w:rsidR="00E513F4">
        <w:rPr>
          <w:sz w:val="28"/>
          <w:szCs w:val="28"/>
        </w:rPr>
        <w:t>жалобу</w:t>
      </w:r>
      <w:r w:rsidR="003A6F6B" w:rsidRPr="003A6F6B">
        <w:rPr>
          <w:sz w:val="28"/>
          <w:szCs w:val="28"/>
        </w:rPr>
        <w:t xml:space="preserve"> </w:t>
      </w:r>
      <w:r w:rsidR="00766CA8" w:rsidRPr="00766CA8">
        <w:rPr>
          <w:sz w:val="28"/>
          <w:szCs w:val="28"/>
        </w:rPr>
        <w:t xml:space="preserve">ИП </w:t>
      </w:r>
      <w:proofErr w:type="spellStart"/>
      <w:r w:rsidR="00766CA8" w:rsidRPr="00766CA8">
        <w:rPr>
          <w:sz w:val="28"/>
          <w:szCs w:val="28"/>
        </w:rPr>
        <w:t>Ядыкин</w:t>
      </w:r>
      <w:r w:rsidR="00766CA8">
        <w:rPr>
          <w:sz w:val="28"/>
          <w:szCs w:val="28"/>
        </w:rPr>
        <w:t>а</w:t>
      </w:r>
      <w:proofErr w:type="spellEnd"/>
      <w:r w:rsidR="00766CA8" w:rsidRPr="00766CA8">
        <w:rPr>
          <w:sz w:val="28"/>
          <w:szCs w:val="28"/>
        </w:rPr>
        <w:t xml:space="preserve"> М.А.</w:t>
      </w:r>
      <w:r w:rsidR="00E513F4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 xml:space="preserve">(далее – Заявитель) на действия </w:t>
      </w:r>
      <w:r w:rsidR="00766CA8">
        <w:rPr>
          <w:sz w:val="28"/>
          <w:szCs w:val="28"/>
        </w:rPr>
        <w:t>ООО «РТС-тендер»</w:t>
      </w:r>
      <w:r w:rsidR="00B21189" w:rsidRPr="00AB48C4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 xml:space="preserve">(далее – Оператор электронной площадки) </w:t>
      </w:r>
      <w:r w:rsidR="00766CA8">
        <w:rPr>
          <w:sz w:val="28"/>
          <w:szCs w:val="28"/>
        </w:rPr>
        <w:br/>
      </w:r>
      <w:r w:rsidRPr="00AB48C4">
        <w:rPr>
          <w:sz w:val="28"/>
          <w:szCs w:val="28"/>
        </w:rPr>
        <w:t>п</w:t>
      </w:r>
      <w:r w:rsidR="0016649D">
        <w:rPr>
          <w:sz w:val="28"/>
          <w:szCs w:val="28"/>
        </w:rPr>
        <w:t>ри проведении</w:t>
      </w:r>
      <w:r w:rsidR="00FE484E">
        <w:rPr>
          <w:sz w:val="28"/>
          <w:szCs w:val="28"/>
        </w:rPr>
        <w:t xml:space="preserve"> </w:t>
      </w:r>
      <w:r w:rsidR="00766CA8">
        <w:rPr>
          <w:sz w:val="28"/>
          <w:szCs w:val="28"/>
        </w:rPr>
        <w:t>администрацией</w:t>
      </w:r>
      <w:r w:rsidR="00766CA8" w:rsidRPr="003A6F6B">
        <w:rPr>
          <w:sz w:val="28"/>
          <w:szCs w:val="28"/>
        </w:rPr>
        <w:t xml:space="preserve"> Тындинского округа</w:t>
      </w:r>
      <w:r w:rsidR="00766CA8">
        <w:rPr>
          <w:sz w:val="28"/>
          <w:szCs w:val="28"/>
        </w:rPr>
        <w:t xml:space="preserve"> </w:t>
      </w:r>
      <w:r w:rsidR="00FE484E">
        <w:rPr>
          <w:sz w:val="28"/>
          <w:szCs w:val="28"/>
        </w:rPr>
        <w:t xml:space="preserve">(далее – </w:t>
      </w:r>
      <w:r w:rsidR="00FE484E" w:rsidRPr="00AB48C4">
        <w:rPr>
          <w:sz w:val="28"/>
          <w:szCs w:val="28"/>
        </w:rPr>
        <w:t>Заказчик)</w:t>
      </w:r>
      <w:r w:rsidR="00FE484E">
        <w:rPr>
          <w:sz w:val="28"/>
          <w:szCs w:val="28"/>
        </w:rPr>
        <w:t>,</w:t>
      </w:r>
      <w:r w:rsidR="00766CA8">
        <w:rPr>
          <w:sz w:val="28"/>
          <w:szCs w:val="28"/>
        </w:rPr>
        <w:br/>
      </w:r>
      <w:r w:rsidR="00766CA8" w:rsidRPr="00766CA8">
        <w:rPr>
          <w:sz w:val="28"/>
          <w:szCs w:val="28"/>
        </w:rPr>
        <w:t>МКУ «УОД УТМО»</w:t>
      </w:r>
      <w:r w:rsidR="00766CA8">
        <w:rPr>
          <w:sz w:val="28"/>
          <w:szCs w:val="28"/>
        </w:rPr>
        <w:t xml:space="preserve"> </w:t>
      </w:r>
      <w:r w:rsidR="00F42BA2">
        <w:rPr>
          <w:sz w:val="28"/>
          <w:szCs w:val="28"/>
        </w:rPr>
        <w:t xml:space="preserve">(далее – Уполномоченный орган), </w:t>
      </w:r>
      <w:r w:rsidR="00CB31FB">
        <w:rPr>
          <w:sz w:val="28"/>
          <w:szCs w:val="28"/>
        </w:rPr>
        <w:t>к</w:t>
      </w:r>
      <w:r w:rsidR="00E513F4">
        <w:rPr>
          <w:sz w:val="28"/>
          <w:szCs w:val="28"/>
        </w:rPr>
        <w:t>омиссией</w:t>
      </w:r>
      <w:r w:rsidR="00E513F4" w:rsidRPr="00E513F4">
        <w:rPr>
          <w:sz w:val="28"/>
          <w:szCs w:val="28"/>
        </w:rPr>
        <w:t xml:space="preserve"> по осуществлению </w:t>
      </w:r>
      <w:r w:rsidR="00E513F4" w:rsidRPr="00E513F4">
        <w:rPr>
          <w:sz w:val="28"/>
          <w:szCs w:val="28"/>
        </w:rPr>
        <w:lastRenderedPageBreak/>
        <w:t>закупок</w:t>
      </w:r>
      <w:r w:rsidR="00C92EDB">
        <w:rPr>
          <w:sz w:val="28"/>
          <w:szCs w:val="28"/>
        </w:rPr>
        <w:t xml:space="preserve"> </w:t>
      </w:r>
      <w:r w:rsidR="00F42BA2">
        <w:rPr>
          <w:sz w:val="28"/>
          <w:szCs w:val="28"/>
        </w:rPr>
        <w:t>Уполномоченного органа</w:t>
      </w:r>
      <w:r w:rsidR="00C92EDB">
        <w:rPr>
          <w:sz w:val="28"/>
          <w:szCs w:val="28"/>
        </w:rPr>
        <w:t xml:space="preserve"> (д</w:t>
      </w:r>
      <w:r w:rsidR="00FE484E">
        <w:rPr>
          <w:sz w:val="28"/>
          <w:szCs w:val="28"/>
        </w:rPr>
        <w:t xml:space="preserve">алее – </w:t>
      </w:r>
      <w:r w:rsidR="0074719F">
        <w:rPr>
          <w:sz w:val="28"/>
          <w:szCs w:val="28"/>
        </w:rPr>
        <w:t>Комиссия</w:t>
      </w:r>
      <w:r w:rsidR="002E1A01">
        <w:rPr>
          <w:sz w:val="28"/>
          <w:szCs w:val="28"/>
        </w:rPr>
        <w:t xml:space="preserve"> </w:t>
      </w:r>
      <w:r w:rsidR="00DC1A05">
        <w:rPr>
          <w:sz w:val="28"/>
          <w:szCs w:val="28"/>
        </w:rPr>
        <w:t>по осуществлению закупок)</w:t>
      </w:r>
      <w:r w:rsidRPr="00AB48C4">
        <w:rPr>
          <w:sz w:val="28"/>
          <w:szCs w:val="28"/>
        </w:rPr>
        <w:t>, Оператором электронной площадки электронного аукциона на право заключе</w:t>
      </w:r>
      <w:r w:rsidR="005A7760">
        <w:rPr>
          <w:sz w:val="28"/>
          <w:szCs w:val="28"/>
        </w:rPr>
        <w:t>ния контракта на оказание услуг</w:t>
      </w:r>
      <w:r w:rsidR="00E513F4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 xml:space="preserve">по </w:t>
      </w:r>
      <w:r w:rsidR="00F42BA2">
        <w:rPr>
          <w:sz w:val="28"/>
          <w:szCs w:val="28"/>
        </w:rPr>
        <w:t>выполнению</w:t>
      </w:r>
      <w:r w:rsidR="00F42BA2" w:rsidRPr="00F42BA2">
        <w:rPr>
          <w:sz w:val="28"/>
          <w:szCs w:val="28"/>
        </w:rPr>
        <w:t xml:space="preserve"> работ </w:t>
      </w:r>
      <w:r w:rsidR="003A6F6B" w:rsidRPr="003A6F6B">
        <w:rPr>
          <w:sz w:val="28"/>
          <w:szCs w:val="28"/>
        </w:rPr>
        <w:t xml:space="preserve">по оборудованию площадок </w:t>
      </w:r>
      <w:r w:rsidR="00766CA8">
        <w:rPr>
          <w:sz w:val="28"/>
          <w:szCs w:val="28"/>
        </w:rPr>
        <w:br/>
      </w:r>
      <w:r w:rsidR="003A6F6B" w:rsidRPr="003A6F6B">
        <w:rPr>
          <w:sz w:val="28"/>
          <w:szCs w:val="28"/>
        </w:rPr>
        <w:t xml:space="preserve">для сбора твердых </w:t>
      </w:r>
      <w:r w:rsidR="00E4488E">
        <w:rPr>
          <w:sz w:val="28"/>
          <w:szCs w:val="28"/>
        </w:rPr>
        <w:t xml:space="preserve">коммунальных отходов в п. </w:t>
      </w:r>
      <w:proofErr w:type="spellStart"/>
      <w:r w:rsidR="00E4488E">
        <w:rPr>
          <w:sz w:val="28"/>
          <w:szCs w:val="28"/>
        </w:rPr>
        <w:t>Могот</w:t>
      </w:r>
      <w:proofErr w:type="spellEnd"/>
      <w:r w:rsidRPr="00AB48C4">
        <w:rPr>
          <w:sz w:val="28"/>
          <w:szCs w:val="28"/>
        </w:rPr>
        <w:t xml:space="preserve"> (номер извещения в единой информационной системе в сфере закупок </w:t>
      </w:r>
      <w:hyperlink r:id="rId8">
        <w:r w:rsidRPr="00AB48C4">
          <w:rPr>
            <w:sz w:val="28"/>
            <w:szCs w:val="28"/>
          </w:rPr>
          <w:t>www.zakupki.gov.ru</w:t>
        </w:r>
      </w:hyperlink>
      <w:r w:rsidRPr="00AB48C4">
        <w:rPr>
          <w:sz w:val="28"/>
          <w:szCs w:val="28"/>
        </w:rPr>
        <w:t xml:space="preserve"> (далее – ЕИС) – </w:t>
      </w:r>
      <w:r w:rsidR="003A6F6B" w:rsidRPr="003A6F6B">
        <w:rPr>
          <w:sz w:val="28"/>
          <w:szCs w:val="28"/>
        </w:rPr>
        <w:t>0823600007726000015</w:t>
      </w:r>
      <w:hyperlink r:id="rId9" w:tgtFrame="_blank" w:history="1"/>
      <w:r w:rsidR="00FE484E">
        <w:rPr>
          <w:sz w:val="28"/>
          <w:szCs w:val="28"/>
        </w:rPr>
        <w:t>)</w:t>
      </w:r>
      <w:r w:rsidR="00B21189" w:rsidRPr="00AB48C4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>(далее – Аукцион, Извещение), и в результате осуществления внеплановой проверки в соответс</w:t>
      </w:r>
      <w:r w:rsidR="00FE484E">
        <w:rPr>
          <w:sz w:val="28"/>
          <w:szCs w:val="28"/>
        </w:rPr>
        <w:t>твии с пунктом 1 части 15 статьи</w:t>
      </w:r>
      <w:r w:rsidRPr="00AB48C4">
        <w:rPr>
          <w:sz w:val="28"/>
          <w:szCs w:val="28"/>
        </w:rPr>
        <w:t xml:space="preserve"> 99 </w:t>
      </w:r>
      <w:r w:rsidR="00E4488E">
        <w:rPr>
          <w:sz w:val="28"/>
          <w:szCs w:val="28"/>
        </w:rPr>
        <w:br/>
      </w:r>
      <w:r w:rsidRPr="00AB48C4">
        <w:rPr>
          <w:sz w:val="28"/>
          <w:szCs w:val="28"/>
        </w:rPr>
        <w:t>Фе</w:t>
      </w:r>
      <w:r w:rsidR="005A7760">
        <w:rPr>
          <w:sz w:val="28"/>
          <w:szCs w:val="28"/>
        </w:rPr>
        <w:t>дерального закона от 05.04.2013</w:t>
      </w:r>
      <w:r w:rsidR="00DC1A05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>№</w:t>
      </w:r>
      <w:r w:rsidR="00DC1A05">
        <w:rPr>
          <w:sz w:val="28"/>
          <w:szCs w:val="28"/>
        </w:rPr>
        <w:t xml:space="preserve"> </w:t>
      </w:r>
      <w:r w:rsidR="00C92EDB">
        <w:rPr>
          <w:sz w:val="28"/>
          <w:szCs w:val="28"/>
        </w:rPr>
        <w:t xml:space="preserve"> 44-ФЗ «О контрактной системе </w:t>
      </w:r>
      <w:r w:rsidRPr="00AB48C4">
        <w:rPr>
          <w:sz w:val="28"/>
          <w:szCs w:val="28"/>
        </w:rPr>
        <w:t>в сфер</w:t>
      </w:r>
      <w:r w:rsidR="005A7760">
        <w:rPr>
          <w:sz w:val="28"/>
          <w:szCs w:val="28"/>
        </w:rPr>
        <w:t>е закупок товаров, работ, услуг</w:t>
      </w:r>
      <w:r w:rsidR="00DC1A05">
        <w:rPr>
          <w:sz w:val="28"/>
          <w:szCs w:val="28"/>
        </w:rPr>
        <w:t xml:space="preserve"> </w:t>
      </w:r>
      <w:r w:rsidR="0074719F">
        <w:rPr>
          <w:sz w:val="28"/>
          <w:szCs w:val="28"/>
        </w:rPr>
        <w:t>для обеспечения государственных</w:t>
      </w:r>
      <w:r w:rsidR="00B21189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>и мун</w:t>
      </w:r>
      <w:r w:rsidR="005A7760">
        <w:rPr>
          <w:sz w:val="28"/>
          <w:szCs w:val="28"/>
        </w:rPr>
        <w:t xml:space="preserve">иципальных нужд» </w:t>
      </w:r>
      <w:r w:rsidR="00766CA8">
        <w:rPr>
          <w:sz w:val="28"/>
          <w:szCs w:val="28"/>
        </w:rPr>
        <w:br/>
      </w:r>
      <w:r w:rsidR="005A7760">
        <w:rPr>
          <w:sz w:val="28"/>
          <w:szCs w:val="28"/>
        </w:rPr>
        <w:t>(далее – Закон</w:t>
      </w:r>
      <w:r w:rsidR="00DC1A05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>о контрактной системе),</w:t>
      </w:r>
    </w:p>
    <w:p w14:paraId="11C02986" w14:textId="77777777" w:rsidR="00AC5640" w:rsidRPr="00EE3681" w:rsidRDefault="00AC5640" w:rsidP="00DF4E15">
      <w:pPr>
        <w:spacing w:line="390" w:lineRule="exact"/>
        <w:ind w:firstLine="709"/>
        <w:jc w:val="both"/>
        <w:rPr>
          <w:sz w:val="28"/>
          <w:szCs w:val="28"/>
          <w:highlight w:val="yellow"/>
          <w:u w:val="single"/>
        </w:rPr>
      </w:pPr>
    </w:p>
    <w:p w14:paraId="1405C3C9" w14:textId="77777777" w:rsidR="00AC5640" w:rsidRPr="00EE3681" w:rsidRDefault="00BE0A5E" w:rsidP="00DF4E15">
      <w:pPr>
        <w:spacing w:line="390" w:lineRule="exact"/>
        <w:ind w:firstLine="709"/>
        <w:jc w:val="center"/>
        <w:rPr>
          <w:sz w:val="28"/>
          <w:szCs w:val="28"/>
        </w:rPr>
      </w:pPr>
      <w:r w:rsidRPr="00EE3681">
        <w:rPr>
          <w:sz w:val="28"/>
          <w:szCs w:val="28"/>
        </w:rPr>
        <w:t>УСТАНОВИЛА:</w:t>
      </w:r>
    </w:p>
    <w:p w14:paraId="3C34C226" w14:textId="77777777" w:rsidR="00AC5640" w:rsidRPr="00A317DB" w:rsidRDefault="00AC5640" w:rsidP="00DF4E15">
      <w:pPr>
        <w:spacing w:line="390" w:lineRule="exact"/>
        <w:ind w:firstLine="709"/>
        <w:jc w:val="center"/>
        <w:rPr>
          <w:sz w:val="28"/>
          <w:szCs w:val="28"/>
          <w:highlight w:val="yellow"/>
        </w:rPr>
      </w:pPr>
    </w:p>
    <w:p w14:paraId="4F08F442" w14:textId="47EE91D8" w:rsidR="00AC5640" w:rsidRPr="00EE3681" w:rsidRDefault="00BE0A5E" w:rsidP="00DF4E15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>В Федеральную антимонопольную сл</w:t>
      </w:r>
      <w:r w:rsidR="00846B7E">
        <w:rPr>
          <w:sz w:val="28"/>
          <w:szCs w:val="28"/>
        </w:rPr>
        <w:t>ужбу поступила жалоба Заявителя</w:t>
      </w:r>
      <w:r w:rsidR="00846B7E">
        <w:rPr>
          <w:sz w:val="28"/>
          <w:szCs w:val="28"/>
        </w:rPr>
        <w:br/>
      </w:r>
      <w:r w:rsidRPr="00EE3681">
        <w:rPr>
          <w:sz w:val="28"/>
          <w:szCs w:val="28"/>
        </w:rPr>
        <w:t>на действия Оператора электронной площадки при проведении Заказчик</w:t>
      </w:r>
      <w:r w:rsidR="00FD3CDC" w:rsidRPr="00EE3681">
        <w:rPr>
          <w:sz w:val="28"/>
          <w:szCs w:val="28"/>
        </w:rPr>
        <w:t>ом</w:t>
      </w:r>
      <w:r w:rsidR="00570B99" w:rsidRPr="00EE3681">
        <w:rPr>
          <w:sz w:val="28"/>
          <w:szCs w:val="28"/>
        </w:rPr>
        <w:t>,</w:t>
      </w:r>
      <w:r w:rsidR="00846B7E">
        <w:rPr>
          <w:sz w:val="28"/>
          <w:szCs w:val="28"/>
        </w:rPr>
        <w:t xml:space="preserve"> </w:t>
      </w:r>
      <w:r w:rsidR="00F42BA2">
        <w:rPr>
          <w:sz w:val="28"/>
          <w:szCs w:val="28"/>
        </w:rPr>
        <w:t xml:space="preserve">Уполномоченным органом, </w:t>
      </w:r>
      <w:r w:rsidR="005C0760" w:rsidRPr="00EE3681">
        <w:rPr>
          <w:sz w:val="28"/>
          <w:szCs w:val="28"/>
        </w:rPr>
        <w:t>Ко</w:t>
      </w:r>
      <w:r w:rsidR="00846B7E">
        <w:rPr>
          <w:sz w:val="28"/>
          <w:szCs w:val="28"/>
        </w:rPr>
        <w:t xml:space="preserve">миссией </w:t>
      </w:r>
      <w:r w:rsidR="006E551F">
        <w:rPr>
          <w:sz w:val="28"/>
          <w:szCs w:val="28"/>
        </w:rPr>
        <w:t>по осуществлению закупок</w:t>
      </w:r>
      <w:r w:rsidR="005C0760" w:rsidRPr="00EE3681">
        <w:rPr>
          <w:sz w:val="28"/>
          <w:szCs w:val="28"/>
        </w:rPr>
        <w:t xml:space="preserve">, </w:t>
      </w:r>
      <w:r w:rsidRPr="00EE3681">
        <w:rPr>
          <w:sz w:val="28"/>
          <w:szCs w:val="28"/>
        </w:rPr>
        <w:t>Оператором электронной площадки Аукциона.</w:t>
      </w:r>
    </w:p>
    <w:p w14:paraId="258F7A9E" w14:textId="5A6407FB" w:rsidR="00AC5640" w:rsidRPr="00EE3681" w:rsidRDefault="00BE0A5E" w:rsidP="00DF4E15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Согласно доводу жалобы Заявителя его права и законные интересы </w:t>
      </w:r>
      <w:r w:rsidRPr="00EE3681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Pr="00EE3681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Pr="00EE3681">
        <w:rPr>
          <w:sz w:val="28"/>
          <w:szCs w:val="28"/>
        </w:rPr>
        <w:br/>
        <w:t xml:space="preserve">при проведении Аукциона, в связи с чем у Заявителя отсутствовала возможность подать </w:t>
      </w:r>
      <w:r w:rsidR="00286DD1" w:rsidRPr="00EE3681">
        <w:rPr>
          <w:sz w:val="28"/>
          <w:szCs w:val="28"/>
        </w:rPr>
        <w:t>ценовое предложение</w:t>
      </w:r>
      <w:r w:rsidR="009E2BB6" w:rsidRPr="00EE3681">
        <w:rPr>
          <w:sz w:val="28"/>
          <w:szCs w:val="28"/>
        </w:rPr>
        <w:t xml:space="preserve"> в период проведения Аукциона.</w:t>
      </w:r>
    </w:p>
    <w:p w14:paraId="0C5FD5CB" w14:textId="75E15F04" w:rsidR="00846B7E" w:rsidRDefault="00BE0A5E" w:rsidP="00766CA8">
      <w:pPr>
        <w:widowControl w:val="0"/>
        <w:spacing w:line="40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Представитель Оператора электронной площадки </w:t>
      </w:r>
      <w:r w:rsidR="00766CA8">
        <w:rPr>
          <w:sz w:val="28"/>
          <w:szCs w:val="28"/>
        </w:rPr>
        <w:t xml:space="preserve">в письменных пояснениях </w:t>
      </w:r>
      <w:r w:rsidR="00766CA8">
        <w:rPr>
          <w:sz w:val="28"/>
          <w:szCs w:val="28"/>
        </w:rPr>
        <w:br/>
        <w:t>не согласился с доводом Заявителя и сообщил, что при проведении Аукциона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14:paraId="539990C8" w14:textId="77777777" w:rsidR="00846B7E" w:rsidRDefault="00BE0A5E" w:rsidP="00DF4E15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846B7E">
        <w:rPr>
          <w:sz w:val="28"/>
          <w:szCs w:val="28"/>
        </w:rPr>
        <w:t>В соответствии с Извещени</w:t>
      </w:r>
      <w:r w:rsidR="005814AB" w:rsidRPr="00846B7E">
        <w:rPr>
          <w:sz w:val="28"/>
          <w:szCs w:val="28"/>
        </w:rPr>
        <w:t xml:space="preserve">ем, протоколами, составленными </w:t>
      </w:r>
      <w:r w:rsidR="00306D18" w:rsidRPr="00846B7E">
        <w:rPr>
          <w:sz w:val="28"/>
          <w:szCs w:val="28"/>
        </w:rPr>
        <w:t>при проведении</w:t>
      </w:r>
      <w:r w:rsidR="00846B7E" w:rsidRPr="00846B7E">
        <w:rPr>
          <w:sz w:val="28"/>
          <w:szCs w:val="28"/>
        </w:rPr>
        <w:t xml:space="preserve"> </w:t>
      </w:r>
      <w:r w:rsidRPr="00846B7E">
        <w:rPr>
          <w:sz w:val="28"/>
          <w:szCs w:val="28"/>
        </w:rPr>
        <w:t>Аукциона:</w:t>
      </w:r>
    </w:p>
    <w:p w14:paraId="45541FCC" w14:textId="2C4ABA85" w:rsidR="00F24D02" w:rsidRDefault="00F42BA2" w:rsidP="00766CA8">
      <w:pPr>
        <w:pStyle w:val="af0"/>
        <w:keepLines/>
        <w:widowControl w:val="0"/>
        <w:numPr>
          <w:ilvl w:val="0"/>
          <w:numId w:val="17"/>
        </w:numPr>
        <w:spacing w:line="39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в ЕИС – </w:t>
      </w:r>
      <w:r w:rsidR="00766CA8" w:rsidRPr="00766CA8">
        <w:rPr>
          <w:sz w:val="28"/>
          <w:szCs w:val="28"/>
        </w:rPr>
        <w:t>23.04.2026</w:t>
      </w:r>
      <w:r w:rsidR="00BB2C2D" w:rsidRPr="00BB2C2D">
        <w:rPr>
          <w:sz w:val="28"/>
          <w:szCs w:val="28"/>
        </w:rPr>
        <w:t>;</w:t>
      </w:r>
    </w:p>
    <w:p w14:paraId="4754B877" w14:textId="77777777" w:rsidR="00BB2C2D" w:rsidRPr="00F24D02" w:rsidRDefault="00BB2C2D" w:rsidP="00DF4E15">
      <w:pPr>
        <w:pStyle w:val="af0"/>
        <w:keepLines/>
        <w:widowControl w:val="0"/>
        <w:numPr>
          <w:ilvl w:val="0"/>
          <w:numId w:val="17"/>
        </w:numPr>
        <w:spacing w:line="390" w:lineRule="exact"/>
        <w:jc w:val="both"/>
        <w:rPr>
          <w:sz w:val="28"/>
          <w:szCs w:val="28"/>
        </w:rPr>
      </w:pPr>
      <w:r w:rsidRPr="00F24D02">
        <w:rPr>
          <w:sz w:val="28"/>
          <w:szCs w:val="28"/>
        </w:rPr>
        <w:t>способ определения поставщика (подрядчика, исполнителя) – электронный</w:t>
      </w:r>
    </w:p>
    <w:p w14:paraId="18358187" w14:textId="77777777" w:rsidR="00F24D02" w:rsidRDefault="00BB2C2D" w:rsidP="00DF4E15">
      <w:pPr>
        <w:keepLines/>
        <w:widowControl w:val="0"/>
        <w:spacing w:line="390" w:lineRule="exact"/>
        <w:jc w:val="both"/>
        <w:rPr>
          <w:sz w:val="28"/>
          <w:szCs w:val="28"/>
        </w:rPr>
      </w:pPr>
      <w:r w:rsidRPr="00BB2C2D">
        <w:rPr>
          <w:sz w:val="28"/>
          <w:szCs w:val="28"/>
        </w:rPr>
        <w:t>аукцион</w:t>
      </w:r>
    </w:p>
    <w:p w14:paraId="57B6D8C8" w14:textId="0F42BBD1" w:rsidR="00BB2C2D" w:rsidRPr="00F24D02" w:rsidRDefault="00CD14E9" w:rsidP="00DF4E15">
      <w:pPr>
        <w:pStyle w:val="af0"/>
        <w:keepLines/>
        <w:widowControl w:val="0"/>
        <w:numPr>
          <w:ilvl w:val="0"/>
          <w:numId w:val="17"/>
        </w:numPr>
        <w:spacing w:line="39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контракта </w:t>
      </w:r>
      <w:r w:rsidR="00BB2C2D" w:rsidRPr="00F24D02">
        <w:rPr>
          <w:sz w:val="28"/>
          <w:szCs w:val="28"/>
        </w:rPr>
        <w:t xml:space="preserve">– </w:t>
      </w:r>
      <w:r w:rsidR="00766CA8" w:rsidRPr="00766CA8">
        <w:rPr>
          <w:color w:val="000000" w:themeColor="text1"/>
          <w:sz w:val="28"/>
        </w:rPr>
        <w:t xml:space="preserve">922 759,25 </w:t>
      </w:r>
      <w:r w:rsidR="00BB2C2D" w:rsidRPr="00F24D02">
        <w:rPr>
          <w:sz w:val="28"/>
          <w:szCs w:val="28"/>
        </w:rPr>
        <w:t>руб.;</w:t>
      </w:r>
    </w:p>
    <w:p w14:paraId="5885BFF2" w14:textId="568D4B70" w:rsidR="00F24D02" w:rsidRDefault="00BB2C2D" w:rsidP="00DF4E15">
      <w:pPr>
        <w:pStyle w:val="af0"/>
        <w:keepLines/>
        <w:widowControl w:val="0"/>
        <w:numPr>
          <w:ilvl w:val="0"/>
          <w:numId w:val="17"/>
        </w:numPr>
        <w:spacing w:line="390" w:lineRule="exact"/>
        <w:jc w:val="both"/>
        <w:rPr>
          <w:sz w:val="28"/>
          <w:szCs w:val="28"/>
        </w:rPr>
      </w:pPr>
      <w:r w:rsidRPr="00F24D02">
        <w:rPr>
          <w:sz w:val="28"/>
          <w:szCs w:val="28"/>
        </w:rPr>
        <w:t xml:space="preserve">дата окончания срока подачи </w:t>
      </w:r>
      <w:r w:rsidR="00DF4E15">
        <w:rPr>
          <w:sz w:val="28"/>
          <w:szCs w:val="28"/>
        </w:rPr>
        <w:t>заявок на уч</w:t>
      </w:r>
      <w:r w:rsidR="00EF4919">
        <w:rPr>
          <w:sz w:val="28"/>
          <w:szCs w:val="28"/>
        </w:rPr>
        <w:t xml:space="preserve">астие в Аукционе – </w:t>
      </w:r>
      <w:r w:rsidR="00766CA8" w:rsidRPr="00766CA8">
        <w:rPr>
          <w:sz w:val="28"/>
        </w:rPr>
        <w:t>04.05.2026</w:t>
      </w:r>
      <w:r w:rsidRPr="00F24D02">
        <w:rPr>
          <w:sz w:val="28"/>
          <w:szCs w:val="28"/>
        </w:rPr>
        <w:t>;</w:t>
      </w:r>
    </w:p>
    <w:p w14:paraId="1E219117" w14:textId="14233685" w:rsidR="00F24D02" w:rsidRDefault="00CD14E9" w:rsidP="00DF4E15">
      <w:pPr>
        <w:pStyle w:val="af0"/>
        <w:keepLines/>
        <w:widowControl w:val="0"/>
        <w:numPr>
          <w:ilvl w:val="0"/>
          <w:numId w:val="17"/>
        </w:numPr>
        <w:spacing w:line="39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на участи</w:t>
      </w:r>
      <w:r w:rsidR="00766CA8">
        <w:rPr>
          <w:sz w:val="28"/>
          <w:szCs w:val="28"/>
        </w:rPr>
        <w:t>е в Аукционе подано 2</w:t>
      </w:r>
      <w:r w:rsidR="00BB2C2D" w:rsidRPr="00F24D02">
        <w:rPr>
          <w:sz w:val="28"/>
          <w:szCs w:val="28"/>
        </w:rPr>
        <w:t xml:space="preserve"> заявки от участников Аукциона;</w:t>
      </w:r>
    </w:p>
    <w:p w14:paraId="08C7E199" w14:textId="32190340" w:rsidR="00F24D02" w:rsidRDefault="00BB2C2D" w:rsidP="00DF4E15">
      <w:pPr>
        <w:pStyle w:val="af0"/>
        <w:keepLines/>
        <w:widowControl w:val="0"/>
        <w:numPr>
          <w:ilvl w:val="0"/>
          <w:numId w:val="17"/>
        </w:numPr>
        <w:spacing w:line="390" w:lineRule="exact"/>
        <w:jc w:val="both"/>
        <w:rPr>
          <w:rStyle w:val="cardmaininfocontent"/>
          <w:sz w:val="28"/>
          <w:szCs w:val="28"/>
        </w:rPr>
      </w:pPr>
      <w:r w:rsidRPr="00F24D02">
        <w:rPr>
          <w:sz w:val="28"/>
          <w:szCs w:val="28"/>
        </w:rPr>
        <w:t>дата</w:t>
      </w:r>
      <w:r w:rsidR="00766CA8">
        <w:rPr>
          <w:sz w:val="28"/>
          <w:szCs w:val="28"/>
        </w:rPr>
        <w:t xml:space="preserve"> подачи ценовых предложений – 04.05</w:t>
      </w:r>
      <w:r w:rsidR="00DF4E15">
        <w:rPr>
          <w:rStyle w:val="cardmaininfocontent"/>
          <w:sz w:val="28"/>
          <w:szCs w:val="28"/>
        </w:rPr>
        <w:t>.2026</w:t>
      </w:r>
      <w:r w:rsidRPr="00F24D02">
        <w:rPr>
          <w:rStyle w:val="cardmaininfocontent"/>
          <w:sz w:val="28"/>
          <w:szCs w:val="28"/>
        </w:rPr>
        <w:t>;</w:t>
      </w:r>
    </w:p>
    <w:p w14:paraId="137AD393" w14:textId="4D1A7718" w:rsidR="00DE30E1" w:rsidRPr="00DF4E15" w:rsidRDefault="00766CA8" w:rsidP="00DF4E15">
      <w:pPr>
        <w:pStyle w:val="af0"/>
        <w:keepLines/>
        <w:widowControl w:val="0"/>
        <w:numPr>
          <w:ilvl w:val="0"/>
          <w:numId w:val="17"/>
        </w:numPr>
        <w:spacing w:line="390" w:lineRule="exact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>ценовые предложения подавали 2</w:t>
      </w:r>
      <w:r w:rsidR="00BB2C2D" w:rsidRPr="00F24D02">
        <w:rPr>
          <w:rStyle w:val="cardmaininfocontent"/>
          <w:sz w:val="28"/>
          <w:szCs w:val="28"/>
        </w:rPr>
        <w:t xml:space="preserve"> участника </w:t>
      </w:r>
      <w:r w:rsidR="00BB2C2D" w:rsidRPr="00F24D02">
        <w:rPr>
          <w:sz w:val="28"/>
          <w:szCs w:val="28"/>
        </w:rPr>
        <w:t>Аукциона</w:t>
      </w:r>
      <w:r w:rsidR="00BB2C2D" w:rsidRPr="00F24D02">
        <w:rPr>
          <w:rStyle w:val="cardmaininfocontent"/>
          <w:sz w:val="28"/>
          <w:szCs w:val="28"/>
        </w:rPr>
        <w:t>;</w:t>
      </w:r>
    </w:p>
    <w:p w14:paraId="6A1379DA" w14:textId="3C488887" w:rsidR="00DE30E1" w:rsidRDefault="00BB2C2D" w:rsidP="00DF4E15">
      <w:pPr>
        <w:pStyle w:val="af0"/>
        <w:keepLines/>
        <w:widowControl w:val="0"/>
        <w:numPr>
          <w:ilvl w:val="0"/>
          <w:numId w:val="17"/>
        </w:numPr>
        <w:spacing w:line="390" w:lineRule="exact"/>
        <w:ind w:left="1069"/>
        <w:jc w:val="both"/>
        <w:rPr>
          <w:sz w:val="28"/>
          <w:szCs w:val="28"/>
        </w:rPr>
      </w:pPr>
      <w:r w:rsidRPr="00F24D02">
        <w:rPr>
          <w:sz w:val="28"/>
          <w:szCs w:val="28"/>
        </w:rPr>
        <w:t>по результатам рассмотрения заявок приня</w:t>
      </w:r>
      <w:r w:rsidR="00766CA8">
        <w:rPr>
          <w:sz w:val="28"/>
          <w:szCs w:val="28"/>
        </w:rPr>
        <w:t>то решение о признании 2</w:t>
      </w:r>
      <w:r w:rsidR="00DE30E1">
        <w:rPr>
          <w:sz w:val="28"/>
          <w:szCs w:val="28"/>
        </w:rPr>
        <w:t xml:space="preserve"> заявок</w:t>
      </w:r>
    </w:p>
    <w:p w14:paraId="08369D08" w14:textId="43B369DC" w:rsidR="00DE30E1" w:rsidRDefault="00BB2C2D" w:rsidP="00DF4E15">
      <w:pPr>
        <w:keepLines/>
        <w:widowControl w:val="0"/>
        <w:spacing w:line="390" w:lineRule="exact"/>
        <w:jc w:val="both"/>
        <w:rPr>
          <w:sz w:val="28"/>
          <w:szCs w:val="28"/>
        </w:rPr>
      </w:pPr>
      <w:r w:rsidRPr="00DE30E1">
        <w:rPr>
          <w:sz w:val="28"/>
          <w:szCs w:val="28"/>
        </w:rPr>
        <w:lastRenderedPageBreak/>
        <w:t xml:space="preserve">участников Аукциона соответствующими требованиям Извещения </w:t>
      </w:r>
      <w:r w:rsidR="00B0031D">
        <w:rPr>
          <w:sz w:val="28"/>
          <w:szCs w:val="28"/>
        </w:rPr>
        <w:br/>
      </w:r>
      <w:r w:rsidRPr="00DE30E1">
        <w:rPr>
          <w:sz w:val="28"/>
          <w:szCs w:val="28"/>
        </w:rPr>
        <w:t>и Закона</w:t>
      </w:r>
      <w:r w:rsidR="00B0031D">
        <w:rPr>
          <w:sz w:val="28"/>
          <w:szCs w:val="28"/>
        </w:rPr>
        <w:t xml:space="preserve"> </w:t>
      </w:r>
      <w:r w:rsidRPr="00DE30E1">
        <w:rPr>
          <w:sz w:val="28"/>
          <w:szCs w:val="28"/>
        </w:rPr>
        <w:t>о контрактной системе</w:t>
      </w:r>
    </w:p>
    <w:p w14:paraId="64DD2DE1" w14:textId="43F7ECBC" w:rsidR="00BB2C2D" w:rsidRPr="00EF4919" w:rsidRDefault="00BB2C2D" w:rsidP="00EF4919">
      <w:pPr>
        <w:pStyle w:val="af0"/>
        <w:keepLines/>
        <w:widowControl w:val="0"/>
        <w:numPr>
          <w:ilvl w:val="0"/>
          <w:numId w:val="17"/>
        </w:numPr>
        <w:spacing w:line="390" w:lineRule="exact"/>
        <w:ind w:left="0" w:firstLine="708"/>
        <w:jc w:val="both"/>
        <w:rPr>
          <w:sz w:val="28"/>
          <w:szCs w:val="28"/>
        </w:rPr>
      </w:pPr>
      <w:r w:rsidRPr="00DE30E1">
        <w:rPr>
          <w:sz w:val="28"/>
          <w:szCs w:val="28"/>
        </w:rPr>
        <w:t>победителем Аукциона призн</w:t>
      </w:r>
      <w:r w:rsidR="00DE30E1" w:rsidRPr="00DE30E1">
        <w:rPr>
          <w:sz w:val="28"/>
          <w:szCs w:val="28"/>
        </w:rPr>
        <w:t>ан участник с идентификационным</w:t>
      </w:r>
      <w:r w:rsidR="00EF4919">
        <w:rPr>
          <w:sz w:val="28"/>
          <w:szCs w:val="28"/>
        </w:rPr>
        <w:t xml:space="preserve"> </w:t>
      </w:r>
      <w:r w:rsidR="00CD14E9">
        <w:rPr>
          <w:sz w:val="28"/>
          <w:szCs w:val="28"/>
        </w:rPr>
        <w:br/>
      </w:r>
      <w:r w:rsidR="00DF4E15" w:rsidRPr="00EF4919">
        <w:rPr>
          <w:sz w:val="28"/>
          <w:szCs w:val="28"/>
        </w:rPr>
        <w:t>номером заявки «</w:t>
      </w:r>
      <w:r w:rsidR="00766CA8" w:rsidRPr="00766CA8">
        <w:rPr>
          <w:snapToGrid w:val="0"/>
          <w:sz w:val="28"/>
          <w:lang w:eastAsia="zh-CN" w:bidi="hi-IN"/>
        </w:rPr>
        <w:t>121155470</w:t>
      </w:r>
      <w:r w:rsidRPr="00EF4919">
        <w:rPr>
          <w:sz w:val="28"/>
          <w:szCs w:val="28"/>
        </w:rPr>
        <w:t xml:space="preserve">» </w:t>
      </w:r>
      <w:r w:rsidR="00CD14E9">
        <w:rPr>
          <w:sz w:val="28"/>
          <w:szCs w:val="28"/>
        </w:rPr>
        <w:t xml:space="preserve">с минимальным предложением о цене контракта </w:t>
      </w:r>
      <w:r w:rsidR="00CD14E9">
        <w:rPr>
          <w:sz w:val="28"/>
          <w:szCs w:val="28"/>
        </w:rPr>
        <w:br/>
        <w:t xml:space="preserve">в размере </w:t>
      </w:r>
      <w:r w:rsidR="00766CA8" w:rsidRPr="00766CA8">
        <w:rPr>
          <w:color w:val="000000" w:themeColor="text1"/>
          <w:sz w:val="28"/>
        </w:rPr>
        <w:t xml:space="preserve">918 145,45 </w:t>
      </w:r>
      <w:r w:rsidRPr="00EF4919">
        <w:rPr>
          <w:sz w:val="28"/>
          <w:szCs w:val="28"/>
        </w:rPr>
        <w:t>руб.</w:t>
      </w:r>
    </w:p>
    <w:p w14:paraId="1435F479" w14:textId="77777777" w:rsidR="00AC5640" w:rsidRPr="00EE3681" w:rsidRDefault="00BE0A5E" w:rsidP="00DF4E15">
      <w:pPr>
        <w:tabs>
          <w:tab w:val="left" w:pos="9781"/>
        </w:tabs>
        <w:spacing w:line="390" w:lineRule="exact"/>
        <w:ind w:firstLine="709"/>
        <w:contextualSpacing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5814AB">
        <w:rPr>
          <w:sz w:val="28"/>
          <w:szCs w:val="28"/>
        </w:rPr>
        <w:br/>
      </w:r>
      <w:r w:rsidRPr="00EE3681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4F0705D" w14:textId="5246160D" w:rsidR="00F4776B" w:rsidRPr="00EE3681" w:rsidRDefault="00BE0A5E" w:rsidP="00DF4E15">
      <w:pPr>
        <w:tabs>
          <w:tab w:val="left" w:pos="9781"/>
        </w:tabs>
        <w:spacing w:line="390" w:lineRule="exact"/>
        <w:ind w:firstLine="709"/>
        <w:contextualSpacing/>
        <w:jc w:val="both"/>
        <w:rPr>
          <w:sz w:val="28"/>
          <w:szCs w:val="28"/>
        </w:rPr>
      </w:pPr>
      <w:r w:rsidRPr="00EE3681">
        <w:rPr>
          <w:sz w:val="28"/>
          <w:szCs w:val="28"/>
        </w:rPr>
        <w:t>Комисси</w:t>
      </w:r>
      <w:r w:rsidR="00AC1B12" w:rsidRPr="00EE3681">
        <w:rPr>
          <w:sz w:val="28"/>
          <w:szCs w:val="28"/>
        </w:rPr>
        <w:t>ей</w:t>
      </w:r>
      <w:r w:rsidRPr="00EE3681">
        <w:rPr>
          <w:sz w:val="28"/>
          <w:szCs w:val="28"/>
        </w:rPr>
        <w:t xml:space="preserve"> установлено, что дата и время</w:t>
      </w:r>
      <w:r w:rsidR="00E546E5" w:rsidRPr="00EE3681">
        <w:rPr>
          <w:sz w:val="28"/>
          <w:szCs w:val="28"/>
        </w:rPr>
        <w:t xml:space="preserve"> подачи ценовых </w:t>
      </w:r>
      <w:r w:rsidR="00B40CDB" w:rsidRPr="00EE3681">
        <w:rPr>
          <w:sz w:val="28"/>
          <w:szCs w:val="28"/>
        </w:rPr>
        <w:br/>
      </w:r>
      <w:r w:rsidR="00E546E5" w:rsidRPr="00EE3681">
        <w:rPr>
          <w:sz w:val="28"/>
          <w:szCs w:val="28"/>
        </w:rPr>
        <w:t xml:space="preserve">предложений – </w:t>
      </w:r>
      <w:r w:rsidR="00766CA8">
        <w:rPr>
          <w:sz w:val="28"/>
          <w:szCs w:val="28"/>
        </w:rPr>
        <w:t>04.05</w:t>
      </w:r>
      <w:r w:rsidR="00DF4E15">
        <w:rPr>
          <w:sz w:val="28"/>
          <w:szCs w:val="28"/>
        </w:rPr>
        <w:t>.2026</w:t>
      </w:r>
      <w:r w:rsidRPr="00EE3681">
        <w:rPr>
          <w:sz w:val="28"/>
          <w:szCs w:val="28"/>
        </w:rPr>
        <w:t xml:space="preserve"> в период с</w:t>
      </w:r>
      <w:r w:rsidR="008D4176" w:rsidRPr="00EE3681">
        <w:rPr>
          <w:sz w:val="28"/>
          <w:szCs w:val="28"/>
        </w:rPr>
        <w:t xml:space="preserve"> </w:t>
      </w:r>
      <w:r w:rsidR="00CD14E9">
        <w:rPr>
          <w:sz w:val="28"/>
          <w:szCs w:val="28"/>
        </w:rPr>
        <w:t>06:00</w:t>
      </w:r>
      <w:r w:rsidR="000F38A2" w:rsidRPr="00EE3681">
        <w:rPr>
          <w:sz w:val="28"/>
          <w:szCs w:val="28"/>
        </w:rPr>
        <w:t xml:space="preserve"> </w:t>
      </w:r>
      <w:r w:rsidR="004E139F" w:rsidRPr="00EE3681">
        <w:rPr>
          <w:sz w:val="28"/>
          <w:szCs w:val="28"/>
        </w:rPr>
        <w:t>(МСК)</w:t>
      </w:r>
      <w:r w:rsidR="00AA5586" w:rsidRPr="00EE3681">
        <w:rPr>
          <w:sz w:val="28"/>
          <w:szCs w:val="28"/>
        </w:rPr>
        <w:t xml:space="preserve"> </w:t>
      </w:r>
      <w:r w:rsidR="008D4176" w:rsidRPr="00EE3681">
        <w:rPr>
          <w:sz w:val="28"/>
          <w:szCs w:val="28"/>
        </w:rPr>
        <w:t xml:space="preserve">до </w:t>
      </w:r>
      <w:r w:rsidR="00766CA8">
        <w:rPr>
          <w:sz w:val="28"/>
          <w:szCs w:val="28"/>
        </w:rPr>
        <w:t>06:14</w:t>
      </w:r>
      <w:r w:rsidR="00735DD0" w:rsidRPr="00EE3681">
        <w:rPr>
          <w:sz w:val="28"/>
          <w:szCs w:val="28"/>
        </w:rPr>
        <w:t xml:space="preserve"> (МСК)</w:t>
      </w:r>
      <w:r w:rsidR="00DF1191" w:rsidRPr="00EE3681">
        <w:rPr>
          <w:sz w:val="28"/>
          <w:szCs w:val="28"/>
        </w:rPr>
        <w:t>.</w:t>
      </w:r>
    </w:p>
    <w:p w14:paraId="471398A5" w14:textId="28280727" w:rsidR="00AF6B00" w:rsidRPr="00EE3681" w:rsidRDefault="00766CA8" w:rsidP="00DF4E15">
      <w:pPr>
        <w:tabs>
          <w:tab w:val="left" w:pos="9781"/>
        </w:tabs>
        <w:spacing w:line="39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</w:t>
      </w:r>
      <w:r w:rsidR="007712E5">
        <w:rPr>
          <w:sz w:val="28"/>
          <w:szCs w:val="28"/>
        </w:rPr>
        <w:t>жалобы</w:t>
      </w:r>
      <w:r>
        <w:rPr>
          <w:sz w:val="28"/>
          <w:szCs w:val="28"/>
        </w:rPr>
        <w:t xml:space="preserve"> Заявителя следует</w:t>
      </w:r>
      <w:r w:rsidR="0012246F">
        <w:rPr>
          <w:sz w:val="28"/>
          <w:szCs w:val="28"/>
        </w:rPr>
        <w:t xml:space="preserve">, что </w:t>
      </w:r>
      <w:r>
        <w:rPr>
          <w:sz w:val="28"/>
          <w:szCs w:val="28"/>
        </w:rPr>
        <w:t>04.05</w:t>
      </w:r>
      <w:r w:rsidR="0009663F">
        <w:rPr>
          <w:sz w:val="28"/>
          <w:szCs w:val="28"/>
        </w:rPr>
        <w:t>.</w:t>
      </w:r>
      <w:r w:rsidR="00DF4E15">
        <w:rPr>
          <w:sz w:val="28"/>
          <w:szCs w:val="28"/>
        </w:rPr>
        <w:t>2026</w:t>
      </w:r>
      <w:r w:rsidR="00AF6B00" w:rsidRPr="00EE3681">
        <w:rPr>
          <w:sz w:val="28"/>
          <w:szCs w:val="28"/>
        </w:rPr>
        <w:t xml:space="preserve"> на сайте Оператора электронной площадки произошел технический сбой, в результате которого </w:t>
      </w:r>
      <w:r>
        <w:rPr>
          <w:sz w:val="28"/>
          <w:szCs w:val="28"/>
        </w:rPr>
        <w:br/>
      </w:r>
      <w:r w:rsidR="00AF6B00" w:rsidRPr="00EE3681">
        <w:rPr>
          <w:sz w:val="28"/>
          <w:szCs w:val="28"/>
        </w:rPr>
        <w:t>у Заявителя отсутствовала возможность подать ценовое предложение</w:t>
      </w:r>
      <w:r w:rsidR="009E2BB6" w:rsidRPr="00EE3681">
        <w:rPr>
          <w:sz w:val="28"/>
          <w:szCs w:val="28"/>
        </w:rPr>
        <w:t xml:space="preserve"> в период проведения А</w:t>
      </w:r>
      <w:r w:rsidR="009D5C3C" w:rsidRPr="00EE3681">
        <w:rPr>
          <w:sz w:val="28"/>
          <w:szCs w:val="28"/>
        </w:rPr>
        <w:t>укциона</w:t>
      </w:r>
      <w:r w:rsidR="00AF6B00" w:rsidRPr="00EE3681">
        <w:rPr>
          <w:sz w:val="28"/>
          <w:szCs w:val="28"/>
        </w:rPr>
        <w:t>.</w:t>
      </w:r>
      <w:r w:rsidR="00DF1191" w:rsidRPr="00EE3681">
        <w:rPr>
          <w:sz w:val="28"/>
          <w:szCs w:val="28"/>
        </w:rPr>
        <w:t xml:space="preserve"> </w:t>
      </w:r>
    </w:p>
    <w:p w14:paraId="1EEBCD0F" w14:textId="4938EF28" w:rsidR="00561522" w:rsidRPr="00B378C3" w:rsidRDefault="00561522" w:rsidP="00561522">
      <w:pPr>
        <w:tabs>
          <w:tab w:val="left" w:pos="9781"/>
        </w:tabs>
        <w:spacing w:line="40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 w:rsidRPr="00B378C3">
        <w:rPr>
          <w:sz w:val="28"/>
          <w:szCs w:val="28"/>
        </w:rPr>
        <w:t xml:space="preserve"> заседании Комиссии установлено, что согласно сведениям государственной информационной системы «Независимый регистратор»</w:t>
      </w:r>
      <w:r>
        <w:rPr>
          <w:sz w:val="28"/>
          <w:szCs w:val="28"/>
        </w:rPr>
        <w:t>,</w:t>
      </w:r>
      <w:r w:rsidRPr="00B378C3">
        <w:rPr>
          <w:sz w:val="28"/>
          <w:szCs w:val="28"/>
        </w:rPr>
        <w:t xml:space="preserve"> предназначенной </w:t>
      </w:r>
      <w:r>
        <w:rPr>
          <w:sz w:val="28"/>
          <w:szCs w:val="28"/>
        </w:rPr>
        <w:br/>
      </w:r>
      <w:r w:rsidRPr="00B378C3">
        <w:rPr>
          <w:sz w:val="28"/>
          <w:szCs w:val="28"/>
        </w:rPr>
        <w:t>для фиксации действий участников закупок</w:t>
      </w:r>
      <w:r>
        <w:rPr>
          <w:sz w:val="28"/>
          <w:szCs w:val="28"/>
        </w:rPr>
        <w:t xml:space="preserve"> </w:t>
      </w:r>
      <w:r w:rsidRPr="00B378C3">
        <w:rPr>
          <w:sz w:val="28"/>
          <w:szCs w:val="28"/>
        </w:rPr>
        <w:t xml:space="preserve">в процессе проведения торгов </w:t>
      </w:r>
      <w:r>
        <w:rPr>
          <w:sz w:val="28"/>
          <w:szCs w:val="28"/>
        </w:rPr>
        <w:br/>
      </w:r>
      <w:r w:rsidRPr="00B378C3">
        <w:rPr>
          <w:sz w:val="28"/>
          <w:szCs w:val="28"/>
        </w:rPr>
        <w:t>на электронных площадках и в ЕИС</w:t>
      </w:r>
      <w:r w:rsidRPr="0011558B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ГИС НР)</w:t>
      </w:r>
      <w:r w:rsidRPr="00B378C3">
        <w:rPr>
          <w:sz w:val="28"/>
          <w:szCs w:val="28"/>
        </w:rPr>
        <w:t xml:space="preserve">, </w:t>
      </w:r>
      <w:r>
        <w:rPr>
          <w:sz w:val="28"/>
          <w:szCs w:val="28"/>
        </w:rPr>
        <w:t>04.05.2026</w:t>
      </w:r>
      <w:r w:rsidRPr="00B378C3">
        <w:rPr>
          <w:sz w:val="28"/>
          <w:szCs w:val="28"/>
        </w:rPr>
        <w:t xml:space="preserve"> в период подачи ценовых предложений на сайте Оператора электронной площадки сбоев </w:t>
      </w:r>
      <w:r>
        <w:rPr>
          <w:sz w:val="28"/>
          <w:szCs w:val="28"/>
        </w:rPr>
        <w:br/>
      </w:r>
      <w:r w:rsidRPr="00B378C3">
        <w:rPr>
          <w:sz w:val="28"/>
          <w:szCs w:val="28"/>
        </w:rPr>
        <w:t>не зафиксировано.</w:t>
      </w:r>
    </w:p>
    <w:p w14:paraId="57267271" w14:textId="77777777" w:rsidR="00561522" w:rsidRDefault="00561522" w:rsidP="00561522">
      <w:pPr>
        <w:tabs>
          <w:tab w:val="left" w:pos="9781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Заявитель в составе жалобы не представил информацию </w:t>
      </w:r>
      <w:r>
        <w:rPr>
          <w:sz w:val="28"/>
          <w:szCs w:val="28"/>
        </w:rPr>
        <w:br/>
        <w:t xml:space="preserve">об использовании ГИС НР, в связи с чем у Комиссии отсутствуют сведения </w:t>
      </w:r>
      <w:r>
        <w:rPr>
          <w:sz w:val="28"/>
          <w:szCs w:val="28"/>
        </w:rPr>
        <w:br/>
        <w:t>об отображаемой на компьютере Заявителя информации в период проведения Аукциона.</w:t>
      </w:r>
    </w:p>
    <w:p w14:paraId="79014984" w14:textId="13629636" w:rsidR="00561522" w:rsidRDefault="00561522" w:rsidP="00561522">
      <w:pPr>
        <w:tabs>
          <w:tab w:val="left" w:pos="9781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Заявитель явку представителя не обеспечил и не представил доказательств, подтверждающих, что Оператор электронной площадки не обеспечил надежность функционирования программных и технических средств, используемых при проведении Аукциона, в связи с чем довод Заявителя не нашел своего подтверждения. </w:t>
      </w:r>
    </w:p>
    <w:p w14:paraId="416E3F72" w14:textId="77777777" w:rsidR="00561522" w:rsidRDefault="00561522" w:rsidP="00561522">
      <w:pPr>
        <w:tabs>
          <w:tab w:val="left" w:pos="9781"/>
        </w:tabs>
        <w:spacing w:line="400" w:lineRule="exact"/>
        <w:ind w:firstLine="709"/>
        <w:contextualSpacing/>
        <w:jc w:val="both"/>
        <w:rPr>
          <w:sz w:val="28"/>
          <w:szCs w:val="28"/>
        </w:rPr>
      </w:pPr>
      <w:r w:rsidRPr="00B378C3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</w:p>
    <w:p w14:paraId="4829481E" w14:textId="77777777" w:rsidR="00561522" w:rsidRDefault="00561522" w:rsidP="005A7760">
      <w:pPr>
        <w:spacing w:line="340" w:lineRule="exact"/>
        <w:ind w:firstLine="680"/>
        <w:jc w:val="center"/>
        <w:rPr>
          <w:sz w:val="28"/>
          <w:szCs w:val="28"/>
        </w:rPr>
      </w:pPr>
    </w:p>
    <w:p w14:paraId="4A9320F8" w14:textId="77777777" w:rsidR="00E4488E" w:rsidRDefault="00E4488E" w:rsidP="005A7760">
      <w:pPr>
        <w:spacing w:line="340" w:lineRule="exact"/>
        <w:ind w:firstLine="680"/>
        <w:jc w:val="center"/>
        <w:rPr>
          <w:sz w:val="28"/>
          <w:szCs w:val="28"/>
        </w:rPr>
      </w:pPr>
    </w:p>
    <w:p w14:paraId="73A6AB76" w14:textId="77777777" w:rsidR="00AC5640" w:rsidRPr="00EE3681" w:rsidRDefault="00BE0A5E" w:rsidP="005A7760">
      <w:pPr>
        <w:spacing w:line="340" w:lineRule="exact"/>
        <w:ind w:firstLine="680"/>
        <w:jc w:val="center"/>
        <w:rPr>
          <w:sz w:val="28"/>
          <w:szCs w:val="28"/>
        </w:rPr>
      </w:pPr>
      <w:r w:rsidRPr="00EE3681">
        <w:rPr>
          <w:sz w:val="28"/>
          <w:szCs w:val="28"/>
        </w:rPr>
        <w:lastRenderedPageBreak/>
        <w:t>РЕШИЛА:</w:t>
      </w:r>
    </w:p>
    <w:p w14:paraId="5C0CC1A1" w14:textId="77777777" w:rsidR="00AC5640" w:rsidRPr="00EE3681" w:rsidRDefault="00AC5640" w:rsidP="005A7760">
      <w:pPr>
        <w:spacing w:line="340" w:lineRule="exact"/>
        <w:ind w:firstLine="680"/>
        <w:jc w:val="both"/>
        <w:rPr>
          <w:sz w:val="28"/>
          <w:szCs w:val="28"/>
        </w:rPr>
      </w:pPr>
    </w:p>
    <w:p w14:paraId="1FF27258" w14:textId="18D38869" w:rsidR="00F4776B" w:rsidRPr="00EE3681" w:rsidRDefault="00F4776B" w:rsidP="00561522">
      <w:pPr>
        <w:tabs>
          <w:tab w:val="left" w:pos="9498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EE3681">
        <w:rPr>
          <w:sz w:val="28"/>
          <w:szCs w:val="28"/>
        </w:rPr>
        <w:t>Признать жалобу</w:t>
      </w:r>
      <w:r w:rsidR="000C6203" w:rsidRPr="00EE3681">
        <w:rPr>
          <w:sz w:val="28"/>
          <w:szCs w:val="28"/>
        </w:rPr>
        <w:t xml:space="preserve"> </w:t>
      </w:r>
      <w:r w:rsidR="008F4CF2">
        <w:rPr>
          <w:sz w:val="28"/>
          <w:szCs w:val="28"/>
        </w:rPr>
        <w:t xml:space="preserve">ИП </w:t>
      </w:r>
      <w:proofErr w:type="spellStart"/>
      <w:r w:rsidR="008F4CF2">
        <w:rPr>
          <w:sz w:val="28"/>
          <w:szCs w:val="28"/>
        </w:rPr>
        <w:t>Ядыкина</w:t>
      </w:r>
      <w:proofErr w:type="spellEnd"/>
      <w:r w:rsidR="008F4CF2">
        <w:rPr>
          <w:sz w:val="28"/>
          <w:szCs w:val="28"/>
        </w:rPr>
        <w:t xml:space="preserve"> М.А.</w:t>
      </w:r>
      <w:r w:rsidR="005C3F37" w:rsidRPr="00EE3681">
        <w:rPr>
          <w:sz w:val="28"/>
          <w:szCs w:val="28"/>
        </w:rPr>
        <w:t xml:space="preserve"> </w:t>
      </w:r>
      <w:r w:rsidR="00561522">
        <w:rPr>
          <w:sz w:val="28"/>
          <w:szCs w:val="28"/>
        </w:rPr>
        <w:t>не</w:t>
      </w:r>
      <w:r w:rsidRPr="00EE3681">
        <w:rPr>
          <w:sz w:val="28"/>
          <w:szCs w:val="28"/>
        </w:rPr>
        <w:t>обоснованной.</w:t>
      </w:r>
    </w:p>
    <w:p w14:paraId="33196892" w14:textId="77777777" w:rsidR="001A2F77" w:rsidRPr="00EE3681" w:rsidRDefault="001A2F77" w:rsidP="005F72D6">
      <w:pPr>
        <w:tabs>
          <w:tab w:val="left" w:pos="567"/>
          <w:tab w:val="left" w:pos="709"/>
          <w:tab w:val="left" w:pos="851"/>
          <w:tab w:val="left" w:pos="1134"/>
        </w:tabs>
        <w:spacing w:line="360" w:lineRule="exact"/>
        <w:jc w:val="both"/>
        <w:rPr>
          <w:sz w:val="28"/>
          <w:szCs w:val="28"/>
        </w:rPr>
      </w:pPr>
    </w:p>
    <w:p w14:paraId="70CD7144" w14:textId="77777777" w:rsidR="00AC5640" w:rsidRPr="00EE3681" w:rsidRDefault="00BE0A5E" w:rsidP="00232392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Настоящее решение может быть обжаловано в судебном порядке в течение </w:t>
      </w:r>
      <w:r w:rsidR="005814AB">
        <w:rPr>
          <w:sz w:val="28"/>
          <w:szCs w:val="28"/>
        </w:rPr>
        <w:br/>
      </w:r>
      <w:r w:rsidRPr="00EE3681">
        <w:rPr>
          <w:sz w:val="28"/>
          <w:szCs w:val="28"/>
        </w:rPr>
        <w:t>трех месяцев с даты его принятия.</w:t>
      </w:r>
    </w:p>
    <w:p w14:paraId="0BBD8E19" w14:textId="343A40FD" w:rsidR="00DF4E15" w:rsidRPr="00B54980" w:rsidRDefault="00DF4E15" w:rsidP="00DF4E15">
      <w:pPr>
        <w:tabs>
          <w:tab w:val="left" w:pos="9639"/>
        </w:tabs>
        <w:suppressAutoHyphens w:val="0"/>
        <w:autoSpaceDE w:val="0"/>
        <w:autoSpaceDN w:val="0"/>
        <w:adjustRightInd w:val="0"/>
        <w:jc w:val="both"/>
        <w:rPr>
          <w:sz w:val="16"/>
          <w:szCs w:val="16"/>
        </w:rPr>
      </w:pPr>
      <w:bookmarkStart w:id="1" w:name="_GoBack"/>
      <w:bookmarkEnd w:id="1"/>
    </w:p>
    <w:sectPr w:rsidR="00DF4E15" w:rsidRPr="00B54980" w:rsidSect="008E3634">
      <w:headerReference w:type="default" r:id="rId10"/>
      <w:headerReference w:type="first" r:id="rId11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A77739" w14:textId="77777777" w:rsidR="005200E5" w:rsidRDefault="005200E5">
      <w:r>
        <w:separator/>
      </w:r>
    </w:p>
  </w:endnote>
  <w:endnote w:type="continuationSeparator" w:id="0">
    <w:p w14:paraId="06098C43" w14:textId="77777777" w:rsidR="005200E5" w:rsidRDefault="0052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539466" w14:textId="77777777" w:rsidR="005200E5" w:rsidRDefault="005200E5">
      <w:r>
        <w:separator/>
      </w:r>
    </w:p>
  </w:footnote>
  <w:footnote w:type="continuationSeparator" w:id="0">
    <w:p w14:paraId="7C0E5190" w14:textId="77777777" w:rsidR="005200E5" w:rsidRDefault="00520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8945087"/>
      <w:docPartObj>
        <w:docPartGallery w:val="Page Numbers (Top of Page)"/>
        <w:docPartUnique/>
      </w:docPartObj>
    </w:sdtPr>
    <w:sdtEndPr/>
    <w:sdtContent>
      <w:p w14:paraId="2806E06F" w14:textId="7544D0F2" w:rsidR="008E3634" w:rsidRDefault="008E363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794B">
          <w:rPr>
            <w:noProof/>
          </w:rPr>
          <w:t>3</w:t>
        </w:r>
        <w:r>
          <w:fldChar w:fldCharType="end"/>
        </w:r>
      </w:p>
    </w:sdtContent>
  </w:sdt>
  <w:p w14:paraId="6BFD0573" w14:textId="77777777" w:rsidR="00865FB0" w:rsidRDefault="00865FB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8519053"/>
      <w:docPartObj>
        <w:docPartGallery w:val="Page Numbers (Top of Page)"/>
        <w:docPartUnique/>
      </w:docPartObj>
    </w:sdtPr>
    <w:sdtEndPr/>
    <w:sdtContent>
      <w:p w14:paraId="6776051E" w14:textId="4B44C358" w:rsidR="00865FB0" w:rsidRDefault="00D3794B" w:rsidP="008E3634">
        <w:pPr>
          <w:pStyle w:val="a7"/>
        </w:pPr>
      </w:p>
    </w:sdtContent>
  </w:sdt>
  <w:p w14:paraId="436740C3" w14:textId="71F97C88" w:rsidR="00232392" w:rsidRPr="00370E2B" w:rsidRDefault="00232392" w:rsidP="00865FB0">
    <w:pPr>
      <w:pStyle w:val="a7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433A7"/>
    <w:multiLevelType w:val="hybridMultilevel"/>
    <w:tmpl w:val="A992B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F7E59"/>
    <w:multiLevelType w:val="hybridMultilevel"/>
    <w:tmpl w:val="CF604A0A"/>
    <w:lvl w:ilvl="0" w:tplc="04190011">
      <w:start w:val="1"/>
      <w:numFmt w:val="decimal"/>
      <w:lvlText w:val="%1)"/>
      <w:lvlJc w:val="left"/>
      <w:pPr>
        <w:ind w:left="220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E3568C8"/>
    <w:multiLevelType w:val="hybridMultilevel"/>
    <w:tmpl w:val="9A88F1D4"/>
    <w:lvl w:ilvl="0" w:tplc="E47ADEA2">
      <w:start w:val="1"/>
      <w:numFmt w:val="decimal"/>
      <w:suff w:val="space"/>
      <w:lvlText w:val="%1)"/>
      <w:lvlJc w:val="left"/>
      <w:pPr>
        <w:ind w:left="106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-49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" w15:restartNumberingAfterBreak="0">
    <w:nsid w:val="2E791CB1"/>
    <w:multiLevelType w:val="hybridMultilevel"/>
    <w:tmpl w:val="F84C4456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08E7308"/>
    <w:multiLevelType w:val="hybridMultilevel"/>
    <w:tmpl w:val="7D78E1F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AF92CA6"/>
    <w:multiLevelType w:val="hybridMultilevel"/>
    <w:tmpl w:val="18C24B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DF7381"/>
    <w:multiLevelType w:val="hybridMultilevel"/>
    <w:tmpl w:val="CBFE84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8C2508"/>
    <w:multiLevelType w:val="multilevel"/>
    <w:tmpl w:val="AD2E444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DA2124"/>
    <w:multiLevelType w:val="hybridMultilevel"/>
    <w:tmpl w:val="1F4059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6CAC4627"/>
    <w:multiLevelType w:val="hybridMultilevel"/>
    <w:tmpl w:val="EF760A7E"/>
    <w:lvl w:ilvl="0" w:tplc="0419000F">
      <w:start w:val="1"/>
      <w:numFmt w:val="decimal"/>
      <w:lvlText w:val="%1."/>
      <w:lvlJc w:val="left"/>
      <w:pPr>
        <w:ind w:left="2120" w:hanging="360"/>
      </w:pPr>
    </w:lvl>
    <w:lvl w:ilvl="1" w:tplc="04190019" w:tentative="1">
      <w:start w:val="1"/>
      <w:numFmt w:val="lowerLetter"/>
      <w:lvlText w:val="%2."/>
      <w:lvlJc w:val="left"/>
      <w:pPr>
        <w:ind w:left="2840" w:hanging="360"/>
      </w:pPr>
    </w:lvl>
    <w:lvl w:ilvl="2" w:tplc="0419001B" w:tentative="1">
      <w:start w:val="1"/>
      <w:numFmt w:val="lowerRoman"/>
      <w:lvlText w:val="%3."/>
      <w:lvlJc w:val="right"/>
      <w:pPr>
        <w:ind w:left="3560" w:hanging="180"/>
      </w:pPr>
    </w:lvl>
    <w:lvl w:ilvl="3" w:tplc="0419000F" w:tentative="1">
      <w:start w:val="1"/>
      <w:numFmt w:val="decimal"/>
      <w:lvlText w:val="%4."/>
      <w:lvlJc w:val="left"/>
      <w:pPr>
        <w:ind w:left="4280" w:hanging="360"/>
      </w:pPr>
    </w:lvl>
    <w:lvl w:ilvl="4" w:tplc="04190019" w:tentative="1">
      <w:start w:val="1"/>
      <w:numFmt w:val="lowerLetter"/>
      <w:lvlText w:val="%5."/>
      <w:lvlJc w:val="left"/>
      <w:pPr>
        <w:ind w:left="5000" w:hanging="360"/>
      </w:pPr>
    </w:lvl>
    <w:lvl w:ilvl="5" w:tplc="0419001B" w:tentative="1">
      <w:start w:val="1"/>
      <w:numFmt w:val="lowerRoman"/>
      <w:lvlText w:val="%6."/>
      <w:lvlJc w:val="right"/>
      <w:pPr>
        <w:ind w:left="5720" w:hanging="180"/>
      </w:pPr>
    </w:lvl>
    <w:lvl w:ilvl="6" w:tplc="0419000F" w:tentative="1">
      <w:start w:val="1"/>
      <w:numFmt w:val="decimal"/>
      <w:lvlText w:val="%7."/>
      <w:lvlJc w:val="left"/>
      <w:pPr>
        <w:ind w:left="6440" w:hanging="360"/>
      </w:pPr>
    </w:lvl>
    <w:lvl w:ilvl="7" w:tplc="04190019" w:tentative="1">
      <w:start w:val="1"/>
      <w:numFmt w:val="lowerLetter"/>
      <w:lvlText w:val="%8."/>
      <w:lvlJc w:val="left"/>
      <w:pPr>
        <w:ind w:left="7160" w:hanging="360"/>
      </w:pPr>
    </w:lvl>
    <w:lvl w:ilvl="8" w:tplc="0419001B" w:tentative="1">
      <w:start w:val="1"/>
      <w:numFmt w:val="lowerRoman"/>
      <w:lvlText w:val="%9."/>
      <w:lvlJc w:val="right"/>
      <w:pPr>
        <w:ind w:left="7880" w:hanging="180"/>
      </w:pPr>
    </w:lvl>
  </w:abstractNum>
  <w:abstractNum w:abstractNumId="12" w15:restartNumberingAfterBreak="0">
    <w:nsid w:val="6EF46156"/>
    <w:multiLevelType w:val="hybridMultilevel"/>
    <w:tmpl w:val="D03413D2"/>
    <w:lvl w:ilvl="0" w:tplc="041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737400DC"/>
    <w:multiLevelType w:val="hybridMultilevel"/>
    <w:tmpl w:val="32540A96"/>
    <w:lvl w:ilvl="0" w:tplc="E7B24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5F92871"/>
    <w:multiLevelType w:val="hybridMultilevel"/>
    <w:tmpl w:val="652812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5B106B"/>
    <w:multiLevelType w:val="hybridMultilevel"/>
    <w:tmpl w:val="C0E0CB5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087649"/>
    <w:multiLevelType w:val="hybridMultilevel"/>
    <w:tmpl w:val="21168AC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4B5543"/>
    <w:multiLevelType w:val="multilevel"/>
    <w:tmpl w:val="8B8E3934"/>
    <w:lvl w:ilvl="0">
      <w:start w:val="1"/>
      <w:numFmt w:val="decimal"/>
      <w:lvlText w:val="%1)"/>
      <w:lvlJc w:val="left"/>
      <w:pPr>
        <w:tabs>
          <w:tab w:val="num" w:pos="-568"/>
        </w:tabs>
        <w:ind w:left="360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-567"/>
        </w:tabs>
        <w:ind w:left="1790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-567"/>
        </w:tabs>
        <w:ind w:left="2510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-567"/>
        </w:tabs>
        <w:ind w:left="3230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-567"/>
        </w:tabs>
        <w:ind w:left="3950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-567"/>
        </w:tabs>
        <w:ind w:left="4670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-567"/>
        </w:tabs>
        <w:ind w:left="5390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-567"/>
        </w:tabs>
        <w:ind w:left="6110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-567"/>
        </w:tabs>
        <w:ind w:left="6830" w:hanging="180"/>
      </w:pPr>
      <w:rPr>
        <w:rFonts w:cs="Times New Roman"/>
        <w:color w:val="000000"/>
      </w:rPr>
    </w:lvl>
  </w:abstractNum>
  <w:num w:numId="1">
    <w:abstractNumId w:val="17"/>
  </w:num>
  <w:num w:numId="2">
    <w:abstractNumId w:val="9"/>
  </w:num>
  <w:num w:numId="3">
    <w:abstractNumId w:val="10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11"/>
  </w:num>
  <w:num w:numId="8">
    <w:abstractNumId w:val="4"/>
  </w:num>
  <w:num w:numId="9">
    <w:abstractNumId w:val="16"/>
  </w:num>
  <w:num w:numId="10">
    <w:abstractNumId w:val="8"/>
  </w:num>
  <w:num w:numId="11">
    <w:abstractNumId w:val="15"/>
  </w:num>
  <w:num w:numId="12">
    <w:abstractNumId w:val="7"/>
  </w:num>
  <w:num w:numId="13">
    <w:abstractNumId w:val="3"/>
  </w:num>
  <w:num w:numId="14">
    <w:abstractNumId w:val="13"/>
  </w:num>
  <w:num w:numId="15">
    <w:abstractNumId w:val="12"/>
  </w:num>
  <w:num w:numId="16">
    <w:abstractNumId w:val="1"/>
  </w:num>
  <w:num w:numId="17">
    <w:abstractNumId w:val="2"/>
  </w:num>
  <w:num w:numId="18">
    <w:abstractNumId w:val="1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22DC5"/>
    <w:rsid w:val="00025CB1"/>
    <w:rsid w:val="00027D9F"/>
    <w:rsid w:val="00042279"/>
    <w:rsid w:val="0005038D"/>
    <w:rsid w:val="00063285"/>
    <w:rsid w:val="00065ABE"/>
    <w:rsid w:val="000817B1"/>
    <w:rsid w:val="000832D1"/>
    <w:rsid w:val="00086FC8"/>
    <w:rsid w:val="00091F5B"/>
    <w:rsid w:val="00093728"/>
    <w:rsid w:val="0009663F"/>
    <w:rsid w:val="000A187A"/>
    <w:rsid w:val="000A7814"/>
    <w:rsid w:val="000C4762"/>
    <w:rsid w:val="000C6203"/>
    <w:rsid w:val="000D62B7"/>
    <w:rsid w:val="000D757A"/>
    <w:rsid w:val="000E3A83"/>
    <w:rsid w:val="000E7AAD"/>
    <w:rsid w:val="000E7F18"/>
    <w:rsid w:val="000F0430"/>
    <w:rsid w:val="000F075C"/>
    <w:rsid w:val="000F2592"/>
    <w:rsid w:val="000F38A2"/>
    <w:rsid w:val="000F7BE2"/>
    <w:rsid w:val="00101BB6"/>
    <w:rsid w:val="00102B9D"/>
    <w:rsid w:val="00103DF0"/>
    <w:rsid w:val="0012246F"/>
    <w:rsid w:val="00126431"/>
    <w:rsid w:val="001330C3"/>
    <w:rsid w:val="00153173"/>
    <w:rsid w:val="00153DFC"/>
    <w:rsid w:val="0016649D"/>
    <w:rsid w:val="00182362"/>
    <w:rsid w:val="00196EDD"/>
    <w:rsid w:val="001A1111"/>
    <w:rsid w:val="001A2EF6"/>
    <w:rsid w:val="001A2F77"/>
    <w:rsid w:val="001A6893"/>
    <w:rsid w:val="001B06AC"/>
    <w:rsid w:val="001B24E2"/>
    <w:rsid w:val="001C7CA8"/>
    <w:rsid w:val="001D18AF"/>
    <w:rsid w:val="001D5C2E"/>
    <w:rsid w:val="001E49D1"/>
    <w:rsid w:val="001F0DD2"/>
    <w:rsid w:val="001F153B"/>
    <w:rsid w:val="001F4C5E"/>
    <w:rsid w:val="00211610"/>
    <w:rsid w:val="002126E0"/>
    <w:rsid w:val="00227086"/>
    <w:rsid w:val="00232392"/>
    <w:rsid w:val="002403CA"/>
    <w:rsid w:val="00241D58"/>
    <w:rsid w:val="00245402"/>
    <w:rsid w:val="00253231"/>
    <w:rsid w:val="00267BC3"/>
    <w:rsid w:val="00272524"/>
    <w:rsid w:val="00276ACF"/>
    <w:rsid w:val="00286DD1"/>
    <w:rsid w:val="00290A81"/>
    <w:rsid w:val="002E1A01"/>
    <w:rsid w:val="002E6D58"/>
    <w:rsid w:val="002E6FE2"/>
    <w:rsid w:val="002F2E13"/>
    <w:rsid w:val="00306951"/>
    <w:rsid w:val="00306D18"/>
    <w:rsid w:val="003102F1"/>
    <w:rsid w:val="00314A1C"/>
    <w:rsid w:val="00323B84"/>
    <w:rsid w:val="003341B7"/>
    <w:rsid w:val="0035327A"/>
    <w:rsid w:val="00370E2B"/>
    <w:rsid w:val="00376F5D"/>
    <w:rsid w:val="003838F5"/>
    <w:rsid w:val="00393C39"/>
    <w:rsid w:val="003A0FD4"/>
    <w:rsid w:val="003A17AD"/>
    <w:rsid w:val="003A525B"/>
    <w:rsid w:val="003A67CD"/>
    <w:rsid w:val="003A6F6B"/>
    <w:rsid w:val="003B09C7"/>
    <w:rsid w:val="003B0E8C"/>
    <w:rsid w:val="003C1ECA"/>
    <w:rsid w:val="003D20C1"/>
    <w:rsid w:val="003D5FFF"/>
    <w:rsid w:val="003F1F70"/>
    <w:rsid w:val="00416EBF"/>
    <w:rsid w:val="00426B1A"/>
    <w:rsid w:val="00435528"/>
    <w:rsid w:val="00453396"/>
    <w:rsid w:val="004609E7"/>
    <w:rsid w:val="00465730"/>
    <w:rsid w:val="00467972"/>
    <w:rsid w:val="004841EC"/>
    <w:rsid w:val="00484B6E"/>
    <w:rsid w:val="00487A3B"/>
    <w:rsid w:val="004A29AF"/>
    <w:rsid w:val="004B1B45"/>
    <w:rsid w:val="004B3DDD"/>
    <w:rsid w:val="004C4D38"/>
    <w:rsid w:val="004D0314"/>
    <w:rsid w:val="004D3A16"/>
    <w:rsid w:val="004D4474"/>
    <w:rsid w:val="004D6738"/>
    <w:rsid w:val="004E139F"/>
    <w:rsid w:val="004F5267"/>
    <w:rsid w:val="004F6E98"/>
    <w:rsid w:val="00507AEC"/>
    <w:rsid w:val="00512C2F"/>
    <w:rsid w:val="005200E5"/>
    <w:rsid w:val="00530684"/>
    <w:rsid w:val="00531F56"/>
    <w:rsid w:val="00540117"/>
    <w:rsid w:val="0054245B"/>
    <w:rsid w:val="005437ED"/>
    <w:rsid w:val="00557EB1"/>
    <w:rsid w:val="00561522"/>
    <w:rsid w:val="00570933"/>
    <w:rsid w:val="00570B99"/>
    <w:rsid w:val="00580E42"/>
    <w:rsid w:val="005814AB"/>
    <w:rsid w:val="00584950"/>
    <w:rsid w:val="00593E04"/>
    <w:rsid w:val="005A39FF"/>
    <w:rsid w:val="005A4298"/>
    <w:rsid w:val="005A7760"/>
    <w:rsid w:val="005B6FDA"/>
    <w:rsid w:val="005C0760"/>
    <w:rsid w:val="005C3F37"/>
    <w:rsid w:val="005D4771"/>
    <w:rsid w:val="005D64BA"/>
    <w:rsid w:val="005F6AE3"/>
    <w:rsid w:val="005F72D6"/>
    <w:rsid w:val="0061583C"/>
    <w:rsid w:val="0061701A"/>
    <w:rsid w:val="006469BC"/>
    <w:rsid w:val="00656775"/>
    <w:rsid w:val="0066304D"/>
    <w:rsid w:val="00680EA2"/>
    <w:rsid w:val="006A1293"/>
    <w:rsid w:val="006A1FE8"/>
    <w:rsid w:val="006A6DD1"/>
    <w:rsid w:val="006B3019"/>
    <w:rsid w:val="006C04F1"/>
    <w:rsid w:val="006C05C3"/>
    <w:rsid w:val="006D27C4"/>
    <w:rsid w:val="006D6D6A"/>
    <w:rsid w:val="006E1C2E"/>
    <w:rsid w:val="006E2C26"/>
    <w:rsid w:val="006E51C1"/>
    <w:rsid w:val="006E551F"/>
    <w:rsid w:val="006F315E"/>
    <w:rsid w:val="00700972"/>
    <w:rsid w:val="007022CB"/>
    <w:rsid w:val="0070299B"/>
    <w:rsid w:val="00711A84"/>
    <w:rsid w:val="007173AD"/>
    <w:rsid w:val="007228D6"/>
    <w:rsid w:val="00735DD0"/>
    <w:rsid w:val="0074719F"/>
    <w:rsid w:val="007536BF"/>
    <w:rsid w:val="00760B0B"/>
    <w:rsid w:val="00765019"/>
    <w:rsid w:val="00766CA8"/>
    <w:rsid w:val="007712E5"/>
    <w:rsid w:val="00774AC8"/>
    <w:rsid w:val="00776D4E"/>
    <w:rsid w:val="00791F4E"/>
    <w:rsid w:val="007925FB"/>
    <w:rsid w:val="00797A55"/>
    <w:rsid w:val="007C0AC0"/>
    <w:rsid w:val="007C6159"/>
    <w:rsid w:val="007E6FA8"/>
    <w:rsid w:val="007F19E7"/>
    <w:rsid w:val="008171DB"/>
    <w:rsid w:val="00817C44"/>
    <w:rsid w:val="00822575"/>
    <w:rsid w:val="00825D9D"/>
    <w:rsid w:val="00825E17"/>
    <w:rsid w:val="00831A1B"/>
    <w:rsid w:val="008323D1"/>
    <w:rsid w:val="00837953"/>
    <w:rsid w:val="008430F6"/>
    <w:rsid w:val="00846B7E"/>
    <w:rsid w:val="00865FB0"/>
    <w:rsid w:val="00866138"/>
    <w:rsid w:val="008724D2"/>
    <w:rsid w:val="008726FB"/>
    <w:rsid w:val="00877227"/>
    <w:rsid w:val="008819C7"/>
    <w:rsid w:val="0088391A"/>
    <w:rsid w:val="00896BD4"/>
    <w:rsid w:val="008A3337"/>
    <w:rsid w:val="008C4BA7"/>
    <w:rsid w:val="008D0B03"/>
    <w:rsid w:val="008D3474"/>
    <w:rsid w:val="008D4176"/>
    <w:rsid w:val="008D42E8"/>
    <w:rsid w:val="008D7C6E"/>
    <w:rsid w:val="008E3634"/>
    <w:rsid w:val="008E76DA"/>
    <w:rsid w:val="008F01F3"/>
    <w:rsid w:val="008F46ED"/>
    <w:rsid w:val="008F4CF2"/>
    <w:rsid w:val="00926301"/>
    <w:rsid w:val="00960637"/>
    <w:rsid w:val="009614EA"/>
    <w:rsid w:val="00966339"/>
    <w:rsid w:val="0096657F"/>
    <w:rsid w:val="00976BC9"/>
    <w:rsid w:val="0098720B"/>
    <w:rsid w:val="00995A82"/>
    <w:rsid w:val="009B18DD"/>
    <w:rsid w:val="009C3A35"/>
    <w:rsid w:val="009C4A2D"/>
    <w:rsid w:val="009C5A5E"/>
    <w:rsid w:val="009C7A22"/>
    <w:rsid w:val="009D22AF"/>
    <w:rsid w:val="009D5C3C"/>
    <w:rsid w:val="009E13D4"/>
    <w:rsid w:val="009E2BB6"/>
    <w:rsid w:val="00A01986"/>
    <w:rsid w:val="00A0598A"/>
    <w:rsid w:val="00A07E7D"/>
    <w:rsid w:val="00A17C1D"/>
    <w:rsid w:val="00A2052A"/>
    <w:rsid w:val="00A2716A"/>
    <w:rsid w:val="00A317DB"/>
    <w:rsid w:val="00A35081"/>
    <w:rsid w:val="00A37EB4"/>
    <w:rsid w:val="00A421B5"/>
    <w:rsid w:val="00A55FBD"/>
    <w:rsid w:val="00A56BB7"/>
    <w:rsid w:val="00A57244"/>
    <w:rsid w:val="00A86722"/>
    <w:rsid w:val="00A91BF6"/>
    <w:rsid w:val="00AA2658"/>
    <w:rsid w:val="00AA35E3"/>
    <w:rsid w:val="00AA5586"/>
    <w:rsid w:val="00AB48C4"/>
    <w:rsid w:val="00AC17BB"/>
    <w:rsid w:val="00AC1B12"/>
    <w:rsid w:val="00AC2BAB"/>
    <w:rsid w:val="00AC5640"/>
    <w:rsid w:val="00AE6D64"/>
    <w:rsid w:val="00AF056D"/>
    <w:rsid w:val="00AF2BB4"/>
    <w:rsid w:val="00AF347B"/>
    <w:rsid w:val="00AF6B00"/>
    <w:rsid w:val="00B0031D"/>
    <w:rsid w:val="00B01DA6"/>
    <w:rsid w:val="00B21189"/>
    <w:rsid w:val="00B34ABF"/>
    <w:rsid w:val="00B40CDB"/>
    <w:rsid w:val="00B47D7B"/>
    <w:rsid w:val="00B50A24"/>
    <w:rsid w:val="00B54791"/>
    <w:rsid w:val="00B6010E"/>
    <w:rsid w:val="00B77B4F"/>
    <w:rsid w:val="00B845B5"/>
    <w:rsid w:val="00BA12C7"/>
    <w:rsid w:val="00BB0970"/>
    <w:rsid w:val="00BB2C2D"/>
    <w:rsid w:val="00BD1FA1"/>
    <w:rsid w:val="00BE0A5E"/>
    <w:rsid w:val="00C005C0"/>
    <w:rsid w:val="00C14B04"/>
    <w:rsid w:val="00C17452"/>
    <w:rsid w:val="00C179AA"/>
    <w:rsid w:val="00C21B43"/>
    <w:rsid w:val="00C21E1A"/>
    <w:rsid w:val="00C311C4"/>
    <w:rsid w:val="00C35C7E"/>
    <w:rsid w:val="00C517A3"/>
    <w:rsid w:val="00C518F0"/>
    <w:rsid w:val="00C7115A"/>
    <w:rsid w:val="00C92EDB"/>
    <w:rsid w:val="00C93D7B"/>
    <w:rsid w:val="00CA0FB0"/>
    <w:rsid w:val="00CB31FB"/>
    <w:rsid w:val="00CB7A6D"/>
    <w:rsid w:val="00CC4546"/>
    <w:rsid w:val="00CD14E9"/>
    <w:rsid w:val="00CD7535"/>
    <w:rsid w:val="00CD77A6"/>
    <w:rsid w:val="00CF07D0"/>
    <w:rsid w:val="00CF0E1F"/>
    <w:rsid w:val="00D3794B"/>
    <w:rsid w:val="00D55339"/>
    <w:rsid w:val="00D73F7F"/>
    <w:rsid w:val="00D74DCC"/>
    <w:rsid w:val="00D86759"/>
    <w:rsid w:val="00D91DDB"/>
    <w:rsid w:val="00D948DD"/>
    <w:rsid w:val="00DA47F7"/>
    <w:rsid w:val="00DC1A05"/>
    <w:rsid w:val="00DC5032"/>
    <w:rsid w:val="00DC5856"/>
    <w:rsid w:val="00DC5B17"/>
    <w:rsid w:val="00DD5B8D"/>
    <w:rsid w:val="00DE2483"/>
    <w:rsid w:val="00DE30E1"/>
    <w:rsid w:val="00DF1191"/>
    <w:rsid w:val="00DF4E15"/>
    <w:rsid w:val="00E05D06"/>
    <w:rsid w:val="00E16D55"/>
    <w:rsid w:val="00E21A8B"/>
    <w:rsid w:val="00E23144"/>
    <w:rsid w:val="00E23B82"/>
    <w:rsid w:val="00E25ECD"/>
    <w:rsid w:val="00E27F5B"/>
    <w:rsid w:val="00E32E36"/>
    <w:rsid w:val="00E33988"/>
    <w:rsid w:val="00E409A5"/>
    <w:rsid w:val="00E40F8A"/>
    <w:rsid w:val="00E4280A"/>
    <w:rsid w:val="00E4488E"/>
    <w:rsid w:val="00E513F4"/>
    <w:rsid w:val="00E53E2F"/>
    <w:rsid w:val="00E546E5"/>
    <w:rsid w:val="00E56BAF"/>
    <w:rsid w:val="00E83436"/>
    <w:rsid w:val="00E91746"/>
    <w:rsid w:val="00E9526F"/>
    <w:rsid w:val="00EA355E"/>
    <w:rsid w:val="00EA7175"/>
    <w:rsid w:val="00EC4DDD"/>
    <w:rsid w:val="00EC508C"/>
    <w:rsid w:val="00EE3681"/>
    <w:rsid w:val="00EF43C7"/>
    <w:rsid w:val="00EF4919"/>
    <w:rsid w:val="00EF7CCB"/>
    <w:rsid w:val="00F0635A"/>
    <w:rsid w:val="00F116C7"/>
    <w:rsid w:val="00F1539F"/>
    <w:rsid w:val="00F23036"/>
    <w:rsid w:val="00F24D02"/>
    <w:rsid w:val="00F315B1"/>
    <w:rsid w:val="00F42193"/>
    <w:rsid w:val="00F42BA2"/>
    <w:rsid w:val="00F43E52"/>
    <w:rsid w:val="00F4776B"/>
    <w:rsid w:val="00F527AD"/>
    <w:rsid w:val="00F57A54"/>
    <w:rsid w:val="00F62980"/>
    <w:rsid w:val="00F64D0B"/>
    <w:rsid w:val="00F65197"/>
    <w:rsid w:val="00F80237"/>
    <w:rsid w:val="00F84DD7"/>
    <w:rsid w:val="00F909FE"/>
    <w:rsid w:val="00FA268A"/>
    <w:rsid w:val="00FA7068"/>
    <w:rsid w:val="00FA776B"/>
    <w:rsid w:val="00FD3CDC"/>
    <w:rsid w:val="00FE0735"/>
    <w:rsid w:val="00FE0EDD"/>
    <w:rsid w:val="00FE484E"/>
    <w:rsid w:val="00FE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A694784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5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8C40C-121A-47CC-AC18-410F3E178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Афиногентов Александр Владимирович</cp:lastModifiedBy>
  <cp:revision>2</cp:revision>
  <cp:lastPrinted>2026-04-23T11:59:00Z</cp:lastPrinted>
  <dcterms:created xsi:type="dcterms:W3CDTF">2026-05-14T16:28:00Z</dcterms:created>
  <dcterms:modified xsi:type="dcterms:W3CDTF">2026-05-14T16:28:00Z</dcterms:modified>
  <dc:language>ru-RU</dc:language>
</cp:coreProperties>
</file>