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6CF" w:rsidRPr="00A416CF" w:rsidRDefault="00A416CF" w:rsidP="00A416CF">
      <w:pPr>
        <w:ind w:left="4820"/>
        <w:jc w:val="both"/>
        <w:rPr>
          <w:color w:val="000000"/>
          <w:sz w:val="24"/>
          <w:szCs w:val="24"/>
        </w:rPr>
      </w:pPr>
      <w:r w:rsidRPr="00A416CF">
        <w:rPr>
          <w:color w:val="000000"/>
          <w:sz w:val="24"/>
          <w:szCs w:val="24"/>
        </w:rPr>
        <w:t>Министерство здравоохранения Республики Дагестан</w:t>
      </w:r>
    </w:p>
    <w:p w:rsidR="00A416CF" w:rsidRPr="00A416CF" w:rsidRDefault="00A416CF" w:rsidP="00A416CF">
      <w:pPr>
        <w:ind w:left="4820"/>
        <w:jc w:val="both"/>
        <w:rPr>
          <w:color w:val="000000"/>
          <w:sz w:val="24"/>
          <w:szCs w:val="24"/>
        </w:rPr>
      </w:pPr>
      <w:r w:rsidRPr="00A416CF">
        <w:rPr>
          <w:color w:val="000000"/>
          <w:sz w:val="24"/>
          <w:szCs w:val="24"/>
        </w:rPr>
        <w:t xml:space="preserve">367000, Дагестан </w:t>
      </w:r>
      <w:proofErr w:type="spellStart"/>
      <w:r w:rsidRPr="00A416CF">
        <w:rPr>
          <w:color w:val="000000"/>
          <w:sz w:val="24"/>
          <w:szCs w:val="24"/>
        </w:rPr>
        <w:t>Респ</w:t>
      </w:r>
      <w:proofErr w:type="spellEnd"/>
      <w:r w:rsidRPr="00A416CF">
        <w:rPr>
          <w:color w:val="000000"/>
          <w:sz w:val="24"/>
          <w:szCs w:val="24"/>
        </w:rPr>
        <w:t xml:space="preserve">, Махачкала г, </w:t>
      </w:r>
      <w:proofErr w:type="spellStart"/>
      <w:r w:rsidRPr="00A416CF">
        <w:rPr>
          <w:color w:val="000000"/>
          <w:sz w:val="24"/>
          <w:szCs w:val="24"/>
        </w:rPr>
        <w:t>Абубакарова</w:t>
      </w:r>
      <w:proofErr w:type="spellEnd"/>
      <w:r w:rsidRPr="00A416CF">
        <w:rPr>
          <w:color w:val="000000"/>
          <w:sz w:val="24"/>
          <w:szCs w:val="24"/>
        </w:rPr>
        <w:t xml:space="preserve"> </w:t>
      </w:r>
      <w:proofErr w:type="spellStart"/>
      <w:r w:rsidRPr="00A416CF">
        <w:rPr>
          <w:color w:val="000000"/>
          <w:sz w:val="24"/>
          <w:szCs w:val="24"/>
        </w:rPr>
        <w:t>ул</w:t>
      </w:r>
      <w:proofErr w:type="spellEnd"/>
      <w:r w:rsidRPr="00A416CF">
        <w:rPr>
          <w:color w:val="000000"/>
          <w:sz w:val="24"/>
          <w:szCs w:val="24"/>
        </w:rPr>
        <w:t xml:space="preserve">, </w:t>
      </w:r>
      <w:proofErr w:type="spellStart"/>
      <w:r w:rsidRPr="00A416CF">
        <w:rPr>
          <w:color w:val="000000"/>
          <w:sz w:val="24"/>
          <w:szCs w:val="24"/>
        </w:rPr>
        <w:t>Абубакарова</w:t>
      </w:r>
      <w:proofErr w:type="spellEnd"/>
      <w:r w:rsidRPr="00A416CF">
        <w:rPr>
          <w:color w:val="000000"/>
          <w:sz w:val="24"/>
          <w:szCs w:val="24"/>
        </w:rPr>
        <w:t xml:space="preserve"> </w:t>
      </w:r>
      <w:proofErr w:type="spellStart"/>
      <w:r w:rsidRPr="00A416CF">
        <w:rPr>
          <w:color w:val="000000"/>
          <w:sz w:val="24"/>
          <w:szCs w:val="24"/>
        </w:rPr>
        <w:t>ул</w:t>
      </w:r>
      <w:proofErr w:type="spellEnd"/>
      <w:r w:rsidRPr="00A416CF">
        <w:rPr>
          <w:color w:val="000000"/>
          <w:sz w:val="24"/>
          <w:szCs w:val="24"/>
        </w:rPr>
        <w:t>, Д. 10</w:t>
      </w:r>
    </w:p>
    <w:p w:rsidR="00A416CF" w:rsidRPr="00A416CF" w:rsidRDefault="00A416CF" w:rsidP="00A416CF">
      <w:pPr>
        <w:ind w:left="4820"/>
        <w:jc w:val="both"/>
        <w:rPr>
          <w:color w:val="000000"/>
          <w:sz w:val="24"/>
          <w:szCs w:val="24"/>
        </w:rPr>
      </w:pPr>
      <w:proofErr w:type="gramStart"/>
      <w:r w:rsidRPr="00A416CF">
        <w:rPr>
          <w:color w:val="000000"/>
          <w:sz w:val="24"/>
          <w:szCs w:val="24"/>
        </w:rPr>
        <w:t>e-</w:t>
      </w:r>
      <w:proofErr w:type="spellStart"/>
      <w:r w:rsidRPr="00A416CF">
        <w:rPr>
          <w:color w:val="000000"/>
          <w:sz w:val="24"/>
          <w:szCs w:val="24"/>
        </w:rPr>
        <w:t>mail</w:t>
      </w:r>
      <w:proofErr w:type="spellEnd"/>
      <w:proofErr w:type="gramEnd"/>
      <w:r w:rsidRPr="00A416CF">
        <w:rPr>
          <w:color w:val="000000"/>
          <w:sz w:val="24"/>
          <w:szCs w:val="24"/>
        </w:rPr>
        <w:t>: mtomzrd@mail.ru</w:t>
      </w:r>
    </w:p>
    <w:p w:rsidR="00A416CF" w:rsidRPr="00A416CF" w:rsidRDefault="00A416CF" w:rsidP="00A416CF">
      <w:pPr>
        <w:ind w:left="4820"/>
        <w:jc w:val="both"/>
        <w:rPr>
          <w:color w:val="000000"/>
          <w:sz w:val="24"/>
          <w:szCs w:val="24"/>
        </w:rPr>
      </w:pPr>
    </w:p>
    <w:p w:rsidR="00A416CF" w:rsidRPr="00A416CF" w:rsidRDefault="00A416CF" w:rsidP="00A416CF">
      <w:pPr>
        <w:ind w:left="4820"/>
        <w:jc w:val="both"/>
        <w:rPr>
          <w:color w:val="000000"/>
          <w:sz w:val="24"/>
          <w:szCs w:val="24"/>
        </w:rPr>
      </w:pPr>
      <w:r w:rsidRPr="00A416CF">
        <w:rPr>
          <w:color w:val="000000"/>
          <w:sz w:val="24"/>
          <w:szCs w:val="24"/>
        </w:rPr>
        <w:t>Комитет по государственным закупкам Республики Дагестан</w:t>
      </w:r>
    </w:p>
    <w:p w:rsidR="00A416CF" w:rsidRPr="00A416CF" w:rsidRDefault="00A416CF" w:rsidP="00A416CF">
      <w:pPr>
        <w:ind w:left="4820"/>
        <w:jc w:val="both"/>
        <w:rPr>
          <w:color w:val="000000"/>
          <w:sz w:val="24"/>
          <w:szCs w:val="24"/>
        </w:rPr>
      </w:pPr>
      <w:r w:rsidRPr="00A416CF">
        <w:rPr>
          <w:color w:val="000000"/>
          <w:sz w:val="24"/>
          <w:szCs w:val="24"/>
        </w:rPr>
        <w:t xml:space="preserve">367033, Республика Дагестан, г. Махачкала, ул. </w:t>
      </w:r>
      <w:proofErr w:type="spellStart"/>
      <w:r w:rsidRPr="00A416CF">
        <w:rPr>
          <w:color w:val="000000"/>
          <w:sz w:val="24"/>
          <w:szCs w:val="24"/>
        </w:rPr>
        <w:t>Абубакарова</w:t>
      </w:r>
      <w:proofErr w:type="spellEnd"/>
      <w:r w:rsidRPr="00A416CF">
        <w:rPr>
          <w:color w:val="000000"/>
          <w:sz w:val="24"/>
          <w:szCs w:val="24"/>
        </w:rPr>
        <w:t>, 67 (5 этаж)</w:t>
      </w:r>
    </w:p>
    <w:p w:rsidR="00A416CF" w:rsidRPr="00A416CF" w:rsidRDefault="00A416CF" w:rsidP="00A416CF">
      <w:pPr>
        <w:ind w:left="4820"/>
        <w:jc w:val="both"/>
        <w:rPr>
          <w:color w:val="000000"/>
          <w:sz w:val="24"/>
          <w:szCs w:val="24"/>
        </w:rPr>
      </w:pPr>
      <w:proofErr w:type="gramStart"/>
      <w:r w:rsidRPr="00A416CF">
        <w:rPr>
          <w:color w:val="000000"/>
          <w:sz w:val="24"/>
          <w:szCs w:val="24"/>
        </w:rPr>
        <w:t>e-</w:t>
      </w:r>
      <w:proofErr w:type="spellStart"/>
      <w:r w:rsidRPr="00A416CF">
        <w:rPr>
          <w:color w:val="000000"/>
          <w:sz w:val="24"/>
          <w:szCs w:val="24"/>
        </w:rPr>
        <w:t>mail</w:t>
      </w:r>
      <w:proofErr w:type="spellEnd"/>
      <w:proofErr w:type="gramEnd"/>
      <w:r w:rsidRPr="00A416CF">
        <w:rPr>
          <w:color w:val="000000"/>
          <w:sz w:val="24"/>
          <w:szCs w:val="24"/>
        </w:rPr>
        <w:t>: zakupki@e-dag.ru</w:t>
      </w:r>
    </w:p>
    <w:p w:rsidR="00A416CF" w:rsidRPr="00A416CF" w:rsidRDefault="00A416CF" w:rsidP="00A416CF">
      <w:pPr>
        <w:ind w:left="4820"/>
        <w:jc w:val="both"/>
        <w:rPr>
          <w:color w:val="000000"/>
          <w:sz w:val="24"/>
          <w:szCs w:val="24"/>
        </w:rPr>
      </w:pPr>
    </w:p>
    <w:p w:rsidR="00A416CF" w:rsidRPr="00A416CF" w:rsidRDefault="00A416CF" w:rsidP="00A416CF">
      <w:pPr>
        <w:ind w:left="4820"/>
        <w:jc w:val="both"/>
        <w:rPr>
          <w:color w:val="000000"/>
          <w:sz w:val="24"/>
          <w:szCs w:val="24"/>
        </w:rPr>
      </w:pPr>
      <w:r w:rsidRPr="00A416CF">
        <w:rPr>
          <w:color w:val="000000"/>
          <w:sz w:val="24"/>
          <w:szCs w:val="24"/>
        </w:rPr>
        <w:t>АО «Сбербанк – АСТ»</w:t>
      </w:r>
    </w:p>
    <w:p w:rsidR="00A416CF" w:rsidRPr="00A416CF" w:rsidRDefault="00A416CF" w:rsidP="00A416CF">
      <w:pPr>
        <w:ind w:left="4820"/>
        <w:jc w:val="both"/>
        <w:rPr>
          <w:color w:val="000000"/>
          <w:sz w:val="24"/>
          <w:szCs w:val="24"/>
        </w:rPr>
      </w:pPr>
      <w:r w:rsidRPr="00A416CF">
        <w:rPr>
          <w:color w:val="000000"/>
          <w:sz w:val="24"/>
          <w:szCs w:val="24"/>
        </w:rPr>
        <w:t>119435, город Москва, Большой Саввинский переулок, д. 12, стр. 9</w:t>
      </w:r>
    </w:p>
    <w:p w:rsidR="00A416CF" w:rsidRPr="00A416CF" w:rsidRDefault="00A416CF" w:rsidP="00A416CF">
      <w:pPr>
        <w:ind w:left="4820"/>
        <w:jc w:val="both"/>
        <w:rPr>
          <w:color w:val="000000"/>
          <w:sz w:val="24"/>
          <w:szCs w:val="24"/>
          <w:lang w:val="en-US"/>
        </w:rPr>
      </w:pPr>
      <w:proofErr w:type="gramStart"/>
      <w:r w:rsidRPr="00A416CF">
        <w:rPr>
          <w:color w:val="000000"/>
          <w:sz w:val="24"/>
          <w:szCs w:val="24"/>
          <w:lang w:val="en-US"/>
        </w:rPr>
        <w:t>e-mail</w:t>
      </w:r>
      <w:proofErr w:type="gramEnd"/>
      <w:r w:rsidRPr="00A416CF">
        <w:rPr>
          <w:color w:val="000000"/>
          <w:sz w:val="24"/>
          <w:szCs w:val="24"/>
          <w:lang w:val="en-US"/>
        </w:rPr>
        <w:t>: ko@sberbank-ast.ru</w:t>
      </w:r>
    </w:p>
    <w:p w:rsidR="00A416CF" w:rsidRPr="00A416CF" w:rsidRDefault="00A416CF" w:rsidP="00A416CF">
      <w:pPr>
        <w:ind w:left="4820"/>
        <w:jc w:val="both"/>
        <w:rPr>
          <w:color w:val="000000"/>
          <w:sz w:val="24"/>
          <w:szCs w:val="24"/>
          <w:lang w:val="en-US"/>
        </w:rPr>
      </w:pPr>
    </w:p>
    <w:p w:rsidR="00A416CF" w:rsidRPr="00A416CF" w:rsidRDefault="00A416CF" w:rsidP="00A416CF">
      <w:pPr>
        <w:ind w:left="4820"/>
        <w:jc w:val="both"/>
        <w:rPr>
          <w:color w:val="000000"/>
          <w:sz w:val="24"/>
          <w:szCs w:val="24"/>
        </w:rPr>
      </w:pPr>
      <w:r w:rsidRPr="00A416CF">
        <w:rPr>
          <w:color w:val="000000"/>
          <w:sz w:val="24"/>
          <w:szCs w:val="24"/>
        </w:rPr>
        <w:t>ООО Торговый дом "</w:t>
      </w:r>
      <w:proofErr w:type="spellStart"/>
      <w:r w:rsidRPr="00A416CF">
        <w:rPr>
          <w:color w:val="000000"/>
          <w:sz w:val="24"/>
          <w:szCs w:val="24"/>
        </w:rPr>
        <w:t>Медлайт</w:t>
      </w:r>
      <w:proofErr w:type="spellEnd"/>
      <w:r w:rsidRPr="00A416CF">
        <w:rPr>
          <w:color w:val="000000"/>
          <w:sz w:val="24"/>
          <w:szCs w:val="24"/>
        </w:rPr>
        <w:t>"</w:t>
      </w:r>
    </w:p>
    <w:p w:rsidR="00A416CF" w:rsidRPr="00A416CF" w:rsidRDefault="00A416CF" w:rsidP="00A416CF">
      <w:pPr>
        <w:ind w:left="4820"/>
        <w:jc w:val="both"/>
        <w:rPr>
          <w:color w:val="000000"/>
          <w:sz w:val="24"/>
          <w:szCs w:val="24"/>
        </w:rPr>
      </w:pPr>
      <w:r w:rsidRPr="00A416CF">
        <w:rPr>
          <w:color w:val="000000"/>
          <w:sz w:val="24"/>
          <w:szCs w:val="24"/>
        </w:rPr>
        <w:t xml:space="preserve">620902, Свердловская область, </w:t>
      </w:r>
      <w:proofErr w:type="spellStart"/>
      <w:r w:rsidRPr="00A416CF">
        <w:rPr>
          <w:color w:val="000000"/>
          <w:sz w:val="24"/>
          <w:szCs w:val="24"/>
        </w:rPr>
        <w:t>г.о</w:t>
      </w:r>
      <w:proofErr w:type="spellEnd"/>
      <w:r w:rsidRPr="00A416CF">
        <w:rPr>
          <w:color w:val="000000"/>
          <w:sz w:val="24"/>
          <w:szCs w:val="24"/>
        </w:rPr>
        <w:t>. город Екатеринбург, с. Горный Щит, ул. Буденного, д. 87</w:t>
      </w:r>
    </w:p>
    <w:p w:rsidR="00FB1AB7" w:rsidRPr="00A416CF" w:rsidRDefault="00A416CF" w:rsidP="00A416CF">
      <w:pPr>
        <w:ind w:left="4820"/>
        <w:jc w:val="both"/>
        <w:rPr>
          <w:color w:val="000000"/>
          <w:sz w:val="24"/>
          <w:szCs w:val="24"/>
          <w:lang w:val="en-US"/>
        </w:rPr>
      </w:pPr>
      <w:r w:rsidRPr="00A416CF">
        <w:rPr>
          <w:color w:val="000000"/>
          <w:sz w:val="24"/>
          <w:szCs w:val="24"/>
          <w:lang w:val="en-US"/>
        </w:rPr>
        <w:t>e -mail: tdmedlight@yandex.ru</w:t>
      </w:r>
    </w:p>
    <w:p w:rsidR="006278C8" w:rsidRPr="00A416CF" w:rsidRDefault="006278C8" w:rsidP="00C40086">
      <w:pPr>
        <w:ind w:firstLine="709"/>
        <w:jc w:val="center"/>
        <w:rPr>
          <w:sz w:val="24"/>
          <w:szCs w:val="24"/>
          <w:lang w:val="en-US"/>
        </w:rPr>
      </w:pPr>
    </w:p>
    <w:p w:rsidR="005F1970" w:rsidRPr="00A416CF" w:rsidRDefault="005F1970" w:rsidP="00C40086">
      <w:pPr>
        <w:ind w:firstLine="709"/>
        <w:jc w:val="center"/>
        <w:rPr>
          <w:sz w:val="24"/>
          <w:szCs w:val="24"/>
          <w:lang w:val="en-US"/>
        </w:rPr>
      </w:pPr>
    </w:p>
    <w:p w:rsidR="00E22AE7" w:rsidRPr="00A416CF" w:rsidRDefault="00E22AE7" w:rsidP="00C40086">
      <w:pPr>
        <w:ind w:firstLine="709"/>
        <w:jc w:val="center"/>
        <w:rPr>
          <w:b/>
          <w:sz w:val="24"/>
          <w:szCs w:val="24"/>
        </w:rPr>
      </w:pPr>
      <w:r w:rsidRPr="00A416CF">
        <w:rPr>
          <w:b/>
          <w:sz w:val="24"/>
          <w:szCs w:val="24"/>
        </w:rPr>
        <w:t xml:space="preserve">П Р Е Д П И С А Н И Е № </w:t>
      </w:r>
      <w:r w:rsidR="00C75167" w:rsidRPr="00A416CF">
        <w:rPr>
          <w:b/>
          <w:sz w:val="24"/>
          <w:szCs w:val="24"/>
        </w:rPr>
        <w:t>005/06/</w:t>
      </w:r>
      <w:r w:rsidR="0031408F" w:rsidRPr="00A416CF">
        <w:rPr>
          <w:b/>
          <w:sz w:val="24"/>
          <w:szCs w:val="24"/>
        </w:rPr>
        <w:t>105</w:t>
      </w:r>
      <w:r w:rsidR="00C75167" w:rsidRPr="00A416CF">
        <w:rPr>
          <w:b/>
          <w:sz w:val="24"/>
          <w:szCs w:val="24"/>
        </w:rPr>
        <w:t>-</w:t>
      </w:r>
      <w:r w:rsidR="00A416CF" w:rsidRPr="00A416CF">
        <w:rPr>
          <w:b/>
          <w:sz w:val="24"/>
          <w:szCs w:val="24"/>
        </w:rPr>
        <w:t>608</w:t>
      </w:r>
      <w:r w:rsidR="00C75167" w:rsidRPr="00A416CF">
        <w:rPr>
          <w:b/>
          <w:sz w:val="24"/>
          <w:szCs w:val="24"/>
        </w:rPr>
        <w:t>/202</w:t>
      </w:r>
      <w:r w:rsidR="0031408F" w:rsidRPr="00A416CF">
        <w:rPr>
          <w:b/>
          <w:sz w:val="24"/>
          <w:szCs w:val="24"/>
        </w:rPr>
        <w:t>6</w:t>
      </w:r>
    </w:p>
    <w:p w:rsidR="00E22AE7" w:rsidRPr="00A416CF" w:rsidRDefault="00E22AE7" w:rsidP="00C40086">
      <w:pPr>
        <w:ind w:firstLine="709"/>
        <w:jc w:val="center"/>
        <w:rPr>
          <w:sz w:val="24"/>
          <w:szCs w:val="24"/>
        </w:rPr>
      </w:pPr>
      <w:proofErr w:type="gramStart"/>
      <w:r w:rsidRPr="00A416CF">
        <w:rPr>
          <w:sz w:val="24"/>
          <w:szCs w:val="24"/>
        </w:rPr>
        <w:t>об</w:t>
      </w:r>
      <w:proofErr w:type="gramEnd"/>
      <w:r w:rsidRPr="00A416CF">
        <w:rPr>
          <w:sz w:val="24"/>
          <w:szCs w:val="24"/>
        </w:rPr>
        <w:t xml:space="preserve"> устранении нарушений законодательства о контрактной системе в сфере закупок</w:t>
      </w:r>
    </w:p>
    <w:p w:rsidR="00E22AE7" w:rsidRPr="00A416CF" w:rsidRDefault="00E22AE7" w:rsidP="00C40086">
      <w:pPr>
        <w:ind w:firstLine="709"/>
        <w:jc w:val="center"/>
        <w:rPr>
          <w:sz w:val="24"/>
          <w:szCs w:val="24"/>
        </w:rPr>
      </w:pPr>
    </w:p>
    <w:p w:rsidR="00E22AE7" w:rsidRPr="00A416CF" w:rsidRDefault="00A416CF" w:rsidP="00795473">
      <w:pPr>
        <w:pStyle w:val="11"/>
        <w:ind w:firstLine="700"/>
        <w:jc w:val="both"/>
        <w:rPr>
          <w:sz w:val="24"/>
          <w:szCs w:val="24"/>
        </w:rPr>
      </w:pPr>
      <w:r w:rsidRPr="00A416CF">
        <w:rPr>
          <w:sz w:val="24"/>
          <w:szCs w:val="24"/>
        </w:rPr>
        <w:t>12</w:t>
      </w:r>
      <w:r w:rsidR="00EC5A19" w:rsidRPr="00A416CF">
        <w:rPr>
          <w:sz w:val="24"/>
          <w:szCs w:val="24"/>
        </w:rPr>
        <w:t>.</w:t>
      </w:r>
      <w:r w:rsidR="0031408F" w:rsidRPr="00A416CF">
        <w:rPr>
          <w:sz w:val="24"/>
          <w:szCs w:val="24"/>
        </w:rPr>
        <w:t>05</w:t>
      </w:r>
      <w:r w:rsidR="00F85B08" w:rsidRPr="00A416CF">
        <w:rPr>
          <w:sz w:val="24"/>
          <w:szCs w:val="24"/>
        </w:rPr>
        <w:t>.20</w:t>
      </w:r>
      <w:r w:rsidR="00C75167" w:rsidRPr="00A416CF">
        <w:rPr>
          <w:sz w:val="24"/>
          <w:szCs w:val="24"/>
        </w:rPr>
        <w:t>2</w:t>
      </w:r>
      <w:r w:rsidR="0031408F" w:rsidRPr="00A416CF">
        <w:rPr>
          <w:sz w:val="24"/>
          <w:szCs w:val="24"/>
        </w:rPr>
        <w:t>6</w:t>
      </w:r>
      <w:r w:rsidR="00965E8D" w:rsidRPr="00A416CF">
        <w:rPr>
          <w:sz w:val="24"/>
          <w:szCs w:val="24"/>
        </w:rPr>
        <w:t xml:space="preserve"> </w:t>
      </w:r>
      <w:r w:rsidR="00F85B08" w:rsidRPr="00A416CF">
        <w:rPr>
          <w:sz w:val="24"/>
          <w:szCs w:val="24"/>
        </w:rPr>
        <w:t>г.</w:t>
      </w:r>
      <w:r w:rsidR="00F85B08" w:rsidRPr="00A416CF">
        <w:rPr>
          <w:sz w:val="24"/>
          <w:szCs w:val="24"/>
        </w:rPr>
        <w:tab/>
      </w:r>
      <w:r w:rsidR="00F85B08" w:rsidRPr="00A416CF">
        <w:rPr>
          <w:sz w:val="24"/>
          <w:szCs w:val="24"/>
        </w:rPr>
        <w:tab/>
      </w:r>
      <w:r w:rsidR="00F85B08" w:rsidRPr="00A416CF">
        <w:rPr>
          <w:sz w:val="24"/>
          <w:szCs w:val="24"/>
        </w:rPr>
        <w:tab/>
      </w:r>
      <w:r w:rsidR="00F85B08" w:rsidRPr="00A416CF">
        <w:rPr>
          <w:sz w:val="24"/>
          <w:szCs w:val="24"/>
        </w:rPr>
        <w:tab/>
      </w:r>
      <w:r w:rsidR="00F85B08" w:rsidRPr="00A416CF">
        <w:rPr>
          <w:sz w:val="24"/>
          <w:szCs w:val="24"/>
        </w:rPr>
        <w:tab/>
      </w:r>
      <w:r w:rsidR="00F85B08" w:rsidRPr="00A416CF">
        <w:rPr>
          <w:sz w:val="24"/>
          <w:szCs w:val="24"/>
        </w:rPr>
        <w:tab/>
      </w:r>
      <w:r w:rsidR="00F85B08" w:rsidRPr="00A416CF">
        <w:rPr>
          <w:sz w:val="24"/>
          <w:szCs w:val="24"/>
        </w:rPr>
        <w:tab/>
      </w:r>
      <w:r w:rsidR="00E37040" w:rsidRPr="00A416CF">
        <w:rPr>
          <w:sz w:val="24"/>
          <w:szCs w:val="24"/>
        </w:rPr>
        <w:tab/>
      </w:r>
      <w:r w:rsidR="00CC428E" w:rsidRPr="00A416CF">
        <w:rPr>
          <w:sz w:val="24"/>
          <w:szCs w:val="24"/>
        </w:rPr>
        <w:tab/>
      </w:r>
      <w:r w:rsidR="00E22AE7" w:rsidRPr="00A416CF">
        <w:rPr>
          <w:sz w:val="24"/>
          <w:szCs w:val="24"/>
        </w:rPr>
        <w:t>г. Махачкала</w:t>
      </w:r>
    </w:p>
    <w:p w:rsidR="00F85B08" w:rsidRPr="00A416CF" w:rsidRDefault="00F85B08" w:rsidP="00795473">
      <w:pPr>
        <w:pStyle w:val="11"/>
        <w:ind w:firstLine="700"/>
        <w:jc w:val="both"/>
        <w:rPr>
          <w:sz w:val="24"/>
          <w:szCs w:val="24"/>
        </w:rPr>
      </w:pPr>
    </w:p>
    <w:p w:rsidR="00F85B08" w:rsidRPr="00A416CF" w:rsidRDefault="00F85B08" w:rsidP="00F85B08">
      <w:pPr>
        <w:ind w:firstLine="700"/>
        <w:jc w:val="both"/>
        <w:rPr>
          <w:sz w:val="24"/>
          <w:szCs w:val="24"/>
        </w:rPr>
      </w:pPr>
      <w:r w:rsidRPr="00A416CF">
        <w:rPr>
          <w:sz w:val="24"/>
          <w:szCs w:val="24"/>
        </w:rPr>
        <w:t>Комиссия Управления ФАС России по Республике Дагестан по контролю в сфере закупок (далее – Комиссия) в составе:</w:t>
      </w:r>
    </w:p>
    <w:p w:rsidR="0031408F" w:rsidRPr="00A416CF" w:rsidRDefault="0031408F" w:rsidP="0031408F">
      <w:pPr>
        <w:autoSpaceDE w:val="0"/>
        <w:autoSpaceDN w:val="0"/>
        <w:adjustRightInd w:val="0"/>
        <w:ind w:firstLine="709"/>
        <w:jc w:val="both"/>
        <w:rPr>
          <w:sz w:val="24"/>
          <w:szCs w:val="24"/>
        </w:rPr>
      </w:pPr>
      <w:r w:rsidRPr="00A416CF">
        <w:rPr>
          <w:sz w:val="24"/>
          <w:szCs w:val="24"/>
        </w:rPr>
        <w:t xml:space="preserve">Председатель Комиссии – </w:t>
      </w:r>
      <w:proofErr w:type="spellStart"/>
      <w:r w:rsidRPr="00A416CF">
        <w:rPr>
          <w:sz w:val="24"/>
          <w:szCs w:val="24"/>
        </w:rPr>
        <w:t>Халмурзиев</w:t>
      </w:r>
      <w:proofErr w:type="spellEnd"/>
      <w:r w:rsidRPr="00A416CF">
        <w:rPr>
          <w:sz w:val="24"/>
          <w:szCs w:val="24"/>
        </w:rPr>
        <w:t xml:space="preserve"> М.М. –</w:t>
      </w:r>
      <w:r w:rsidR="00A25C84">
        <w:rPr>
          <w:sz w:val="24"/>
          <w:szCs w:val="24"/>
        </w:rPr>
        <w:t xml:space="preserve"> Врио</w:t>
      </w:r>
      <w:bookmarkStart w:id="0" w:name="_GoBack"/>
      <w:bookmarkEnd w:id="0"/>
      <w:r w:rsidRPr="00A416CF">
        <w:rPr>
          <w:sz w:val="24"/>
          <w:szCs w:val="24"/>
        </w:rPr>
        <w:t xml:space="preserve"> руководителя Дагестанского УФАС России.</w:t>
      </w:r>
    </w:p>
    <w:p w:rsidR="0031408F" w:rsidRPr="00A416CF" w:rsidRDefault="0031408F" w:rsidP="0031408F">
      <w:pPr>
        <w:autoSpaceDE w:val="0"/>
        <w:autoSpaceDN w:val="0"/>
        <w:adjustRightInd w:val="0"/>
        <w:ind w:firstLine="709"/>
        <w:jc w:val="both"/>
        <w:rPr>
          <w:sz w:val="24"/>
          <w:szCs w:val="24"/>
        </w:rPr>
      </w:pPr>
      <w:r w:rsidRPr="00A416CF">
        <w:rPr>
          <w:sz w:val="24"/>
          <w:szCs w:val="24"/>
        </w:rPr>
        <w:t>Члены Комиссии:</w:t>
      </w:r>
    </w:p>
    <w:p w:rsidR="0031408F" w:rsidRPr="00A416CF" w:rsidRDefault="0031408F" w:rsidP="0031408F">
      <w:pPr>
        <w:autoSpaceDE w:val="0"/>
        <w:autoSpaceDN w:val="0"/>
        <w:adjustRightInd w:val="0"/>
        <w:ind w:firstLine="709"/>
        <w:jc w:val="both"/>
        <w:rPr>
          <w:sz w:val="24"/>
          <w:szCs w:val="24"/>
        </w:rPr>
      </w:pPr>
      <w:r w:rsidRPr="00A416CF">
        <w:rPr>
          <w:sz w:val="24"/>
          <w:szCs w:val="24"/>
        </w:rPr>
        <w:t>Магомедов К.Г. – Зам. начальника отдела контроля закупок Дагестанского УФАС России;</w:t>
      </w:r>
    </w:p>
    <w:p w:rsidR="000F42CC" w:rsidRPr="00A416CF" w:rsidRDefault="0031408F" w:rsidP="0031408F">
      <w:pPr>
        <w:autoSpaceDE w:val="0"/>
        <w:autoSpaceDN w:val="0"/>
        <w:adjustRightInd w:val="0"/>
        <w:ind w:firstLine="709"/>
        <w:jc w:val="both"/>
        <w:rPr>
          <w:sz w:val="24"/>
          <w:szCs w:val="24"/>
        </w:rPr>
      </w:pPr>
      <w:r w:rsidRPr="00A416CF">
        <w:rPr>
          <w:sz w:val="24"/>
          <w:szCs w:val="24"/>
        </w:rPr>
        <w:t>Багамаев Т.Р. – Главный специалист-эксперт отдела контроля закупок Дагестанского УФАС России,</w:t>
      </w:r>
    </w:p>
    <w:p w:rsidR="00CC428E" w:rsidRPr="00A416CF" w:rsidRDefault="00E22AE7" w:rsidP="00CC428E">
      <w:pPr>
        <w:autoSpaceDE w:val="0"/>
        <w:autoSpaceDN w:val="0"/>
        <w:adjustRightInd w:val="0"/>
        <w:ind w:firstLine="709"/>
        <w:jc w:val="both"/>
        <w:rPr>
          <w:sz w:val="24"/>
          <w:szCs w:val="24"/>
        </w:rPr>
      </w:pPr>
      <w:proofErr w:type="gramStart"/>
      <w:r w:rsidRPr="00A416CF">
        <w:rPr>
          <w:sz w:val="24"/>
          <w:szCs w:val="24"/>
        </w:rPr>
        <w:t>на</w:t>
      </w:r>
      <w:proofErr w:type="gramEnd"/>
      <w:r w:rsidRPr="00A416CF">
        <w:rPr>
          <w:sz w:val="24"/>
          <w:szCs w:val="24"/>
        </w:rPr>
        <w:t xml:space="preserve"> основании своего Решения №</w:t>
      </w:r>
      <w:r w:rsidR="00F85B08" w:rsidRPr="00A416CF">
        <w:rPr>
          <w:sz w:val="24"/>
          <w:szCs w:val="24"/>
        </w:rPr>
        <w:t xml:space="preserve"> </w:t>
      </w:r>
      <w:r w:rsidR="00C75167" w:rsidRPr="00A416CF">
        <w:rPr>
          <w:sz w:val="24"/>
          <w:szCs w:val="24"/>
        </w:rPr>
        <w:t>005/06/</w:t>
      </w:r>
      <w:r w:rsidR="0031408F" w:rsidRPr="00A416CF">
        <w:rPr>
          <w:sz w:val="24"/>
          <w:szCs w:val="24"/>
        </w:rPr>
        <w:t>105</w:t>
      </w:r>
      <w:r w:rsidR="00C75167" w:rsidRPr="00A416CF">
        <w:rPr>
          <w:sz w:val="24"/>
          <w:szCs w:val="24"/>
        </w:rPr>
        <w:t>-</w:t>
      </w:r>
      <w:r w:rsidR="00A416CF" w:rsidRPr="00A416CF">
        <w:rPr>
          <w:sz w:val="24"/>
          <w:szCs w:val="24"/>
        </w:rPr>
        <w:t>608</w:t>
      </w:r>
      <w:r w:rsidR="00C75167" w:rsidRPr="00A416CF">
        <w:rPr>
          <w:sz w:val="24"/>
          <w:szCs w:val="24"/>
        </w:rPr>
        <w:t>/202</w:t>
      </w:r>
      <w:r w:rsidR="0031408F" w:rsidRPr="00A416CF">
        <w:rPr>
          <w:sz w:val="24"/>
          <w:szCs w:val="24"/>
        </w:rPr>
        <w:t>6</w:t>
      </w:r>
      <w:r w:rsidR="00C918AC" w:rsidRPr="00A416CF">
        <w:rPr>
          <w:sz w:val="24"/>
          <w:szCs w:val="24"/>
        </w:rPr>
        <w:t xml:space="preserve"> </w:t>
      </w:r>
      <w:r w:rsidRPr="00A416CF">
        <w:rPr>
          <w:sz w:val="24"/>
          <w:szCs w:val="24"/>
        </w:rPr>
        <w:t xml:space="preserve">от </w:t>
      </w:r>
      <w:r w:rsidR="00A416CF" w:rsidRPr="00A416CF">
        <w:rPr>
          <w:sz w:val="24"/>
          <w:szCs w:val="24"/>
        </w:rPr>
        <w:t>12</w:t>
      </w:r>
      <w:r w:rsidR="00FB1AB7" w:rsidRPr="00A416CF">
        <w:rPr>
          <w:sz w:val="24"/>
          <w:szCs w:val="24"/>
        </w:rPr>
        <w:t>.</w:t>
      </w:r>
      <w:r w:rsidR="00C918AC" w:rsidRPr="00A416CF">
        <w:rPr>
          <w:sz w:val="24"/>
          <w:szCs w:val="24"/>
        </w:rPr>
        <w:t>0</w:t>
      </w:r>
      <w:r w:rsidR="0031408F" w:rsidRPr="00A416CF">
        <w:rPr>
          <w:sz w:val="24"/>
          <w:szCs w:val="24"/>
        </w:rPr>
        <w:t>5</w:t>
      </w:r>
      <w:r w:rsidRPr="00A416CF">
        <w:rPr>
          <w:sz w:val="24"/>
          <w:szCs w:val="24"/>
        </w:rPr>
        <w:t>.20</w:t>
      </w:r>
      <w:r w:rsidR="00C75167" w:rsidRPr="00A416CF">
        <w:rPr>
          <w:sz w:val="24"/>
          <w:szCs w:val="24"/>
        </w:rPr>
        <w:t>2</w:t>
      </w:r>
      <w:r w:rsidR="0031408F" w:rsidRPr="00A416CF">
        <w:rPr>
          <w:sz w:val="24"/>
          <w:szCs w:val="24"/>
        </w:rPr>
        <w:t>6</w:t>
      </w:r>
      <w:r w:rsidR="00965E8D" w:rsidRPr="00A416CF">
        <w:rPr>
          <w:sz w:val="24"/>
          <w:szCs w:val="24"/>
        </w:rPr>
        <w:t xml:space="preserve"> </w:t>
      </w:r>
      <w:r w:rsidRPr="00A416CF">
        <w:rPr>
          <w:sz w:val="24"/>
          <w:szCs w:val="24"/>
        </w:rPr>
        <w:t xml:space="preserve">г., принятого по итогам рассмотрения </w:t>
      </w:r>
      <w:r w:rsidR="00EC5A19" w:rsidRPr="00A416CF">
        <w:rPr>
          <w:sz w:val="24"/>
          <w:szCs w:val="24"/>
        </w:rPr>
        <w:t xml:space="preserve">жалобы </w:t>
      </w:r>
      <w:r w:rsidR="00A416CF" w:rsidRPr="00A416CF">
        <w:rPr>
          <w:color w:val="000000"/>
          <w:sz w:val="24"/>
          <w:szCs w:val="24"/>
        </w:rPr>
        <w:t>ООО Торговый дом "</w:t>
      </w:r>
      <w:proofErr w:type="spellStart"/>
      <w:r w:rsidR="00A416CF" w:rsidRPr="00A416CF">
        <w:rPr>
          <w:color w:val="000000"/>
          <w:sz w:val="24"/>
          <w:szCs w:val="24"/>
        </w:rPr>
        <w:t>Медлайт</w:t>
      </w:r>
      <w:proofErr w:type="spellEnd"/>
      <w:r w:rsidR="00A416CF" w:rsidRPr="00A416CF">
        <w:rPr>
          <w:color w:val="000000"/>
          <w:sz w:val="24"/>
          <w:szCs w:val="24"/>
        </w:rPr>
        <w:t xml:space="preserve">" (далее – Заявитель) на действия Министерства здравоохранения Республики Дагестан (далее - Заказчик) при проведении Комитетом по государственным закупкам Республики Дагестан (далее – Уполномоченный орган) запроса котировок в электронной форме № 0103200008426003652 «Оснащение ЖК.2026 (12 лот. Светильник передвижной для проведения осмотра/терапевтических процедур)» </w:t>
      </w:r>
      <w:r w:rsidR="0031408F" w:rsidRPr="00A416CF">
        <w:rPr>
          <w:color w:val="000000"/>
          <w:sz w:val="24"/>
          <w:szCs w:val="24"/>
        </w:rPr>
        <w:t>(далее – ЗК)</w:t>
      </w:r>
      <w:r w:rsidR="00A16449" w:rsidRPr="00A416CF">
        <w:rPr>
          <w:color w:val="000000"/>
          <w:sz w:val="24"/>
          <w:szCs w:val="24"/>
        </w:rPr>
        <w:t>,</w:t>
      </w:r>
    </w:p>
    <w:p w:rsidR="00E22AE7" w:rsidRPr="00A416CF" w:rsidRDefault="00E22AE7" w:rsidP="00CC428E">
      <w:pPr>
        <w:autoSpaceDE w:val="0"/>
        <w:autoSpaceDN w:val="0"/>
        <w:adjustRightInd w:val="0"/>
        <w:ind w:firstLine="709"/>
        <w:jc w:val="center"/>
        <w:rPr>
          <w:sz w:val="24"/>
          <w:szCs w:val="24"/>
        </w:rPr>
      </w:pPr>
      <w:r w:rsidRPr="00A416CF">
        <w:rPr>
          <w:b/>
          <w:sz w:val="24"/>
          <w:szCs w:val="24"/>
        </w:rPr>
        <w:t>ПРЕДПИСЫВАЕТ:</w:t>
      </w:r>
    </w:p>
    <w:p w:rsidR="006274EF" w:rsidRPr="00A416CF" w:rsidRDefault="006274EF" w:rsidP="0031408F">
      <w:pPr>
        <w:pStyle w:val="a3"/>
        <w:numPr>
          <w:ilvl w:val="0"/>
          <w:numId w:val="4"/>
        </w:numPr>
        <w:ind w:left="0" w:firstLine="709"/>
        <w:jc w:val="both"/>
        <w:rPr>
          <w:rFonts w:ascii="Times New Roman" w:hAnsi="Times New Roman"/>
          <w:sz w:val="24"/>
          <w:szCs w:val="24"/>
        </w:rPr>
      </w:pPr>
      <w:r w:rsidRPr="00A416CF">
        <w:rPr>
          <w:rFonts w:ascii="Times New Roman" w:hAnsi="Times New Roman"/>
          <w:sz w:val="24"/>
          <w:szCs w:val="24"/>
        </w:rPr>
        <w:t xml:space="preserve">Уполномоченному органу, его комиссии, Оператору электронной площадки отменить протоколы, составленные в ходе проведения </w:t>
      </w:r>
      <w:r w:rsidR="0031408F" w:rsidRPr="00A416CF">
        <w:rPr>
          <w:rFonts w:ascii="Times New Roman" w:hAnsi="Times New Roman"/>
          <w:sz w:val="24"/>
          <w:szCs w:val="24"/>
        </w:rPr>
        <w:t>ЗК</w:t>
      </w:r>
      <w:r w:rsidR="00A416CF" w:rsidRPr="00A416CF">
        <w:rPr>
          <w:rFonts w:ascii="Times New Roman" w:hAnsi="Times New Roman"/>
          <w:sz w:val="24"/>
          <w:szCs w:val="24"/>
        </w:rPr>
        <w:t xml:space="preserve"> (при наличии)</w:t>
      </w:r>
      <w:r w:rsidRPr="00A416CF">
        <w:rPr>
          <w:rFonts w:ascii="Times New Roman" w:hAnsi="Times New Roman"/>
          <w:sz w:val="24"/>
          <w:szCs w:val="24"/>
        </w:rPr>
        <w:t>.</w:t>
      </w:r>
    </w:p>
    <w:p w:rsidR="006274EF" w:rsidRPr="00A416CF" w:rsidRDefault="006274EF" w:rsidP="0031408F">
      <w:pPr>
        <w:pStyle w:val="a3"/>
        <w:numPr>
          <w:ilvl w:val="0"/>
          <w:numId w:val="4"/>
        </w:numPr>
        <w:ind w:left="0" w:firstLine="709"/>
        <w:jc w:val="both"/>
        <w:rPr>
          <w:rFonts w:ascii="Times New Roman" w:hAnsi="Times New Roman"/>
          <w:sz w:val="24"/>
          <w:szCs w:val="24"/>
        </w:rPr>
      </w:pPr>
      <w:r w:rsidRPr="00A416CF">
        <w:rPr>
          <w:rFonts w:ascii="Times New Roman" w:hAnsi="Times New Roman"/>
          <w:sz w:val="24"/>
          <w:szCs w:val="24"/>
        </w:rPr>
        <w:t xml:space="preserve">Оператору электронной площадки вернуть участникам </w:t>
      </w:r>
      <w:r w:rsidR="0031408F" w:rsidRPr="00A416CF">
        <w:rPr>
          <w:rFonts w:ascii="Times New Roman" w:hAnsi="Times New Roman"/>
          <w:sz w:val="24"/>
          <w:szCs w:val="24"/>
        </w:rPr>
        <w:t>ЗК</w:t>
      </w:r>
      <w:r w:rsidRPr="00A416CF">
        <w:rPr>
          <w:rFonts w:ascii="Times New Roman" w:hAnsi="Times New Roman"/>
          <w:sz w:val="24"/>
          <w:szCs w:val="24"/>
        </w:rPr>
        <w:t xml:space="preserve"> заявки, поданные на участие в </w:t>
      </w:r>
      <w:r w:rsidR="0031408F" w:rsidRPr="00A416CF">
        <w:rPr>
          <w:rFonts w:ascii="Times New Roman" w:hAnsi="Times New Roman"/>
          <w:sz w:val="24"/>
          <w:szCs w:val="24"/>
        </w:rPr>
        <w:t>ЗК</w:t>
      </w:r>
      <w:r w:rsidRPr="00A416CF">
        <w:rPr>
          <w:rFonts w:ascii="Times New Roman" w:hAnsi="Times New Roman"/>
          <w:sz w:val="24"/>
          <w:szCs w:val="24"/>
        </w:rPr>
        <w:t xml:space="preserve"> и разблокировать средства, внесенные участниками </w:t>
      </w:r>
      <w:r w:rsidR="0031408F" w:rsidRPr="00A416CF">
        <w:rPr>
          <w:rFonts w:ascii="Times New Roman" w:hAnsi="Times New Roman"/>
          <w:sz w:val="24"/>
          <w:szCs w:val="24"/>
        </w:rPr>
        <w:t>ЗК</w:t>
      </w:r>
      <w:r w:rsidRPr="00A416CF">
        <w:rPr>
          <w:rFonts w:ascii="Times New Roman" w:hAnsi="Times New Roman"/>
          <w:sz w:val="24"/>
          <w:szCs w:val="24"/>
        </w:rPr>
        <w:t xml:space="preserve"> в качестве обеспечения заявок на участие в </w:t>
      </w:r>
      <w:r w:rsidR="0031408F" w:rsidRPr="00A416CF">
        <w:rPr>
          <w:rFonts w:ascii="Times New Roman" w:hAnsi="Times New Roman"/>
          <w:sz w:val="24"/>
          <w:szCs w:val="24"/>
        </w:rPr>
        <w:t>ЗК</w:t>
      </w:r>
      <w:r w:rsidRPr="00A416CF">
        <w:rPr>
          <w:rFonts w:ascii="Times New Roman" w:hAnsi="Times New Roman"/>
          <w:sz w:val="24"/>
          <w:szCs w:val="24"/>
        </w:rPr>
        <w:t>.</w:t>
      </w:r>
    </w:p>
    <w:p w:rsidR="00A416CF" w:rsidRPr="00A416CF" w:rsidRDefault="00A416CF" w:rsidP="00A416CF">
      <w:pPr>
        <w:numPr>
          <w:ilvl w:val="0"/>
          <w:numId w:val="4"/>
        </w:numPr>
        <w:tabs>
          <w:tab w:val="left" w:pos="426"/>
          <w:tab w:val="left" w:pos="1276"/>
        </w:tabs>
        <w:ind w:left="0" w:firstLine="709"/>
        <w:jc w:val="both"/>
        <w:rPr>
          <w:sz w:val="24"/>
          <w:szCs w:val="24"/>
        </w:rPr>
      </w:pPr>
      <w:r w:rsidRPr="00A416CF">
        <w:rPr>
          <w:sz w:val="24"/>
          <w:szCs w:val="24"/>
        </w:rPr>
        <w:t>Заказчику:</w:t>
      </w:r>
    </w:p>
    <w:p w:rsidR="00A416CF" w:rsidRPr="00A416CF" w:rsidRDefault="00A416CF" w:rsidP="00A416CF">
      <w:pPr>
        <w:tabs>
          <w:tab w:val="left" w:pos="426"/>
          <w:tab w:val="left" w:pos="1276"/>
        </w:tabs>
        <w:ind w:firstLine="709"/>
        <w:jc w:val="both"/>
        <w:rPr>
          <w:sz w:val="24"/>
          <w:szCs w:val="24"/>
        </w:rPr>
      </w:pPr>
      <w:r w:rsidRPr="00A416CF">
        <w:rPr>
          <w:sz w:val="24"/>
          <w:szCs w:val="24"/>
        </w:rPr>
        <w:lastRenderedPageBreak/>
        <w:t>- привести извещение о проведении ЗК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005/06/105-</w:t>
      </w:r>
      <w:r w:rsidRPr="00A416CF">
        <w:rPr>
          <w:sz w:val="24"/>
          <w:szCs w:val="24"/>
        </w:rPr>
        <w:t>608</w:t>
      </w:r>
      <w:r w:rsidRPr="00A416CF">
        <w:rPr>
          <w:sz w:val="24"/>
          <w:szCs w:val="24"/>
        </w:rPr>
        <w:t xml:space="preserve">/2026 от </w:t>
      </w:r>
      <w:r w:rsidRPr="00A416CF">
        <w:rPr>
          <w:sz w:val="24"/>
          <w:szCs w:val="24"/>
        </w:rPr>
        <w:t>12</w:t>
      </w:r>
      <w:r w:rsidRPr="00A416CF">
        <w:rPr>
          <w:sz w:val="24"/>
          <w:szCs w:val="24"/>
        </w:rPr>
        <w:t>.0</w:t>
      </w:r>
      <w:r w:rsidRPr="00A416CF">
        <w:rPr>
          <w:sz w:val="24"/>
          <w:szCs w:val="24"/>
        </w:rPr>
        <w:t>5</w:t>
      </w:r>
      <w:r w:rsidRPr="00A416CF">
        <w:rPr>
          <w:sz w:val="24"/>
          <w:szCs w:val="24"/>
        </w:rPr>
        <w:t>.2026г.</w:t>
      </w:r>
    </w:p>
    <w:p w:rsidR="00A416CF" w:rsidRPr="00A416CF" w:rsidRDefault="00A416CF" w:rsidP="00A416CF">
      <w:pPr>
        <w:tabs>
          <w:tab w:val="left" w:pos="426"/>
          <w:tab w:val="left" w:pos="1276"/>
        </w:tabs>
        <w:ind w:firstLine="709"/>
        <w:jc w:val="both"/>
        <w:rPr>
          <w:sz w:val="24"/>
          <w:szCs w:val="24"/>
        </w:rPr>
      </w:pPr>
      <w:r w:rsidRPr="00A416CF">
        <w:rPr>
          <w:sz w:val="24"/>
          <w:szCs w:val="24"/>
        </w:rPr>
        <w:t>- продлить срок подачи заявок на участие в ЗК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A416CF" w:rsidRPr="00A416CF" w:rsidRDefault="00A416CF" w:rsidP="00A416CF">
      <w:pPr>
        <w:tabs>
          <w:tab w:val="left" w:pos="426"/>
          <w:tab w:val="left" w:pos="1276"/>
        </w:tabs>
        <w:ind w:firstLine="709"/>
        <w:jc w:val="both"/>
        <w:rPr>
          <w:sz w:val="24"/>
          <w:szCs w:val="24"/>
        </w:rPr>
      </w:pPr>
      <w:r w:rsidRPr="00A416CF">
        <w:rPr>
          <w:sz w:val="24"/>
          <w:szCs w:val="24"/>
        </w:rPr>
        <w:t>- разместить в единой информационной системе информацию о новой дате окончания срока подачи заявок на участие в ЗК, о новой дате рассмотрения заявок на участие в ЗК.</w:t>
      </w:r>
    </w:p>
    <w:p w:rsidR="00A416CF" w:rsidRPr="00A416CF" w:rsidRDefault="00A416CF" w:rsidP="00A416CF">
      <w:pPr>
        <w:numPr>
          <w:ilvl w:val="0"/>
          <w:numId w:val="4"/>
        </w:numPr>
        <w:tabs>
          <w:tab w:val="left" w:pos="1134"/>
          <w:tab w:val="left" w:pos="1276"/>
        </w:tabs>
        <w:ind w:left="0" w:firstLine="709"/>
        <w:jc w:val="both"/>
        <w:rPr>
          <w:sz w:val="24"/>
          <w:szCs w:val="24"/>
        </w:rPr>
      </w:pPr>
      <w:r w:rsidRPr="00A416CF">
        <w:rPr>
          <w:sz w:val="24"/>
          <w:szCs w:val="24"/>
        </w:rPr>
        <w:t>Оператору электронной площадки назначить время проведения ЗК.</w:t>
      </w:r>
    </w:p>
    <w:p w:rsidR="00A416CF" w:rsidRPr="00A416CF" w:rsidRDefault="00A416CF" w:rsidP="00A416CF">
      <w:pPr>
        <w:pStyle w:val="af0"/>
        <w:numPr>
          <w:ilvl w:val="0"/>
          <w:numId w:val="4"/>
        </w:numPr>
        <w:ind w:left="0" w:firstLine="709"/>
        <w:jc w:val="both"/>
        <w:rPr>
          <w:sz w:val="24"/>
          <w:szCs w:val="24"/>
        </w:rPr>
      </w:pPr>
      <w:r w:rsidRPr="00A416CF">
        <w:rPr>
          <w:sz w:val="24"/>
          <w:szCs w:val="24"/>
        </w:rPr>
        <w:t>Оператору электронной площадки обеспечить Заказчику, Уполномоченному органу, его комиссии техническую возможность исполнения пунктов 1-3 настоящего предписания.</w:t>
      </w:r>
    </w:p>
    <w:p w:rsidR="00A0097B" w:rsidRPr="00A416CF" w:rsidRDefault="006274EF" w:rsidP="00A416CF">
      <w:pPr>
        <w:pStyle w:val="a3"/>
        <w:numPr>
          <w:ilvl w:val="0"/>
          <w:numId w:val="4"/>
        </w:numPr>
        <w:ind w:left="0" w:firstLine="709"/>
        <w:jc w:val="both"/>
        <w:rPr>
          <w:rFonts w:ascii="Times New Roman" w:hAnsi="Times New Roman"/>
          <w:sz w:val="24"/>
          <w:szCs w:val="24"/>
        </w:rPr>
      </w:pPr>
      <w:r w:rsidRPr="00A416CF">
        <w:rPr>
          <w:rFonts w:ascii="Times New Roman" w:hAnsi="Times New Roman"/>
          <w:sz w:val="24"/>
          <w:szCs w:val="24"/>
        </w:rPr>
        <w:t>Заказчику, Уполномоченному органу, его комиссии, Оператору электронной площадки в течение 5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r w:rsidR="00FB1AB7" w:rsidRPr="00A416CF">
        <w:rPr>
          <w:rFonts w:ascii="Times New Roman" w:hAnsi="Times New Roman"/>
          <w:sz w:val="24"/>
          <w:szCs w:val="24"/>
        </w:rPr>
        <w:t xml:space="preserve"> в письменном виде или по электронной почте to05-</w:t>
      </w:r>
      <w:proofErr w:type="spellStart"/>
      <w:r w:rsidR="003E1467" w:rsidRPr="00A416CF">
        <w:rPr>
          <w:rFonts w:ascii="Times New Roman" w:hAnsi="Times New Roman"/>
          <w:sz w:val="24"/>
          <w:szCs w:val="24"/>
          <w:lang w:val="en-US"/>
        </w:rPr>
        <w:t>bagamaev</w:t>
      </w:r>
      <w:proofErr w:type="spellEnd"/>
      <w:r w:rsidR="00FB1AB7" w:rsidRPr="00A416CF">
        <w:rPr>
          <w:rFonts w:ascii="Times New Roman" w:hAnsi="Times New Roman"/>
          <w:sz w:val="24"/>
          <w:szCs w:val="24"/>
        </w:rPr>
        <w:t>@fas.gov.ru.</w:t>
      </w:r>
    </w:p>
    <w:p w:rsidR="00A0097B" w:rsidRPr="00A416CF" w:rsidRDefault="00A0097B" w:rsidP="00A416CF">
      <w:pPr>
        <w:pStyle w:val="a3"/>
        <w:ind w:firstLine="709"/>
        <w:jc w:val="both"/>
        <w:rPr>
          <w:rFonts w:ascii="Times New Roman" w:hAnsi="Times New Roman"/>
          <w:sz w:val="24"/>
          <w:szCs w:val="24"/>
        </w:rPr>
      </w:pPr>
    </w:p>
    <w:p w:rsidR="00A0097B" w:rsidRPr="00A416CF" w:rsidRDefault="00A0097B" w:rsidP="00EC5A19">
      <w:pPr>
        <w:ind w:firstLine="709"/>
        <w:jc w:val="both"/>
        <w:rPr>
          <w:sz w:val="24"/>
          <w:szCs w:val="24"/>
        </w:rPr>
      </w:pPr>
      <w:r w:rsidRPr="00A416CF">
        <w:rPr>
          <w:sz w:val="24"/>
          <w:szCs w:val="24"/>
        </w:rPr>
        <w:t>Предписание может быть обжаловано в арбитражный суд в течение трех месяцев со дня его вынесения.</w:t>
      </w:r>
    </w:p>
    <w:p w:rsidR="00A0097B" w:rsidRPr="00A416CF" w:rsidRDefault="00A0097B" w:rsidP="00A0097B">
      <w:pPr>
        <w:jc w:val="both"/>
        <w:rPr>
          <w:sz w:val="24"/>
          <w:szCs w:val="24"/>
        </w:rPr>
      </w:pPr>
    </w:p>
    <w:p w:rsidR="005F1970" w:rsidRPr="00A416CF" w:rsidRDefault="005F1970" w:rsidP="005F1970">
      <w:pPr>
        <w:ind w:firstLine="720"/>
        <w:jc w:val="both"/>
        <w:rPr>
          <w:rFonts w:eastAsia="Calibri"/>
          <w:color w:val="000000"/>
          <w:sz w:val="24"/>
          <w:szCs w:val="24"/>
        </w:rPr>
      </w:pPr>
    </w:p>
    <w:p w:rsidR="0031408F" w:rsidRPr="00A416CF" w:rsidRDefault="0031408F" w:rsidP="0031408F">
      <w:pPr>
        <w:ind w:firstLine="720"/>
        <w:jc w:val="right"/>
        <w:rPr>
          <w:rFonts w:eastAsia="Calibri"/>
          <w:color w:val="000000"/>
          <w:sz w:val="24"/>
          <w:szCs w:val="24"/>
        </w:rPr>
      </w:pPr>
      <w:r w:rsidRPr="00A416CF">
        <w:rPr>
          <w:rFonts w:eastAsia="Calibri"/>
          <w:color w:val="000000"/>
          <w:sz w:val="24"/>
          <w:szCs w:val="24"/>
        </w:rPr>
        <w:t>Председатель Комиссии</w:t>
      </w:r>
      <w:r w:rsidRPr="00A416CF">
        <w:rPr>
          <w:rFonts w:eastAsia="Calibri"/>
          <w:color w:val="000000"/>
          <w:sz w:val="24"/>
          <w:szCs w:val="24"/>
        </w:rPr>
        <w:tab/>
      </w:r>
      <w:r w:rsidRPr="00A416CF">
        <w:rPr>
          <w:rFonts w:eastAsia="Calibri"/>
          <w:color w:val="000000"/>
          <w:sz w:val="24"/>
          <w:szCs w:val="24"/>
        </w:rPr>
        <w:tab/>
      </w:r>
      <w:r w:rsidRPr="00A416CF">
        <w:rPr>
          <w:rFonts w:eastAsia="Calibri"/>
          <w:color w:val="000000"/>
          <w:sz w:val="24"/>
          <w:szCs w:val="24"/>
        </w:rPr>
        <w:tab/>
      </w:r>
      <w:r w:rsidRPr="00A416CF">
        <w:rPr>
          <w:rFonts w:eastAsia="Calibri"/>
          <w:color w:val="000000"/>
          <w:sz w:val="24"/>
          <w:szCs w:val="24"/>
        </w:rPr>
        <w:tab/>
      </w:r>
      <w:r w:rsidRPr="00A416CF">
        <w:rPr>
          <w:rFonts w:eastAsia="Calibri"/>
          <w:color w:val="000000"/>
          <w:sz w:val="24"/>
          <w:szCs w:val="24"/>
        </w:rPr>
        <w:tab/>
      </w:r>
      <w:r w:rsidRPr="00A416CF">
        <w:rPr>
          <w:rFonts w:eastAsia="Calibri"/>
          <w:color w:val="000000"/>
          <w:sz w:val="24"/>
          <w:szCs w:val="24"/>
        </w:rPr>
        <w:tab/>
      </w:r>
      <w:r w:rsidR="00A25C84">
        <w:rPr>
          <w:rFonts w:eastAsia="Calibri"/>
          <w:color w:val="000000"/>
          <w:sz w:val="24"/>
          <w:szCs w:val="24"/>
        </w:rPr>
        <w:t xml:space="preserve">       </w:t>
      </w:r>
      <w:r w:rsidRPr="00A416CF">
        <w:rPr>
          <w:rFonts w:eastAsia="Calibri"/>
          <w:color w:val="000000"/>
          <w:sz w:val="24"/>
          <w:szCs w:val="24"/>
        </w:rPr>
        <w:t xml:space="preserve">М.М. </w:t>
      </w:r>
      <w:proofErr w:type="spellStart"/>
      <w:r w:rsidRPr="00A416CF">
        <w:rPr>
          <w:rFonts w:eastAsia="Calibri"/>
          <w:color w:val="000000"/>
          <w:sz w:val="24"/>
          <w:szCs w:val="24"/>
        </w:rPr>
        <w:t>Халмурзиев</w:t>
      </w:r>
      <w:proofErr w:type="spellEnd"/>
    </w:p>
    <w:p w:rsidR="0031408F" w:rsidRPr="00A416CF" w:rsidRDefault="0031408F" w:rsidP="0031408F">
      <w:pPr>
        <w:ind w:firstLine="720"/>
        <w:jc w:val="right"/>
        <w:rPr>
          <w:rFonts w:eastAsia="Calibri"/>
          <w:color w:val="000000"/>
          <w:sz w:val="24"/>
          <w:szCs w:val="24"/>
        </w:rPr>
      </w:pPr>
    </w:p>
    <w:p w:rsidR="0031408F" w:rsidRPr="00A416CF" w:rsidRDefault="0031408F" w:rsidP="0031408F">
      <w:pPr>
        <w:ind w:firstLine="720"/>
        <w:jc w:val="right"/>
        <w:rPr>
          <w:rFonts w:eastAsia="Calibri"/>
          <w:color w:val="000000"/>
          <w:sz w:val="24"/>
          <w:szCs w:val="24"/>
        </w:rPr>
      </w:pPr>
    </w:p>
    <w:p w:rsidR="0031408F" w:rsidRPr="00A416CF" w:rsidRDefault="0031408F" w:rsidP="0031408F">
      <w:pPr>
        <w:ind w:firstLine="720"/>
        <w:jc w:val="right"/>
        <w:rPr>
          <w:rFonts w:eastAsia="Calibri"/>
          <w:color w:val="000000"/>
          <w:sz w:val="24"/>
          <w:szCs w:val="24"/>
        </w:rPr>
      </w:pPr>
      <w:r w:rsidRPr="00A416CF">
        <w:rPr>
          <w:rFonts w:eastAsia="Calibri"/>
          <w:color w:val="000000"/>
          <w:sz w:val="24"/>
          <w:szCs w:val="24"/>
        </w:rPr>
        <w:t xml:space="preserve">Члены </w:t>
      </w:r>
      <w:proofErr w:type="gramStart"/>
      <w:r w:rsidRPr="00A416CF">
        <w:rPr>
          <w:rFonts w:eastAsia="Calibri"/>
          <w:color w:val="000000"/>
          <w:sz w:val="24"/>
          <w:szCs w:val="24"/>
        </w:rPr>
        <w:t>Комиссии:</w:t>
      </w:r>
      <w:r w:rsidRPr="00A416CF">
        <w:rPr>
          <w:rFonts w:eastAsia="Calibri"/>
          <w:color w:val="000000"/>
          <w:sz w:val="24"/>
          <w:szCs w:val="24"/>
        </w:rPr>
        <w:tab/>
      </w:r>
      <w:proofErr w:type="gramEnd"/>
      <w:r w:rsidRPr="00A416CF">
        <w:rPr>
          <w:rFonts w:eastAsia="Calibri"/>
          <w:color w:val="000000"/>
          <w:sz w:val="24"/>
          <w:szCs w:val="24"/>
        </w:rPr>
        <w:tab/>
      </w:r>
      <w:r w:rsidRPr="00A416CF">
        <w:rPr>
          <w:rFonts w:eastAsia="Calibri"/>
          <w:color w:val="000000"/>
          <w:sz w:val="24"/>
          <w:szCs w:val="24"/>
        </w:rPr>
        <w:tab/>
      </w:r>
      <w:r w:rsidRPr="00A416CF">
        <w:rPr>
          <w:rFonts w:eastAsia="Calibri"/>
          <w:color w:val="000000"/>
          <w:sz w:val="24"/>
          <w:szCs w:val="24"/>
        </w:rPr>
        <w:tab/>
      </w:r>
      <w:r w:rsidRPr="00A416CF">
        <w:rPr>
          <w:rFonts w:eastAsia="Calibri"/>
          <w:color w:val="000000"/>
          <w:sz w:val="24"/>
          <w:szCs w:val="24"/>
        </w:rPr>
        <w:tab/>
      </w:r>
      <w:r w:rsidRPr="00A416CF">
        <w:rPr>
          <w:rFonts w:eastAsia="Calibri"/>
          <w:color w:val="000000"/>
          <w:sz w:val="24"/>
          <w:szCs w:val="24"/>
        </w:rPr>
        <w:tab/>
      </w:r>
      <w:r w:rsidRPr="00A416CF">
        <w:rPr>
          <w:rFonts w:eastAsia="Calibri"/>
          <w:color w:val="000000"/>
          <w:sz w:val="24"/>
          <w:szCs w:val="24"/>
        </w:rPr>
        <w:tab/>
        <w:t xml:space="preserve">     </w:t>
      </w:r>
      <w:r w:rsidR="00A25C84">
        <w:rPr>
          <w:rFonts w:eastAsia="Calibri"/>
          <w:color w:val="000000"/>
          <w:sz w:val="24"/>
          <w:szCs w:val="24"/>
        </w:rPr>
        <w:t xml:space="preserve"> </w:t>
      </w:r>
      <w:r w:rsidRPr="00A416CF">
        <w:rPr>
          <w:rFonts w:eastAsia="Calibri"/>
          <w:color w:val="000000"/>
          <w:sz w:val="24"/>
          <w:szCs w:val="24"/>
        </w:rPr>
        <w:t xml:space="preserve">    К.Г. Магомедов</w:t>
      </w:r>
    </w:p>
    <w:p w:rsidR="0031408F" w:rsidRPr="00A416CF" w:rsidRDefault="0031408F" w:rsidP="0031408F">
      <w:pPr>
        <w:ind w:firstLine="720"/>
        <w:jc w:val="right"/>
        <w:rPr>
          <w:rFonts w:eastAsia="Calibri"/>
          <w:color w:val="000000"/>
          <w:sz w:val="24"/>
          <w:szCs w:val="24"/>
        </w:rPr>
      </w:pPr>
    </w:p>
    <w:p w:rsidR="00561889" w:rsidRPr="00A416CF" w:rsidRDefault="0031408F" w:rsidP="0031408F">
      <w:pPr>
        <w:ind w:firstLine="720"/>
        <w:jc w:val="right"/>
        <w:rPr>
          <w:rFonts w:eastAsia="Calibri"/>
          <w:color w:val="000000"/>
          <w:sz w:val="24"/>
          <w:szCs w:val="24"/>
        </w:rPr>
      </w:pPr>
      <w:r w:rsidRPr="00A416CF">
        <w:rPr>
          <w:rFonts w:eastAsia="Calibri"/>
          <w:color w:val="000000"/>
          <w:sz w:val="24"/>
          <w:szCs w:val="24"/>
        </w:rPr>
        <w:t>Т.Р. Багамаев</w:t>
      </w:r>
    </w:p>
    <w:sectPr w:rsidR="00561889" w:rsidRPr="00A416CF" w:rsidSect="006B6199">
      <w:headerReference w:type="even" r:id="rId7"/>
      <w:headerReference w:type="default" r:id="rId8"/>
      <w:footerReference w:type="even"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C20" w:rsidRDefault="001E3C20">
      <w:r>
        <w:separator/>
      </w:r>
    </w:p>
  </w:endnote>
  <w:endnote w:type="continuationSeparator" w:id="0">
    <w:p w:rsidR="001E3C20" w:rsidRDefault="001E3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Default="00EE6268" w:rsidP="00773C92">
    <w:pPr>
      <w:pStyle w:val="a6"/>
      <w:framePr w:wrap="around" w:vAnchor="text" w:hAnchor="margin" w:xAlign="right"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rsidP="00773C92">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C20" w:rsidRDefault="001E3C20">
      <w:r>
        <w:separator/>
      </w:r>
    </w:p>
  </w:footnote>
  <w:footnote w:type="continuationSeparator" w:id="0">
    <w:p w:rsidR="001E3C20" w:rsidRDefault="001E3C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Default="00EE6268" w:rsidP="009B480B">
    <w:pPr>
      <w:pStyle w:val="aa"/>
      <w:framePr w:wrap="around" w:vAnchor="text" w:hAnchor="margin" w:xAlign="center"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Pr="00211C20" w:rsidRDefault="00EE6268" w:rsidP="009B480B">
    <w:pPr>
      <w:pStyle w:val="aa"/>
      <w:framePr w:wrap="around" w:vAnchor="text" w:hAnchor="margin" w:xAlign="center" w:y="1"/>
      <w:rPr>
        <w:rStyle w:val="a5"/>
        <w:sz w:val="18"/>
        <w:szCs w:val="18"/>
      </w:rPr>
    </w:pPr>
    <w:r w:rsidRPr="00211C20">
      <w:rPr>
        <w:rStyle w:val="a5"/>
        <w:sz w:val="18"/>
        <w:szCs w:val="18"/>
      </w:rPr>
      <w:fldChar w:fldCharType="begin"/>
    </w:r>
    <w:r w:rsidR="00E01634" w:rsidRPr="00211C20">
      <w:rPr>
        <w:rStyle w:val="a5"/>
        <w:sz w:val="18"/>
        <w:szCs w:val="18"/>
      </w:rPr>
      <w:instrText xml:space="preserve">PAGE  </w:instrText>
    </w:r>
    <w:r w:rsidRPr="00211C20">
      <w:rPr>
        <w:rStyle w:val="a5"/>
        <w:sz w:val="18"/>
        <w:szCs w:val="18"/>
      </w:rPr>
      <w:fldChar w:fldCharType="separate"/>
    </w:r>
    <w:r w:rsidR="00A25C84">
      <w:rPr>
        <w:rStyle w:val="a5"/>
        <w:noProof/>
        <w:sz w:val="18"/>
        <w:szCs w:val="18"/>
      </w:rPr>
      <w:t>2</w:t>
    </w:r>
    <w:r w:rsidRPr="00211C20">
      <w:rPr>
        <w:rStyle w:val="a5"/>
        <w:sz w:val="18"/>
        <w:szCs w:val="18"/>
      </w:rPr>
      <w:fldChar w:fldCharType="end"/>
    </w:r>
  </w:p>
  <w:p w:rsidR="00E01634" w:rsidRDefault="00E0163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9724A"/>
    <w:multiLevelType w:val="hybridMultilevel"/>
    <w:tmpl w:val="F19A5D52"/>
    <w:lvl w:ilvl="0" w:tplc="10909F9E">
      <w:start w:val="1"/>
      <w:numFmt w:val="decimal"/>
      <w:lvlText w:val="%1."/>
      <w:lvlJc w:val="left"/>
      <w:pPr>
        <w:ind w:left="644"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87AF1"/>
    <w:rsid w:val="000013CC"/>
    <w:rsid w:val="000036EA"/>
    <w:rsid w:val="00004BC2"/>
    <w:rsid w:val="000062EC"/>
    <w:rsid w:val="00006FD5"/>
    <w:rsid w:val="00012590"/>
    <w:rsid w:val="00012BFD"/>
    <w:rsid w:val="00034BD1"/>
    <w:rsid w:val="00035C6C"/>
    <w:rsid w:val="0003710E"/>
    <w:rsid w:val="000424FD"/>
    <w:rsid w:val="00047BCD"/>
    <w:rsid w:val="00047E33"/>
    <w:rsid w:val="000516E7"/>
    <w:rsid w:val="00052530"/>
    <w:rsid w:val="00053AF9"/>
    <w:rsid w:val="00054818"/>
    <w:rsid w:val="0005669F"/>
    <w:rsid w:val="00061B43"/>
    <w:rsid w:val="0006472A"/>
    <w:rsid w:val="000676F7"/>
    <w:rsid w:val="00071E31"/>
    <w:rsid w:val="0007320E"/>
    <w:rsid w:val="00082238"/>
    <w:rsid w:val="00082AFC"/>
    <w:rsid w:val="000847EB"/>
    <w:rsid w:val="000955DB"/>
    <w:rsid w:val="0009643F"/>
    <w:rsid w:val="000A4B52"/>
    <w:rsid w:val="000A66A4"/>
    <w:rsid w:val="000B0845"/>
    <w:rsid w:val="000B136A"/>
    <w:rsid w:val="000B236A"/>
    <w:rsid w:val="000C0920"/>
    <w:rsid w:val="000C09AE"/>
    <w:rsid w:val="000C16C2"/>
    <w:rsid w:val="000D09E0"/>
    <w:rsid w:val="000D49F1"/>
    <w:rsid w:val="000D54B8"/>
    <w:rsid w:val="000D625A"/>
    <w:rsid w:val="000E35B3"/>
    <w:rsid w:val="000E66F7"/>
    <w:rsid w:val="000E6DB6"/>
    <w:rsid w:val="000F017D"/>
    <w:rsid w:val="000F096D"/>
    <w:rsid w:val="000F3B88"/>
    <w:rsid w:val="000F42CC"/>
    <w:rsid w:val="000F4444"/>
    <w:rsid w:val="000F4603"/>
    <w:rsid w:val="000F6B12"/>
    <w:rsid w:val="00101B76"/>
    <w:rsid w:val="00103CB1"/>
    <w:rsid w:val="00104AFB"/>
    <w:rsid w:val="00105E84"/>
    <w:rsid w:val="00115D61"/>
    <w:rsid w:val="001161BB"/>
    <w:rsid w:val="00125F80"/>
    <w:rsid w:val="00127A0F"/>
    <w:rsid w:val="001343F0"/>
    <w:rsid w:val="00134641"/>
    <w:rsid w:val="0013469E"/>
    <w:rsid w:val="001367DF"/>
    <w:rsid w:val="0014477B"/>
    <w:rsid w:val="00145DF4"/>
    <w:rsid w:val="00150E12"/>
    <w:rsid w:val="00151A2F"/>
    <w:rsid w:val="00152AFE"/>
    <w:rsid w:val="001541BF"/>
    <w:rsid w:val="00155F05"/>
    <w:rsid w:val="001569D5"/>
    <w:rsid w:val="00157775"/>
    <w:rsid w:val="00161A63"/>
    <w:rsid w:val="00166C14"/>
    <w:rsid w:val="0016729F"/>
    <w:rsid w:val="00167388"/>
    <w:rsid w:val="00167725"/>
    <w:rsid w:val="0017232D"/>
    <w:rsid w:val="00172AC1"/>
    <w:rsid w:val="00177797"/>
    <w:rsid w:val="00183116"/>
    <w:rsid w:val="00185BFD"/>
    <w:rsid w:val="0019110C"/>
    <w:rsid w:val="00191928"/>
    <w:rsid w:val="00192E81"/>
    <w:rsid w:val="00193A84"/>
    <w:rsid w:val="001948D4"/>
    <w:rsid w:val="001957DB"/>
    <w:rsid w:val="00196A47"/>
    <w:rsid w:val="001A189A"/>
    <w:rsid w:val="001A3526"/>
    <w:rsid w:val="001A7555"/>
    <w:rsid w:val="001A7D8E"/>
    <w:rsid w:val="001B1E99"/>
    <w:rsid w:val="001B38CE"/>
    <w:rsid w:val="001B4676"/>
    <w:rsid w:val="001B4F50"/>
    <w:rsid w:val="001B514C"/>
    <w:rsid w:val="001B7B74"/>
    <w:rsid w:val="001C054E"/>
    <w:rsid w:val="001C11B7"/>
    <w:rsid w:val="001C2D6A"/>
    <w:rsid w:val="001C30EC"/>
    <w:rsid w:val="001C40DE"/>
    <w:rsid w:val="001C499B"/>
    <w:rsid w:val="001E0A58"/>
    <w:rsid w:val="001E16EE"/>
    <w:rsid w:val="001E35F9"/>
    <w:rsid w:val="001E3645"/>
    <w:rsid w:val="001E3C20"/>
    <w:rsid w:val="001E5066"/>
    <w:rsid w:val="001E6361"/>
    <w:rsid w:val="001E6FF2"/>
    <w:rsid w:val="001E7A0B"/>
    <w:rsid w:val="001F4D5F"/>
    <w:rsid w:val="001F5025"/>
    <w:rsid w:val="001F6C8D"/>
    <w:rsid w:val="001F7355"/>
    <w:rsid w:val="002017C9"/>
    <w:rsid w:val="00205977"/>
    <w:rsid w:val="00206870"/>
    <w:rsid w:val="0020700D"/>
    <w:rsid w:val="00211C20"/>
    <w:rsid w:val="00212FDD"/>
    <w:rsid w:val="00214116"/>
    <w:rsid w:val="00215190"/>
    <w:rsid w:val="00220B12"/>
    <w:rsid w:val="00220EB3"/>
    <w:rsid w:val="00223C88"/>
    <w:rsid w:val="0023063D"/>
    <w:rsid w:val="00232412"/>
    <w:rsid w:val="00232C54"/>
    <w:rsid w:val="00235506"/>
    <w:rsid w:val="0024006A"/>
    <w:rsid w:val="00246A09"/>
    <w:rsid w:val="002477D1"/>
    <w:rsid w:val="00251F6C"/>
    <w:rsid w:val="00256C8D"/>
    <w:rsid w:val="00257448"/>
    <w:rsid w:val="00263E4A"/>
    <w:rsid w:val="00267F91"/>
    <w:rsid w:val="0027098E"/>
    <w:rsid w:val="00270CA5"/>
    <w:rsid w:val="00271422"/>
    <w:rsid w:val="00277304"/>
    <w:rsid w:val="00282956"/>
    <w:rsid w:val="002837F4"/>
    <w:rsid w:val="00285209"/>
    <w:rsid w:val="00286EBC"/>
    <w:rsid w:val="002922C4"/>
    <w:rsid w:val="002A199B"/>
    <w:rsid w:val="002A1F43"/>
    <w:rsid w:val="002A4F4A"/>
    <w:rsid w:val="002A6A0A"/>
    <w:rsid w:val="002B1496"/>
    <w:rsid w:val="002B5044"/>
    <w:rsid w:val="002B5464"/>
    <w:rsid w:val="002C24A1"/>
    <w:rsid w:val="002D0F1E"/>
    <w:rsid w:val="002E1A58"/>
    <w:rsid w:val="002E2445"/>
    <w:rsid w:val="002E26E6"/>
    <w:rsid w:val="002E3D63"/>
    <w:rsid w:val="002F202B"/>
    <w:rsid w:val="002F51E0"/>
    <w:rsid w:val="002F6582"/>
    <w:rsid w:val="003029E0"/>
    <w:rsid w:val="00305BE9"/>
    <w:rsid w:val="003063E8"/>
    <w:rsid w:val="00310784"/>
    <w:rsid w:val="00310AE0"/>
    <w:rsid w:val="0031144D"/>
    <w:rsid w:val="00313595"/>
    <w:rsid w:val="0031408F"/>
    <w:rsid w:val="003150AF"/>
    <w:rsid w:val="00320314"/>
    <w:rsid w:val="00320356"/>
    <w:rsid w:val="003219DF"/>
    <w:rsid w:val="003248AC"/>
    <w:rsid w:val="00330FC3"/>
    <w:rsid w:val="00332996"/>
    <w:rsid w:val="00333D62"/>
    <w:rsid w:val="003419D8"/>
    <w:rsid w:val="003419E4"/>
    <w:rsid w:val="0034269D"/>
    <w:rsid w:val="00350456"/>
    <w:rsid w:val="0035120F"/>
    <w:rsid w:val="003515EF"/>
    <w:rsid w:val="003636C5"/>
    <w:rsid w:val="00363BB1"/>
    <w:rsid w:val="00366E7E"/>
    <w:rsid w:val="00370FBB"/>
    <w:rsid w:val="00380A8B"/>
    <w:rsid w:val="00381AE3"/>
    <w:rsid w:val="00384E86"/>
    <w:rsid w:val="00387AF1"/>
    <w:rsid w:val="00391498"/>
    <w:rsid w:val="003B2590"/>
    <w:rsid w:val="003B360B"/>
    <w:rsid w:val="003B5116"/>
    <w:rsid w:val="003B5721"/>
    <w:rsid w:val="003B71ED"/>
    <w:rsid w:val="003C2890"/>
    <w:rsid w:val="003C3305"/>
    <w:rsid w:val="003D1562"/>
    <w:rsid w:val="003D782B"/>
    <w:rsid w:val="003E1467"/>
    <w:rsid w:val="003E6A99"/>
    <w:rsid w:val="003E75CF"/>
    <w:rsid w:val="003F0784"/>
    <w:rsid w:val="003F28F0"/>
    <w:rsid w:val="00401FD1"/>
    <w:rsid w:val="004029BB"/>
    <w:rsid w:val="00405F8A"/>
    <w:rsid w:val="00406D7E"/>
    <w:rsid w:val="004077E2"/>
    <w:rsid w:val="004114B2"/>
    <w:rsid w:val="004135B3"/>
    <w:rsid w:val="004157B7"/>
    <w:rsid w:val="00415DA8"/>
    <w:rsid w:val="00425472"/>
    <w:rsid w:val="004415E4"/>
    <w:rsid w:val="004458E9"/>
    <w:rsid w:val="00450CB2"/>
    <w:rsid w:val="004612AC"/>
    <w:rsid w:val="004617BF"/>
    <w:rsid w:val="004629C7"/>
    <w:rsid w:val="00464D07"/>
    <w:rsid w:val="00466E4A"/>
    <w:rsid w:val="00473913"/>
    <w:rsid w:val="00474D76"/>
    <w:rsid w:val="00477AC5"/>
    <w:rsid w:val="00482D00"/>
    <w:rsid w:val="00483E74"/>
    <w:rsid w:val="0048479F"/>
    <w:rsid w:val="00487BD3"/>
    <w:rsid w:val="00491749"/>
    <w:rsid w:val="004917EC"/>
    <w:rsid w:val="004A78C1"/>
    <w:rsid w:val="004B254D"/>
    <w:rsid w:val="004B3699"/>
    <w:rsid w:val="004D1132"/>
    <w:rsid w:val="004D6886"/>
    <w:rsid w:val="004D693C"/>
    <w:rsid w:val="004D6BC6"/>
    <w:rsid w:val="004E40E4"/>
    <w:rsid w:val="004F083C"/>
    <w:rsid w:val="004F6748"/>
    <w:rsid w:val="00504924"/>
    <w:rsid w:val="00511D59"/>
    <w:rsid w:val="00516700"/>
    <w:rsid w:val="00516E5C"/>
    <w:rsid w:val="00517581"/>
    <w:rsid w:val="00520201"/>
    <w:rsid w:val="00524B13"/>
    <w:rsid w:val="005252B8"/>
    <w:rsid w:val="0052691F"/>
    <w:rsid w:val="005321AE"/>
    <w:rsid w:val="0053267C"/>
    <w:rsid w:val="00534951"/>
    <w:rsid w:val="00536406"/>
    <w:rsid w:val="005408AB"/>
    <w:rsid w:val="0054098C"/>
    <w:rsid w:val="005423DE"/>
    <w:rsid w:val="00545B6F"/>
    <w:rsid w:val="00546BA6"/>
    <w:rsid w:val="00550148"/>
    <w:rsid w:val="005507F7"/>
    <w:rsid w:val="00561889"/>
    <w:rsid w:val="00561B7C"/>
    <w:rsid w:val="00561C30"/>
    <w:rsid w:val="005628C4"/>
    <w:rsid w:val="00563B43"/>
    <w:rsid w:val="005755E8"/>
    <w:rsid w:val="00575767"/>
    <w:rsid w:val="00576DDA"/>
    <w:rsid w:val="0057749A"/>
    <w:rsid w:val="00596609"/>
    <w:rsid w:val="00597EAC"/>
    <w:rsid w:val="005A5137"/>
    <w:rsid w:val="005B04AB"/>
    <w:rsid w:val="005B69D5"/>
    <w:rsid w:val="005C3ADE"/>
    <w:rsid w:val="005C628F"/>
    <w:rsid w:val="005C76AB"/>
    <w:rsid w:val="005D0558"/>
    <w:rsid w:val="005D44B1"/>
    <w:rsid w:val="005D6DD7"/>
    <w:rsid w:val="005D7BA1"/>
    <w:rsid w:val="005E47F9"/>
    <w:rsid w:val="005F1970"/>
    <w:rsid w:val="00600222"/>
    <w:rsid w:val="006014E5"/>
    <w:rsid w:val="006029EF"/>
    <w:rsid w:val="00602A1E"/>
    <w:rsid w:val="00610EC4"/>
    <w:rsid w:val="006151EE"/>
    <w:rsid w:val="0062150C"/>
    <w:rsid w:val="00623F0A"/>
    <w:rsid w:val="0062573D"/>
    <w:rsid w:val="00625F0F"/>
    <w:rsid w:val="006263EA"/>
    <w:rsid w:val="006274EF"/>
    <w:rsid w:val="006278C8"/>
    <w:rsid w:val="00633FD7"/>
    <w:rsid w:val="00636FDD"/>
    <w:rsid w:val="00637B7C"/>
    <w:rsid w:val="00642C44"/>
    <w:rsid w:val="00643973"/>
    <w:rsid w:val="00644503"/>
    <w:rsid w:val="00650420"/>
    <w:rsid w:val="00651DC5"/>
    <w:rsid w:val="00653D88"/>
    <w:rsid w:val="006546BB"/>
    <w:rsid w:val="00662322"/>
    <w:rsid w:val="006635D7"/>
    <w:rsid w:val="00664D82"/>
    <w:rsid w:val="00664F12"/>
    <w:rsid w:val="00671552"/>
    <w:rsid w:val="00672669"/>
    <w:rsid w:val="006737BC"/>
    <w:rsid w:val="00676320"/>
    <w:rsid w:val="006773DD"/>
    <w:rsid w:val="00685081"/>
    <w:rsid w:val="00685A8D"/>
    <w:rsid w:val="00686FE0"/>
    <w:rsid w:val="00692501"/>
    <w:rsid w:val="00695F09"/>
    <w:rsid w:val="006A0B9B"/>
    <w:rsid w:val="006B6199"/>
    <w:rsid w:val="006B7685"/>
    <w:rsid w:val="006C0134"/>
    <w:rsid w:val="006C1007"/>
    <w:rsid w:val="006C2414"/>
    <w:rsid w:val="006C2B02"/>
    <w:rsid w:val="006C41F1"/>
    <w:rsid w:val="006C42E0"/>
    <w:rsid w:val="006C6D45"/>
    <w:rsid w:val="006D068B"/>
    <w:rsid w:val="006D0A8E"/>
    <w:rsid w:val="006D1496"/>
    <w:rsid w:val="006D28C6"/>
    <w:rsid w:val="006D581E"/>
    <w:rsid w:val="006D5AAA"/>
    <w:rsid w:val="006D5BC7"/>
    <w:rsid w:val="006D626B"/>
    <w:rsid w:val="006E4EB9"/>
    <w:rsid w:val="006E537E"/>
    <w:rsid w:val="006E6B41"/>
    <w:rsid w:val="006F0722"/>
    <w:rsid w:val="006F10A0"/>
    <w:rsid w:val="006F5F91"/>
    <w:rsid w:val="0070045B"/>
    <w:rsid w:val="0070054D"/>
    <w:rsid w:val="00700AA9"/>
    <w:rsid w:val="00701D4C"/>
    <w:rsid w:val="00705407"/>
    <w:rsid w:val="007078B3"/>
    <w:rsid w:val="0071356F"/>
    <w:rsid w:val="00722BBA"/>
    <w:rsid w:val="0073412C"/>
    <w:rsid w:val="00735C47"/>
    <w:rsid w:val="00735C5C"/>
    <w:rsid w:val="00740828"/>
    <w:rsid w:val="007410EE"/>
    <w:rsid w:val="00741322"/>
    <w:rsid w:val="00741668"/>
    <w:rsid w:val="007435A6"/>
    <w:rsid w:val="00745CE6"/>
    <w:rsid w:val="007572F7"/>
    <w:rsid w:val="0076466A"/>
    <w:rsid w:val="007725E9"/>
    <w:rsid w:val="00773C92"/>
    <w:rsid w:val="00775303"/>
    <w:rsid w:val="00795473"/>
    <w:rsid w:val="0079766F"/>
    <w:rsid w:val="007A0211"/>
    <w:rsid w:val="007A17DE"/>
    <w:rsid w:val="007A50B5"/>
    <w:rsid w:val="007A55DC"/>
    <w:rsid w:val="007A7E85"/>
    <w:rsid w:val="007B29D0"/>
    <w:rsid w:val="007B38BA"/>
    <w:rsid w:val="007C55DE"/>
    <w:rsid w:val="007C6EA3"/>
    <w:rsid w:val="007D2B63"/>
    <w:rsid w:val="007D326B"/>
    <w:rsid w:val="007E04FA"/>
    <w:rsid w:val="007E1AE5"/>
    <w:rsid w:val="007E5F4C"/>
    <w:rsid w:val="007E701C"/>
    <w:rsid w:val="007E7971"/>
    <w:rsid w:val="007E7F9B"/>
    <w:rsid w:val="007F2A98"/>
    <w:rsid w:val="007F3E38"/>
    <w:rsid w:val="007F4DE9"/>
    <w:rsid w:val="00800CCD"/>
    <w:rsid w:val="008012BE"/>
    <w:rsid w:val="0080794D"/>
    <w:rsid w:val="0081299C"/>
    <w:rsid w:val="00812C6A"/>
    <w:rsid w:val="0081531B"/>
    <w:rsid w:val="0082018D"/>
    <w:rsid w:val="00825470"/>
    <w:rsid w:val="008257E6"/>
    <w:rsid w:val="00836063"/>
    <w:rsid w:val="0084545C"/>
    <w:rsid w:val="00847564"/>
    <w:rsid w:val="00850A0B"/>
    <w:rsid w:val="00867EED"/>
    <w:rsid w:val="008748C9"/>
    <w:rsid w:val="00875FA3"/>
    <w:rsid w:val="0087646D"/>
    <w:rsid w:val="00877200"/>
    <w:rsid w:val="008936EA"/>
    <w:rsid w:val="00895830"/>
    <w:rsid w:val="008A2B3E"/>
    <w:rsid w:val="008A351C"/>
    <w:rsid w:val="008B23E1"/>
    <w:rsid w:val="008C2267"/>
    <w:rsid w:val="008C51B4"/>
    <w:rsid w:val="008C6662"/>
    <w:rsid w:val="008D20B2"/>
    <w:rsid w:val="008D2DAA"/>
    <w:rsid w:val="008E1D30"/>
    <w:rsid w:val="008E3A80"/>
    <w:rsid w:val="008E4784"/>
    <w:rsid w:val="008E56C8"/>
    <w:rsid w:val="008E56E5"/>
    <w:rsid w:val="008E7AC8"/>
    <w:rsid w:val="008F0C32"/>
    <w:rsid w:val="008F1EDE"/>
    <w:rsid w:val="00901604"/>
    <w:rsid w:val="00904331"/>
    <w:rsid w:val="00910D7E"/>
    <w:rsid w:val="00912593"/>
    <w:rsid w:val="00913046"/>
    <w:rsid w:val="009138F3"/>
    <w:rsid w:val="00946B90"/>
    <w:rsid w:val="009504BB"/>
    <w:rsid w:val="00952760"/>
    <w:rsid w:val="00953B05"/>
    <w:rsid w:val="00955A9A"/>
    <w:rsid w:val="0096023E"/>
    <w:rsid w:val="00961E89"/>
    <w:rsid w:val="00965E13"/>
    <w:rsid w:val="00965E8D"/>
    <w:rsid w:val="0097304C"/>
    <w:rsid w:val="009750CF"/>
    <w:rsid w:val="009771AD"/>
    <w:rsid w:val="00983920"/>
    <w:rsid w:val="00984765"/>
    <w:rsid w:val="00985AC6"/>
    <w:rsid w:val="009864EC"/>
    <w:rsid w:val="00986FC1"/>
    <w:rsid w:val="00990086"/>
    <w:rsid w:val="00991F91"/>
    <w:rsid w:val="00997A0B"/>
    <w:rsid w:val="00997DD0"/>
    <w:rsid w:val="009A1467"/>
    <w:rsid w:val="009A1B85"/>
    <w:rsid w:val="009A21DA"/>
    <w:rsid w:val="009B32B6"/>
    <w:rsid w:val="009B3ECB"/>
    <w:rsid w:val="009B480B"/>
    <w:rsid w:val="009B4B57"/>
    <w:rsid w:val="009B530F"/>
    <w:rsid w:val="009B7990"/>
    <w:rsid w:val="009C12D9"/>
    <w:rsid w:val="009C557F"/>
    <w:rsid w:val="009C5BA9"/>
    <w:rsid w:val="009C5D9E"/>
    <w:rsid w:val="009C78BD"/>
    <w:rsid w:val="009D00BC"/>
    <w:rsid w:val="009D0540"/>
    <w:rsid w:val="009D386D"/>
    <w:rsid w:val="009D5040"/>
    <w:rsid w:val="009D5F17"/>
    <w:rsid w:val="009E08F1"/>
    <w:rsid w:val="009E1B91"/>
    <w:rsid w:val="009E5D6A"/>
    <w:rsid w:val="009F0413"/>
    <w:rsid w:val="009F147E"/>
    <w:rsid w:val="009F27E9"/>
    <w:rsid w:val="009F3916"/>
    <w:rsid w:val="009F425F"/>
    <w:rsid w:val="009F4F8D"/>
    <w:rsid w:val="00A0097B"/>
    <w:rsid w:val="00A01706"/>
    <w:rsid w:val="00A0372D"/>
    <w:rsid w:val="00A0505D"/>
    <w:rsid w:val="00A06F1D"/>
    <w:rsid w:val="00A072D7"/>
    <w:rsid w:val="00A120F3"/>
    <w:rsid w:val="00A1283E"/>
    <w:rsid w:val="00A14797"/>
    <w:rsid w:val="00A16449"/>
    <w:rsid w:val="00A221FD"/>
    <w:rsid w:val="00A2260C"/>
    <w:rsid w:val="00A25C84"/>
    <w:rsid w:val="00A25E76"/>
    <w:rsid w:val="00A26466"/>
    <w:rsid w:val="00A33FBD"/>
    <w:rsid w:val="00A3578F"/>
    <w:rsid w:val="00A36BBC"/>
    <w:rsid w:val="00A37295"/>
    <w:rsid w:val="00A416CF"/>
    <w:rsid w:val="00A44F80"/>
    <w:rsid w:val="00A450BE"/>
    <w:rsid w:val="00A45694"/>
    <w:rsid w:val="00A46928"/>
    <w:rsid w:val="00A479AA"/>
    <w:rsid w:val="00A47A08"/>
    <w:rsid w:val="00A51D72"/>
    <w:rsid w:val="00A566B1"/>
    <w:rsid w:val="00A7146E"/>
    <w:rsid w:val="00A72381"/>
    <w:rsid w:val="00A7306E"/>
    <w:rsid w:val="00A7597F"/>
    <w:rsid w:val="00A82902"/>
    <w:rsid w:val="00AA027D"/>
    <w:rsid w:val="00AA1152"/>
    <w:rsid w:val="00AA19AF"/>
    <w:rsid w:val="00AA1E7F"/>
    <w:rsid w:val="00AA7C3C"/>
    <w:rsid w:val="00AB10C9"/>
    <w:rsid w:val="00AB154F"/>
    <w:rsid w:val="00AC2BEA"/>
    <w:rsid w:val="00AC754F"/>
    <w:rsid w:val="00AD0D0C"/>
    <w:rsid w:val="00AD2D64"/>
    <w:rsid w:val="00AD379B"/>
    <w:rsid w:val="00AD37F8"/>
    <w:rsid w:val="00AD7E72"/>
    <w:rsid w:val="00AE12C0"/>
    <w:rsid w:val="00AE1D04"/>
    <w:rsid w:val="00AE3242"/>
    <w:rsid w:val="00AE341A"/>
    <w:rsid w:val="00AE58EE"/>
    <w:rsid w:val="00AF066F"/>
    <w:rsid w:val="00AF1C0D"/>
    <w:rsid w:val="00AF2BD3"/>
    <w:rsid w:val="00AF5F1C"/>
    <w:rsid w:val="00B007EA"/>
    <w:rsid w:val="00B11367"/>
    <w:rsid w:val="00B12387"/>
    <w:rsid w:val="00B15256"/>
    <w:rsid w:val="00B16736"/>
    <w:rsid w:val="00B16B05"/>
    <w:rsid w:val="00B22267"/>
    <w:rsid w:val="00B22BB2"/>
    <w:rsid w:val="00B30313"/>
    <w:rsid w:val="00B309F4"/>
    <w:rsid w:val="00B30F15"/>
    <w:rsid w:val="00B35C69"/>
    <w:rsid w:val="00B37A01"/>
    <w:rsid w:val="00B4059A"/>
    <w:rsid w:val="00B43C41"/>
    <w:rsid w:val="00B519B9"/>
    <w:rsid w:val="00B527D2"/>
    <w:rsid w:val="00B5322F"/>
    <w:rsid w:val="00B572EB"/>
    <w:rsid w:val="00B600D8"/>
    <w:rsid w:val="00B61905"/>
    <w:rsid w:val="00B61953"/>
    <w:rsid w:val="00B61DAE"/>
    <w:rsid w:val="00B63861"/>
    <w:rsid w:val="00B64261"/>
    <w:rsid w:val="00B70F0A"/>
    <w:rsid w:val="00B84E5E"/>
    <w:rsid w:val="00B87F5D"/>
    <w:rsid w:val="00B9084D"/>
    <w:rsid w:val="00BA748D"/>
    <w:rsid w:val="00BB08A7"/>
    <w:rsid w:val="00BB291C"/>
    <w:rsid w:val="00BB3751"/>
    <w:rsid w:val="00BB43C6"/>
    <w:rsid w:val="00BB7DEE"/>
    <w:rsid w:val="00BC1314"/>
    <w:rsid w:val="00BC26D5"/>
    <w:rsid w:val="00BC7D71"/>
    <w:rsid w:val="00BD29CA"/>
    <w:rsid w:val="00BD6A59"/>
    <w:rsid w:val="00BF1025"/>
    <w:rsid w:val="00BF1521"/>
    <w:rsid w:val="00BF2803"/>
    <w:rsid w:val="00BF3383"/>
    <w:rsid w:val="00BF35BD"/>
    <w:rsid w:val="00BF3FD2"/>
    <w:rsid w:val="00BF4884"/>
    <w:rsid w:val="00BF4D5C"/>
    <w:rsid w:val="00BF7B60"/>
    <w:rsid w:val="00C03E81"/>
    <w:rsid w:val="00C05586"/>
    <w:rsid w:val="00C07166"/>
    <w:rsid w:val="00C07F03"/>
    <w:rsid w:val="00C16FEC"/>
    <w:rsid w:val="00C17943"/>
    <w:rsid w:val="00C21213"/>
    <w:rsid w:val="00C22084"/>
    <w:rsid w:val="00C22E58"/>
    <w:rsid w:val="00C2740F"/>
    <w:rsid w:val="00C34102"/>
    <w:rsid w:val="00C40086"/>
    <w:rsid w:val="00C44F9E"/>
    <w:rsid w:val="00C467F1"/>
    <w:rsid w:val="00C5070C"/>
    <w:rsid w:val="00C533C2"/>
    <w:rsid w:val="00C55004"/>
    <w:rsid w:val="00C56192"/>
    <w:rsid w:val="00C563AA"/>
    <w:rsid w:val="00C607BA"/>
    <w:rsid w:val="00C646A8"/>
    <w:rsid w:val="00C66E48"/>
    <w:rsid w:val="00C67B43"/>
    <w:rsid w:val="00C75167"/>
    <w:rsid w:val="00C82209"/>
    <w:rsid w:val="00C85487"/>
    <w:rsid w:val="00C918AC"/>
    <w:rsid w:val="00C923E6"/>
    <w:rsid w:val="00C926C3"/>
    <w:rsid w:val="00C951C1"/>
    <w:rsid w:val="00C95B84"/>
    <w:rsid w:val="00C96F51"/>
    <w:rsid w:val="00CA018F"/>
    <w:rsid w:val="00CA0BFC"/>
    <w:rsid w:val="00CA109F"/>
    <w:rsid w:val="00CA2366"/>
    <w:rsid w:val="00CA2FDE"/>
    <w:rsid w:val="00CA40BA"/>
    <w:rsid w:val="00CA7D13"/>
    <w:rsid w:val="00CC172C"/>
    <w:rsid w:val="00CC1740"/>
    <w:rsid w:val="00CC2C7C"/>
    <w:rsid w:val="00CC428E"/>
    <w:rsid w:val="00CC518E"/>
    <w:rsid w:val="00CC6231"/>
    <w:rsid w:val="00CC7013"/>
    <w:rsid w:val="00CD2BBB"/>
    <w:rsid w:val="00CE10F9"/>
    <w:rsid w:val="00CE738E"/>
    <w:rsid w:val="00CF1BD1"/>
    <w:rsid w:val="00CF47FF"/>
    <w:rsid w:val="00D03757"/>
    <w:rsid w:val="00D037AB"/>
    <w:rsid w:val="00D06FC9"/>
    <w:rsid w:val="00D225E4"/>
    <w:rsid w:val="00D27EA8"/>
    <w:rsid w:val="00D31904"/>
    <w:rsid w:val="00D322F0"/>
    <w:rsid w:val="00D34D4F"/>
    <w:rsid w:val="00D361E7"/>
    <w:rsid w:val="00D4163E"/>
    <w:rsid w:val="00D449B3"/>
    <w:rsid w:val="00D45922"/>
    <w:rsid w:val="00D469AE"/>
    <w:rsid w:val="00D50EAB"/>
    <w:rsid w:val="00D536B4"/>
    <w:rsid w:val="00D542CF"/>
    <w:rsid w:val="00D5761A"/>
    <w:rsid w:val="00D661D1"/>
    <w:rsid w:val="00D677AC"/>
    <w:rsid w:val="00D73239"/>
    <w:rsid w:val="00D85DBA"/>
    <w:rsid w:val="00D94FAA"/>
    <w:rsid w:val="00D96414"/>
    <w:rsid w:val="00DA151D"/>
    <w:rsid w:val="00DA220D"/>
    <w:rsid w:val="00DA467B"/>
    <w:rsid w:val="00DA52FD"/>
    <w:rsid w:val="00DA63CE"/>
    <w:rsid w:val="00DA748F"/>
    <w:rsid w:val="00DB2146"/>
    <w:rsid w:val="00DC1887"/>
    <w:rsid w:val="00DC490B"/>
    <w:rsid w:val="00DD0B21"/>
    <w:rsid w:val="00DD13BC"/>
    <w:rsid w:val="00DD25B5"/>
    <w:rsid w:val="00DE1BAB"/>
    <w:rsid w:val="00DE7C1C"/>
    <w:rsid w:val="00DF451E"/>
    <w:rsid w:val="00E01634"/>
    <w:rsid w:val="00E0324F"/>
    <w:rsid w:val="00E16555"/>
    <w:rsid w:val="00E17E10"/>
    <w:rsid w:val="00E22982"/>
    <w:rsid w:val="00E22AE7"/>
    <w:rsid w:val="00E263ED"/>
    <w:rsid w:val="00E266F4"/>
    <w:rsid w:val="00E30FEA"/>
    <w:rsid w:val="00E349B2"/>
    <w:rsid w:val="00E36059"/>
    <w:rsid w:val="00E37040"/>
    <w:rsid w:val="00E3763B"/>
    <w:rsid w:val="00E43551"/>
    <w:rsid w:val="00E47233"/>
    <w:rsid w:val="00E505F3"/>
    <w:rsid w:val="00E604CE"/>
    <w:rsid w:val="00E62F03"/>
    <w:rsid w:val="00E64440"/>
    <w:rsid w:val="00E70F0C"/>
    <w:rsid w:val="00E7378A"/>
    <w:rsid w:val="00E7538B"/>
    <w:rsid w:val="00E75857"/>
    <w:rsid w:val="00E75878"/>
    <w:rsid w:val="00E80BD5"/>
    <w:rsid w:val="00E8284C"/>
    <w:rsid w:val="00E94895"/>
    <w:rsid w:val="00EA61E6"/>
    <w:rsid w:val="00EB5425"/>
    <w:rsid w:val="00EC24AC"/>
    <w:rsid w:val="00EC3667"/>
    <w:rsid w:val="00EC5A19"/>
    <w:rsid w:val="00ED32E1"/>
    <w:rsid w:val="00ED4213"/>
    <w:rsid w:val="00ED6E2D"/>
    <w:rsid w:val="00EE6268"/>
    <w:rsid w:val="00EE71CC"/>
    <w:rsid w:val="00EF2152"/>
    <w:rsid w:val="00EF37E9"/>
    <w:rsid w:val="00EF50A6"/>
    <w:rsid w:val="00EF5380"/>
    <w:rsid w:val="00EF794E"/>
    <w:rsid w:val="00EF7E4D"/>
    <w:rsid w:val="00F05135"/>
    <w:rsid w:val="00F05C47"/>
    <w:rsid w:val="00F1674D"/>
    <w:rsid w:val="00F170F7"/>
    <w:rsid w:val="00F201B6"/>
    <w:rsid w:val="00F21F94"/>
    <w:rsid w:val="00F22ABF"/>
    <w:rsid w:val="00F24DF0"/>
    <w:rsid w:val="00F32A86"/>
    <w:rsid w:val="00F3349D"/>
    <w:rsid w:val="00F3409E"/>
    <w:rsid w:val="00F37175"/>
    <w:rsid w:val="00F4000A"/>
    <w:rsid w:val="00F404B5"/>
    <w:rsid w:val="00F41A52"/>
    <w:rsid w:val="00F4626F"/>
    <w:rsid w:val="00F46CD5"/>
    <w:rsid w:val="00F527E4"/>
    <w:rsid w:val="00F60497"/>
    <w:rsid w:val="00F641C1"/>
    <w:rsid w:val="00F643DC"/>
    <w:rsid w:val="00F81673"/>
    <w:rsid w:val="00F8312E"/>
    <w:rsid w:val="00F84672"/>
    <w:rsid w:val="00F85B08"/>
    <w:rsid w:val="00F85B10"/>
    <w:rsid w:val="00F876D9"/>
    <w:rsid w:val="00F87A18"/>
    <w:rsid w:val="00FA214D"/>
    <w:rsid w:val="00FA4505"/>
    <w:rsid w:val="00FA566D"/>
    <w:rsid w:val="00FA592C"/>
    <w:rsid w:val="00FA5A79"/>
    <w:rsid w:val="00FA70A2"/>
    <w:rsid w:val="00FB0C93"/>
    <w:rsid w:val="00FB17E9"/>
    <w:rsid w:val="00FB1AB7"/>
    <w:rsid w:val="00FB4AD2"/>
    <w:rsid w:val="00FB6403"/>
    <w:rsid w:val="00FC009D"/>
    <w:rsid w:val="00FC63B8"/>
    <w:rsid w:val="00FD1953"/>
    <w:rsid w:val="00FD4DBE"/>
    <w:rsid w:val="00FD58E3"/>
    <w:rsid w:val="00FE135B"/>
    <w:rsid w:val="00FE14A4"/>
    <w:rsid w:val="00FE302F"/>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30DF120-DBEE-408A-B637-3A31FDEE3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link w:val="ad"/>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e">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f">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customStyle="1" w:styleId="ad">
    <w:name w:val="Без интервала Знак"/>
    <w:link w:val="ac"/>
    <w:uiPriority w:val="1"/>
    <w:locked/>
    <w:rsid w:val="00F85B08"/>
    <w:rPr>
      <w:sz w:val="28"/>
      <w:szCs w:val="28"/>
    </w:rPr>
  </w:style>
  <w:style w:type="paragraph" w:customStyle="1" w:styleId="Standard">
    <w:name w:val="Standard"/>
    <w:rsid w:val="00C918AC"/>
    <w:pPr>
      <w:widowControl w:val="0"/>
      <w:suppressAutoHyphens/>
      <w:textAlignment w:val="baseline"/>
    </w:pPr>
    <w:rPr>
      <w:rFonts w:ascii="Arial" w:eastAsia="Calibri" w:hAnsi="Arial" w:cs="Arial"/>
      <w:kern w:val="1"/>
      <w:sz w:val="18"/>
      <w:szCs w:val="18"/>
      <w:lang w:eastAsia="ar-SA"/>
    </w:rPr>
  </w:style>
  <w:style w:type="paragraph" w:styleId="af0">
    <w:name w:val="List Paragraph"/>
    <w:basedOn w:val="a"/>
    <w:uiPriority w:val="34"/>
    <w:qFormat/>
    <w:rsid w:val="006D14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085075">
      <w:marLeft w:val="0"/>
      <w:marRight w:val="0"/>
      <w:marTop w:val="0"/>
      <w:marBottom w:val="0"/>
      <w:divBdr>
        <w:top w:val="none" w:sz="0" w:space="0" w:color="auto"/>
        <w:left w:val="none" w:sz="0" w:space="0" w:color="auto"/>
        <w:bottom w:val="none" w:sz="0" w:space="0" w:color="auto"/>
        <w:right w:val="none" w:sz="0" w:space="0" w:color="auto"/>
      </w:divBdr>
    </w:div>
    <w:div w:id="3900850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2</Pages>
  <Words>522</Words>
  <Characters>2976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Министерство ЖКХ</vt:lpstr>
    </vt:vector>
  </TitlesOfParts>
  <Company>IWT</Company>
  <LinksUpToDate>false</LinksUpToDate>
  <CharactersWithSpaces>3492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ЖКХ</dc:title>
  <dc:creator>Закарьяев</dc:creator>
  <cp:lastModifiedBy>Багамаев Тимур Русланович</cp:lastModifiedBy>
  <cp:revision>58</cp:revision>
  <cp:lastPrinted>2024-04-19T16:10:00Z</cp:lastPrinted>
  <dcterms:created xsi:type="dcterms:W3CDTF">2016-10-20T14:15:00Z</dcterms:created>
  <dcterms:modified xsi:type="dcterms:W3CDTF">2026-05-15T08:41:00Z</dcterms:modified>
</cp:coreProperties>
</file>