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AF1" w:rsidRPr="00770AF1" w:rsidRDefault="00770AF1" w:rsidP="00770AF1">
      <w:pPr>
        <w:ind w:left="4962"/>
        <w:rPr>
          <w:iCs/>
          <w:color w:val="000000"/>
          <w:sz w:val="24"/>
          <w:szCs w:val="24"/>
        </w:rPr>
      </w:pPr>
      <w:proofErr w:type="gramStart"/>
      <w:r w:rsidRPr="00770AF1">
        <w:rPr>
          <w:iCs/>
          <w:color w:val="000000"/>
          <w:sz w:val="24"/>
          <w:szCs w:val="24"/>
        </w:rPr>
        <w:t>Государственное казенное учреждение  Республики Дагестан «Управление автомобильных дорог Республики Дагестан (ГКУ «</w:t>
      </w:r>
      <w:proofErr w:type="spellStart"/>
      <w:r w:rsidRPr="00770AF1">
        <w:rPr>
          <w:iCs/>
          <w:color w:val="000000"/>
          <w:sz w:val="24"/>
          <w:szCs w:val="24"/>
        </w:rPr>
        <w:t>Дагестанавтодор</w:t>
      </w:r>
      <w:proofErr w:type="spellEnd"/>
      <w:r w:rsidRPr="00770AF1">
        <w:rPr>
          <w:iCs/>
          <w:color w:val="000000"/>
          <w:sz w:val="24"/>
          <w:szCs w:val="24"/>
        </w:rPr>
        <w:t>»</w:t>
      </w:r>
      <w:proofErr w:type="gramEnd"/>
    </w:p>
    <w:p w:rsidR="00770AF1" w:rsidRPr="00770AF1" w:rsidRDefault="00770AF1" w:rsidP="00770AF1">
      <w:pPr>
        <w:ind w:left="4962"/>
        <w:rPr>
          <w:iCs/>
          <w:color w:val="000000"/>
          <w:sz w:val="24"/>
          <w:szCs w:val="24"/>
          <w:lang w:val="en-US"/>
        </w:rPr>
      </w:pPr>
      <w:r w:rsidRPr="00770AF1">
        <w:rPr>
          <w:iCs/>
          <w:color w:val="000000"/>
          <w:sz w:val="24"/>
          <w:szCs w:val="24"/>
        </w:rPr>
        <w:t>Республика Дагестан, г. Махачкала, пр. Шамиля</w:t>
      </w:r>
      <w:r w:rsidRPr="00770AF1">
        <w:rPr>
          <w:iCs/>
          <w:color w:val="000000"/>
          <w:sz w:val="24"/>
          <w:szCs w:val="24"/>
          <w:lang w:val="en-US"/>
        </w:rPr>
        <w:t xml:space="preserve">, </w:t>
      </w:r>
      <w:r w:rsidRPr="00770AF1">
        <w:rPr>
          <w:iCs/>
          <w:color w:val="000000"/>
          <w:sz w:val="24"/>
          <w:szCs w:val="24"/>
        </w:rPr>
        <w:t>д</w:t>
      </w:r>
      <w:r w:rsidRPr="00770AF1">
        <w:rPr>
          <w:iCs/>
          <w:color w:val="000000"/>
          <w:sz w:val="24"/>
          <w:szCs w:val="24"/>
          <w:lang w:val="en-US"/>
        </w:rPr>
        <w:t>. 1</w:t>
      </w:r>
      <w:r w:rsidRPr="00770AF1">
        <w:rPr>
          <w:iCs/>
          <w:color w:val="000000"/>
          <w:sz w:val="24"/>
          <w:szCs w:val="24"/>
        </w:rPr>
        <w:t>б</w:t>
      </w:r>
      <w:r w:rsidRPr="00770AF1">
        <w:rPr>
          <w:iCs/>
          <w:color w:val="000000"/>
          <w:sz w:val="24"/>
          <w:szCs w:val="24"/>
          <w:lang w:val="en-US"/>
        </w:rPr>
        <w:t>.</w:t>
      </w:r>
    </w:p>
    <w:p w:rsidR="00770AF1" w:rsidRPr="00770AF1" w:rsidRDefault="00770AF1" w:rsidP="00770AF1">
      <w:pPr>
        <w:ind w:left="4962"/>
        <w:rPr>
          <w:iCs/>
          <w:color w:val="000000"/>
          <w:sz w:val="24"/>
          <w:szCs w:val="24"/>
          <w:lang w:val="en-US"/>
        </w:rPr>
      </w:pPr>
      <w:proofErr w:type="gramStart"/>
      <w:r w:rsidRPr="00770AF1">
        <w:rPr>
          <w:iCs/>
          <w:color w:val="000000"/>
          <w:sz w:val="24"/>
          <w:szCs w:val="24"/>
          <w:lang w:val="en-US"/>
        </w:rPr>
        <w:t>e-mail</w:t>
      </w:r>
      <w:proofErr w:type="gramEnd"/>
      <w:r w:rsidRPr="00770AF1">
        <w:rPr>
          <w:iCs/>
          <w:color w:val="000000"/>
          <w:sz w:val="24"/>
          <w:szCs w:val="24"/>
          <w:lang w:val="en-US"/>
        </w:rPr>
        <w:t>: gkudagavtodor@yandex.ru</w:t>
      </w:r>
    </w:p>
    <w:p w:rsidR="00770AF1" w:rsidRPr="00770AF1" w:rsidRDefault="00770AF1" w:rsidP="00770AF1">
      <w:pPr>
        <w:ind w:left="4962"/>
        <w:rPr>
          <w:iCs/>
          <w:color w:val="000000"/>
          <w:sz w:val="24"/>
          <w:szCs w:val="24"/>
        </w:rPr>
      </w:pPr>
      <w:r w:rsidRPr="00770AF1">
        <w:rPr>
          <w:iCs/>
          <w:color w:val="000000"/>
          <w:sz w:val="24"/>
          <w:szCs w:val="24"/>
        </w:rPr>
        <w:t>marattorgi1@mail.ru</w:t>
      </w:r>
    </w:p>
    <w:p w:rsidR="00770AF1" w:rsidRPr="00770AF1" w:rsidRDefault="00770AF1" w:rsidP="00770AF1">
      <w:pPr>
        <w:ind w:left="4962"/>
        <w:rPr>
          <w:iCs/>
          <w:color w:val="000000"/>
          <w:sz w:val="24"/>
          <w:szCs w:val="24"/>
        </w:rPr>
      </w:pPr>
    </w:p>
    <w:p w:rsidR="00770AF1" w:rsidRPr="00770AF1" w:rsidRDefault="00770AF1" w:rsidP="00770AF1">
      <w:pPr>
        <w:ind w:left="4962"/>
        <w:rPr>
          <w:iCs/>
          <w:color w:val="000000"/>
          <w:sz w:val="24"/>
          <w:szCs w:val="24"/>
        </w:rPr>
      </w:pPr>
      <w:r w:rsidRPr="00770AF1">
        <w:rPr>
          <w:iCs/>
          <w:color w:val="000000"/>
          <w:sz w:val="24"/>
          <w:szCs w:val="24"/>
        </w:rPr>
        <w:t>Министерство транспорта и дорожного хозяйства Республики Дагестан</w:t>
      </w:r>
    </w:p>
    <w:p w:rsidR="00770AF1" w:rsidRPr="00770AF1" w:rsidRDefault="00770AF1" w:rsidP="00770AF1">
      <w:pPr>
        <w:ind w:left="4962"/>
        <w:rPr>
          <w:iCs/>
          <w:color w:val="000000"/>
          <w:sz w:val="24"/>
          <w:szCs w:val="24"/>
        </w:rPr>
      </w:pPr>
      <w:r w:rsidRPr="00770AF1">
        <w:rPr>
          <w:iCs/>
          <w:color w:val="000000"/>
          <w:sz w:val="24"/>
          <w:szCs w:val="24"/>
        </w:rPr>
        <w:t xml:space="preserve">367026, Дагестан </w:t>
      </w:r>
      <w:proofErr w:type="spellStart"/>
      <w:proofErr w:type="gramStart"/>
      <w:r w:rsidRPr="00770AF1">
        <w:rPr>
          <w:iCs/>
          <w:color w:val="000000"/>
          <w:sz w:val="24"/>
          <w:szCs w:val="24"/>
        </w:rPr>
        <w:t>Респ</w:t>
      </w:r>
      <w:proofErr w:type="spellEnd"/>
      <w:proofErr w:type="gramEnd"/>
      <w:r w:rsidRPr="00770AF1">
        <w:rPr>
          <w:iCs/>
          <w:color w:val="000000"/>
          <w:sz w:val="24"/>
          <w:szCs w:val="24"/>
        </w:rPr>
        <w:t>, Махачкала г, проспект Имама Шамиля, д. 1/ кб</w:t>
      </w:r>
    </w:p>
    <w:p w:rsidR="00770AF1" w:rsidRPr="00770AF1" w:rsidRDefault="00770AF1" w:rsidP="00770AF1">
      <w:pPr>
        <w:ind w:left="4962"/>
        <w:rPr>
          <w:iCs/>
          <w:color w:val="000000"/>
          <w:sz w:val="24"/>
          <w:szCs w:val="24"/>
          <w:lang w:val="en-US"/>
        </w:rPr>
      </w:pPr>
      <w:proofErr w:type="gramStart"/>
      <w:r w:rsidRPr="00770AF1">
        <w:rPr>
          <w:iCs/>
          <w:color w:val="000000"/>
          <w:sz w:val="24"/>
          <w:szCs w:val="24"/>
          <w:lang w:val="en-US"/>
        </w:rPr>
        <w:t>e-mail</w:t>
      </w:r>
      <w:proofErr w:type="gramEnd"/>
      <w:r w:rsidRPr="00770AF1">
        <w:rPr>
          <w:iCs/>
          <w:color w:val="000000"/>
          <w:sz w:val="24"/>
          <w:szCs w:val="24"/>
          <w:lang w:val="en-US"/>
        </w:rPr>
        <w:t>: mintransrd_zakupki@mail.ru</w:t>
      </w:r>
    </w:p>
    <w:p w:rsidR="00770AF1" w:rsidRPr="00770AF1" w:rsidRDefault="00770AF1" w:rsidP="00770AF1">
      <w:pPr>
        <w:ind w:left="4962"/>
        <w:rPr>
          <w:iCs/>
          <w:color w:val="000000"/>
          <w:sz w:val="24"/>
          <w:szCs w:val="24"/>
          <w:lang w:val="en-US"/>
        </w:rPr>
      </w:pPr>
    </w:p>
    <w:p w:rsidR="00770AF1" w:rsidRPr="00770AF1" w:rsidRDefault="00770AF1" w:rsidP="00770AF1">
      <w:pPr>
        <w:ind w:left="4962"/>
        <w:rPr>
          <w:iCs/>
          <w:color w:val="000000"/>
          <w:sz w:val="24"/>
          <w:szCs w:val="24"/>
        </w:rPr>
      </w:pPr>
      <w:r w:rsidRPr="00770AF1">
        <w:rPr>
          <w:iCs/>
          <w:color w:val="000000"/>
          <w:sz w:val="24"/>
          <w:szCs w:val="24"/>
        </w:rPr>
        <w:t>АО «Агентство по государственному заказу Республики Татарстан»</w:t>
      </w:r>
    </w:p>
    <w:p w:rsidR="00770AF1" w:rsidRPr="00770AF1" w:rsidRDefault="00770AF1" w:rsidP="00770AF1">
      <w:pPr>
        <w:ind w:left="4962"/>
        <w:rPr>
          <w:iCs/>
          <w:color w:val="000000"/>
          <w:sz w:val="24"/>
          <w:szCs w:val="24"/>
        </w:rPr>
      </w:pPr>
      <w:r w:rsidRPr="00770AF1">
        <w:rPr>
          <w:iCs/>
          <w:color w:val="000000"/>
          <w:sz w:val="24"/>
          <w:szCs w:val="24"/>
        </w:rPr>
        <w:t xml:space="preserve">420021, г. Казань, ул. Московская, д. 55 </w:t>
      </w:r>
    </w:p>
    <w:p w:rsidR="00770AF1" w:rsidRPr="00770AF1" w:rsidRDefault="00770AF1" w:rsidP="00770AF1">
      <w:pPr>
        <w:ind w:left="4962"/>
        <w:rPr>
          <w:iCs/>
          <w:color w:val="000000"/>
          <w:sz w:val="24"/>
          <w:szCs w:val="24"/>
        </w:rPr>
      </w:pPr>
      <w:r w:rsidRPr="00770AF1">
        <w:rPr>
          <w:iCs/>
          <w:color w:val="000000"/>
          <w:sz w:val="24"/>
          <w:szCs w:val="24"/>
        </w:rPr>
        <w:t>e-</w:t>
      </w:r>
      <w:proofErr w:type="spellStart"/>
      <w:r w:rsidRPr="00770AF1">
        <w:rPr>
          <w:iCs/>
          <w:color w:val="000000"/>
          <w:sz w:val="24"/>
          <w:szCs w:val="24"/>
        </w:rPr>
        <w:t>mail</w:t>
      </w:r>
      <w:proofErr w:type="spellEnd"/>
      <w:r w:rsidRPr="00770AF1">
        <w:rPr>
          <w:iCs/>
          <w:color w:val="000000"/>
          <w:sz w:val="24"/>
          <w:szCs w:val="24"/>
        </w:rPr>
        <w:t>: agzrt@tatar.ru</w:t>
      </w:r>
    </w:p>
    <w:p w:rsidR="00770AF1" w:rsidRPr="00770AF1" w:rsidRDefault="00770AF1" w:rsidP="00770AF1">
      <w:pPr>
        <w:ind w:left="4962"/>
        <w:rPr>
          <w:iCs/>
          <w:color w:val="000000"/>
          <w:sz w:val="24"/>
          <w:szCs w:val="24"/>
        </w:rPr>
      </w:pPr>
    </w:p>
    <w:p w:rsidR="00770AF1" w:rsidRPr="00770AF1" w:rsidRDefault="00770AF1" w:rsidP="00770AF1">
      <w:pPr>
        <w:ind w:left="4962"/>
        <w:rPr>
          <w:iCs/>
          <w:color w:val="000000"/>
          <w:sz w:val="24"/>
          <w:szCs w:val="24"/>
        </w:rPr>
      </w:pPr>
      <w:r w:rsidRPr="00770AF1">
        <w:rPr>
          <w:iCs/>
          <w:color w:val="000000"/>
          <w:sz w:val="24"/>
          <w:szCs w:val="24"/>
        </w:rPr>
        <w:t>ОБЩЕСТВО С ОГРАНИЧЕННОЙ ОТВЕТСТВЕННОСТЬЮ "БИЗНЕС ТЕХНОЛОГИИ ИННОВАЦИИ - ИНЖГЕО"</w:t>
      </w:r>
    </w:p>
    <w:p w:rsidR="00770AF1" w:rsidRPr="00770AF1" w:rsidRDefault="00770AF1" w:rsidP="00770AF1">
      <w:pPr>
        <w:ind w:left="4962"/>
        <w:rPr>
          <w:iCs/>
          <w:color w:val="000000"/>
          <w:sz w:val="24"/>
          <w:szCs w:val="24"/>
        </w:rPr>
      </w:pPr>
      <w:r w:rsidRPr="00770AF1">
        <w:rPr>
          <w:iCs/>
          <w:color w:val="000000"/>
          <w:sz w:val="24"/>
          <w:szCs w:val="24"/>
        </w:rPr>
        <w:t>385000, РЕСПУБЛИКА АДЫГЕЯ (АДЫГЕЯ), Г. МАЙКОП, УЛ. ЖУКОВСКОГО, Д. 26</w:t>
      </w:r>
    </w:p>
    <w:p w:rsidR="00C763FE" w:rsidRDefault="00770AF1" w:rsidP="00770AF1">
      <w:pPr>
        <w:ind w:left="4962"/>
        <w:rPr>
          <w:iCs/>
          <w:color w:val="000000"/>
          <w:sz w:val="24"/>
          <w:szCs w:val="24"/>
        </w:rPr>
      </w:pPr>
      <w:r w:rsidRPr="00770AF1">
        <w:rPr>
          <w:iCs/>
          <w:color w:val="000000"/>
          <w:sz w:val="24"/>
          <w:szCs w:val="24"/>
        </w:rPr>
        <w:t>e-</w:t>
      </w:r>
      <w:proofErr w:type="spellStart"/>
      <w:r w:rsidRPr="00770AF1">
        <w:rPr>
          <w:iCs/>
          <w:color w:val="000000"/>
          <w:sz w:val="24"/>
          <w:szCs w:val="24"/>
        </w:rPr>
        <w:t>mail</w:t>
      </w:r>
      <w:proofErr w:type="spellEnd"/>
      <w:r w:rsidRPr="00770AF1">
        <w:rPr>
          <w:iCs/>
          <w:color w:val="000000"/>
          <w:sz w:val="24"/>
          <w:szCs w:val="24"/>
        </w:rPr>
        <w:t xml:space="preserve">: </w:t>
      </w:r>
      <w:hyperlink r:id="rId8" w:history="1">
        <w:r w:rsidRPr="00B222A9">
          <w:rPr>
            <w:rStyle w:val="ae"/>
            <w:iCs/>
            <w:sz w:val="24"/>
            <w:szCs w:val="24"/>
          </w:rPr>
          <w:t>btiinzhgeo@mail.ru</w:t>
        </w:r>
      </w:hyperlink>
    </w:p>
    <w:p w:rsidR="00770AF1" w:rsidRDefault="00770AF1" w:rsidP="00770AF1">
      <w:pPr>
        <w:ind w:left="4962"/>
        <w:rPr>
          <w:iCs/>
          <w:color w:val="000000"/>
          <w:sz w:val="24"/>
          <w:szCs w:val="24"/>
        </w:rPr>
      </w:pPr>
    </w:p>
    <w:p w:rsidR="00770AF1" w:rsidRPr="00D07435" w:rsidRDefault="00770AF1" w:rsidP="00770AF1">
      <w:pPr>
        <w:ind w:left="4962"/>
        <w:rPr>
          <w:sz w:val="24"/>
          <w:szCs w:val="24"/>
        </w:rPr>
      </w:pPr>
    </w:p>
    <w:p w:rsidR="00744560" w:rsidRPr="00D07435" w:rsidRDefault="00C763FE" w:rsidP="00C763FE">
      <w:pPr>
        <w:ind w:firstLine="709"/>
        <w:jc w:val="center"/>
        <w:rPr>
          <w:b/>
          <w:sz w:val="24"/>
          <w:szCs w:val="24"/>
        </w:rPr>
      </w:pPr>
      <w:r w:rsidRPr="00D07435">
        <w:rPr>
          <w:b/>
          <w:sz w:val="24"/>
          <w:szCs w:val="24"/>
        </w:rPr>
        <w:t xml:space="preserve">ПРЕДПИСАНИЕ № </w:t>
      </w:r>
      <w:r w:rsidR="00744560" w:rsidRPr="00D07435">
        <w:rPr>
          <w:b/>
          <w:sz w:val="24"/>
          <w:szCs w:val="24"/>
        </w:rPr>
        <w:t>005/06/10</w:t>
      </w:r>
      <w:r w:rsidR="00770AF1">
        <w:rPr>
          <w:b/>
          <w:sz w:val="24"/>
          <w:szCs w:val="24"/>
        </w:rPr>
        <w:t>5</w:t>
      </w:r>
      <w:r w:rsidR="00744560" w:rsidRPr="00D07435">
        <w:rPr>
          <w:b/>
          <w:sz w:val="24"/>
          <w:szCs w:val="24"/>
        </w:rPr>
        <w:t>-</w:t>
      </w:r>
      <w:r w:rsidR="00770AF1">
        <w:rPr>
          <w:b/>
          <w:sz w:val="24"/>
          <w:szCs w:val="24"/>
        </w:rPr>
        <w:t>616</w:t>
      </w:r>
      <w:r w:rsidR="00456B3C">
        <w:rPr>
          <w:b/>
          <w:sz w:val="24"/>
          <w:szCs w:val="24"/>
        </w:rPr>
        <w:t>/202</w:t>
      </w:r>
      <w:r w:rsidR="00770AF1">
        <w:rPr>
          <w:b/>
          <w:sz w:val="24"/>
          <w:szCs w:val="24"/>
        </w:rPr>
        <w:t>6</w:t>
      </w:r>
    </w:p>
    <w:p w:rsidR="00C763FE" w:rsidRPr="00D07435" w:rsidRDefault="00744560" w:rsidP="00C763FE">
      <w:pPr>
        <w:ind w:firstLine="709"/>
        <w:jc w:val="center"/>
        <w:rPr>
          <w:sz w:val="24"/>
          <w:szCs w:val="24"/>
        </w:rPr>
      </w:pPr>
      <w:r w:rsidRPr="00D07435">
        <w:rPr>
          <w:b/>
          <w:sz w:val="24"/>
          <w:szCs w:val="24"/>
        </w:rPr>
        <w:t xml:space="preserve"> </w:t>
      </w:r>
      <w:r w:rsidR="00C763FE" w:rsidRPr="00D07435">
        <w:rPr>
          <w:sz w:val="24"/>
          <w:szCs w:val="24"/>
        </w:rPr>
        <w:t>об устранении нарушений законодательства о контрактной системе в сфере закупок</w:t>
      </w:r>
    </w:p>
    <w:p w:rsidR="00C763FE" w:rsidRPr="00D07435" w:rsidRDefault="00C763FE" w:rsidP="00C763FE">
      <w:pPr>
        <w:ind w:firstLine="709"/>
        <w:jc w:val="center"/>
        <w:rPr>
          <w:sz w:val="24"/>
          <w:szCs w:val="24"/>
        </w:rPr>
      </w:pPr>
    </w:p>
    <w:p w:rsidR="00C763FE" w:rsidRPr="00D07435" w:rsidRDefault="00770AF1" w:rsidP="00C763FE">
      <w:pPr>
        <w:ind w:firstLine="567"/>
        <w:jc w:val="center"/>
        <w:rPr>
          <w:sz w:val="24"/>
          <w:szCs w:val="24"/>
        </w:rPr>
      </w:pPr>
      <w:r>
        <w:rPr>
          <w:sz w:val="24"/>
          <w:szCs w:val="24"/>
        </w:rPr>
        <w:t>15</w:t>
      </w:r>
      <w:r w:rsidR="00804CD3">
        <w:rPr>
          <w:sz w:val="24"/>
          <w:szCs w:val="24"/>
        </w:rPr>
        <w:t>.</w:t>
      </w:r>
      <w:r>
        <w:rPr>
          <w:sz w:val="24"/>
          <w:szCs w:val="24"/>
        </w:rPr>
        <w:t>05</w:t>
      </w:r>
      <w:r w:rsidR="00456B3C">
        <w:rPr>
          <w:sz w:val="24"/>
          <w:szCs w:val="24"/>
        </w:rPr>
        <w:t>.202</w:t>
      </w:r>
      <w:r>
        <w:rPr>
          <w:sz w:val="24"/>
          <w:szCs w:val="24"/>
        </w:rPr>
        <w:t>6</w:t>
      </w:r>
      <w:r w:rsidR="00C763FE" w:rsidRPr="00D07435">
        <w:rPr>
          <w:sz w:val="24"/>
          <w:szCs w:val="24"/>
        </w:rPr>
        <w:t>г.</w:t>
      </w:r>
      <w:r w:rsidR="00C763FE" w:rsidRPr="00D07435">
        <w:rPr>
          <w:sz w:val="24"/>
          <w:szCs w:val="24"/>
        </w:rPr>
        <w:tab/>
      </w:r>
      <w:r w:rsidR="00C763FE" w:rsidRPr="00D07435">
        <w:rPr>
          <w:sz w:val="24"/>
          <w:szCs w:val="24"/>
        </w:rPr>
        <w:tab/>
      </w:r>
      <w:r w:rsidR="00C763FE" w:rsidRPr="00D07435">
        <w:rPr>
          <w:sz w:val="24"/>
          <w:szCs w:val="24"/>
        </w:rPr>
        <w:tab/>
      </w:r>
      <w:r w:rsidR="00C763FE" w:rsidRPr="00D07435">
        <w:rPr>
          <w:sz w:val="24"/>
          <w:szCs w:val="24"/>
        </w:rPr>
        <w:tab/>
      </w:r>
      <w:r w:rsidR="00C763FE" w:rsidRPr="00D07435">
        <w:rPr>
          <w:sz w:val="24"/>
          <w:szCs w:val="24"/>
        </w:rPr>
        <w:tab/>
      </w:r>
      <w:r w:rsidR="00C763FE" w:rsidRPr="00D07435">
        <w:rPr>
          <w:sz w:val="24"/>
          <w:szCs w:val="24"/>
        </w:rPr>
        <w:tab/>
      </w:r>
      <w:r w:rsidR="00C763FE" w:rsidRPr="00D07435">
        <w:rPr>
          <w:sz w:val="24"/>
          <w:szCs w:val="24"/>
        </w:rPr>
        <w:tab/>
      </w:r>
      <w:r w:rsidR="00C763FE" w:rsidRPr="00D07435">
        <w:rPr>
          <w:sz w:val="24"/>
          <w:szCs w:val="24"/>
        </w:rPr>
        <w:tab/>
      </w:r>
      <w:r w:rsidR="00C763FE" w:rsidRPr="00D07435">
        <w:rPr>
          <w:sz w:val="24"/>
          <w:szCs w:val="24"/>
        </w:rPr>
        <w:tab/>
      </w:r>
      <w:r>
        <w:rPr>
          <w:sz w:val="24"/>
          <w:szCs w:val="24"/>
        </w:rPr>
        <w:t xml:space="preserve">   </w:t>
      </w:r>
      <w:r w:rsidR="00C763FE" w:rsidRPr="00D07435">
        <w:rPr>
          <w:sz w:val="24"/>
          <w:szCs w:val="24"/>
        </w:rPr>
        <w:t>г. Махачкала</w:t>
      </w:r>
    </w:p>
    <w:p w:rsidR="00C763FE" w:rsidRPr="00D07435" w:rsidRDefault="00C763FE" w:rsidP="00A7019F">
      <w:pPr>
        <w:ind w:firstLine="567"/>
        <w:jc w:val="both"/>
        <w:rPr>
          <w:sz w:val="24"/>
          <w:szCs w:val="24"/>
        </w:rPr>
      </w:pPr>
    </w:p>
    <w:p w:rsidR="00770AF1" w:rsidRPr="00770AF1" w:rsidRDefault="00770AF1" w:rsidP="00770AF1">
      <w:pPr>
        <w:ind w:firstLine="567"/>
        <w:jc w:val="both"/>
        <w:rPr>
          <w:sz w:val="24"/>
          <w:szCs w:val="24"/>
        </w:rPr>
      </w:pPr>
      <w:r w:rsidRPr="00770AF1">
        <w:rPr>
          <w:sz w:val="24"/>
          <w:szCs w:val="24"/>
        </w:rPr>
        <w:t>Комиссия Управления ФАС России по Республике Дагестан по контролю в сфере закупок (далее – Комиссия) в составе:</w:t>
      </w:r>
    </w:p>
    <w:p w:rsidR="00770AF1" w:rsidRPr="00770AF1" w:rsidRDefault="00770AF1" w:rsidP="00770AF1">
      <w:pPr>
        <w:ind w:firstLine="567"/>
        <w:jc w:val="both"/>
        <w:rPr>
          <w:sz w:val="24"/>
          <w:szCs w:val="24"/>
        </w:rPr>
      </w:pPr>
      <w:r w:rsidRPr="00770AF1">
        <w:rPr>
          <w:sz w:val="24"/>
          <w:szCs w:val="24"/>
        </w:rPr>
        <w:t>Ведущий заседание Комиссии – Халмурзиев М.М. – Зам. руководителя Дагестанского УФАС России.</w:t>
      </w:r>
    </w:p>
    <w:p w:rsidR="00770AF1" w:rsidRPr="00770AF1" w:rsidRDefault="00770AF1" w:rsidP="00770AF1">
      <w:pPr>
        <w:ind w:firstLine="567"/>
        <w:jc w:val="both"/>
        <w:rPr>
          <w:sz w:val="24"/>
          <w:szCs w:val="24"/>
        </w:rPr>
      </w:pPr>
      <w:r w:rsidRPr="00770AF1">
        <w:rPr>
          <w:sz w:val="24"/>
          <w:szCs w:val="24"/>
        </w:rPr>
        <w:t>Члены Комиссии:</w:t>
      </w:r>
    </w:p>
    <w:p w:rsidR="00770AF1" w:rsidRPr="00770AF1" w:rsidRDefault="00770AF1" w:rsidP="00770AF1">
      <w:pPr>
        <w:ind w:firstLine="567"/>
        <w:jc w:val="both"/>
        <w:rPr>
          <w:sz w:val="24"/>
          <w:szCs w:val="24"/>
        </w:rPr>
      </w:pPr>
      <w:r w:rsidRPr="00770AF1">
        <w:rPr>
          <w:sz w:val="24"/>
          <w:szCs w:val="24"/>
        </w:rPr>
        <w:t>Магомедов К.Г. – Заместитель начальника отдела контроля закупок Дагестанского УФАС России;</w:t>
      </w:r>
    </w:p>
    <w:p w:rsidR="00744560" w:rsidRPr="00A7019F" w:rsidRDefault="00770AF1" w:rsidP="00770AF1">
      <w:pPr>
        <w:ind w:firstLine="567"/>
        <w:jc w:val="both"/>
        <w:rPr>
          <w:sz w:val="24"/>
          <w:szCs w:val="24"/>
        </w:rPr>
      </w:pPr>
      <w:r w:rsidRPr="00770AF1">
        <w:rPr>
          <w:sz w:val="24"/>
          <w:szCs w:val="24"/>
        </w:rPr>
        <w:t>Багамаев Т.Р. – Главный специалист-эксперт отдела контроля закупок Дагестанского УФАС России,</w:t>
      </w:r>
    </w:p>
    <w:p w:rsidR="00744560" w:rsidRDefault="00C763FE" w:rsidP="00744560">
      <w:pPr>
        <w:ind w:firstLine="567"/>
        <w:jc w:val="both"/>
        <w:rPr>
          <w:sz w:val="24"/>
          <w:szCs w:val="24"/>
        </w:rPr>
      </w:pPr>
      <w:proofErr w:type="gramStart"/>
      <w:r w:rsidRPr="00A7019F">
        <w:rPr>
          <w:sz w:val="24"/>
          <w:szCs w:val="24"/>
        </w:rPr>
        <w:t>на основании своего Решения № 005/06/10</w:t>
      </w:r>
      <w:r w:rsidR="00770AF1">
        <w:rPr>
          <w:sz w:val="24"/>
          <w:szCs w:val="24"/>
        </w:rPr>
        <w:t>5</w:t>
      </w:r>
      <w:r w:rsidRPr="00A7019F">
        <w:rPr>
          <w:sz w:val="24"/>
          <w:szCs w:val="24"/>
        </w:rPr>
        <w:t>-</w:t>
      </w:r>
      <w:r w:rsidR="007E5BD3">
        <w:rPr>
          <w:sz w:val="24"/>
          <w:szCs w:val="24"/>
        </w:rPr>
        <w:t>616</w:t>
      </w:r>
      <w:r w:rsidRPr="00A7019F">
        <w:rPr>
          <w:sz w:val="24"/>
          <w:szCs w:val="24"/>
        </w:rPr>
        <w:t>/202</w:t>
      </w:r>
      <w:r w:rsidR="007E5BD3">
        <w:rPr>
          <w:sz w:val="24"/>
          <w:szCs w:val="24"/>
        </w:rPr>
        <w:t>6</w:t>
      </w:r>
      <w:r w:rsidRPr="00A7019F">
        <w:rPr>
          <w:sz w:val="24"/>
          <w:szCs w:val="24"/>
        </w:rPr>
        <w:t xml:space="preserve"> от </w:t>
      </w:r>
      <w:r w:rsidR="007E5BD3">
        <w:rPr>
          <w:sz w:val="24"/>
          <w:szCs w:val="24"/>
        </w:rPr>
        <w:t>15</w:t>
      </w:r>
      <w:r w:rsidR="00804CD3">
        <w:rPr>
          <w:sz w:val="24"/>
          <w:szCs w:val="24"/>
        </w:rPr>
        <w:t>.</w:t>
      </w:r>
      <w:r w:rsidR="007E5BD3">
        <w:rPr>
          <w:sz w:val="24"/>
          <w:szCs w:val="24"/>
        </w:rPr>
        <w:t>05</w:t>
      </w:r>
      <w:r w:rsidR="00456B3C">
        <w:rPr>
          <w:sz w:val="24"/>
          <w:szCs w:val="24"/>
        </w:rPr>
        <w:t>.202</w:t>
      </w:r>
      <w:r w:rsidR="007E5BD3">
        <w:rPr>
          <w:sz w:val="24"/>
          <w:szCs w:val="24"/>
        </w:rPr>
        <w:t>6</w:t>
      </w:r>
      <w:r w:rsidR="00744560" w:rsidRPr="00A7019F">
        <w:rPr>
          <w:sz w:val="24"/>
          <w:szCs w:val="24"/>
        </w:rPr>
        <w:t>,</w:t>
      </w:r>
      <w:r w:rsidRPr="00A7019F">
        <w:rPr>
          <w:sz w:val="24"/>
          <w:szCs w:val="24"/>
        </w:rPr>
        <w:t xml:space="preserve"> принятого по итогам рассмотрения </w:t>
      </w:r>
      <w:r w:rsidR="007E5BD3">
        <w:rPr>
          <w:sz w:val="24"/>
          <w:szCs w:val="24"/>
        </w:rPr>
        <w:t xml:space="preserve">жалобы </w:t>
      </w:r>
      <w:r w:rsidR="007E5BD3" w:rsidRPr="007E5BD3">
        <w:rPr>
          <w:sz w:val="24"/>
          <w:szCs w:val="24"/>
        </w:rPr>
        <w:t>ООО «БТИ-</w:t>
      </w:r>
      <w:proofErr w:type="spellStart"/>
      <w:r w:rsidR="007E5BD3" w:rsidRPr="007E5BD3">
        <w:rPr>
          <w:sz w:val="24"/>
          <w:szCs w:val="24"/>
        </w:rPr>
        <w:t>Инжгео</w:t>
      </w:r>
      <w:proofErr w:type="spellEnd"/>
      <w:r w:rsidR="007E5BD3" w:rsidRPr="007E5BD3">
        <w:rPr>
          <w:sz w:val="24"/>
          <w:szCs w:val="24"/>
        </w:rPr>
        <w:t>»</w:t>
      </w:r>
      <w:r w:rsidR="004428BB" w:rsidRPr="00F17C93">
        <w:rPr>
          <w:sz w:val="24"/>
          <w:szCs w:val="24"/>
        </w:rPr>
        <w:t xml:space="preserve"> (далее – Заявитель) </w:t>
      </w:r>
      <w:r w:rsidR="00804CD3" w:rsidRPr="00804CD3">
        <w:rPr>
          <w:sz w:val="24"/>
          <w:szCs w:val="24"/>
        </w:rPr>
        <w:t>действия ГКУ РД «</w:t>
      </w:r>
      <w:proofErr w:type="spellStart"/>
      <w:r w:rsidR="00804CD3" w:rsidRPr="00804CD3">
        <w:rPr>
          <w:sz w:val="24"/>
          <w:szCs w:val="24"/>
        </w:rPr>
        <w:t>Дагестанавтодор</w:t>
      </w:r>
      <w:proofErr w:type="spellEnd"/>
      <w:r w:rsidR="00804CD3" w:rsidRPr="00804CD3">
        <w:rPr>
          <w:sz w:val="24"/>
          <w:szCs w:val="24"/>
        </w:rPr>
        <w:t xml:space="preserve">» (далее – Заказчик) </w:t>
      </w:r>
      <w:r w:rsidR="007E5BD3">
        <w:rPr>
          <w:sz w:val="24"/>
          <w:szCs w:val="24"/>
        </w:rPr>
        <w:t xml:space="preserve">при </w:t>
      </w:r>
      <w:r w:rsidR="007E5BD3" w:rsidRPr="007E5BD3">
        <w:rPr>
          <w:sz w:val="24"/>
          <w:szCs w:val="24"/>
        </w:rPr>
        <w:t xml:space="preserve">проведении </w:t>
      </w:r>
      <w:r w:rsidR="00430533">
        <w:rPr>
          <w:sz w:val="24"/>
          <w:szCs w:val="24"/>
        </w:rPr>
        <w:t xml:space="preserve">на площадке </w:t>
      </w:r>
      <w:r w:rsidR="00430533" w:rsidRPr="00430533">
        <w:rPr>
          <w:sz w:val="24"/>
          <w:szCs w:val="24"/>
        </w:rPr>
        <w:t>АО «Агентство по государственному заказу Республики Татарстан»</w:t>
      </w:r>
      <w:r w:rsidR="00430533">
        <w:rPr>
          <w:sz w:val="24"/>
          <w:szCs w:val="24"/>
        </w:rPr>
        <w:t xml:space="preserve"> (далее – Оператор электронной площадки) </w:t>
      </w:r>
      <w:r w:rsidR="007E5BD3" w:rsidRPr="007E5BD3">
        <w:rPr>
          <w:sz w:val="24"/>
          <w:szCs w:val="24"/>
        </w:rPr>
        <w:t>Министерством транспорта и дорожного хозяйства Республики Дагестан (далее – Уполномоченный орган) открытого конкурса в электронной форме № 0803200014726000030 «Разработка проектной документации по</w:t>
      </w:r>
      <w:proofErr w:type="gramEnd"/>
      <w:r w:rsidR="007E5BD3" w:rsidRPr="007E5BD3">
        <w:rPr>
          <w:sz w:val="24"/>
          <w:szCs w:val="24"/>
        </w:rPr>
        <w:t xml:space="preserve"> объекту: Капитальный ремонт автомобильной дороги Мехельта - </w:t>
      </w:r>
      <w:proofErr w:type="spellStart"/>
      <w:r w:rsidR="007E5BD3" w:rsidRPr="007E5BD3">
        <w:rPr>
          <w:sz w:val="24"/>
          <w:szCs w:val="24"/>
        </w:rPr>
        <w:t>Гагатли</w:t>
      </w:r>
      <w:proofErr w:type="spellEnd"/>
      <w:r w:rsidR="007E5BD3" w:rsidRPr="007E5BD3">
        <w:rPr>
          <w:sz w:val="24"/>
          <w:szCs w:val="24"/>
        </w:rPr>
        <w:t xml:space="preserve"> на участке </w:t>
      </w:r>
      <w:proofErr w:type="gramStart"/>
      <w:r w:rsidR="007E5BD3" w:rsidRPr="007E5BD3">
        <w:rPr>
          <w:sz w:val="24"/>
          <w:szCs w:val="24"/>
        </w:rPr>
        <w:t>км</w:t>
      </w:r>
      <w:proofErr w:type="gramEnd"/>
      <w:r w:rsidR="007E5BD3" w:rsidRPr="007E5BD3">
        <w:rPr>
          <w:sz w:val="24"/>
          <w:szCs w:val="24"/>
        </w:rPr>
        <w:t xml:space="preserve"> 18 - км 28,433, Ботлихский район, Республика Дагестан» (далее – Конкурс)</w:t>
      </w:r>
      <w:r w:rsidR="00744560" w:rsidRPr="00A7019F">
        <w:rPr>
          <w:sz w:val="24"/>
          <w:szCs w:val="24"/>
        </w:rPr>
        <w:t>,</w:t>
      </w:r>
    </w:p>
    <w:p w:rsidR="00430533" w:rsidRDefault="00430533" w:rsidP="00744560">
      <w:pPr>
        <w:ind w:firstLine="567"/>
        <w:jc w:val="both"/>
        <w:rPr>
          <w:sz w:val="24"/>
          <w:szCs w:val="24"/>
        </w:rPr>
      </w:pPr>
    </w:p>
    <w:p w:rsidR="00430533" w:rsidRPr="00A7019F" w:rsidRDefault="00430533" w:rsidP="00744560">
      <w:pPr>
        <w:ind w:firstLine="567"/>
        <w:jc w:val="both"/>
        <w:rPr>
          <w:sz w:val="24"/>
          <w:szCs w:val="24"/>
        </w:rPr>
      </w:pPr>
    </w:p>
    <w:p w:rsidR="00C763FE" w:rsidRPr="00D07435" w:rsidRDefault="00C763FE" w:rsidP="00744560">
      <w:pPr>
        <w:ind w:firstLine="567"/>
        <w:jc w:val="center"/>
        <w:rPr>
          <w:b/>
          <w:sz w:val="24"/>
          <w:szCs w:val="24"/>
        </w:rPr>
      </w:pPr>
      <w:r w:rsidRPr="00D07435">
        <w:rPr>
          <w:b/>
          <w:sz w:val="24"/>
          <w:szCs w:val="24"/>
        </w:rPr>
        <w:lastRenderedPageBreak/>
        <w:t>ПРЕДПИСЫВАЕТ:</w:t>
      </w:r>
    </w:p>
    <w:p w:rsidR="00430533" w:rsidRPr="00430533" w:rsidRDefault="00430533" w:rsidP="00430533">
      <w:pPr>
        <w:pStyle w:val="a3"/>
        <w:numPr>
          <w:ilvl w:val="0"/>
          <w:numId w:val="4"/>
        </w:numPr>
        <w:tabs>
          <w:tab w:val="left" w:pos="567"/>
          <w:tab w:val="left" w:pos="1134"/>
        </w:tabs>
        <w:ind w:left="0" w:firstLine="709"/>
        <w:jc w:val="both"/>
        <w:rPr>
          <w:rFonts w:ascii="Times New Roman" w:hAnsi="Times New Roman"/>
          <w:sz w:val="24"/>
          <w:szCs w:val="24"/>
        </w:rPr>
      </w:pPr>
      <w:r w:rsidRPr="00430533">
        <w:rPr>
          <w:rFonts w:ascii="Times New Roman" w:hAnsi="Times New Roman"/>
          <w:sz w:val="24"/>
          <w:szCs w:val="24"/>
        </w:rPr>
        <w:t>Уполномоченному органу и его комиссии отменить протоколы, составленные в ходе проведения Конкурса (при наличии).</w:t>
      </w:r>
    </w:p>
    <w:p w:rsidR="00430533" w:rsidRPr="00430533" w:rsidRDefault="00430533" w:rsidP="00430533">
      <w:pPr>
        <w:pStyle w:val="a3"/>
        <w:numPr>
          <w:ilvl w:val="0"/>
          <w:numId w:val="4"/>
        </w:numPr>
        <w:tabs>
          <w:tab w:val="left" w:pos="567"/>
          <w:tab w:val="left" w:pos="1134"/>
        </w:tabs>
        <w:ind w:left="0" w:firstLine="709"/>
        <w:jc w:val="both"/>
        <w:rPr>
          <w:rFonts w:ascii="Times New Roman" w:hAnsi="Times New Roman"/>
          <w:sz w:val="24"/>
          <w:szCs w:val="24"/>
        </w:rPr>
      </w:pPr>
      <w:r w:rsidRPr="00430533">
        <w:rPr>
          <w:rFonts w:ascii="Times New Roman" w:hAnsi="Times New Roman"/>
          <w:sz w:val="24"/>
          <w:szCs w:val="24"/>
        </w:rPr>
        <w:t>Оператору электронной площадки:</w:t>
      </w:r>
    </w:p>
    <w:p w:rsidR="00430533" w:rsidRPr="00430533" w:rsidRDefault="00430533" w:rsidP="00430533">
      <w:pPr>
        <w:pStyle w:val="a3"/>
        <w:tabs>
          <w:tab w:val="left" w:pos="567"/>
          <w:tab w:val="left" w:pos="1134"/>
        </w:tabs>
        <w:ind w:firstLine="709"/>
        <w:jc w:val="both"/>
        <w:rPr>
          <w:rFonts w:ascii="Times New Roman" w:hAnsi="Times New Roman"/>
          <w:sz w:val="24"/>
          <w:szCs w:val="24"/>
        </w:rPr>
      </w:pPr>
      <w:r w:rsidRPr="00430533">
        <w:rPr>
          <w:rFonts w:ascii="Times New Roman" w:hAnsi="Times New Roman"/>
          <w:sz w:val="24"/>
          <w:szCs w:val="24"/>
        </w:rPr>
        <w:t xml:space="preserve">- вернуть участникам </w:t>
      </w:r>
      <w:proofErr w:type="gramStart"/>
      <w:r w:rsidRPr="00430533">
        <w:rPr>
          <w:rFonts w:ascii="Times New Roman" w:hAnsi="Times New Roman"/>
          <w:sz w:val="24"/>
          <w:szCs w:val="24"/>
        </w:rPr>
        <w:t>закупки</w:t>
      </w:r>
      <w:proofErr w:type="gramEnd"/>
      <w:r w:rsidRPr="00430533">
        <w:rPr>
          <w:rFonts w:ascii="Times New Roman" w:hAnsi="Times New Roman"/>
          <w:sz w:val="24"/>
          <w:szCs w:val="24"/>
        </w:rPr>
        <w:t xml:space="preserve"> ранее поданные заявки на участие в Конкурсе (при наличии);</w:t>
      </w:r>
    </w:p>
    <w:p w:rsidR="00430533" w:rsidRPr="00430533" w:rsidRDefault="00430533" w:rsidP="00430533">
      <w:pPr>
        <w:pStyle w:val="a3"/>
        <w:tabs>
          <w:tab w:val="left" w:pos="567"/>
          <w:tab w:val="left" w:pos="1134"/>
        </w:tabs>
        <w:ind w:firstLine="709"/>
        <w:jc w:val="both"/>
        <w:rPr>
          <w:rFonts w:ascii="Times New Roman" w:hAnsi="Times New Roman"/>
          <w:sz w:val="24"/>
          <w:szCs w:val="24"/>
        </w:rPr>
      </w:pPr>
      <w:r w:rsidRPr="00430533">
        <w:rPr>
          <w:rFonts w:ascii="Times New Roman" w:hAnsi="Times New Roman"/>
          <w:sz w:val="24"/>
          <w:szCs w:val="24"/>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430533" w:rsidRPr="00430533" w:rsidRDefault="00430533" w:rsidP="00430533">
      <w:pPr>
        <w:pStyle w:val="a3"/>
        <w:tabs>
          <w:tab w:val="left" w:pos="567"/>
          <w:tab w:val="left" w:pos="1134"/>
        </w:tabs>
        <w:ind w:firstLine="709"/>
        <w:jc w:val="both"/>
        <w:rPr>
          <w:rFonts w:ascii="Times New Roman" w:hAnsi="Times New Roman"/>
          <w:sz w:val="24"/>
          <w:szCs w:val="24"/>
        </w:rPr>
      </w:pPr>
      <w:r w:rsidRPr="00430533">
        <w:rPr>
          <w:rFonts w:ascii="Times New Roman" w:hAnsi="Times New Roman"/>
          <w:sz w:val="24"/>
          <w:szCs w:val="24"/>
        </w:rPr>
        <w:t>- прекратить блокирование операций по счетам для проведения операций по обеспечению участия в закупках, открытых участникам закупки, подавшим заявки на участие в Конкурсе, в отношении денежных сре</w:t>
      </w:r>
      <w:proofErr w:type="gramStart"/>
      <w:r w:rsidRPr="00430533">
        <w:rPr>
          <w:rFonts w:ascii="Times New Roman" w:hAnsi="Times New Roman"/>
          <w:sz w:val="24"/>
          <w:szCs w:val="24"/>
        </w:rPr>
        <w:t>дств в р</w:t>
      </w:r>
      <w:proofErr w:type="gramEnd"/>
      <w:r w:rsidRPr="00430533">
        <w:rPr>
          <w:rFonts w:ascii="Times New Roman" w:hAnsi="Times New Roman"/>
          <w:sz w:val="24"/>
          <w:szCs w:val="24"/>
        </w:rPr>
        <w:t>азмере обеспечения заявки на участие в Конкурсе.</w:t>
      </w:r>
    </w:p>
    <w:p w:rsidR="00430533" w:rsidRPr="00430533" w:rsidRDefault="00430533" w:rsidP="00430533">
      <w:pPr>
        <w:pStyle w:val="a3"/>
        <w:numPr>
          <w:ilvl w:val="0"/>
          <w:numId w:val="4"/>
        </w:numPr>
        <w:tabs>
          <w:tab w:val="left" w:pos="567"/>
          <w:tab w:val="left" w:pos="1134"/>
        </w:tabs>
        <w:ind w:left="0" w:firstLine="709"/>
        <w:jc w:val="both"/>
        <w:rPr>
          <w:rFonts w:ascii="Times New Roman" w:hAnsi="Times New Roman"/>
          <w:sz w:val="24"/>
          <w:szCs w:val="24"/>
        </w:rPr>
      </w:pPr>
      <w:r w:rsidRPr="00430533">
        <w:rPr>
          <w:rFonts w:ascii="Times New Roman" w:hAnsi="Times New Roman"/>
          <w:sz w:val="24"/>
          <w:szCs w:val="24"/>
        </w:rPr>
        <w:t>Заказчику, Уполномоченному органу:</w:t>
      </w:r>
    </w:p>
    <w:p w:rsidR="00430533" w:rsidRPr="00430533" w:rsidRDefault="00430533" w:rsidP="00430533">
      <w:pPr>
        <w:pStyle w:val="a3"/>
        <w:tabs>
          <w:tab w:val="left" w:pos="567"/>
          <w:tab w:val="left" w:pos="1134"/>
        </w:tabs>
        <w:ind w:firstLine="709"/>
        <w:jc w:val="both"/>
        <w:rPr>
          <w:rFonts w:ascii="Times New Roman" w:hAnsi="Times New Roman"/>
          <w:sz w:val="24"/>
          <w:szCs w:val="24"/>
        </w:rPr>
      </w:pPr>
      <w:r w:rsidRPr="00430533">
        <w:rPr>
          <w:rFonts w:ascii="Times New Roman" w:hAnsi="Times New Roman"/>
          <w:sz w:val="24"/>
          <w:szCs w:val="24"/>
        </w:rPr>
        <w:t xml:space="preserve">- привести извещение </w:t>
      </w:r>
      <w:proofErr w:type="gramStart"/>
      <w:r w:rsidRPr="00430533">
        <w:rPr>
          <w:rFonts w:ascii="Times New Roman" w:hAnsi="Times New Roman"/>
          <w:sz w:val="24"/>
          <w:szCs w:val="24"/>
        </w:rPr>
        <w:t>о проведении Конкурса в соответствие с требованиями законодательства Российской Федерации о контрактной системе в сфере</w:t>
      </w:r>
      <w:proofErr w:type="gramEnd"/>
      <w:r w:rsidRPr="00430533">
        <w:rPr>
          <w:rFonts w:ascii="Times New Roman" w:hAnsi="Times New Roman"/>
          <w:sz w:val="24"/>
          <w:szCs w:val="24"/>
        </w:rPr>
        <w:t xml:space="preserve"> закупок и с учетом решения № 005/06/105-</w:t>
      </w:r>
      <w:r>
        <w:rPr>
          <w:rFonts w:ascii="Times New Roman" w:hAnsi="Times New Roman"/>
          <w:sz w:val="24"/>
          <w:szCs w:val="24"/>
        </w:rPr>
        <w:t>616</w:t>
      </w:r>
      <w:r w:rsidRPr="00430533">
        <w:rPr>
          <w:rFonts w:ascii="Times New Roman" w:hAnsi="Times New Roman"/>
          <w:sz w:val="24"/>
          <w:szCs w:val="24"/>
        </w:rPr>
        <w:t xml:space="preserve">/2026 от </w:t>
      </w:r>
      <w:r>
        <w:rPr>
          <w:rFonts w:ascii="Times New Roman" w:hAnsi="Times New Roman"/>
          <w:sz w:val="24"/>
          <w:szCs w:val="24"/>
        </w:rPr>
        <w:t>15</w:t>
      </w:r>
      <w:r w:rsidRPr="00430533">
        <w:rPr>
          <w:rFonts w:ascii="Times New Roman" w:hAnsi="Times New Roman"/>
          <w:sz w:val="24"/>
          <w:szCs w:val="24"/>
        </w:rPr>
        <w:t>.0</w:t>
      </w:r>
      <w:r>
        <w:rPr>
          <w:rFonts w:ascii="Times New Roman" w:hAnsi="Times New Roman"/>
          <w:sz w:val="24"/>
          <w:szCs w:val="24"/>
        </w:rPr>
        <w:t>5</w:t>
      </w:r>
      <w:r w:rsidRPr="00430533">
        <w:rPr>
          <w:rFonts w:ascii="Times New Roman" w:hAnsi="Times New Roman"/>
          <w:sz w:val="24"/>
          <w:szCs w:val="24"/>
        </w:rPr>
        <w:t>.2026, а также разместить соответствующую документацию в ЕИС;</w:t>
      </w:r>
    </w:p>
    <w:p w:rsidR="00430533" w:rsidRPr="00430533" w:rsidRDefault="00430533" w:rsidP="00430533">
      <w:pPr>
        <w:pStyle w:val="a3"/>
        <w:tabs>
          <w:tab w:val="left" w:pos="567"/>
          <w:tab w:val="left" w:pos="1134"/>
        </w:tabs>
        <w:ind w:firstLine="709"/>
        <w:jc w:val="both"/>
        <w:rPr>
          <w:rFonts w:ascii="Times New Roman" w:hAnsi="Times New Roman"/>
          <w:sz w:val="24"/>
          <w:szCs w:val="24"/>
        </w:rPr>
      </w:pPr>
      <w:r w:rsidRPr="00430533">
        <w:rPr>
          <w:rFonts w:ascii="Times New Roman" w:hAnsi="Times New Roman"/>
          <w:sz w:val="24"/>
          <w:szCs w:val="24"/>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w:t>
      </w:r>
    </w:p>
    <w:p w:rsidR="00430533" w:rsidRPr="00430533" w:rsidRDefault="00430533" w:rsidP="00430533">
      <w:pPr>
        <w:pStyle w:val="a3"/>
        <w:numPr>
          <w:ilvl w:val="0"/>
          <w:numId w:val="4"/>
        </w:numPr>
        <w:tabs>
          <w:tab w:val="left" w:pos="567"/>
          <w:tab w:val="left" w:pos="1134"/>
        </w:tabs>
        <w:ind w:left="0" w:firstLine="709"/>
        <w:jc w:val="both"/>
        <w:rPr>
          <w:rFonts w:ascii="Times New Roman" w:hAnsi="Times New Roman"/>
          <w:sz w:val="24"/>
          <w:szCs w:val="24"/>
        </w:rPr>
      </w:pPr>
      <w:r w:rsidRPr="00430533">
        <w:rPr>
          <w:rFonts w:ascii="Times New Roman" w:hAnsi="Times New Roman"/>
          <w:sz w:val="24"/>
          <w:szCs w:val="24"/>
        </w:rPr>
        <w:t>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C763FE" w:rsidRPr="00D07435" w:rsidRDefault="00430533" w:rsidP="00430533">
      <w:pPr>
        <w:pStyle w:val="a3"/>
        <w:numPr>
          <w:ilvl w:val="0"/>
          <w:numId w:val="4"/>
        </w:numPr>
        <w:tabs>
          <w:tab w:val="left" w:pos="567"/>
          <w:tab w:val="left" w:pos="1134"/>
        </w:tabs>
        <w:ind w:left="0" w:firstLine="709"/>
        <w:jc w:val="both"/>
        <w:rPr>
          <w:rFonts w:ascii="Times New Roman" w:hAnsi="Times New Roman"/>
          <w:sz w:val="24"/>
          <w:szCs w:val="24"/>
        </w:rPr>
      </w:pPr>
      <w:r w:rsidRPr="00430533">
        <w:rPr>
          <w:rFonts w:ascii="Times New Roman" w:hAnsi="Times New Roman"/>
          <w:sz w:val="24"/>
          <w:szCs w:val="24"/>
        </w:rPr>
        <w:t>Заказчику, Уполномоченному органу и его комиссии, Оператору электронной площадки в течение 7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C763FE" w:rsidRPr="00D07435" w:rsidRDefault="00C763FE" w:rsidP="00430533">
      <w:pPr>
        <w:tabs>
          <w:tab w:val="left" w:pos="567"/>
          <w:tab w:val="left" w:pos="1134"/>
        </w:tabs>
        <w:ind w:firstLine="709"/>
        <w:jc w:val="both"/>
        <w:rPr>
          <w:sz w:val="24"/>
          <w:szCs w:val="24"/>
        </w:rPr>
      </w:pPr>
    </w:p>
    <w:p w:rsidR="00C763FE" w:rsidRPr="00D07435" w:rsidRDefault="00C763FE" w:rsidP="00430533">
      <w:pPr>
        <w:tabs>
          <w:tab w:val="left" w:pos="567"/>
          <w:tab w:val="left" w:pos="1134"/>
        </w:tabs>
        <w:ind w:firstLine="709"/>
        <w:jc w:val="both"/>
        <w:rPr>
          <w:sz w:val="24"/>
          <w:szCs w:val="24"/>
        </w:rPr>
      </w:pPr>
      <w:r w:rsidRPr="00D07435">
        <w:rPr>
          <w:sz w:val="24"/>
          <w:szCs w:val="24"/>
        </w:rPr>
        <w:t>Предписание может быть обжаловано в судебном порядке в течение трех месяцев со дня его принятия.</w:t>
      </w:r>
    </w:p>
    <w:p w:rsidR="00C763FE" w:rsidRPr="00D07435" w:rsidRDefault="00C763FE" w:rsidP="00430533">
      <w:pPr>
        <w:tabs>
          <w:tab w:val="left" w:pos="567"/>
          <w:tab w:val="left" w:pos="1134"/>
        </w:tabs>
        <w:ind w:firstLine="709"/>
        <w:jc w:val="both"/>
        <w:rPr>
          <w:sz w:val="24"/>
          <w:szCs w:val="24"/>
        </w:rPr>
      </w:pPr>
    </w:p>
    <w:p w:rsidR="00C763FE" w:rsidRPr="00D07435" w:rsidRDefault="00C763FE" w:rsidP="00C763FE">
      <w:pPr>
        <w:ind w:firstLine="709"/>
        <w:jc w:val="both"/>
        <w:rPr>
          <w:sz w:val="24"/>
          <w:szCs w:val="24"/>
        </w:rPr>
      </w:pPr>
    </w:p>
    <w:p w:rsidR="00A762A8" w:rsidRPr="00F17C93" w:rsidRDefault="00A762A8" w:rsidP="00A762A8">
      <w:pPr>
        <w:ind w:firstLine="700"/>
        <w:jc w:val="center"/>
        <w:rPr>
          <w:sz w:val="24"/>
          <w:szCs w:val="24"/>
        </w:rPr>
      </w:pPr>
      <w:r w:rsidRPr="00F17C93">
        <w:rPr>
          <w:sz w:val="24"/>
          <w:szCs w:val="24"/>
        </w:rPr>
        <w:t>Ведущий заседание Комиссии</w:t>
      </w:r>
      <w:r w:rsidRPr="00F17C93">
        <w:rPr>
          <w:sz w:val="24"/>
          <w:szCs w:val="24"/>
        </w:rPr>
        <w:tab/>
      </w:r>
      <w:r w:rsidRPr="00F17C93">
        <w:rPr>
          <w:sz w:val="24"/>
          <w:szCs w:val="24"/>
        </w:rPr>
        <w:tab/>
      </w:r>
      <w:r w:rsidRPr="00F17C93">
        <w:rPr>
          <w:sz w:val="24"/>
          <w:szCs w:val="24"/>
        </w:rPr>
        <w:tab/>
      </w:r>
      <w:r w:rsidRPr="00F17C93">
        <w:rPr>
          <w:sz w:val="24"/>
          <w:szCs w:val="24"/>
        </w:rPr>
        <w:tab/>
      </w:r>
      <w:r w:rsidR="00430533">
        <w:rPr>
          <w:sz w:val="24"/>
          <w:szCs w:val="24"/>
        </w:rPr>
        <w:tab/>
        <w:t xml:space="preserve">    </w:t>
      </w:r>
      <w:r w:rsidRPr="00F17C93">
        <w:rPr>
          <w:sz w:val="24"/>
          <w:szCs w:val="24"/>
        </w:rPr>
        <w:t xml:space="preserve"> </w:t>
      </w:r>
      <w:r w:rsidR="00430533">
        <w:rPr>
          <w:sz w:val="24"/>
          <w:szCs w:val="24"/>
        </w:rPr>
        <w:t>М.М. Халмурзиев</w:t>
      </w:r>
    </w:p>
    <w:p w:rsidR="00A762A8" w:rsidRPr="00F17C93" w:rsidRDefault="00A762A8" w:rsidP="00A762A8">
      <w:pPr>
        <w:ind w:firstLine="700"/>
        <w:jc w:val="right"/>
        <w:rPr>
          <w:sz w:val="24"/>
          <w:szCs w:val="24"/>
        </w:rPr>
      </w:pPr>
    </w:p>
    <w:p w:rsidR="00A762A8" w:rsidRPr="00F17C93" w:rsidRDefault="00A762A8" w:rsidP="00A762A8">
      <w:pPr>
        <w:ind w:firstLine="700"/>
        <w:jc w:val="right"/>
        <w:rPr>
          <w:sz w:val="24"/>
          <w:szCs w:val="24"/>
        </w:rPr>
      </w:pPr>
    </w:p>
    <w:p w:rsidR="00A762A8" w:rsidRPr="00F17C93" w:rsidRDefault="00A762A8" w:rsidP="00A762A8">
      <w:pPr>
        <w:ind w:firstLine="700"/>
        <w:rPr>
          <w:sz w:val="24"/>
          <w:szCs w:val="24"/>
        </w:rPr>
      </w:pPr>
      <w:r w:rsidRPr="00F17C93">
        <w:rPr>
          <w:sz w:val="24"/>
          <w:szCs w:val="24"/>
        </w:rPr>
        <w:t>Член</w:t>
      </w:r>
      <w:r w:rsidR="00804CD3">
        <w:rPr>
          <w:sz w:val="24"/>
          <w:szCs w:val="24"/>
        </w:rPr>
        <w:t>ы Комиссии:</w:t>
      </w:r>
      <w:r w:rsidR="00804CD3">
        <w:rPr>
          <w:sz w:val="24"/>
          <w:szCs w:val="24"/>
        </w:rPr>
        <w:tab/>
      </w:r>
      <w:r w:rsidR="00804CD3">
        <w:rPr>
          <w:sz w:val="24"/>
          <w:szCs w:val="24"/>
        </w:rPr>
        <w:tab/>
      </w:r>
      <w:r w:rsidR="00804CD3">
        <w:rPr>
          <w:sz w:val="24"/>
          <w:szCs w:val="24"/>
        </w:rPr>
        <w:tab/>
      </w:r>
      <w:r w:rsidR="00804CD3">
        <w:rPr>
          <w:sz w:val="24"/>
          <w:szCs w:val="24"/>
        </w:rPr>
        <w:tab/>
      </w:r>
      <w:r w:rsidR="00804CD3">
        <w:rPr>
          <w:sz w:val="24"/>
          <w:szCs w:val="24"/>
        </w:rPr>
        <w:tab/>
      </w:r>
      <w:r w:rsidR="00804CD3">
        <w:rPr>
          <w:sz w:val="24"/>
          <w:szCs w:val="24"/>
        </w:rPr>
        <w:tab/>
        <w:t xml:space="preserve">             </w:t>
      </w:r>
      <w:r w:rsidRPr="00F17C93">
        <w:rPr>
          <w:sz w:val="24"/>
          <w:szCs w:val="24"/>
        </w:rPr>
        <w:t xml:space="preserve">  </w:t>
      </w:r>
      <w:r w:rsidR="00430533">
        <w:rPr>
          <w:sz w:val="24"/>
          <w:szCs w:val="24"/>
        </w:rPr>
        <w:t xml:space="preserve">    </w:t>
      </w:r>
      <w:r w:rsidRPr="00F17C93">
        <w:rPr>
          <w:sz w:val="24"/>
          <w:szCs w:val="24"/>
        </w:rPr>
        <w:t xml:space="preserve">   </w:t>
      </w:r>
      <w:r w:rsidR="00430533">
        <w:rPr>
          <w:sz w:val="24"/>
          <w:szCs w:val="24"/>
        </w:rPr>
        <w:t>К</w:t>
      </w:r>
      <w:r w:rsidR="00804CD3">
        <w:rPr>
          <w:sz w:val="24"/>
          <w:szCs w:val="24"/>
        </w:rPr>
        <w:t>.</w:t>
      </w:r>
      <w:r w:rsidR="00430533">
        <w:rPr>
          <w:sz w:val="24"/>
          <w:szCs w:val="24"/>
        </w:rPr>
        <w:t>Г</w:t>
      </w:r>
      <w:r w:rsidR="00804CD3">
        <w:rPr>
          <w:sz w:val="24"/>
          <w:szCs w:val="24"/>
        </w:rPr>
        <w:t>.</w:t>
      </w:r>
      <w:r w:rsidRPr="00F17C93">
        <w:rPr>
          <w:sz w:val="24"/>
          <w:szCs w:val="24"/>
        </w:rPr>
        <w:t xml:space="preserve"> Магомедов</w:t>
      </w:r>
    </w:p>
    <w:p w:rsidR="00A762A8" w:rsidRPr="00F17C93" w:rsidRDefault="00A762A8" w:rsidP="00A762A8">
      <w:pPr>
        <w:ind w:firstLine="700"/>
        <w:jc w:val="right"/>
        <w:rPr>
          <w:sz w:val="24"/>
          <w:szCs w:val="24"/>
        </w:rPr>
      </w:pPr>
    </w:p>
    <w:p w:rsidR="00C763FE" w:rsidRPr="00D07435" w:rsidRDefault="00456B3C" w:rsidP="00A762A8">
      <w:pPr>
        <w:pStyle w:val="ac"/>
        <w:ind w:left="7079" w:firstLine="1"/>
        <w:jc w:val="both"/>
        <w:rPr>
          <w:sz w:val="24"/>
          <w:szCs w:val="24"/>
        </w:rPr>
      </w:pPr>
      <w:r>
        <w:rPr>
          <w:sz w:val="24"/>
          <w:szCs w:val="24"/>
        </w:rPr>
        <w:t xml:space="preserve">     </w:t>
      </w:r>
      <w:r w:rsidR="00430533">
        <w:rPr>
          <w:sz w:val="24"/>
          <w:szCs w:val="24"/>
        </w:rPr>
        <w:t xml:space="preserve"> </w:t>
      </w:r>
      <w:bookmarkStart w:id="0" w:name="_GoBack"/>
      <w:bookmarkEnd w:id="0"/>
      <w:r w:rsidR="00430533">
        <w:rPr>
          <w:sz w:val="24"/>
          <w:szCs w:val="24"/>
        </w:rPr>
        <w:t xml:space="preserve">       </w:t>
      </w:r>
      <w:r>
        <w:rPr>
          <w:sz w:val="24"/>
          <w:szCs w:val="24"/>
        </w:rPr>
        <w:t xml:space="preserve"> </w:t>
      </w:r>
      <w:r w:rsidR="00430533">
        <w:rPr>
          <w:sz w:val="24"/>
          <w:szCs w:val="24"/>
        </w:rPr>
        <w:t>Т</w:t>
      </w:r>
      <w:r w:rsidR="00804CD3">
        <w:rPr>
          <w:sz w:val="24"/>
          <w:szCs w:val="24"/>
        </w:rPr>
        <w:t>.</w:t>
      </w:r>
      <w:r w:rsidR="00430533">
        <w:rPr>
          <w:sz w:val="24"/>
          <w:szCs w:val="24"/>
        </w:rPr>
        <w:t>Р</w:t>
      </w:r>
      <w:r w:rsidR="00804CD3">
        <w:rPr>
          <w:sz w:val="24"/>
          <w:szCs w:val="24"/>
        </w:rPr>
        <w:t>.</w:t>
      </w:r>
      <w:r w:rsidR="00A762A8" w:rsidRPr="00F17C93">
        <w:rPr>
          <w:sz w:val="24"/>
          <w:szCs w:val="24"/>
        </w:rPr>
        <w:t xml:space="preserve"> </w:t>
      </w:r>
      <w:r w:rsidR="00430533">
        <w:rPr>
          <w:sz w:val="24"/>
          <w:szCs w:val="24"/>
        </w:rPr>
        <w:t>Багамаев</w:t>
      </w:r>
    </w:p>
    <w:sectPr w:rsidR="00C763FE" w:rsidRPr="00D07435" w:rsidSect="00770AF1">
      <w:headerReference w:type="even" r:id="rId9"/>
      <w:headerReference w:type="default" r:id="rId10"/>
      <w:footerReference w:type="even" r:id="rId11"/>
      <w:footerReference w:type="default" r:id="rId12"/>
      <w:footerReference w:type="first" r:id="rId13"/>
      <w:pgSz w:w="11906" w:h="16838"/>
      <w:pgMar w:top="567"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7E7" w:rsidRDefault="002357E7">
      <w:r>
        <w:separator/>
      </w:r>
    </w:p>
  </w:endnote>
  <w:endnote w:type="continuationSeparator" w:id="0">
    <w:p w:rsidR="002357E7" w:rsidRDefault="0023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A7CE8">
    <w:pPr>
      <w:pStyle w:val="a6"/>
      <w:jc w:val="right"/>
    </w:pPr>
    <w:r>
      <w:fldChar w:fldCharType="begin"/>
    </w:r>
    <w:r>
      <w:instrText xml:space="preserve"> PAGE   \* MERGEFORMAT </w:instrText>
    </w:r>
    <w:r>
      <w:fldChar w:fldCharType="separate"/>
    </w:r>
    <w:r w:rsidR="00430533">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7E7" w:rsidRDefault="002357E7">
      <w:r>
        <w:separator/>
      </w:r>
    </w:p>
  </w:footnote>
  <w:footnote w:type="continuationSeparator" w:id="0">
    <w:p w:rsidR="002357E7" w:rsidRDefault="002357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50DA"/>
    <w:rsid w:val="000062EC"/>
    <w:rsid w:val="00012579"/>
    <w:rsid w:val="00012590"/>
    <w:rsid w:val="00012BFD"/>
    <w:rsid w:val="000131EB"/>
    <w:rsid w:val="00022C20"/>
    <w:rsid w:val="000353E2"/>
    <w:rsid w:val="00035C6C"/>
    <w:rsid w:val="00047E33"/>
    <w:rsid w:val="00051BCE"/>
    <w:rsid w:val="00052530"/>
    <w:rsid w:val="00053AF9"/>
    <w:rsid w:val="0005669F"/>
    <w:rsid w:val="00061B43"/>
    <w:rsid w:val="00062113"/>
    <w:rsid w:val="0006472A"/>
    <w:rsid w:val="000651C3"/>
    <w:rsid w:val="000676F7"/>
    <w:rsid w:val="00071126"/>
    <w:rsid w:val="0007320E"/>
    <w:rsid w:val="00082AFC"/>
    <w:rsid w:val="00084540"/>
    <w:rsid w:val="000955DB"/>
    <w:rsid w:val="000A66A4"/>
    <w:rsid w:val="000A769F"/>
    <w:rsid w:val="000B0845"/>
    <w:rsid w:val="000B136A"/>
    <w:rsid w:val="000B49D2"/>
    <w:rsid w:val="000C0920"/>
    <w:rsid w:val="000C09AE"/>
    <w:rsid w:val="000D09E0"/>
    <w:rsid w:val="000D2034"/>
    <w:rsid w:val="000D2306"/>
    <w:rsid w:val="000D3887"/>
    <w:rsid w:val="000D49F1"/>
    <w:rsid w:val="000D625A"/>
    <w:rsid w:val="000E35B3"/>
    <w:rsid w:val="000E66F7"/>
    <w:rsid w:val="000F3B88"/>
    <w:rsid w:val="000F4444"/>
    <w:rsid w:val="000F4603"/>
    <w:rsid w:val="000F6B12"/>
    <w:rsid w:val="00101B76"/>
    <w:rsid w:val="00104AFB"/>
    <w:rsid w:val="00105E84"/>
    <w:rsid w:val="00115D61"/>
    <w:rsid w:val="001161BB"/>
    <w:rsid w:val="0011626A"/>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61A63"/>
    <w:rsid w:val="00163193"/>
    <w:rsid w:val="00164147"/>
    <w:rsid w:val="001664D9"/>
    <w:rsid w:val="00166C14"/>
    <w:rsid w:val="00167388"/>
    <w:rsid w:val="00167725"/>
    <w:rsid w:val="0017232D"/>
    <w:rsid w:val="00173B81"/>
    <w:rsid w:val="00177797"/>
    <w:rsid w:val="00183116"/>
    <w:rsid w:val="0019110C"/>
    <w:rsid w:val="00191928"/>
    <w:rsid w:val="00191E2E"/>
    <w:rsid w:val="001957DB"/>
    <w:rsid w:val="00196A47"/>
    <w:rsid w:val="001A189A"/>
    <w:rsid w:val="001A3526"/>
    <w:rsid w:val="001A7D8E"/>
    <w:rsid w:val="001B0DAE"/>
    <w:rsid w:val="001B1E99"/>
    <w:rsid w:val="001B7B74"/>
    <w:rsid w:val="001C054E"/>
    <w:rsid w:val="001C11B7"/>
    <w:rsid w:val="001C124F"/>
    <w:rsid w:val="001C2D6A"/>
    <w:rsid w:val="001C30EC"/>
    <w:rsid w:val="001C499B"/>
    <w:rsid w:val="001D028A"/>
    <w:rsid w:val="001E1359"/>
    <w:rsid w:val="001E246C"/>
    <w:rsid w:val="001E3645"/>
    <w:rsid w:val="001E5066"/>
    <w:rsid w:val="001E6361"/>
    <w:rsid w:val="001E7A0B"/>
    <w:rsid w:val="001E7D26"/>
    <w:rsid w:val="001F4D5F"/>
    <w:rsid w:val="001F5025"/>
    <w:rsid w:val="001F6522"/>
    <w:rsid w:val="001F6C8D"/>
    <w:rsid w:val="00200F9E"/>
    <w:rsid w:val="002017C9"/>
    <w:rsid w:val="00201810"/>
    <w:rsid w:val="00211C20"/>
    <w:rsid w:val="00212C05"/>
    <w:rsid w:val="00212FDD"/>
    <w:rsid w:val="002139F3"/>
    <w:rsid w:val="00214116"/>
    <w:rsid w:val="00215190"/>
    <w:rsid w:val="00220784"/>
    <w:rsid w:val="00220B12"/>
    <w:rsid w:val="00220EB3"/>
    <w:rsid w:val="00223C88"/>
    <w:rsid w:val="00227437"/>
    <w:rsid w:val="00232C54"/>
    <w:rsid w:val="002357E7"/>
    <w:rsid w:val="0023765A"/>
    <w:rsid w:val="0024006A"/>
    <w:rsid w:val="00257448"/>
    <w:rsid w:val="00264387"/>
    <w:rsid w:val="002658B3"/>
    <w:rsid w:val="00267F91"/>
    <w:rsid w:val="0027098E"/>
    <w:rsid w:val="00271422"/>
    <w:rsid w:val="002778F0"/>
    <w:rsid w:val="00282956"/>
    <w:rsid w:val="002837F4"/>
    <w:rsid w:val="00285209"/>
    <w:rsid w:val="00286EBC"/>
    <w:rsid w:val="002A199B"/>
    <w:rsid w:val="002A6A0A"/>
    <w:rsid w:val="002B1496"/>
    <w:rsid w:val="002C24A1"/>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C7C"/>
    <w:rsid w:val="003419D8"/>
    <w:rsid w:val="003419E4"/>
    <w:rsid w:val="0034269D"/>
    <w:rsid w:val="00350456"/>
    <w:rsid w:val="0035120F"/>
    <w:rsid w:val="003515EF"/>
    <w:rsid w:val="00354A7B"/>
    <w:rsid w:val="003614AF"/>
    <w:rsid w:val="00363BB1"/>
    <w:rsid w:val="00363D47"/>
    <w:rsid w:val="00370116"/>
    <w:rsid w:val="003708E8"/>
    <w:rsid w:val="00370BCF"/>
    <w:rsid w:val="00370FBB"/>
    <w:rsid w:val="00371D34"/>
    <w:rsid w:val="00381AE3"/>
    <w:rsid w:val="00384E86"/>
    <w:rsid w:val="00387AF1"/>
    <w:rsid w:val="00387E2B"/>
    <w:rsid w:val="003A1D60"/>
    <w:rsid w:val="003B2590"/>
    <w:rsid w:val="003B360B"/>
    <w:rsid w:val="003B5721"/>
    <w:rsid w:val="003C2890"/>
    <w:rsid w:val="003C3149"/>
    <w:rsid w:val="003C3305"/>
    <w:rsid w:val="003D1562"/>
    <w:rsid w:val="003E6A99"/>
    <w:rsid w:val="003E75CF"/>
    <w:rsid w:val="003F0784"/>
    <w:rsid w:val="003F28F0"/>
    <w:rsid w:val="004029BB"/>
    <w:rsid w:val="0041053F"/>
    <w:rsid w:val="0041147A"/>
    <w:rsid w:val="00430533"/>
    <w:rsid w:val="00431543"/>
    <w:rsid w:val="00435935"/>
    <w:rsid w:val="004428BB"/>
    <w:rsid w:val="00452E36"/>
    <w:rsid w:val="00456939"/>
    <w:rsid w:val="00456B3C"/>
    <w:rsid w:val="004612AC"/>
    <w:rsid w:val="004617BF"/>
    <w:rsid w:val="004629C7"/>
    <w:rsid w:val="00470A23"/>
    <w:rsid w:val="00473913"/>
    <w:rsid w:val="00474D76"/>
    <w:rsid w:val="00477AC5"/>
    <w:rsid w:val="00480D5A"/>
    <w:rsid w:val="004819E2"/>
    <w:rsid w:val="004844F0"/>
    <w:rsid w:val="004915C3"/>
    <w:rsid w:val="00491749"/>
    <w:rsid w:val="004A4C5F"/>
    <w:rsid w:val="004A7875"/>
    <w:rsid w:val="004A7A20"/>
    <w:rsid w:val="004B254D"/>
    <w:rsid w:val="004B3699"/>
    <w:rsid w:val="004B678D"/>
    <w:rsid w:val="004D1132"/>
    <w:rsid w:val="004D6886"/>
    <w:rsid w:val="004E072E"/>
    <w:rsid w:val="004E3131"/>
    <w:rsid w:val="00504924"/>
    <w:rsid w:val="005059DF"/>
    <w:rsid w:val="0051102F"/>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1EE0"/>
    <w:rsid w:val="00575767"/>
    <w:rsid w:val="00575E0C"/>
    <w:rsid w:val="0057749A"/>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6DD7"/>
    <w:rsid w:val="005E4B30"/>
    <w:rsid w:val="005E586D"/>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447D5"/>
    <w:rsid w:val="00650420"/>
    <w:rsid w:val="00651DC5"/>
    <w:rsid w:val="006546BB"/>
    <w:rsid w:val="00661F00"/>
    <w:rsid w:val="006635D7"/>
    <w:rsid w:val="006635F8"/>
    <w:rsid w:val="00664D82"/>
    <w:rsid w:val="00664F12"/>
    <w:rsid w:val="00670DE4"/>
    <w:rsid w:val="006773DD"/>
    <w:rsid w:val="0068597A"/>
    <w:rsid w:val="00685A8D"/>
    <w:rsid w:val="00686FE0"/>
    <w:rsid w:val="006A0260"/>
    <w:rsid w:val="006A0B9B"/>
    <w:rsid w:val="006A147D"/>
    <w:rsid w:val="006B1148"/>
    <w:rsid w:val="006B6199"/>
    <w:rsid w:val="006B7685"/>
    <w:rsid w:val="006C1007"/>
    <w:rsid w:val="006C2B02"/>
    <w:rsid w:val="006C30BE"/>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1356F"/>
    <w:rsid w:val="00713D75"/>
    <w:rsid w:val="00715EB2"/>
    <w:rsid w:val="00722BBA"/>
    <w:rsid w:val="0073412C"/>
    <w:rsid w:val="007358F1"/>
    <w:rsid w:val="00735C47"/>
    <w:rsid w:val="00735C5C"/>
    <w:rsid w:val="00740828"/>
    <w:rsid w:val="007410EE"/>
    <w:rsid w:val="007435A6"/>
    <w:rsid w:val="00744560"/>
    <w:rsid w:val="00745CE6"/>
    <w:rsid w:val="00751945"/>
    <w:rsid w:val="00751E4E"/>
    <w:rsid w:val="007572F7"/>
    <w:rsid w:val="00762408"/>
    <w:rsid w:val="007625F4"/>
    <w:rsid w:val="00762CFC"/>
    <w:rsid w:val="00763827"/>
    <w:rsid w:val="0076466A"/>
    <w:rsid w:val="00770AF1"/>
    <w:rsid w:val="00773C92"/>
    <w:rsid w:val="00775303"/>
    <w:rsid w:val="007759EE"/>
    <w:rsid w:val="00777E30"/>
    <w:rsid w:val="0079766F"/>
    <w:rsid w:val="007A0211"/>
    <w:rsid w:val="007A55DC"/>
    <w:rsid w:val="007A7E85"/>
    <w:rsid w:val="007B29D0"/>
    <w:rsid w:val="007B32C0"/>
    <w:rsid w:val="007B38BA"/>
    <w:rsid w:val="007B51B4"/>
    <w:rsid w:val="007C0DEA"/>
    <w:rsid w:val="007C6EA3"/>
    <w:rsid w:val="007D2B63"/>
    <w:rsid w:val="007E0B9D"/>
    <w:rsid w:val="007E1AE5"/>
    <w:rsid w:val="007E5BD3"/>
    <w:rsid w:val="007F2A98"/>
    <w:rsid w:val="007F3E38"/>
    <w:rsid w:val="00800CCD"/>
    <w:rsid w:val="008012BE"/>
    <w:rsid w:val="00804CD3"/>
    <w:rsid w:val="00806760"/>
    <w:rsid w:val="00807A60"/>
    <w:rsid w:val="0081299C"/>
    <w:rsid w:val="00812C6A"/>
    <w:rsid w:val="008257E6"/>
    <w:rsid w:val="00836063"/>
    <w:rsid w:val="00836CF3"/>
    <w:rsid w:val="00843607"/>
    <w:rsid w:val="0084545C"/>
    <w:rsid w:val="00850A0B"/>
    <w:rsid w:val="0086467B"/>
    <w:rsid w:val="008654B4"/>
    <w:rsid w:val="008655CB"/>
    <w:rsid w:val="00867EED"/>
    <w:rsid w:val="008748C9"/>
    <w:rsid w:val="0087646D"/>
    <w:rsid w:val="00877200"/>
    <w:rsid w:val="0089151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17D53"/>
    <w:rsid w:val="00932B36"/>
    <w:rsid w:val="00934C3A"/>
    <w:rsid w:val="009408A8"/>
    <w:rsid w:val="00942AE4"/>
    <w:rsid w:val="00943C12"/>
    <w:rsid w:val="00946B90"/>
    <w:rsid w:val="009504BB"/>
    <w:rsid w:val="0095086E"/>
    <w:rsid w:val="00950A2B"/>
    <w:rsid w:val="00952760"/>
    <w:rsid w:val="00955A9A"/>
    <w:rsid w:val="0096023E"/>
    <w:rsid w:val="00961E89"/>
    <w:rsid w:val="0097304C"/>
    <w:rsid w:val="009750CF"/>
    <w:rsid w:val="009771AD"/>
    <w:rsid w:val="00983920"/>
    <w:rsid w:val="00985AC6"/>
    <w:rsid w:val="009864EC"/>
    <w:rsid w:val="00986FC1"/>
    <w:rsid w:val="00990086"/>
    <w:rsid w:val="00997DD0"/>
    <w:rsid w:val="009A1B85"/>
    <w:rsid w:val="009A21DA"/>
    <w:rsid w:val="009A5D16"/>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66B1"/>
    <w:rsid w:val="00A613BB"/>
    <w:rsid w:val="00A6361B"/>
    <w:rsid w:val="00A7019F"/>
    <w:rsid w:val="00A7146E"/>
    <w:rsid w:val="00A714C1"/>
    <w:rsid w:val="00A72381"/>
    <w:rsid w:val="00A7597F"/>
    <w:rsid w:val="00A762A8"/>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E601C"/>
    <w:rsid w:val="00AF2BD3"/>
    <w:rsid w:val="00AF31C1"/>
    <w:rsid w:val="00AF51C6"/>
    <w:rsid w:val="00B007EA"/>
    <w:rsid w:val="00B11367"/>
    <w:rsid w:val="00B14FA1"/>
    <w:rsid w:val="00B15256"/>
    <w:rsid w:val="00B16736"/>
    <w:rsid w:val="00B22267"/>
    <w:rsid w:val="00B30313"/>
    <w:rsid w:val="00B309F4"/>
    <w:rsid w:val="00B30F15"/>
    <w:rsid w:val="00B35C69"/>
    <w:rsid w:val="00B374E8"/>
    <w:rsid w:val="00B37A01"/>
    <w:rsid w:val="00B4059A"/>
    <w:rsid w:val="00B43C41"/>
    <w:rsid w:val="00B44426"/>
    <w:rsid w:val="00B502C1"/>
    <w:rsid w:val="00B519B9"/>
    <w:rsid w:val="00B572EB"/>
    <w:rsid w:val="00B600D8"/>
    <w:rsid w:val="00B618F5"/>
    <w:rsid w:val="00B61905"/>
    <w:rsid w:val="00B61DAE"/>
    <w:rsid w:val="00B63861"/>
    <w:rsid w:val="00B64261"/>
    <w:rsid w:val="00B70F0A"/>
    <w:rsid w:val="00B84E5E"/>
    <w:rsid w:val="00B9084D"/>
    <w:rsid w:val="00BA16F1"/>
    <w:rsid w:val="00BB08A7"/>
    <w:rsid w:val="00BB291C"/>
    <w:rsid w:val="00BB3751"/>
    <w:rsid w:val="00BC1314"/>
    <w:rsid w:val="00BC26D5"/>
    <w:rsid w:val="00BC68FC"/>
    <w:rsid w:val="00BC7D71"/>
    <w:rsid w:val="00BD29CA"/>
    <w:rsid w:val="00BD6A59"/>
    <w:rsid w:val="00BF1521"/>
    <w:rsid w:val="00BF2803"/>
    <w:rsid w:val="00BF3383"/>
    <w:rsid w:val="00BF3FD2"/>
    <w:rsid w:val="00BF4884"/>
    <w:rsid w:val="00BF4D5C"/>
    <w:rsid w:val="00C02941"/>
    <w:rsid w:val="00C05586"/>
    <w:rsid w:val="00C07166"/>
    <w:rsid w:val="00C07F03"/>
    <w:rsid w:val="00C10DBC"/>
    <w:rsid w:val="00C16FEC"/>
    <w:rsid w:val="00C17943"/>
    <w:rsid w:val="00C20507"/>
    <w:rsid w:val="00C22E58"/>
    <w:rsid w:val="00C25950"/>
    <w:rsid w:val="00C2740F"/>
    <w:rsid w:val="00C34102"/>
    <w:rsid w:val="00C40086"/>
    <w:rsid w:val="00C464F4"/>
    <w:rsid w:val="00C467F1"/>
    <w:rsid w:val="00C5070C"/>
    <w:rsid w:val="00C51F57"/>
    <w:rsid w:val="00C531C4"/>
    <w:rsid w:val="00C571A8"/>
    <w:rsid w:val="00C60F18"/>
    <w:rsid w:val="00C6401F"/>
    <w:rsid w:val="00C646A8"/>
    <w:rsid w:val="00C66E48"/>
    <w:rsid w:val="00C67B43"/>
    <w:rsid w:val="00C7125F"/>
    <w:rsid w:val="00C72A4C"/>
    <w:rsid w:val="00C735C0"/>
    <w:rsid w:val="00C75F6D"/>
    <w:rsid w:val="00C763FE"/>
    <w:rsid w:val="00C81787"/>
    <w:rsid w:val="00C82209"/>
    <w:rsid w:val="00C85B2C"/>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0C7A"/>
    <w:rsid w:val="00CF1BD1"/>
    <w:rsid w:val="00CF47FF"/>
    <w:rsid w:val="00D03757"/>
    <w:rsid w:val="00D05AAD"/>
    <w:rsid w:val="00D0613C"/>
    <w:rsid w:val="00D07435"/>
    <w:rsid w:val="00D12744"/>
    <w:rsid w:val="00D13159"/>
    <w:rsid w:val="00D20E66"/>
    <w:rsid w:val="00D21949"/>
    <w:rsid w:val="00D27EA8"/>
    <w:rsid w:val="00D30C25"/>
    <w:rsid w:val="00D31904"/>
    <w:rsid w:val="00D322F0"/>
    <w:rsid w:val="00D361E7"/>
    <w:rsid w:val="00D449B3"/>
    <w:rsid w:val="00D45922"/>
    <w:rsid w:val="00D469AE"/>
    <w:rsid w:val="00D536B4"/>
    <w:rsid w:val="00D540C9"/>
    <w:rsid w:val="00D54575"/>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A7CE8"/>
    <w:rsid w:val="00DB2146"/>
    <w:rsid w:val="00DC1887"/>
    <w:rsid w:val="00DD0394"/>
    <w:rsid w:val="00DD13BC"/>
    <w:rsid w:val="00DE1BAB"/>
    <w:rsid w:val="00DE7C1C"/>
    <w:rsid w:val="00DF1565"/>
    <w:rsid w:val="00DF3E1E"/>
    <w:rsid w:val="00E0324F"/>
    <w:rsid w:val="00E17E10"/>
    <w:rsid w:val="00E22982"/>
    <w:rsid w:val="00E25793"/>
    <w:rsid w:val="00E266F4"/>
    <w:rsid w:val="00E30FEA"/>
    <w:rsid w:val="00E349B2"/>
    <w:rsid w:val="00E43551"/>
    <w:rsid w:val="00E438C1"/>
    <w:rsid w:val="00E45A44"/>
    <w:rsid w:val="00E47233"/>
    <w:rsid w:val="00E604CE"/>
    <w:rsid w:val="00E64440"/>
    <w:rsid w:val="00E719AD"/>
    <w:rsid w:val="00E7378A"/>
    <w:rsid w:val="00E7538B"/>
    <w:rsid w:val="00E75857"/>
    <w:rsid w:val="00E75878"/>
    <w:rsid w:val="00E81D4D"/>
    <w:rsid w:val="00E81DC8"/>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201B6"/>
    <w:rsid w:val="00F21F94"/>
    <w:rsid w:val="00F232A6"/>
    <w:rsid w:val="00F3349D"/>
    <w:rsid w:val="00F3409E"/>
    <w:rsid w:val="00F35DE6"/>
    <w:rsid w:val="00F404B5"/>
    <w:rsid w:val="00F40AF7"/>
    <w:rsid w:val="00F41A52"/>
    <w:rsid w:val="00F4626F"/>
    <w:rsid w:val="00F47F0A"/>
    <w:rsid w:val="00F47F3D"/>
    <w:rsid w:val="00F51E87"/>
    <w:rsid w:val="00F53DC6"/>
    <w:rsid w:val="00F562EB"/>
    <w:rsid w:val="00F56FA0"/>
    <w:rsid w:val="00F623EB"/>
    <w:rsid w:val="00F641C1"/>
    <w:rsid w:val="00F7098A"/>
    <w:rsid w:val="00F8312E"/>
    <w:rsid w:val="00F84672"/>
    <w:rsid w:val="00F85B10"/>
    <w:rsid w:val="00F86501"/>
    <w:rsid w:val="00F87A18"/>
    <w:rsid w:val="00F95DC8"/>
    <w:rsid w:val="00FA214D"/>
    <w:rsid w:val="00FA37E0"/>
    <w:rsid w:val="00FA4505"/>
    <w:rsid w:val="00FA592C"/>
    <w:rsid w:val="00FA5A79"/>
    <w:rsid w:val="00FB0C93"/>
    <w:rsid w:val="00FB17E9"/>
    <w:rsid w:val="00FB716D"/>
    <w:rsid w:val="00FC580F"/>
    <w:rsid w:val="00FC63B8"/>
    <w:rsid w:val="00FD58E3"/>
    <w:rsid w:val="00FE14A4"/>
    <w:rsid w:val="00FE2087"/>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Normal">
    <w:name w:val="ConsNormal"/>
    <w:link w:val="ConsNormal0"/>
    <w:rsid w:val="00D07435"/>
    <w:pPr>
      <w:widowControl w:val="0"/>
      <w:autoSpaceDE w:val="0"/>
      <w:autoSpaceDN w:val="0"/>
      <w:adjustRightInd w:val="0"/>
      <w:ind w:left="709" w:right="19772" w:firstLine="720"/>
      <w:jc w:val="both"/>
    </w:pPr>
    <w:rPr>
      <w:rFonts w:ascii="Arial" w:hAnsi="Arial" w:cs="Arial"/>
    </w:rPr>
  </w:style>
  <w:style w:type="character" w:customStyle="1" w:styleId="ConsNormal0">
    <w:name w:val="ConsNormal Знак"/>
    <w:link w:val="ConsNormal"/>
    <w:locked/>
    <w:rsid w:val="00D07435"/>
    <w:rPr>
      <w:rFonts w:ascii="Arial" w:hAnsi="Arial" w:cs="Arial"/>
    </w:rPr>
  </w:style>
  <w:style w:type="paragraph" w:styleId="af0">
    <w:name w:val="Normal (Web)"/>
    <w:basedOn w:val="a"/>
    <w:uiPriority w:val="99"/>
    <w:unhideWhenUsed/>
    <w:rsid w:val="00A7019F"/>
    <w:pPr>
      <w:spacing w:before="100" w:beforeAutospacing="1" w:after="119"/>
    </w:pPr>
    <w:rPr>
      <w:sz w:val="24"/>
      <w:szCs w:val="24"/>
    </w:rPr>
  </w:style>
  <w:style w:type="paragraph" w:styleId="HTML">
    <w:name w:val="HTML Preformatted"/>
    <w:basedOn w:val="a"/>
    <w:link w:val="HTML0"/>
    <w:uiPriority w:val="99"/>
    <w:semiHidden/>
    <w:unhideWhenUsed/>
    <w:rsid w:val="00442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rsid w:val="004428BB"/>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tiinzhgeo@mail.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607</Words>
  <Characters>3465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Камиль Гусенович Магомедов</cp:lastModifiedBy>
  <cp:revision>33</cp:revision>
  <cp:lastPrinted>2015-11-18T09:24:00Z</cp:lastPrinted>
  <dcterms:created xsi:type="dcterms:W3CDTF">2015-09-30T18:27:00Z</dcterms:created>
  <dcterms:modified xsi:type="dcterms:W3CDTF">2026-05-20T09:11:00Z</dcterms:modified>
</cp:coreProperties>
</file>