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2E9ABDF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175EC5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 xml:space="preserve">Заказчик: </w:t>
      </w:r>
    </w:p>
    <w:p w14:paraId="23F9AAD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3C1CBC86"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info@gku-mo.ru</w:t>
      </w:r>
    </w:p>
    <w:p w14:paraId="357936A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0632C89D"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Оператор электронной площадки:</w:t>
      </w:r>
    </w:p>
    <w:p w14:paraId="6546F2F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ООО «РТС-тендер»</w:t>
      </w:r>
    </w:p>
    <w:p w14:paraId="6DE4F0CF"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ko@rts-tender.ru</w:t>
      </w:r>
    </w:p>
    <w:p w14:paraId="02F71CAE"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p>
    <w:p w14:paraId="5D13ECD7"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Заявитель:</w:t>
      </w:r>
    </w:p>
    <w:p w14:paraId="6071E5B3"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ИП Кравченко Алексей Викторович</w:t>
      </w:r>
    </w:p>
    <w:p w14:paraId="0C85DC99" w14:textId="77777777" w:rsidR="00645C18" w:rsidRPr="00645C18" w:rsidRDefault="00645C18" w:rsidP="00645C18">
      <w:pPr>
        <w:autoSpaceDE/>
        <w:autoSpaceDN/>
        <w:adjustRightInd/>
        <w:spacing w:before="0" w:line="280" w:lineRule="exact"/>
        <w:ind w:left="4536" w:firstLine="0"/>
        <w:outlineLvl w:val="0"/>
        <w:rPr>
          <w:bCs/>
          <w:color w:val="auto"/>
          <w:sz w:val="26"/>
          <w:szCs w:val="26"/>
        </w:rPr>
      </w:pPr>
      <w:r w:rsidRPr="00645C18">
        <w:rPr>
          <w:bCs/>
          <w:color w:val="auto"/>
          <w:sz w:val="26"/>
          <w:szCs w:val="26"/>
        </w:rPr>
        <w:t>info@gosfarm.ru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2F826D24" w14:textId="77777777" w:rsidR="00D22F96" w:rsidRDefault="00D22F96" w:rsidP="004E0482">
      <w:pPr>
        <w:spacing w:before="0" w:line="276" w:lineRule="auto"/>
        <w:ind w:firstLine="0"/>
        <w:jc w:val="center"/>
        <w:rPr>
          <w:b/>
          <w:sz w:val="26"/>
          <w:szCs w:val="26"/>
        </w:rPr>
      </w:pPr>
    </w:p>
    <w:p w14:paraId="39A1D48C" w14:textId="77777777" w:rsidR="00D22F96" w:rsidRDefault="00D22F96" w:rsidP="004E0482">
      <w:pPr>
        <w:spacing w:before="0" w:line="276" w:lineRule="auto"/>
        <w:ind w:firstLine="0"/>
        <w:jc w:val="center"/>
        <w:rPr>
          <w:b/>
          <w:sz w:val="26"/>
          <w:szCs w:val="26"/>
        </w:rPr>
      </w:pPr>
    </w:p>
    <w:p w14:paraId="1FB66821" w14:textId="77777777" w:rsidR="00AE3E25" w:rsidRDefault="00AE3E25" w:rsidP="004E0482">
      <w:pPr>
        <w:spacing w:before="0" w:line="276" w:lineRule="auto"/>
        <w:ind w:firstLine="0"/>
        <w:jc w:val="center"/>
        <w:rPr>
          <w:b/>
          <w:sz w:val="26"/>
          <w:szCs w:val="26"/>
        </w:rPr>
      </w:pPr>
    </w:p>
    <w:p w14:paraId="33C58957" w14:textId="77777777" w:rsidR="00AE3E25" w:rsidRDefault="00AE3E25" w:rsidP="004E0482">
      <w:pPr>
        <w:spacing w:before="0" w:line="276" w:lineRule="auto"/>
        <w:ind w:firstLine="0"/>
        <w:jc w:val="center"/>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4D8AD006"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6F478B">
        <w:rPr>
          <w:sz w:val="26"/>
          <w:szCs w:val="26"/>
        </w:rPr>
        <w:t>158</w:t>
      </w:r>
      <w:r w:rsidR="00002126">
        <w:rPr>
          <w:sz w:val="26"/>
          <w:szCs w:val="26"/>
        </w:rPr>
        <w:t>60</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63453CCB" w:rsidR="009F4D31" w:rsidRPr="00107D53" w:rsidRDefault="00002126" w:rsidP="004E0482">
            <w:pPr>
              <w:spacing w:before="0" w:line="276" w:lineRule="auto"/>
              <w:ind w:firstLine="0"/>
              <w:rPr>
                <w:sz w:val="26"/>
                <w:szCs w:val="26"/>
              </w:rPr>
            </w:pPr>
            <w:r>
              <w:rPr>
                <w:sz w:val="26"/>
                <w:szCs w:val="26"/>
              </w:rPr>
              <w:t>25.05.2026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722DDD77" w:rsidR="00C57333" w:rsidRDefault="00CC48D4" w:rsidP="00EB0339">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14:paraId="51E5897E" w14:textId="142F8245"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AE3E25" w:rsidRPr="0093008C">
        <w:rPr>
          <w:sz w:val="26"/>
          <w:szCs w:val="26"/>
        </w:rPr>
        <w:t xml:space="preserve">ИП </w:t>
      </w:r>
      <w:r w:rsidR="00AE3E25">
        <w:rPr>
          <w:sz w:val="26"/>
          <w:szCs w:val="26"/>
        </w:rPr>
        <w:t>Кравченко Алексея</w:t>
      </w:r>
      <w:r w:rsidR="00AE3E25" w:rsidRPr="00FD1C6D">
        <w:rPr>
          <w:sz w:val="26"/>
          <w:szCs w:val="26"/>
        </w:rPr>
        <w:t xml:space="preserve"> Викторович</w:t>
      </w:r>
      <w:r w:rsidR="00AE3E25">
        <w:rPr>
          <w:sz w:val="26"/>
          <w:szCs w:val="26"/>
        </w:rPr>
        <w:t>а</w:t>
      </w:r>
      <w:r w:rsidR="00AE3E25" w:rsidRPr="002A0FA9">
        <w:rPr>
          <w:sz w:val="26"/>
          <w:szCs w:val="26"/>
        </w:rPr>
        <w:t xml:space="preserve"> (далее – Заявитель) на действия (бездействие)</w:t>
      </w:r>
      <w:r w:rsidR="00AE3E25" w:rsidRPr="002A0FA9">
        <w:t xml:space="preserve"> </w:t>
      </w:r>
      <w:r w:rsidR="00AE3E25">
        <w:rPr>
          <w:rStyle w:val="11"/>
          <w:bCs/>
          <w:sz w:val="26"/>
          <w:szCs w:val="26"/>
        </w:rPr>
        <w:t>Государственного казенного учреждения</w:t>
      </w:r>
      <w:r w:rsidR="00AE3E25" w:rsidRPr="002160A4">
        <w:rPr>
          <w:rStyle w:val="11"/>
          <w:bCs/>
          <w:sz w:val="26"/>
          <w:szCs w:val="26"/>
        </w:rPr>
        <w:t xml:space="preserve"> Московской области «Дирекция единого заказчика Министерства здравоохранения Московской области»</w:t>
      </w:r>
      <w:r w:rsidR="00AE3E25">
        <w:rPr>
          <w:rStyle w:val="11"/>
          <w:bCs/>
          <w:sz w:val="26"/>
          <w:szCs w:val="26"/>
        </w:rPr>
        <w:t xml:space="preserve"> (далее – Заказчик)</w:t>
      </w:r>
      <w:r w:rsidR="00AE3E25" w:rsidRPr="002A0FA9">
        <w:rPr>
          <w:bCs/>
          <w:sz w:val="26"/>
          <w:szCs w:val="26"/>
        </w:rPr>
        <w:t xml:space="preserve"> </w:t>
      </w:r>
      <w:r w:rsidR="00AE3E25">
        <w:rPr>
          <w:bCs/>
          <w:sz w:val="26"/>
          <w:szCs w:val="26"/>
        </w:rPr>
        <w:t xml:space="preserve">при проведении ООО «РТС-тендер» </w:t>
      </w:r>
      <w:r w:rsidR="00AE3E25">
        <w:rPr>
          <w:bCs/>
          <w:sz w:val="26"/>
          <w:szCs w:val="26"/>
        </w:rPr>
        <w:br/>
      </w:r>
      <w:r w:rsidR="00AE3E25" w:rsidRPr="002A0FA9">
        <w:rPr>
          <w:sz w:val="26"/>
          <w:szCs w:val="26"/>
        </w:rPr>
        <w:t xml:space="preserve">(далее – Оператор электронной площадки) </w:t>
      </w:r>
      <w:r w:rsidR="00002126">
        <w:rPr>
          <w:sz w:val="26"/>
          <w:szCs w:val="26"/>
        </w:rPr>
        <w:t>Аукциона</w:t>
      </w:r>
      <w:r w:rsidR="00AE3E25" w:rsidRPr="00232C82">
        <w:rPr>
          <w:sz w:val="26"/>
          <w:szCs w:val="26"/>
        </w:rPr>
        <w:t xml:space="preserve"> в электронной форме</w:t>
      </w:r>
      <w:r w:rsidR="00AE3E25">
        <w:rPr>
          <w:sz w:val="26"/>
          <w:szCs w:val="26"/>
        </w:rPr>
        <w:t xml:space="preserve"> </w:t>
      </w:r>
      <w:r w:rsidR="00AE3E25" w:rsidRPr="002A0FA9">
        <w:rPr>
          <w:sz w:val="26"/>
          <w:szCs w:val="26"/>
        </w:rPr>
        <w:t xml:space="preserve">на </w:t>
      </w:r>
      <w:r w:rsidR="006F478B">
        <w:rPr>
          <w:sz w:val="26"/>
          <w:szCs w:val="26"/>
        </w:rPr>
        <w:t xml:space="preserve">поставку медицинского оборудования </w:t>
      </w:r>
      <w:r w:rsidR="00AE3E25" w:rsidRPr="00F05319">
        <w:rPr>
          <w:sz w:val="26"/>
          <w:szCs w:val="26"/>
        </w:rPr>
        <w:t xml:space="preserve"> </w:t>
      </w:r>
      <w:r w:rsidR="00AE3E25" w:rsidRPr="002A0FA9">
        <w:rPr>
          <w:sz w:val="26"/>
          <w:szCs w:val="26"/>
        </w:rPr>
        <w:t>(извещение №</w:t>
      </w:r>
      <w:r w:rsidR="00AE3E25" w:rsidRPr="002A0FA9">
        <w:t xml:space="preserve"> </w:t>
      </w:r>
      <w:r w:rsidR="00002126" w:rsidRPr="00002126">
        <w:rPr>
          <w:sz w:val="26"/>
          <w:szCs w:val="26"/>
        </w:rPr>
        <w:t>0348200081026002669</w:t>
      </w:r>
      <w:r w:rsidR="005C65EB">
        <w:rPr>
          <w:sz w:val="26"/>
          <w:szCs w:val="26"/>
        </w:rPr>
        <w:t xml:space="preserve"> </w:t>
      </w:r>
      <w:r w:rsidR="006F478B">
        <w:rPr>
          <w:sz w:val="26"/>
          <w:szCs w:val="26"/>
        </w:rPr>
        <w:br/>
      </w:r>
      <w:r w:rsidR="003F5CD1" w:rsidRPr="007079F8">
        <w:rPr>
          <w:sz w:val="26"/>
          <w:szCs w:val="26"/>
        </w:rPr>
        <w:lastRenderedPageBreak/>
        <w:t>на официальном сайте Единой</w:t>
      </w:r>
      <w:r w:rsidR="0034742F">
        <w:rPr>
          <w:sz w:val="26"/>
          <w:szCs w:val="26"/>
        </w:rPr>
        <w:t xml:space="preserve"> </w:t>
      </w:r>
      <w:r w:rsidR="003F5CD1" w:rsidRPr="007079F8">
        <w:rPr>
          <w:sz w:val="26"/>
          <w:szCs w:val="26"/>
        </w:rPr>
        <w:t xml:space="preserve">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002126">
        <w:rPr>
          <w:bCs/>
          <w:sz w:val="26"/>
          <w:szCs w:val="26"/>
        </w:rPr>
        <w:t>Аукцион</w:t>
      </w:r>
      <w:r w:rsidR="003F5CD1" w:rsidRPr="007079F8">
        <w:rPr>
          <w:bCs/>
          <w:sz w:val="26"/>
          <w:szCs w:val="26"/>
        </w:rPr>
        <w:t>)</w:t>
      </w:r>
      <w:r w:rsidR="00DD0CF2" w:rsidRPr="007079F8">
        <w:rPr>
          <w:sz w:val="26"/>
          <w:szCs w:val="26"/>
        </w:rPr>
        <w:t xml:space="preserve"> </w:t>
      </w:r>
      <w:r w:rsidR="006F478B">
        <w:rPr>
          <w:sz w:val="26"/>
          <w:szCs w:val="26"/>
        </w:rPr>
        <w:br/>
      </w:r>
      <w:r w:rsidR="00DD0CF2" w:rsidRPr="007079F8">
        <w:rPr>
          <w:sz w:val="26"/>
          <w:szCs w:val="26"/>
        </w:rPr>
        <w:t xml:space="preserve">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6DD891C5" w14:textId="77777777" w:rsidR="002504F2" w:rsidRPr="007079F8" w:rsidRDefault="002504F2" w:rsidP="005E46B2">
      <w:pPr>
        <w:spacing w:before="0" w:line="276" w:lineRule="auto"/>
        <w:ind w:firstLine="709"/>
        <w:jc w:val="both"/>
        <w:rPr>
          <w:sz w:val="26"/>
          <w:szCs w:val="26"/>
        </w:rPr>
      </w:pPr>
    </w:p>
    <w:p w14:paraId="285D268F" w14:textId="77777777"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189CF652" w14:textId="77777777" w:rsidR="007E0E23" w:rsidRDefault="007E0E23" w:rsidP="004E0482">
      <w:pPr>
        <w:spacing w:before="0" w:line="276" w:lineRule="auto"/>
        <w:ind w:firstLine="709"/>
        <w:jc w:val="center"/>
        <w:outlineLvl w:val="0"/>
        <w:rPr>
          <w:sz w:val="26"/>
          <w:szCs w:val="26"/>
        </w:rPr>
      </w:pPr>
    </w:p>
    <w:p w14:paraId="58A26E5F" w14:textId="0DE41843"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002126">
        <w:rPr>
          <w:rFonts w:eastAsiaTheme="minorHAnsi"/>
          <w:sz w:val="26"/>
          <w:szCs w:val="26"/>
        </w:rPr>
        <w:t>Аукциона</w:t>
      </w:r>
      <w:r w:rsidRPr="00362542">
        <w:rPr>
          <w:rFonts w:eastAsiaTheme="minorHAnsi"/>
          <w:sz w:val="26"/>
          <w:szCs w:val="26"/>
        </w:rPr>
        <w:t>.</w:t>
      </w:r>
    </w:p>
    <w:p w14:paraId="6A711065" w14:textId="62B1D9D5" w:rsidR="00600070" w:rsidRDefault="00600070" w:rsidP="00600070">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жалобы</w:t>
      </w:r>
      <w:r w:rsidRPr="008756F0">
        <w:rPr>
          <w:rFonts w:eastAsiaTheme="minorHAnsi"/>
          <w:sz w:val="26"/>
          <w:szCs w:val="26"/>
        </w:rPr>
        <w:t xml:space="preserve"> назначено на </w:t>
      </w:r>
      <w:r w:rsidR="006F478B">
        <w:rPr>
          <w:rFonts w:eastAsiaTheme="minorHAnsi"/>
          <w:sz w:val="26"/>
          <w:szCs w:val="26"/>
        </w:rPr>
        <w:t>20.05.2026</w:t>
      </w:r>
      <w:r w:rsidRPr="008756F0">
        <w:rPr>
          <w:rFonts w:eastAsiaTheme="minorHAnsi"/>
          <w:sz w:val="26"/>
          <w:szCs w:val="26"/>
        </w:rPr>
        <w:t xml:space="preserve"> в </w:t>
      </w:r>
      <w:r w:rsidR="00DE3621">
        <w:rPr>
          <w:rFonts w:eastAsiaTheme="minorHAnsi"/>
          <w:sz w:val="26"/>
          <w:szCs w:val="26"/>
        </w:rPr>
        <w:t>1</w:t>
      </w:r>
      <w:r w:rsidR="006F478B">
        <w:rPr>
          <w:rFonts w:eastAsiaTheme="minorHAnsi"/>
          <w:sz w:val="26"/>
          <w:szCs w:val="26"/>
        </w:rPr>
        <w:t>2</w:t>
      </w:r>
      <w:r w:rsidRPr="008756F0">
        <w:rPr>
          <w:rFonts w:eastAsiaTheme="minorHAnsi"/>
          <w:sz w:val="26"/>
          <w:szCs w:val="26"/>
        </w:rPr>
        <w:t>:</w:t>
      </w:r>
      <w:r w:rsidR="00AE3E25">
        <w:rPr>
          <w:rFonts w:eastAsiaTheme="minorHAnsi"/>
          <w:sz w:val="26"/>
          <w:szCs w:val="26"/>
        </w:rPr>
        <w:t>4</w:t>
      </w:r>
      <w:r w:rsidR="00002126">
        <w:rPr>
          <w:rFonts w:eastAsiaTheme="minorHAnsi"/>
          <w:sz w:val="26"/>
          <w:szCs w:val="26"/>
        </w:rPr>
        <w:t>5</w:t>
      </w:r>
      <w:r>
        <w:rPr>
          <w:rFonts w:eastAsiaTheme="minorHAnsi"/>
          <w:sz w:val="26"/>
          <w:szCs w:val="26"/>
        </w:rPr>
        <w:t xml:space="preserve"> (МСК). Уведомление </w:t>
      </w:r>
      <w:r w:rsidR="0034742F">
        <w:rPr>
          <w:rFonts w:eastAsiaTheme="minorHAnsi"/>
          <w:sz w:val="26"/>
          <w:szCs w:val="26"/>
        </w:rPr>
        <w:br/>
      </w:r>
      <w:r>
        <w:rPr>
          <w:rFonts w:eastAsiaTheme="minorHAnsi"/>
          <w:sz w:val="26"/>
          <w:szCs w:val="26"/>
        </w:rPr>
        <w:t>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6F478B">
        <w:rPr>
          <w:rFonts w:eastAsiaTheme="minorHAnsi"/>
          <w:sz w:val="26"/>
          <w:szCs w:val="26"/>
        </w:rPr>
        <w:t>18</w:t>
      </w:r>
      <w:r w:rsidR="00CD7A41">
        <w:rPr>
          <w:rFonts w:eastAsiaTheme="minorHAnsi"/>
          <w:sz w:val="26"/>
          <w:szCs w:val="26"/>
        </w:rPr>
        <w:t>.</w:t>
      </w:r>
      <w:r w:rsidR="00AE3E25">
        <w:rPr>
          <w:rFonts w:eastAsiaTheme="minorHAnsi"/>
          <w:sz w:val="26"/>
          <w:szCs w:val="26"/>
        </w:rPr>
        <w:t>05</w:t>
      </w:r>
      <w:r w:rsidRPr="008756F0">
        <w:rPr>
          <w:rFonts w:eastAsiaTheme="minorHAnsi"/>
          <w:sz w:val="26"/>
          <w:szCs w:val="26"/>
        </w:rPr>
        <w:t>.202</w:t>
      </w:r>
      <w:r w:rsidR="00607528">
        <w:rPr>
          <w:rFonts w:eastAsiaTheme="minorHAnsi"/>
          <w:sz w:val="26"/>
          <w:szCs w:val="26"/>
        </w:rPr>
        <w:t>6</w:t>
      </w:r>
      <w:r w:rsidRPr="008756F0">
        <w:rPr>
          <w:rFonts w:eastAsiaTheme="minorHAnsi"/>
          <w:sz w:val="26"/>
          <w:szCs w:val="26"/>
        </w:rPr>
        <w:t>.</w:t>
      </w:r>
    </w:p>
    <w:p w14:paraId="7A2BD5F2" w14:textId="6744D853" w:rsidR="00097771" w:rsidRDefault="00AE3E25" w:rsidP="00097771">
      <w:pPr>
        <w:spacing w:before="0" w:line="276" w:lineRule="auto"/>
        <w:ind w:firstLine="709"/>
        <w:jc w:val="both"/>
        <w:rPr>
          <w:rFonts w:eastAsiaTheme="minorHAnsi"/>
          <w:sz w:val="26"/>
          <w:szCs w:val="26"/>
        </w:rPr>
      </w:pPr>
      <w:r>
        <w:rPr>
          <w:rFonts w:eastAsiaTheme="minorHAnsi"/>
          <w:sz w:val="26"/>
          <w:szCs w:val="26"/>
        </w:rPr>
        <w:t>Рассмотрение жалобы состоялось</w:t>
      </w:r>
      <w:r w:rsidR="00097771" w:rsidRPr="00432AFC">
        <w:rPr>
          <w:rFonts w:eastAsiaTheme="minorHAnsi"/>
          <w:sz w:val="26"/>
          <w:szCs w:val="26"/>
        </w:rPr>
        <w:t xml:space="preserve"> </w:t>
      </w:r>
      <w:r w:rsidR="00002126">
        <w:rPr>
          <w:rFonts w:eastAsiaTheme="minorHAnsi"/>
          <w:sz w:val="26"/>
          <w:szCs w:val="26"/>
        </w:rPr>
        <w:t>25.05.2026</w:t>
      </w:r>
      <w:r w:rsidR="00D15948" w:rsidRPr="008756F0">
        <w:rPr>
          <w:rFonts w:eastAsiaTheme="minorHAnsi"/>
          <w:sz w:val="26"/>
          <w:szCs w:val="26"/>
        </w:rPr>
        <w:t xml:space="preserve"> в </w:t>
      </w:r>
      <w:r w:rsidR="006F478B">
        <w:rPr>
          <w:rFonts w:eastAsiaTheme="minorHAnsi"/>
          <w:sz w:val="26"/>
          <w:szCs w:val="26"/>
        </w:rPr>
        <w:t>1</w:t>
      </w:r>
      <w:r w:rsidR="00002126">
        <w:rPr>
          <w:rFonts w:eastAsiaTheme="minorHAnsi"/>
          <w:sz w:val="26"/>
          <w:szCs w:val="26"/>
        </w:rPr>
        <w:t>3</w:t>
      </w:r>
      <w:r w:rsidR="0034742F">
        <w:rPr>
          <w:rFonts w:eastAsiaTheme="minorHAnsi"/>
          <w:sz w:val="26"/>
          <w:szCs w:val="26"/>
        </w:rPr>
        <w:t>:</w:t>
      </w:r>
      <w:r w:rsidR="00002126">
        <w:rPr>
          <w:rFonts w:eastAsiaTheme="minorHAnsi"/>
          <w:sz w:val="26"/>
          <w:szCs w:val="26"/>
        </w:rPr>
        <w:t>35</w:t>
      </w:r>
      <w:r w:rsidR="00097771" w:rsidRPr="00432AFC">
        <w:rPr>
          <w:rFonts w:eastAsiaTheme="minorHAnsi"/>
          <w:sz w:val="26"/>
          <w:szCs w:val="26"/>
        </w:rPr>
        <w:t>.</w:t>
      </w:r>
    </w:p>
    <w:p w14:paraId="2087754C" w14:textId="5C3A1CFE" w:rsidR="007B40E3" w:rsidRDefault="007B40E3" w:rsidP="008D5627">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07ABAB58" w14:textId="096557ED" w:rsidR="007B40E3" w:rsidRPr="002A5CF9" w:rsidRDefault="007B40E3" w:rsidP="007B40E3">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о проведении </w:t>
      </w:r>
      <w:r w:rsidR="00002126">
        <w:rPr>
          <w:sz w:val="26"/>
          <w:szCs w:val="26"/>
        </w:rPr>
        <w:t>Аукциона</w:t>
      </w:r>
      <w:r w:rsidRPr="002A5CF9">
        <w:rPr>
          <w:sz w:val="26"/>
          <w:szCs w:val="26"/>
        </w:rPr>
        <w:t>.</w:t>
      </w:r>
    </w:p>
    <w:p w14:paraId="5FD9146D" w14:textId="41439B8C" w:rsidR="00D860D9" w:rsidRPr="002A5CF9" w:rsidRDefault="00994E37" w:rsidP="004E0482">
      <w:pPr>
        <w:widowControl/>
        <w:tabs>
          <w:tab w:val="left" w:pos="993"/>
        </w:tabs>
        <w:spacing w:before="0" w:line="276" w:lineRule="auto"/>
        <w:ind w:firstLine="709"/>
        <w:jc w:val="both"/>
        <w:rPr>
          <w:sz w:val="26"/>
          <w:szCs w:val="26"/>
        </w:rPr>
      </w:pPr>
      <w:r w:rsidRPr="002A5CF9">
        <w:rPr>
          <w:sz w:val="26"/>
          <w:szCs w:val="26"/>
        </w:rPr>
        <w:t>В соответствии с извещением о</w:t>
      </w:r>
      <w:r w:rsidR="00036B95" w:rsidRPr="002A5CF9">
        <w:rPr>
          <w:sz w:val="26"/>
          <w:szCs w:val="26"/>
        </w:rPr>
        <w:t xml:space="preserve"> проведении </w:t>
      </w:r>
      <w:r w:rsidR="00002126">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25F1820D" w14:textId="4871AB8B" w:rsidR="00245D61" w:rsidRPr="002A5CF9" w:rsidRDefault="004415EF" w:rsidP="004E0482">
      <w:pPr>
        <w:widowControl/>
        <w:tabs>
          <w:tab w:val="left" w:pos="993"/>
        </w:tabs>
        <w:spacing w:before="0" w:line="276" w:lineRule="auto"/>
        <w:ind w:firstLine="709"/>
        <w:jc w:val="both"/>
        <w:rPr>
          <w:sz w:val="26"/>
          <w:szCs w:val="26"/>
        </w:rPr>
      </w:pPr>
      <w:r w:rsidRPr="002A5CF9">
        <w:rPr>
          <w:sz w:val="26"/>
          <w:szCs w:val="26"/>
        </w:rPr>
        <w:t>1</w:t>
      </w:r>
      <w:r w:rsidR="00994E37" w:rsidRPr="002A5CF9">
        <w:rPr>
          <w:sz w:val="26"/>
          <w:szCs w:val="26"/>
        </w:rPr>
        <w:t xml:space="preserve">) </w:t>
      </w:r>
      <w:r w:rsidR="00D00583" w:rsidRPr="002A5CF9">
        <w:rPr>
          <w:sz w:val="26"/>
          <w:szCs w:val="26"/>
        </w:rPr>
        <w:t xml:space="preserve">извещение о проведении </w:t>
      </w:r>
      <w:r w:rsidR="00002126">
        <w:rPr>
          <w:sz w:val="26"/>
          <w:szCs w:val="26"/>
        </w:rPr>
        <w:t>Аукциона</w:t>
      </w:r>
      <w:r w:rsidR="00D00583" w:rsidRPr="002A5CF9">
        <w:rPr>
          <w:sz w:val="26"/>
          <w:szCs w:val="26"/>
        </w:rPr>
        <w:t xml:space="preserve"> размещено</w:t>
      </w:r>
      <w:r w:rsidR="00245D61" w:rsidRPr="002A5CF9">
        <w:rPr>
          <w:sz w:val="26"/>
          <w:szCs w:val="26"/>
        </w:rPr>
        <w:t xml:space="preserve"> </w:t>
      </w:r>
      <w:r w:rsidR="00245D61" w:rsidRPr="002A5CF9">
        <w:rPr>
          <w:color w:val="auto"/>
          <w:sz w:val="26"/>
          <w:szCs w:val="26"/>
        </w:rPr>
        <w:t>–</w:t>
      </w:r>
      <w:r w:rsidR="00245D61" w:rsidRPr="002A5CF9">
        <w:rPr>
          <w:sz w:val="26"/>
          <w:szCs w:val="26"/>
        </w:rPr>
        <w:t xml:space="preserve"> </w:t>
      </w:r>
      <w:r w:rsidR="006F478B" w:rsidRPr="006F478B">
        <w:rPr>
          <w:sz w:val="26"/>
          <w:szCs w:val="26"/>
        </w:rPr>
        <w:t>06.05.2026</w:t>
      </w:r>
      <w:r w:rsidR="00D15948">
        <w:rPr>
          <w:sz w:val="26"/>
          <w:szCs w:val="26"/>
        </w:rPr>
        <w:t>;</w:t>
      </w:r>
    </w:p>
    <w:p w14:paraId="3D16E824" w14:textId="2E1B979D" w:rsidR="00994E37" w:rsidRPr="002A5CF9" w:rsidRDefault="00245D61" w:rsidP="004E0482">
      <w:pPr>
        <w:widowControl/>
        <w:tabs>
          <w:tab w:val="left" w:pos="993"/>
        </w:tabs>
        <w:spacing w:before="0" w:line="276" w:lineRule="auto"/>
        <w:ind w:firstLine="709"/>
        <w:jc w:val="both"/>
        <w:rPr>
          <w:sz w:val="26"/>
          <w:szCs w:val="26"/>
        </w:rPr>
      </w:pPr>
      <w:r w:rsidRPr="002A5CF9">
        <w:rPr>
          <w:sz w:val="26"/>
          <w:szCs w:val="26"/>
        </w:rPr>
        <w:t xml:space="preserve">2) </w:t>
      </w:r>
      <w:r w:rsidR="00994E37" w:rsidRPr="002A5CF9">
        <w:rPr>
          <w:color w:val="auto"/>
          <w:sz w:val="26"/>
          <w:szCs w:val="26"/>
        </w:rPr>
        <w:t xml:space="preserve">начальная (максимальная) цена контракта </w:t>
      </w:r>
      <w:r w:rsidR="007257E3" w:rsidRPr="002A5CF9">
        <w:rPr>
          <w:color w:val="auto"/>
          <w:sz w:val="26"/>
          <w:szCs w:val="26"/>
        </w:rPr>
        <w:t>–</w:t>
      </w:r>
      <w:r w:rsidR="00994E37" w:rsidRPr="002A5CF9">
        <w:rPr>
          <w:color w:val="auto"/>
          <w:sz w:val="26"/>
          <w:szCs w:val="26"/>
        </w:rPr>
        <w:t xml:space="preserve"> </w:t>
      </w:r>
      <w:r w:rsidR="00002126" w:rsidRPr="00002126">
        <w:rPr>
          <w:sz w:val="26"/>
          <w:szCs w:val="26"/>
        </w:rPr>
        <w:t>479 859,</w:t>
      </w:r>
      <w:proofErr w:type="gramStart"/>
      <w:r w:rsidR="00002126" w:rsidRPr="00002126">
        <w:rPr>
          <w:sz w:val="26"/>
          <w:szCs w:val="26"/>
        </w:rPr>
        <w:t>12</w:t>
      </w:r>
      <w:r w:rsidR="006F478B" w:rsidRPr="006F478B">
        <w:rPr>
          <w:sz w:val="26"/>
          <w:szCs w:val="26"/>
        </w:rPr>
        <w:t> </w:t>
      </w:r>
      <w:r w:rsidR="00A2534A">
        <w:rPr>
          <w:sz w:val="26"/>
          <w:szCs w:val="26"/>
        </w:rPr>
        <w:t xml:space="preserve"> </w:t>
      </w:r>
      <w:r w:rsidR="00754F67" w:rsidRPr="002A5CF9">
        <w:rPr>
          <w:rStyle w:val="cardmaininfocontent"/>
          <w:sz w:val="26"/>
          <w:szCs w:val="26"/>
        </w:rPr>
        <w:t>рублей</w:t>
      </w:r>
      <w:proofErr w:type="gramEnd"/>
      <w:r w:rsidR="00994E37" w:rsidRPr="002A5CF9">
        <w:rPr>
          <w:color w:val="auto"/>
          <w:sz w:val="26"/>
          <w:szCs w:val="26"/>
        </w:rPr>
        <w:t>;</w:t>
      </w:r>
    </w:p>
    <w:p w14:paraId="32D4887E" w14:textId="59A124DB" w:rsidR="00245D61" w:rsidRPr="002A5CF9" w:rsidRDefault="00245D61" w:rsidP="002504F2">
      <w:pPr>
        <w:widowControl/>
        <w:tabs>
          <w:tab w:val="left" w:pos="993"/>
        </w:tabs>
        <w:spacing w:before="0" w:line="276" w:lineRule="auto"/>
        <w:ind w:firstLine="709"/>
        <w:jc w:val="both"/>
        <w:rPr>
          <w:sz w:val="26"/>
          <w:szCs w:val="26"/>
        </w:rPr>
      </w:pPr>
      <w:r w:rsidRPr="002A5CF9">
        <w:rPr>
          <w:sz w:val="26"/>
          <w:szCs w:val="26"/>
        </w:rPr>
        <w:t>3</w:t>
      </w:r>
      <w:r w:rsidR="00D860D9" w:rsidRPr="002A5CF9">
        <w:rPr>
          <w:sz w:val="26"/>
          <w:szCs w:val="26"/>
        </w:rPr>
        <w:t>)</w:t>
      </w:r>
      <w:r w:rsidR="00D860D9" w:rsidRPr="002A5CF9">
        <w:rPr>
          <w:sz w:val="26"/>
          <w:szCs w:val="26"/>
        </w:rPr>
        <w:tab/>
        <w:t xml:space="preserve">дата окончания подачи заявок – </w:t>
      </w:r>
      <w:r w:rsidR="006F478B" w:rsidRPr="006F478B">
        <w:rPr>
          <w:sz w:val="26"/>
          <w:szCs w:val="26"/>
        </w:rPr>
        <w:t>14.05.2026</w:t>
      </w:r>
      <w:r w:rsidR="000D617B" w:rsidRPr="002A5CF9">
        <w:rPr>
          <w:sz w:val="26"/>
          <w:szCs w:val="26"/>
        </w:rPr>
        <w:t>.</w:t>
      </w:r>
    </w:p>
    <w:p w14:paraId="32E7EBB0" w14:textId="4D4511F8" w:rsidR="00257506" w:rsidRPr="00257506" w:rsidRDefault="00257506" w:rsidP="009A712B">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sidR="00B54AC4">
        <w:rPr>
          <w:sz w:val="26"/>
          <w:szCs w:val="26"/>
        </w:rPr>
        <w:t>о обоснование характеристик, установленных не в соответствии с</w:t>
      </w:r>
      <w:r w:rsidRPr="00257506">
        <w:rPr>
          <w:sz w:val="26"/>
          <w:szCs w:val="26"/>
        </w:rPr>
        <w:t xml:space="preserve"> код</w:t>
      </w:r>
      <w:r w:rsidR="00B54AC4">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sidR="009D188F">
        <w:rPr>
          <w:sz w:val="26"/>
          <w:szCs w:val="26"/>
        </w:rPr>
        <w:br/>
      </w:r>
      <w:r w:rsidRPr="00257506">
        <w:rPr>
          <w:sz w:val="26"/>
          <w:szCs w:val="26"/>
        </w:rPr>
        <w:t>при формировании и описания объекта закупки.</w:t>
      </w:r>
    </w:p>
    <w:p w14:paraId="7269AA16" w14:textId="0DCB56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sidR="009D188F">
        <w:rPr>
          <w:sz w:val="26"/>
          <w:szCs w:val="26"/>
        </w:rPr>
        <w:br/>
      </w:r>
      <w:r w:rsidRPr="00257506">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w:t>
      </w:r>
      <w:r w:rsidRPr="00257506">
        <w:rPr>
          <w:sz w:val="26"/>
          <w:szCs w:val="26"/>
        </w:rPr>
        <w:lastRenderedPageBreak/>
        <w:t xml:space="preserve">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sidRPr="00257506">
        <w:rPr>
          <w:sz w:val="26"/>
          <w:szCs w:val="26"/>
        </w:rPr>
        <w:t>«</w:t>
      </w:r>
      <w:r w:rsidRPr="00257506">
        <w:rPr>
          <w:sz w:val="26"/>
          <w:szCs w:val="26"/>
        </w:rPr>
        <w:t>или эквивалент</w:t>
      </w:r>
      <w:r w:rsidR="00C57333" w:rsidRPr="00257506">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AAF0A7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830AC61"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4E51CD7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3344525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F174345"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A7C9758" w14:textId="7076D7A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Согласно пункту 4 Постановления Правительства Российской Федерации от 08.02.2017 № 145 </w:t>
      </w:r>
      <w:r w:rsidR="00C57333" w:rsidRPr="00257506">
        <w:rPr>
          <w:sz w:val="26"/>
          <w:szCs w:val="26"/>
        </w:rPr>
        <w:t>«</w:t>
      </w:r>
      <w:r w:rsidRPr="00257506">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C57333" w:rsidRPr="00257506">
        <w:rPr>
          <w:sz w:val="26"/>
          <w:szCs w:val="26"/>
        </w:rPr>
        <w:t>»</w:t>
      </w:r>
      <w:r w:rsidRPr="00257506">
        <w:rPr>
          <w:sz w:val="26"/>
          <w:szCs w:val="26"/>
        </w:rPr>
        <w:t xml:space="preserve"> (далее - Правила) применять информацию, включенную в позицию каталога в соответствии с подпунктами </w:t>
      </w:r>
      <w:r w:rsidR="00C57333" w:rsidRPr="00257506">
        <w:rPr>
          <w:sz w:val="26"/>
          <w:szCs w:val="26"/>
        </w:rPr>
        <w:t>«</w:t>
      </w:r>
      <w:r w:rsidRPr="00257506">
        <w:rPr>
          <w:sz w:val="26"/>
          <w:szCs w:val="26"/>
        </w:rPr>
        <w:t>а</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г</w:t>
      </w:r>
      <w:r w:rsidR="00C57333" w:rsidRPr="00257506">
        <w:rPr>
          <w:sz w:val="26"/>
          <w:szCs w:val="26"/>
        </w:rPr>
        <w:t>»</w:t>
      </w:r>
      <w:r w:rsidRPr="00257506">
        <w:rPr>
          <w:sz w:val="26"/>
          <w:szCs w:val="26"/>
        </w:rPr>
        <w:t xml:space="preserve"> и </w:t>
      </w:r>
      <w:r w:rsidR="00C57333" w:rsidRPr="00257506">
        <w:rPr>
          <w:sz w:val="26"/>
          <w:szCs w:val="26"/>
        </w:rPr>
        <w:t>«</w:t>
      </w:r>
      <w:r w:rsidRPr="00257506">
        <w:rPr>
          <w:sz w:val="26"/>
          <w:szCs w:val="26"/>
        </w:rPr>
        <w:t>е</w:t>
      </w:r>
      <w:r w:rsidR="00C57333" w:rsidRPr="00257506">
        <w:rPr>
          <w:sz w:val="26"/>
          <w:szCs w:val="26"/>
        </w:rPr>
        <w:t>»</w:t>
      </w:r>
      <w:r w:rsidRPr="00257506">
        <w:rPr>
          <w:sz w:val="26"/>
          <w:szCs w:val="26"/>
        </w:rPr>
        <w:t xml:space="preserve"> – </w:t>
      </w:r>
      <w:r w:rsidR="00C57333" w:rsidRPr="00257506">
        <w:rPr>
          <w:sz w:val="26"/>
          <w:szCs w:val="26"/>
        </w:rPr>
        <w:t>«</w:t>
      </w:r>
      <w:r w:rsidRPr="00257506">
        <w:rPr>
          <w:sz w:val="26"/>
          <w:szCs w:val="26"/>
        </w:rPr>
        <w:t>з</w:t>
      </w:r>
      <w:r w:rsidR="00C57333" w:rsidRPr="00257506">
        <w:rPr>
          <w:sz w:val="26"/>
          <w:szCs w:val="26"/>
        </w:rPr>
        <w:t>»</w:t>
      </w:r>
      <w:r w:rsidRPr="00257506">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C57333" w:rsidRPr="00257506">
        <w:rPr>
          <w:sz w:val="26"/>
          <w:szCs w:val="26"/>
        </w:rPr>
        <w:t>»</w:t>
      </w:r>
      <w:r w:rsidRPr="00257506">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38C6C650"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3CB2BF82"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3069ACE7"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611AE91E"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606DFD83" w14:textId="33634939"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w:t>
      </w:r>
      <w:r w:rsidR="00C57333" w:rsidRPr="00257506">
        <w:rPr>
          <w:sz w:val="26"/>
          <w:szCs w:val="26"/>
        </w:rPr>
        <w:t>«</w:t>
      </w:r>
      <w:r w:rsidRPr="00257506">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sidRPr="00257506">
        <w:rPr>
          <w:sz w:val="26"/>
          <w:szCs w:val="26"/>
        </w:rPr>
        <w:t>»</w:t>
      </w:r>
      <w:r w:rsidRPr="00257506">
        <w:rPr>
          <w:sz w:val="26"/>
          <w:szCs w:val="26"/>
        </w:rPr>
        <w:t>,</w:t>
      </w:r>
      <w:r w:rsidR="00EC26AB" w:rsidRPr="00257506">
        <w:rPr>
          <w:sz w:val="26"/>
          <w:szCs w:val="26"/>
        </w:rPr>
        <w:t xml:space="preserve"> позициях 191 - 361 приложения №</w:t>
      </w:r>
      <w:r w:rsidRPr="00257506">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76A36DB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6B51198"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1B70E7D6" w14:textId="77777777" w:rsidR="009A712B" w:rsidRPr="00257506" w:rsidRDefault="009A712B" w:rsidP="009A712B">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233F2A9A" w14:textId="446F53AF" w:rsidR="00257506" w:rsidRPr="00257506" w:rsidRDefault="00257506" w:rsidP="00257506">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w:t>
      </w:r>
      <w:r w:rsidR="00002126">
        <w:rPr>
          <w:rFonts w:eastAsiaTheme="minorHAnsi"/>
          <w:color w:val="auto"/>
          <w:sz w:val="26"/>
          <w:szCs w:val="26"/>
          <w:lang w:eastAsia="en-US"/>
        </w:rPr>
        <w:t>Аукциона</w:t>
      </w:r>
      <w:r w:rsidRPr="00257506">
        <w:rPr>
          <w:rFonts w:eastAsiaTheme="minorHAnsi"/>
          <w:color w:val="auto"/>
          <w:sz w:val="26"/>
          <w:szCs w:val="26"/>
          <w:lang w:eastAsia="en-US"/>
        </w:rPr>
        <w:t xml:space="preserve"> объектом закупки является </w:t>
      </w:r>
      <w:r w:rsidR="00002126">
        <w:rPr>
          <w:rFonts w:eastAsiaTheme="minorHAnsi"/>
          <w:color w:val="auto"/>
          <w:sz w:val="26"/>
          <w:szCs w:val="26"/>
          <w:lang w:eastAsia="en-US"/>
        </w:rPr>
        <w:t>поставка расходных медицинских изделий</w:t>
      </w:r>
      <w:r w:rsidR="00B54AC4">
        <w:rPr>
          <w:rFonts w:eastAsiaTheme="minorHAnsi"/>
          <w:color w:val="auto"/>
          <w:sz w:val="26"/>
          <w:szCs w:val="26"/>
          <w:lang w:eastAsia="en-US"/>
        </w:rPr>
        <w:t>.</w:t>
      </w:r>
    </w:p>
    <w:p w14:paraId="15677AE3" w14:textId="1C57FF50" w:rsidR="001D37C4" w:rsidRDefault="001D37C4" w:rsidP="001D37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002126">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техническим характеристикам товар</w:t>
      </w:r>
      <w:r w:rsidR="00645C18">
        <w:rPr>
          <w:rFonts w:eastAsiaTheme="minorHAnsi"/>
          <w:color w:val="auto"/>
          <w:sz w:val="26"/>
          <w:szCs w:val="26"/>
          <w:lang w:eastAsia="en-US"/>
        </w:rPr>
        <w:t>а «</w:t>
      </w:r>
      <w:r w:rsidR="00002126">
        <w:rPr>
          <w:rFonts w:eastAsiaTheme="minorHAnsi"/>
          <w:color w:val="auto"/>
          <w:sz w:val="26"/>
          <w:szCs w:val="26"/>
          <w:lang w:eastAsia="en-US"/>
        </w:rPr>
        <w:t>Соединитель для дыхательного контура, одноразового использования</w:t>
      </w:r>
      <w:r w:rsidR="00645C18">
        <w:rPr>
          <w:rFonts w:eastAsiaTheme="minorHAnsi"/>
          <w:color w:val="auto"/>
          <w:sz w:val="26"/>
          <w:szCs w:val="26"/>
          <w:lang w:eastAsia="en-US"/>
        </w:rPr>
        <w:t>»</w:t>
      </w:r>
      <w:r w:rsidR="00645C18" w:rsidRPr="00645C18">
        <w:rPr>
          <w:rFonts w:eastAsiaTheme="minorHAnsi"/>
          <w:color w:val="auto"/>
          <w:sz w:val="26"/>
          <w:szCs w:val="26"/>
          <w:lang w:eastAsia="en-US"/>
        </w:rPr>
        <w:t xml:space="preserve"> </w:t>
      </w:r>
      <w:r w:rsidR="00097771">
        <w:rPr>
          <w:rFonts w:eastAsiaTheme="minorHAnsi"/>
          <w:color w:val="auto"/>
          <w:sz w:val="26"/>
          <w:szCs w:val="26"/>
          <w:lang w:eastAsia="en-US"/>
        </w:rPr>
        <w:t xml:space="preserve">с </w:t>
      </w:r>
      <w:r w:rsidR="00AE3E25">
        <w:rPr>
          <w:rFonts w:eastAsiaTheme="minorHAnsi"/>
          <w:color w:val="auto"/>
          <w:sz w:val="26"/>
          <w:szCs w:val="26"/>
          <w:lang w:eastAsia="en-US"/>
        </w:rPr>
        <w:t xml:space="preserve">кодом </w:t>
      </w:r>
      <w:r w:rsidR="006F478B">
        <w:rPr>
          <w:rFonts w:eastAsiaTheme="minorHAnsi"/>
          <w:color w:val="auto"/>
          <w:sz w:val="26"/>
          <w:szCs w:val="26"/>
          <w:lang w:eastAsia="en-US"/>
        </w:rPr>
        <w:t xml:space="preserve">позиции КТРУ </w:t>
      </w:r>
      <w:r w:rsidR="00002126">
        <w:rPr>
          <w:rFonts w:eastAsiaTheme="minorHAnsi"/>
          <w:color w:val="auto"/>
          <w:sz w:val="26"/>
          <w:szCs w:val="26"/>
          <w:lang w:eastAsia="en-US"/>
        </w:rPr>
        <w:t>32.50.50.190-00001297</w:t>
      </w:r>
      <w:r w:rsidR="00097771">
        <w:rPr>
          <w:rFonts w:eastAsiaTheme="minorHAnsi"/>
          <w:color w:val="auto"/>
          <w:sz w:val="26"/>
          <w:szCs w:val="26"/>
          <w:lang w:eastAsia="en-US"/>
        </w:rPr>
        <w:t>.</w:t>
      </w:r>
    </w:p>
    <w:p w14:paraId="388D8CF3" w14:textId="288B9B44" w:rsidR="00002126" w:rsidRDefault="00002126" w:rsidP="00002126">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согласно сведениям, размещенным на Официальном сайте, позиция КТРУ 32.50.50.190-00001297 «Соединитель для дыхательного контура, одноразового использования», соответствующая наименованию закупаемого оборудования, обязательна для применения </w:t>
      </w:r>
      <w:r>
        <w:rPr>
          <w:rFonts w:eastAsiaTheme="minorHAnsi"/>
          <w:color w:val="auto"/>
          <w:sz w:val="26"/>
          <w:szCs w:val="26"/>
          <w:lang w:eastAsia="en-US"/>
        </w:rPr>
        <w:br/>
        <w:t>с 16.12.2025.</w:t>
      </w:r>
    </w:p>
    <w:p w14:paraId="2965078B" w14:textId="77777777" w:rsidR="00002126" w:rsidRPr="00A93AD9" w:rsidRDefault="00002126" w:rsidP="00002126">
      <w:pPr>
        <w:widowControl/>
        <w:tabs>
          <w:tab w:val="left" w:pos="851"/>
          <w:tab w:val="left" w:pos="993"/>
        </w:tabs>
        <w:spacing w:before="0" w:line="276" w:lineRule="auto"/>
        <w:ind w:firstLine="709"/>
        <w:jc w:val="both"/>
        <w:rPr>
          <w:sz w:val="26"/>
          <w:szCs w:val="26"/>
        </w:rPr>
      </w:pPr>
      <w:r w:rsidRPr="00A93AD9">
        <w:rPr>
          <w:sz w:val="26"/>
          <w:szCs w:val="26"/>
        </w:rPr>
        <w:t>При этом в данной позиции каталога отсутствуют сведения о характеристики товара, работы, услуги.</w:t>
      </w:r>
    </w:p>
    <w:p w14:paraId="23DF1AFE" w14:textId="77777777" w:rsidR="00002126" w:rsidRPr="00A93AD9" w:rsidRDefault="00002126" w:rsidP="00002126">
      <w:pPr>
        <w:widowControl/>
        <w:tabs>
          <w:tab w:val="left" w:pos="851"/>
          <w:tab w:val="left" w:pos="993"/>
        </w:tabs>
        <w:spacing w:before="0" w:line="276" w:lineRule="auto"/>
        <w:ind w:firstLine="709"/>
        <w:jc w:val="both"/>
        <w:rPr>
          <w:sz w:val="26"/>
          <w:szCs w:val="26"/>
        </w:rPr>
      </w:pPr>
      <w:r w:rsidRPr="00A93AD9">
        <w:rPr>
          <w:sz w:val="26"/>
          <w:szCs w:val="26"/>
        </w:rPr>
        <w:t>Вместе с тем Комиссия Управления отмечает, что поскольку в позиции КТРУ</w:t>
      </w:r>
    </w:p>
    <w:p w14:paraId="411B3E4B" w14:textId="68280F34" w:rsidR="00002126" w:rsidRDefault="00002126" w:rsidP="00002126">
      <w:pPr>
        <w:widowControl/>
        <w:tabs>
          <w:tab w:val="left" w:pos="851"/>
          <w:tab w:val="left" w:pos="993"/>
        </w:tabs>
        <w:spacing w:before="0" w:line="276" w:lineRule="auto"/>
        <w:ind w:firstLine="0"/>
        <w:jc w:val="both"/>
        <w:rPr>
          <w:sz w:val="26"/>
          <w:szCs w:val="26"/>
        </w:rPr>
      </w:pPr>
      <w:r>
        <w:rPr>
          <w:rFonts w:eastAsiaTheme="minorHAnsi"/>
          <w:color w:val="auto"/>
          <w:sz w:val="26"/>
          <w:szCs w:val="26"/>
          <w:lang w:eastAsia="en-US"/>
        </w:rPr>
        <w:t>32.50.50.190-00001297</w:t>
      </w:r>
      <w:r w:rsidRPr="00A93AD9">
        <w:rPr>
          <w:sz w:val="26"/>
          <w:szCs w:val="26"/>
        </w:rPr>
        <w:t xml:space="preserve"> отсутствует описание каких-либо характеристик, как обязательных к применению, так и необязательных к применению, следовательно, условие для применения пункта 6 Правил отсутствует, ввиду чего Заказчик использует при осуществлении закупки позицию каталога и при этом самостоятельно осуществляет описание закупаемого товара, работы, услуги в соответствии с требованиями статьи 33 Закона о контрактной системе.</w:t>
      </w:r>
    </w:p>
    <w:p w14:paraId="4F5503C5" w14:textId="77777777" w:rsidR="0034742F" w:rsidRPr="003E0482" w:rsidRDefault="0034742F" w:rsidP="0034742F">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14:paraId="0B7E7282" w14:textId="77777777" w:rsidR="0034742F" w:rsidRDefault="0034742F" w:rsidP="0034742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14:paraId="739DCD28" w14:textId="495CDE52" w:rsidR="009A712B" w:rsidRPr="009A712B" w:rsidRDefault="003F52AA" w:rsidP="00607528">
      <w:pPr>
        <w:tabs>
          <w:tab w:val="left" w:pos="993"/>
        </w:tabs>
        <w:spacing w:before="0" w:line="276" w:lineRule="auto"/>
        <w:ind w:firstLine="709"/>
        <w:jc w:val="both"/>
        <w:rPr>
          <w:sz w:val="26"/>
          <w:szCs w:val="26"/>
        </w:rPr>
      </w:pPr>
      <w:r w:rsidRPr="00257506">
        <w:rPr>
          <w:sz w:val="26"/>
          <w:szCs w:val="26"/>
        </w:rPr>
        <w:t>2</w:t>
      </w:r>
      <w:r w:rsidR="009A712B" w:rsidRPr="00257506">
        <w:rPr>
          <w:sz w:val="26"/>
          <w:szCs w:val="26"/>
        </w:rPr>
        <w:t>. Согласно доводу жалобы Заявителя, Заказчиком неправомерно установлено требование о наличии лицензий.</w:t>
      </w:r>
    </w:p>
    <w:p w14:paraId="07D479D6" w14:textId="5FEA303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sidR="003330FA">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D52B56B" w14:textId="0ED1C3B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002126">
        <w:rPr>
          <w:sz w:val="26"/>
          <w:szCs w:val="26"/>
        </w:rPr>
        <w:t>Аукциона</w:t>
      </w:r>
      <w:r w:rsidRPr="009A712B">
        <w:rPr>
          <w:sz w:val="26"/>
          <w:szCs w:val="26"/>
        </w:rPr>
        <w:t xml:space="preserve"> предметом закупки является </w:t>
      </w:r>
      <w:r w:rsidR="00002126">
        <w:rPr>
          <w:sz w:val="26"/>
          <w:szCs w:val="26"/>
        </w:rPr>
        <w:t>поставка расходных медицинских изделий</w:t>
      </w:r>
      <w:r w:rsidR="00BB0DEA">
        <w:rPr>
          <w:sz w:val="26"/>
          <w:szCs w:val="26"/>
        </w:rPr>
        <w:t>.</w:t>
      </w:r>
    </w:p>
    <w:p w14:paraId="6906D04A" w14:textId="34D982D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02126">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002126">
        <w:rPr>
          <w:sz w:val="26"/>
          <w:szCs w:val="26"/>
        </w:rPr>
        <w:t>Аукциона</w:t>
      </w:r>
      <w:r w:rsidRPr="009A712B">
        <w:rPr>
          <w:sz w:val="26"/>
          <w:szCs w:val="26"/>
        </w:rPr>
        <w:t>.</w:t>
      </w:r>
      <w:r w:rsidRPr="009A712B">
        <w:rPr>
          <w:sz w:val="26"/>
          <w:szCs w:val="26"/>
        </w:rPr>
        <w:tab/>
      </w:r>
    </w:p>
    <w:p w14:paraId="4571A1FD" w14:textId="275F4BD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002126">
        <w:rPr>
          <w:sz w:val="26"/>
          <w:szCs w:val="26"/>
        </w:rPr>
        <w:t>Аукциона</w:t>
      </w:r>
      <w:r w:rsidRPr="009A712B">
        <w:rPr>
          <w:sz w:val="26"/>
          <w:szCs w:val="26"/>
        </w:rPr>
        <w:t xml:space="preserve"> </w:t>
      </w:r>
      <w:r w:rsidR="003330FA">
        <w:rPr>
          <w:sz w:val="26"/>
          <w:szCs w:val="26"/>
        </w:rPr>
        <w:br/>
      </w:r>
      <w:r w:rsidRPr="009A712B">
        <w:rPr>
          <w:sz w:val="26"/>
          <w:szCs w:val="26"/>
        </w:rPr>
        <w:t>не установлено требование к участникам закупки о наличии лицензии.</w:t>
      </w:r>
    </w:p>
    <w:p w14:paraId="33605176" w14:textId="646A5FCD"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1121DA9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ACB613E" w14:textId="141F459C" w:rsidR="009A712B" w:rsidRPr="009A712B" w:rsidRDefault="003F52AA" w:rsidP="009A712B">
      <w:pPr>
        <w:tabs>
          <w:tab w:val="left" w:pos="993"/>
        </w:tabs>
        <w:spacing w:before="0" w:line="276" w:lineRule="auto"/>
        <w:ind w:firstLine="709"/>
        <w:jc w:val="both"/>
        <w:rPr>
          <w:sz w:val="26"/>
          <w:szCs w:val="26"/>
        </w:rPr>
      </w:pPr>
      <w:r>
        <w:rPr>
          <w:sz w:val="26"/>
          <w:szCs w:val="26"/>
        </w:rPr>
        <w:t>3</w:t>
      </w:r>
      <w:r w:rsidR="009A712B"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475E5C9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0A1206BD" w14:textId="473335D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002126">
        <w:rPr>
          <w:sz w:val="26"/>
          <w:szCs w:val="26"/>
        </w:rPr>
        <w:t>Аукциона</w:t>
      </w:r>
      <w:r w:rsidRPr="009A712B">
        <w:rPr>
          <w:sz w:val="26"/>
          <w:szCs w:val="26"/>
        </w:rPr>
        <w:t xml:space="preserve"> предметом закупки является </w:t>
      </w:r>
      <w:r w:rsidR="00002126">
        <w:rPr>
          <w:sz w:val="26"/>
          <w:szCs w:val="26"/>
        </w:rPr>
        <w:t>Поставка расходных медицинских изделий</w:t>
      </w:r>
      <w:r w:rsidR="00BB0DEA">
        <w:rPr>
          <w:sz w:val="26"/>
          <w:szCs w:val="26"/>
        </w:rPr>
        <w:t>.</w:t>
      </w:r>
    </w:p>
    <w:p w14:paraId="70992EE3" w14:textId="7DD9FB52"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02126">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002126">
        <w:rPr>
          <w:sz w:val="26"/>
          <w:szCs w:val="26"/>
        </w:rPr>
        <w:t>Аукциона</w:t>
      </w:r>
      <w:r w:rsidRPr="009A712B">
        <w:rPr>
          <w:sz w:val="26"/>
          <w:szCs w:val="26"/>
        </w:rPr>
        <w:t>.</w:t>
      </w:r>
    </w:p>
    <w:p w14:paraId="3FA8BD71" w14:textId="37D8982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w:t>
      </w:r>
      <w:r w:rsidR="00002126">
        <w:rPr>
          <w:sz w:val="26"/>
          <w:szCs w:val="26"/>
        </w:rPr>
        <w:t>Аукциона</w:t>
      </w:r>
      <w:r w:rsidRPr="009A712B">
        <w:rPr>
          <w:sz w:val="26"/>
          <w:szCs w:val="26"/>
        </w:rPr>
        <w:t xml:space="preserve"> </w:t>
      </w:r>
      <w:r w:rsidR="003330FA">
        <w:rPr>
          <w:sz w:val="26"/>
          <w:szCs w:val="26"/>
        </w:rPr>
        <w:br/>
      </w:r>
      <w:r w:rsidRPr="009A712B">
        <w:rPr>
          <w:sz w:val="26"/>
          <w:szCs w:val="26"/>
        </w:rPr>
        <w:t xml:space="preserve">не установлено требование к участникам закупки о наличии членства </w:t>
      </w:r>
      <w:r w:rsidR="003330FA">
        <w:rPr>
          <w:sz w:val="26"/>
          <w:szCs w:val="26"/>
        </w:rPr>
        <w:br/>
      </w:r>
      <w:r w:rsidRPr="009A712B">
        <w:rPr>
          <w:sz w:val="26"/>
          <w:szCs w:val="26"/>
        </w:rPr>
        <w:t>в саморегулируемой организации.</w:t>
      </w:r>
    </w:p>
    <w:p w14:paraId="47785F02" w14:textId="58B425A0"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3330FA">
        <w:rPr>
          <w:sz w:val="26"/>
          <w:szCs w:val="26"/>
        </w:rPr>
        <w:br/>
      </w:r>
      <w:r w:rsidRPr="009A712B">
        <w:rPr>
          <w:sz w:val="26"/>
          <w:szCs w:val="26"/>
        </w:rPr>
        <w:t xml:space="preserve">не представил документы и сведения, позволяющие Комиссии прийти к выводу </w:t>
      </w:r>
      <w:r w:rsidR="003330FA">
        <w:rPr>
          <w:sz w:val="26"/>
          <w:szCs w:val="26"/>
        </w:rPr>
        <w:br/>
      </w:r>
      <w:r w:rsidRPr="009A712B">
        <w:rPr>
          <w:sz w:val="26"/>
          <w:szCs w:val="26"/>
        </w:rPr>
        <w:t>о нарушении прав и законных интересов Заявителя.</w:t>
      </w:r>
    </w:p>
    <w:p w14:paraId="6FE1AA1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3F471071" w14:textId="121451B4" w:rsidR="009A712B" w:rsidRPr="009A712B" w:rsidRDefault="003F52AA" w:rsidP="009A712B">
      <w:pPr>
        <w:tabs>
          <w:tab w:val="left" w:pos="993"/>
        </w:tabs>
        <w:spacing w:before="0" w:line="276" w:lineRule="auto"/>
        <w:ind w:firstLine="709"/>
        <w:jc w:val="both"/>
        <w:rPr>
          <w:sz w:val="26"/>
          <w:szCs w:val="26"/>
        </w:rPr>
      </w:pPr>
      <w:r>
        <w:rPr>
          <w:sz w:val="26"/>
          <w:szCs w:val="26"/>
        </w:rPr>
        <w:t>4</w:t>
      </w:r>
      <w:r w:rsidR="009A712B"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sidR="003330FA">
        <w:rPr>
          <w:sz w:val="26"/>
          <w:szCs w:val="26"/>
        </w:rPr>
        <w:br/>
      </w:r>
      <w:r w:rsidR="009A712B" w:rsidRPr="009A712B">
        <w:rPr>
          <w:sz w:val="26"/>
          <w:szCs w:val="26"/>
        </w:rPr>
        <w:t>ОКПД 2).</w:t>
      </w:r>
    </w:p>
    <w:p w14:paraId="244EA208" w14:textId="3133FEE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9A712B">
        <w:rPr>
          <w:sz w:val="26"/>
          <w:szCs w:val="26"/>
        </w:rPr>
        <w:t>или эквивалент</w:t>
      </w:r>
      <w:r w:rsidR="00C57333">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7AAE4B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215628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397290DE" w14:textId="0994C43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002126">
        <w:rPr>
          <w:sz w:val="26"/>
          <w:szCs w:val="26"/>
        </w:rPr>
        <w:t>Аукциона</w:t>
      </w:r>
      <w:r w:rsidRPr="009A712B">
        <w:rPr>
          <w:sz w:val="26"/>
          <w:szCs w:val="26"/>
        </w:rPr>
        <w:t xml:space="preserve"> предметом закупки является </w:t>
      </w:r>
      <w:r w:rsidR="00002126">
        <w:rPr>
          <w:sz w:val="26"/>
          <w:szCs w:val="26"/>
        </w:rPr>
        <w:t>Поставка расходных медицинских изделий</w:t>
      </w:r>
      <w:r w:rsidR="00BB0DEA">
        <w:rPr>
          <w:sz w:val="26"/>
          <w:szCs w:val="26"/>
        </w:rPr>
        <w:t>.</w:t>
      </w:r>
    </w:p>
    <w:p w14:paraId="1A1C7E36" w14:textId="717A2EBA" w:rsidR="00F664D4" w:rsidRPr="00F664D4" w:rsidRDefault="00097771" w:rsidP="00F664D4">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w:t>
      </w:r>
      <w:r w:rsidR="00002126">
        <w:rPr>
          <w:sz w:val="26"/>
          <w:szCs w:val="26"/>
        </w:rPr>
        <w:t>Аукциона</w:t>
      </w:r>
      <w:r w:rsidRPr="00F664D4">
        <w:rPr>
          <w:sz w:val="26"/>
          <w:szCs w:val="26"/>
        </w:rPr>
        <w:t xml:space="preserve"> установлены требования к техническим характеристикам товар</w:t>
      </w:r>
      <w:r w:rsidR="00645C18" w:rsidRPr="00F664D4">
        <w:rPr>
          <w:sz w:val="26"/>
          <w:szCs w:val="26"/>
        </w:rPr>
        <w:t>а</w:t>
      </w:r>
      <w:r w:rsidRPr="00F664D4">
        <w:rPr>
          <w:sz w:val="26"/>
          <w:szCs w:val="26"/>
        </w:rPr>
        <w:t xml:space="preserve"> </w:t>
      </w:r>
      <w:r w:rsidR="00645C18" w:rsidRPr="00F664D4">
        <w:rPr>
          <w:sz w:val="26"/>
          <w:szCs w:val="26"/>
        </w:rPr>
        <w:t>«</w:t>
      </w:r>
      <w:r w:rsidR="00002126">
        <w:rPr>
          <w:sz w:val="26"/>
          <w:szCs w:val="26"/>
        </w:rPr>
        <w:t>Соединитель для дыхательного контура, одноразового использования</w:t>
      </w:r>
      <w:r w:rsidR="00645C18" w:rsidRPr="00F664D4">
        <w:rPr>
          <w:sz w:val="26"/>
          <w:szCs w:val="26"/>
        </w:rPr>
        <w:t>»</w:t>
      </w:r>
      <w:r w:rsidRPr="00F664D4">
        <w:rPr>
          <w:sz w:val="26"/>
          <w:szCs w:val="26"/>
        </w:rPr>
        <w:t xml:space="preserve"> с </w:t>
      </w:r>
      <w:r w:rsidR="00AE3E25">
        <w:rPr>
          <w:sz w:val="26"/>
          <w:szCs w:val="26"/>
        </w:rPr>
        <w:t xml:space="preserve">кодом </w:t>
      </w:r>
      <w:r w:rsidR="006F478B">
        <w:rPr>
          <w:sz w:val="26"/>
          <w:szCs w:val="26"/>
        </w:rPr>
        <w:t xml:space="preserve">Позиции КТРУ </w:t>
      </w:r>
      <w:r w:rsidR="00002126">
        <w:rPr>
          <w:sz w:val="26"/>
          <w:szCs w:val="26"/>
        </w:rPr>
        <w:t>32.50.50.190-00001297</w:t>
      </w:r>
      <w:r w:rsidR="00F664D4">
        <w:rPr>
          <w:sz w:val="26"/>
          <w:szCs w:val="26"/>
        </w:rPr>
        <w:t>.</w:t>
      </w:r>
    </w:p>
    <w:p w14:paraId="70641C6D" w14:textId="0213FF6E"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02126">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w:t>
      </w:r>
      <w:r w:rsidR="00002126">
        <w:rPr>
          <w:sz w:val="26"/>
          <w:szCs w:val="26"/>
        </w:rPr>
        <w:t>Аукциона</w:t>
      </w:r>
      <w:r w:rsidR="006F478B">
        <w:rPr>
          <w:sz w:val="26"/>
          <w:szCs w:val="26"/>
        </w:rPr>
        <w:t>.</w:t>
      </w:r>
    </w:p>
    <w:p w14:paraId="4BA38399" w14:textId="488C1208"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При этом, Заявител</w:t>
      </w:r>
      <w:r w:rsidR="00D36766">
        <w:rPr>
          <w:sz w:val="26"/>
          <w:szCs w:val="26"/>
        </w:rPr>
        <w:t>ь</w:t>
      </w:r>
      <w:r w:rsidRPr="009A712B">
        <w:rPr>
          <w:sz w:val="26"/>
          <w:szCs w:val="26"/>
        </w:rPr>
        <w:t xml:space="preserve"> на заседание Комиссии, а также в составе жалобы </w:t>
      </w:r>
      <w:r w:rsidR="009D188F">
        <w:rPr>
          <w:sz w:val="26"/>
          <w:szCs w:val="26"/>
        </w:rPr>
        <w:br/>
      </w:r>
      <w:r w:rsidRPr="009A712B">
        <w:rPr>
          <w:sz w:val="26"/>
          <w:szCs w:val="26"/>
        </w:rPr>
        <w:t xml:space="preserve">не представил документы и сведения, позволяющие Комиссии прийти к выводу </w:t>
      </w:r>
      <w:r w:rsidR="009D188F">
        <w:rPr>
          <w:sz w:val="26"/>
          <w:szCs w:val="26"/>
        </w:rPr>
        <w:br/>
      </w:r>
      <w:r w:rsidRPr="009A712B">
        <w:rPr>
          <w:sz w:val="26"/>
          <w:szCs w:val="26"/>
        </w:rPr>
        <w:t>о нарушении прав и законных интересов Заявителя.</w:t>
      </w:r>
    </w:p>
    <w:p w14:paraId="5AFC641D"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1F999D14" w14:textId="001CEDE8" w:rsidR="009A712B" w:rsidRPr="009A712B" w:rsidRDefault="003F52AA" w:rsidP="009A712B">
      <w:pPr>
        <w:tabs>
          <w:tab w:val="left" w:pos="993"/>
        </w:tabs>
        <w:spacing w:before="0" w:line="276" w:lineRule="auto"/>
        <w:ind w:firstLine="709"/>
        <w:jc w:val="both"/>
        <w:rPr>
          <w:sz w:val="26"/>
          <w:szCs w:val="26"/>
        </w:rPr>
      </w:pPr>
      <w:r>
        <w:rPr>
          <w:sz w:val="26"/>
          <w:szCs w:val="26"/>
        </w:rPr>
        <w:t>5</w:t>
      </w:r>
      <w:r w:rsidR="009A712B"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632BDB5C" w14:textId="2720E5ED"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sidR="00EB43D4">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C57333">
        <w:rPr>
          <w:sz w:val="26"/>
          <w:szCs w:val="26"/>
        </w:rPr>
        <w:t>«</w:t>
      </w:r>
      <w:r w:rsidRPr="008E3947">
        <w:rPr>
          <w:sz w:val="26"/>
          <w:szCs w:val="26"/>
        </w:rPr>
        <w:t>или эквивалент</w:t>
      </w:r>
      <w:r w:rsidR="00C57333">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sidR="00EB43D4">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48B431F"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0D9AC8EB" w14:textId="77777777" w:rsidR="008E3947" w:rsidRPr="008E3947" w:rsidRDefault="008E3947" w:rsidP="008E3947">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061A8BE2" w14:textId="0544AC92"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sidR="00EB43D4">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sidR="00EB43D4">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3750C88" w14:textId="369D1EE7" w:rsidR="008E3947" w:rsidRPr="008E3947" w:rsidRDefault="008E3947" w:rsidP="008E3947">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sidR="00EB43D4">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C6E966B" w14:textId="77777777" w:rsidR="008E3947" w:rsidRPr="00BD614D" w:rsidRDefault="008E3947" w:rsidP="008E3947">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398D7EFB" w14:textId="2C5C6AF5" w:rsidR="008E3947" w:rsidRDefault="008E3947" w:rsidP="008E3947">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w:t>
      </w:r>
      <w:r w:rsidR="00002126">
        <w:rPr>
          <w:sz w:val="26"/>
          <w:szCs w:val="26"/>
        </w:rPr>
        <w:t>Аукциона</w:t>
      </w:r>
      <w:r w:rsidRPr="00BD614D">
        <w:rPr>
          <w:sz w:val="26"/>
          <w:szCs w:val="26"/>
        </w:rPr>
        <w:t xml:space="preserve"> объектом закупки является </w:t>
      </w:r>
      <w:r w:rsidR="00002126">
        <w:rPr>
          <w:sz w:val="26"/>
          <w:szCs w:val="26"/>
        </w:rPr>
        <w:t>Поставка расходных медицинских изделий</w:t>
      </w:r>
      <w:r w:rsidRPr="0004048B">
        <w:rPr>
          <w:sz w:val="26"/>
          <w:szCs w:val="26"/>
        </w:rPr>
        <w:t>.</w:t>
      </w:r>
    </w:p>
    <w:p w14:paraId="27D4E568" w14:textId="24DFCE45" w:rsidR="00645C18" w:rsidRDefault="00D56CC0" w:rsidP="00645C18">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002126">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техническим характеристикам товар</w:t>
      </w:r>
      <w:r w:rsidR="00645C18">
        <w:rPr>
          <w:rFonts w:eastAsiaTheme="minorHAnsi"/>
          <w:color w:val="auto"/>
          <w:sz w:val="26"/>
          <w:szCs w:val="26"/>
          <w:lang w:eastAsia="en-US"/>
        </w:rPr>
        <w:t>а</w:t>
      </w:r>
      <w:r>
        <w:rPr>
          <w:rFonts w:eastAsiaTheme="minorHAnsi"/>
          <w:color w:val="auto"/>
          <w:sz w:val="26"/>
          <w:szCs w:val="26"/>
          <w:lang w:eastAsia="en-US"/>
        </w:rPr>
        <w:t xml:space="preserve"> «</w:t>
      </w:r>
      <w:r w:rsidR="00002126">
        <w:rPr>
          <w:rFonts w:eastAsiaTheme="minorHAnsi"/>
          <w:color w:val="auto"/>
          <w:sz w:val="26"/>
          <w:szCs w:val="26"/>
          <w:lang w:eastAsia="en-US"/>
        </w:rPr>
        <w:t>Соединитель для дыхательного контура, одноразового использования</w:t>
      </w:r>
      <w:r w:rsidR="00645C18">
        <w:rPr>
          <w:rFonts w:eastAsiaTheme="minorHAnsi"/>
          <w:color w:val="auto"/>
          <w:sz w:val="26"/>
          <w:szCs w:val="26"/>
          <w:lang w:eastAsia="en-US"/>
        </w:rPr>
        <w:t xml:space="preserve">» с </w:t>
      </w:r>
      <w:r w:rsidR="00AE3E25">
        <w:rPr>
          <w:rFonts w:eastAsiaTheme="minorHAnsi"/>
          <w:color w:val="auto"/>
          <w:sz w:val="26"/>
          <w:szCs w:val="26"/>
          <w:lang w:eastAsia="en-US"/>
        </w:rPr>
        <w:t xml:space="preserve">кодом </w:t>
      </w:r>
      <w:r w:rsidR="006F478B">
        <w:rPr>
          <w:rFonts w:eastAsiaTheme="minorHAnsi"/>
          <w:color w:val="auto"/>
          <w:sz w:val="26"/>
          <w:szCs w:val="26"/>
          <w:lang w:eastAsia="en-US"/>
        </w:rPr>
        <w:t xml:space="preserve">позиции КТРУ </w:t>
      </w:r>
      <w:r w:rsidR="00002126">
        <w:rPr>
          <w:rFonts w:eastAsiaTheme="minorHAnsi"/>
          <w:color w:val="auto"/>
          <w:sz w:val="26"/>
          <w:szCs w:val="26"/>
          <w:lang w:eastAsia="en-US"/>
        </w:rPr>
        <w:t>32.50.50.190-00001297</w:t>
      </w:r>
      <w:r w:rsidR="00645C18">
        <w:rPr>
          <w:rFonts w:eastAsiaTheme="minorHAnsi"/>
          <w:color w:val="auto"/>
          <w:sz w:val="26"/>
          <w:szCs w:val="26"/>
          <w:lang w:eastAsia="en-US"/>
        </w:rPr>
        <w:t>.</w:t>
      </w:r>
    </w:p>
    <w:p w14:paraId="2327D579" w14:textId="4B40C48F" w:rsidR="008E3947" w:rsidRPr="0004048B" w:rsidRDefault="008E3947" w:rsidP="00645C18">
      <w:pPr>
        <w:widowControl/>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sidR="008E59CE">
        <w:rPr>
          <w:sz w:val="26"/>
          <w:szCs w:val="26"/>
        </w:rPr>
        <w:br/>
      </w:r>
      <w:r w:rsidRPr="0004048B">
        <w:rPr>
          <w:sz w:val="26"/>
          <w:szCs w:val="26"/>
        </w:rPr>
        <w:t xml:space="preserve">в извещении </w:t>
      </w:r>
      <w:r w:rsidR="001F21D3" w:rsidRPr="0004048B">
        <w:rPr>
          <w:sz w:val="26"/>
          <w:szCs w:val="26"/>
        </w:rPr>
        <w:t>о</w:t>
      </w:r>
      <w:r w:rsidR="0004048B" w:rsidRPr="0004048B">
        <w:rPr>
          <w:sz w:val="26"/>
          <w:szCs w:val="26"/>
        </w:rPr>
        <w:t xml:space="preserve"> проведении </w:t>
      </w:r>
      <w:r w:rsidR="00002126">
        <w:rPr>
          <w:sz w:val="26"/>
          <w:szCs w:val="26"/>
        </w:rPr>
        <w:t>Аукциона</w:t>
      </w:r>
      <w:r w:rsidR="006720BB">
        <w:rPr>
          <w:sz w:val="26"/>
          <w:szCs w:val="26"/>
        </w:rPr>
        <w:t xml:space="preserve"> для </w:t>
      </w:r>
      <w:r w:rsidR="00C84AAF">
        <w:rPr>
          <w:sz w:val="26"/>
          <w:szCs w:val="26"/>
        </w:rPr>
        <w:t>поставляем</w:t>
      </w:r>
      <w:r w:rsidR="00645C18">
        <w:rPr>
          <w:sz w:val="26"/>
          <w:szCs w:val="26"/>
        </w:rPr>
        <w:t xml:space="preserve">ого </w:t>
      </w:r>
      <w:r w:rsidR="00C84AAF">
        <w:rPr>
          <w:sz w:val="26"/>
          <w:szCs w:val="26"/>
        </w:rPr>
        <w:t>товар</w:t>
      </w:r>
      <w:r w:rsidR="00645C18">
        <w:rPr>
          <w:sz w:val="26"/>
          <w:szCs w:val="26"/>
        </w:rPr>
        <w:t>а</w:t>
      </w:r>
      <w:r w:rsidR="008E59CE">
        <w:rPr>
          <w:sz w:val="26"/>
          <w:szCs w:val="26"/>
        </w:rPr>
        <w:t>,</w:t>
      </w:r>
      <w:r w:rsidRPr="0004048B">
        <w:rPr>
          <w:sz w:val="26"/>
          <w:szCs w:val="26"/>
        </w:rPr>
        <w:t xml:space="preserve"> соответству</w:t>
      </w:r>
      <w:r w:rsidR="00645C18">
        <w:rPr>
          <w:sz w:val="26"/>
          <w:szCs w:val="26"/>
        </w:rPr>
        <w:t>е</w:t>
      </w:r>
      <w:r w:rsidR="00C84AAF">
        <w:rPr>
          <w:sz w:val="26"/>
          <w:szCs w:val="26"/>
        </w:rPr>
        <w:t>т</w:t>
      </w:r>
      <w:r w:rsidRPr="0004048B">
        <w:rPr>
          <w:sz w:val="26"/>
          <w:szCs w:val="26"/>
        </w:rPr>
        <w:t xml:space="preserve"> товар единственного производителя.</w:t>
      </w:r>
    </w:p>
    <w:p w14:paraId="4A354AF6" w14:textId="2E1BB88D" w:rsidR="000F5F5F" w:rsidRPr="000F5F5F" w:rsidRDefault="000F5F5F" w:rsidP="000F5F5F">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w:t>
      </w:r>
      <w:r w:rsidR="00002126">
        <w:rPr>
          <w:sz w:val="26"/>
          <w:szCs w:val="26"/>
        </w:rPr>
        <w:t>Аукциона</w:t>
      </w:r>
      <w:r w:rsidRPr="000F5F5F">
        <w:rPr>
          <w:sz w:val="26"/>
          <w:szCs w:val="26"/>
        </w:rPr>
        <w:t>, соответству</w:t>
      </w:r>
      <w:r w:rsidR="00645C18">
        <w:rPr>
          <w:sz w:val="26"/>
          <w:szCs w:val="26"/>
        </w:rPr>
        <w:t>ют товары</w:t>
      </w:r>
      <w:r w:rsidRPr="000F5F5F">
        <w:rPr>
          <w:sz w:val="26"/>
          <w:szCs w:val="26"/>
        </w:rPr>
        <w:t xml:space="preserve"> как минимум двух производителей.</w:t>
      </w:r>
    </w:p>
    <w:p w14:paraId="7989AE8F" w14:textId="77777777" w:rsidR="008E3947" w:rsidRPr="000F5F5F" w:rsidRDefault="008E3947" w:rsidP="000F5F5F">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31FA9312" w14:textId="77777777" w:rsidR="008E3947" w:rsidRDefault="008E3947" w:rsidP="008E3947">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74E8DB66" w14:textId="387427DA" w:rsidR="009A712B" w:rsidRPr="009A712B" w:rsidRDefault="003F52AA" w:rsidP="009A712B">
      <w:pPr>
        <w:tabs>
          <w:tab w:val="left" w:pos="993"/>
        </w:tabs>
        <w:spacing w:before="0" w:line="276" w:lineRule="auto"/>
        <w:ind w:firstLine="709"/>
        <w:jc w:val="both"/>
        <w:rPr>
          <w:sz w:val="26"/>
          <w:szCs w:val="26"/>
        </w:rPr>
      </w:pPr>
      <w:r>
        <w:rPr>
          <w:sz w:val="26"/>
          <w:szCs w:val="26"/>
        </w:rPr>
        <w:t>6</w:t>
      </w:r>
      <w:r w:rsidR="009A712B"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sidR="009D188F">
        <w:rPr>
          <w:sz w:val="26"/>
          <w:szCs w:val="26"/>
        </w:rPr>
        <w:br/>
      </w:r>
      <w:r w:rsidR="009A712B" w:rsidRPr="009A712B">
        <w:rPr>
          <w:sz w:val="26"/>
          <w:szCs w:val="26"/>
        </w:rPr>
        <w:t>на основании следующего:</w:t>
      </w:r>
    </w:p>
    <w:p w14:paraId="2435CB4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3EC4E42C" w14:textId="77777777" w:rsidR="009A712B" w:rsidRDefault="009A712B" w:rsidP="009A712B">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29BE1B9D" w14:textId="1F6D9D5D" w:rsidR="00CB2ECA" w:rsidRPr="009A712B" w:rsidRDefault="00CB2ECA" w:rsidP="00CB2ECA">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2272435A" w14:textId="42868E3E" w:rsidR="009A712B" w:rsidRPr="009A712B" w:rsidRDefault="003F52AA" w:rsidP="009A712B">
      <w:pPr>
        <w:tabs>
          <w:tab w:val="left" w:pos="993"/>
        </w:tabs>
        <w:spacing w:before="0" w:line="276" w:lineRule="auto"/>
        <w:ind w:firstLine="709"/>
        <w:jc w:val="both"/>
        <w:rPr>
          <w:sz w:val="26"/>
          <w:szCs w:val="26"/>
        </w:rPr>
      </w:pPr>
      <w:r>
        <w:rPr>
          <w:sz w:val="26"/>
          <w:szCs w:val="26"/>
        </w:rPr>
        <w:t>7</w:t>
      </w:r>
      <w:r w:rsidR="009A712B" w:rsidRPr="009A712B">
        <w:rPr>
          <w:sz w:val="26"/>
          <w:szCs w:val="26"/>
        </w:rPr>
        <w:t xml:space="preserve">. Согласно доводу жалобы Заявителя, Заказчиком в нарушение норм Закона о контрактной системе установлены ограничения допуска в соответствии </w:t>
      </w:r>
      <w:r w:rsidR="009D188F">
        <w:rPr>
          <w:sz w:val="26"/>
          <w:szCs w:val="26"/>
        </w:rPr>
        <w:br/>
      </w:r>
      <w:r w:rsidR="009A712B" w:rsidRPr="009A712B">
        <w:rPr>
          <w:sz w:val="26"/>
          <w:szCs w:val="26"/>
        </w:rPr>
        <w:t xml:space="preserve">с Постановлением Правительства Российской Федерации от 23.12.2024 № 1875 </w:t>
      </w:r>
      <w:r w:rsidR="009D188F">
        <w:rPr>
          <w:sz w:val="26"/>
          <w:szCs w:val="26"/>
        </w:rPr>
        <w:br/>
      </w:r>
      <w:r w:rsidR="00C57333">
        <w:rPr>
          <w:sz w:val="26"/>
          <w:szCs w:val="26"/>
        </w:rPr>
        <w:t>«</w:t>
      </w:r>
      <w:r w:rsidR="009A712B"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C57333">
        <w:rPr>
          <w:sz w:val="26"/>
          <w:szCs w:val="26"/>
        </w:rPr>
        <w:t>»</w:t>
      </w:r>
      <w:r w:rsidR="009A712B" w:rsidRPr="009A712B">
        <w:rPr>
          <w:sz w:val="26"/>
          <w:szCs w:val="26"/>
        </w:rPr>
        <w:t xml:space="preserve"> установлено, что при осуществлении закупок в соответствии с Законом о контрактной системе </w:t>
      </w:r>
      <w:r w:rsidR="009D188F">
        <w:rPr>
          <w:sz w:val="26"/>
          <w:szCs w:val="26"/>
        </w:rPr>
        <w:br/>
      </w:r>
      <w:r w:rsidR="009A712B" w:rsidRPr="009A712B">
        <w:rPr>
          <w:sz w:val="26"/>
          <w:szCs w:val="26"/>
        </w:rPr>
        <w:t xml:space="preserve">и закупок в соответствии с Федеральным законом </w:t>
      </w:r>
      <w:r w:rsidR="00C57333">
        <w:rPr>
          <w:sz w:val="26"/>
          <w:szCs w:val="26"/>
        </w:rPr>
        <w:t>«</w:t>
      </w:r>
      <w:r w:rsidR="009A712B" w:rsidRPr="009A712B">
        <w:rPr>
          <w:sz w:val="26"/>
          <w:szCs w:val="26"/>
        </w:rPr>
        <w:t>О закупках товаров, работ, услуг отдельными видами юридических лиц</w:t>
      </w:r>
      <w:r w:rsidR="00C57333">
        <w:rPr>
          <w:sz w:val="26"/>
          <w:szCs w:val="26"/>
        </w:rPr>
        <w:t>»</w:t>
      </w:r>
      <w:r w:rsidR="009A712B" w:rsidRPr="009A712B">
        <w:rPr>
          <w:sz w:val="26"/>
          <w:szCs w:val="26"/>
        </w:rPr>
        <w:t xml:space="preserve"> (далее – Постановление № 1875).</w:t>
      </w:r>
    </w:p>
    <w:p w14:paraId="148EA598" w14:textId="406F2E28"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sidR="009D188F">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sidR="009D188F">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3F738026"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4D081A08" w14:textId="63FCB864"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ADB71C8"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5FA8ED6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6EA984C0" w14:textId="54DA187C"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7856BA4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23416D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35E38F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20BC07F1" w14:textId="7CC175BD"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w:t>
      </w:r>
      <w:r w:rsidR="00002126">
        <w:rPr>
          <w:sz w:val="26"/>
          <w:szCs w:val="26"/>
        </w:rPr>
        <w:t>Аукциона</w:t>
      </w:r>
      <w:r w:rsidRPr="009A712B">
        <w:rPr>
          <w:sz w:val="26"/>
          <w:szCs w:val="26"/>
        </w:rPr>
        <w:t xml:space="preserve"> предметом закупки является </w:t>
      </w:r>
      <w:r w:rsidR="00002126">
        <w:rPr>
          <w:sz w:val="26"/>
          <w:szCs w:val="26"/>
        </w:rPr>
        <w:t>Поставка расходных медицинских изделий</w:t>
      </w:r>
      <w:r w:rsidR="00BB0DEA">
        <w:rPr>
          <w:sz w:val="26"/>
          <w:szCs w:val="26"/>
        </w:rPr>
        <w:t>.</w:t>
      </w:r>
    </w:p>
    <w:p w14:paraId="521C2111" w14:textId="2EC2D373" w:rsidR="00B54AC4" w:rsidRDefault="00B54AC4" w:rsidP="00B54AC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w:t>
      </w:r>
      <w:r w:rsidR="00002126">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техническим характеристикам товара «</w:t>
      </w:r>
      <w:r w:rsidR="00002126">
        <w:rPr>
          <w:rFonts w:eastAsiaTheme="minorHAnsi"/>
          <w:color w:val="auto"/>
          <w:sz w:val="26"/>
          <w:szCs w:val="26"/>
          <w:lang w:eastAsia="en-US"/>
        </w:rPr>
        <w:t>Соединитель для дыхательного контура, одноразового использования</w:t>
      </w:r>
      <w:r w:rsidR="00D15948">
        <w:rPr>
          <w:rFonts w:eastAsiaTheme="minorHAnsi"/>
          <w:color w:val="auto"/>
          <w:sz w:val="26"/>
          <w:szCs w:val="26"/>
          <w:lang w:eastAsia="en-US"/>
        </w:rPr>
        <w:t xml:space="preserve">» </w:t>
      </w:r>
      <w:r>
        <w:rPr>
          <w:rFonts w:eastAsiaTheme="minorHAnsi"/>
          <w:color w:val="auto"/>
          <w:sz w:val="26"/>
          <w:szCs w:val="26"/>
          <w:lang w:eastAsia="en-US"/>
        </w:rPr>
        <w:t xml:space="preserve">с </w:t>
      </w:r>
      <w:r w:rsidR="00AE3E25">
        <w:rPr>
          <w:rFonts w:eastAsiaTheme="minorHAnsi"/>
          <w:color w:val="auto"/>
          <w:sz w:val="26"/>
          <w:szCs w:val="26"/>
          <w:lang w:eastAsia="en-US"/>
        </w:rPr>
        <w:t xml:space="preserve">кодом </w:t>
      </w:r>
      <w:r w:rsidR="006F478B">
        <w:rPr>
          <w:rFonts w:eastAsiaTheme="minorHAnsi"/>
          <w:color w:val="auto"/>
          <w:sz w:val="26"/>
          <w:szCs w:val="26"/>
          <w:lang w:eastAsia="en-US"/>
        </w:rPr>
        <w:t xml:space="preserve">позиции КТРУ </w:t>
      </w:r>
      <w:r w:rsidR="00002126">
        <w:rPr>
          <w:rFonts w:eastAsiaTheme="minorHAnsi"/>
          <w:color w:val="auto"/>
          <w:sz w:val="26"/>
          <w:szCs w:val="26"/>
          <w:lang w:eastAsia="en-US"/>
        </w:rPr>
        <w:t>32.50.50.190-00001297</w:t>
      </w:r>
      <w:r w:rsidR="006F478B">
        <w:rPr>
          <w:rFonts w:eastAsiaTheme="minorHAnsi"/>
          <w:color w:val="auto"/>
          <w:sz w:val="26"/>
          <w:szCs w:val="26"/>
          <w:lang w:eastAsia="en-US"/>
        </w:rPr>
        <w:t xml:space="preserve">, соответствующим коду ОКПД2 </w:t>
      </w:r>
      <w:r w:rsidR="00002126">
        <w:rPr>
          <w:rFonts w:eastAsiaTheme="minorHAnsi"/>
          <w:color w:val="auto"/>
          <w:sz w:val="26"/>
          <w:szCs w:val="26"/>
          <w:lang w:eastAsia="en-US"/>
        </w:rPr>
        <w:t>32.50.50.190 «Изделия медицинские, в том числе хирургические, прочие, не включённые в другие группировки»</w:t>
      </w:r>
      <w:r w:rsidR="006F478B">
        <w:rPr>
          <w:rFonts w:eastAsiaTheme="minorHAnsi"/>
          <w:color w:val="auto"/>
          <w:sz w:val="26"/>
          <w:szCs w:val="26"/>
          <w:lang w:eastAsia="en-US"/>
        </w:rPr>
        <w:t>.</w:t>
      </w:r>
    </w:p>
    <w:p w14:paraId="5FF1D763" w14:textId="07D3CD12" w:rsidR="00A31826" w:rsidRDefault="00A31826" w:rsidP="00A31826">
      <w:pPr>
        <w:widowControl/>
        <w:tabs>
          <w:tab w:val="left" w:pos="709"/>
          <w:tab w:val="left" w:pos="851"/>
        </w:tabs>
        <w:spacing w:before="0" w:line="276" w:lineRule="auto"/>
        <w:ind w:firstLine="709"/>
        <w:jc w:val="both"/>
        <w:rPr>
          <w:sz w:val="26"/>
          <w:szCs w:val="26"/>
        </w:rPr>
      </w:pPr>
      <w:r>
        <w:rPr>
          <w:sz w:val="26"/>
          <w:szCs w:val="26"/>
        </w:rPr>
        <w:t xml:space="preserve">При этом, Заказчиком в извещении о проведении </w:t>
      </w:r>
      <w:r w:rsidR="00002126">
        <w:rPr>
          <w:sz w:val="26"/>
          <w:szCs w:val="26"/>
        </w:rPr>
        <w:t>Аукциона</w:t>
      </w:r>
      <w:r>
        <w:rPr>
          <w:sz w:val="26"/>
          <w:szCs w:val="26"/>
        </w:rPr>
        <w:t xml:space="preserve"> установлено </w:t>
      </w:r>
      <w:r w:rsidR="00AE3E25">
        <w:rPr>
          <w:sz w:val="26"/>
          <w:szCs w:val="26"/>
        </w:rPr>
        <w:t>п</w:t>
      </w:r>
      <w:r w:rsidR="00AE3E25" w:rsidRPr="00AE3E25">
        <w:rPr>
          <w:sz w:val="26"/>
          <w:szCs w:val="26"/>
        </w:rPr>
        <w:t>реимущество в отношении товаров российского происхождения, выполняемых работ, оказы</w:t>
      </w:r>
      <w:r w:rsidR="00AE3E25">
        <w:rPr>
          <w:sz w:val="26"/>
          <w:szCs w:val="26"/>
        </w:rPr>
        <w:t xml:space="preserve">ваемых услуг российскими лицами в соответствии с </w:t>
      </w:r>
      <w:r>
        <w:rPr>
          <w:sz w:val="26"/>
          <w:szCs w:val="26"/>
        </w:rPr>
        <w:t>Постановлением №1875.</w:t>
      </w:r>
    </w:p>
    <w:p w14:paraId="5BE0CF4C" w14:textId="65A9CE2C" w:rsidR="00A31826" w:rsidRDefault="00A31826" w:rsidP="00A31826">
      <w:pPr>
        <w:tabs>
          <w:tab w:val="left" w:pos="993"/>
        </w:tabs>
        <w:spacing w:before="0" w:line="266" w:lineRule="auto"/>
        <w:ind w:firstLine="709"/>
        <w:jc w:val="both"/>
        <w:rPr>
          <w:sz w:val="26"/>
          <w:szCs w:val="26"/>
        </w:rPr>
      </w:pPr>
      <w:r>
        <w:rPr>
          <w:sz w:val="26"/>
          <w:szCs w:val="26"/>
        </w:rPr>
        <w:t xml:space="preserve">Согласно Постановлению № 1875, товары с кодом </w:t>
      </w:r>
      <w:r w:rsidR="006F478B">
        <w:rPr>
          <w:rFonts w:eastAsiaTheme="minorHAnsi"/>
          <w:color w:val="auto"/>
          <w:sz w:val="26"/>
          <w:szCs w:val="26"/>
          <w:lang w:eastAsia="en-US"/>
        </w:rPr>
        <w:t xml:space="preserve">ОКПД2 </w:t>
      </w:r>
      <w:r w:rsidR="00002126">
        <w:rPr>
          <w:rFonts w:eastAsiaTheme="minorHAnsi"/>
          <w:color w:val="auto"/>
          <w:sz w:val="26"/>
          <w:szCs w:val="26"/>
          <w:lang w:eastAsia="en-US"/>
        </w:rPr>
        <w:t>32.50.50.190 «Изделия медицинские, в том числе хирургические, прочие, не включённые в другие группировки»</w:t>
      </w:r>
      <w:r w:rsidR="00AE3E25">
        <w:rPr>
          <w:sz w:val="26"/>
          <w:szCs w:val="26"/>
        </w:rPr>
        <w:t xml:space="preserve"> не </w:t>
      </w:r>
      <w:r>
        <w:rPr>
          <w:sz w:val="26"/>
          <w:szCs w:val="26"/>
        </w:rPr>
        <w:t>входят в перечень Приложения № 2</w:t>
      </w:r>
      <w:r w:rsidR="00AE3E25">
        <w:rPr>
          <w:sz w:val="26"/>
          <w:szCs w:val="26"/>
        </w:rPr>
        <w:t xml:space="preserve"> и Приложения № 1</w:t>
      </w:r>
      <w:r>
        <w:rPr>
          <w:sz w:val="26"/>
          <w:szCs w:val="26"/>
        </w:rPr>
        <w:t xml:space="preserve"> к Постановлению № 1875</w:t>
      </w:r>
      <w:r w:rsidR="00AE3E25">
        <w:rPr>
          <w:sz w:val="26"/>
          <w:szCs w:val="26"/>
        </w:rPr>
        <w:t>.</w:t>
      </w:r>
    </w:p>
    <w:p w14:paraId="1D40B00F" w14:textId="4F955819" w:rsidR="00A31826" w:rsidRDefault="00A31826" w:rsidP="00A31826">
      <w:pPr>
        <w:widowControl/>
        <w:tabs>
          <w:tab w:val="left" w:pos="709"/>
          <w:tab w:val="left" w:pos="851"/>
        </w:tabs>
        <w:spacing w:before="0" w:line="276" w:lineRule="auto"/>
        <w:ind w:firstLine="709"/>
        <w:jc w:val="both"/>
        <w:rPr>
          <w:sz w:val="26"/>
          <w:szCs w:val="26"/>
        </w:rPr>
      </w:pPr>
      <w:r>
        <w:rPr>
          <w:sz w:val="26"/>
          <w:szCs w:val="26"/>
        </w:rPr>
        <w:t xml:space="preserve">Изучив документы и сведения, размещенные на Официальном сайте, Комиссия приходит к выводу, что действия Заказчика в части установления </w:t>
      </w:r>
      <w:r w:rsidR="00AE3E25">
        <w:rPr>
          <w:sz w:val="26"/>
          <w:szCs w:val="26"/>
        </w:rPr>
        <w:t>преимущества</w:t>
      </w:r>
      <w:r>
        <w:rPr>
          <w:sz w:val="26"/>
          <w:szCs w:val="26"/>
        </w:rPr>
        <w:t xml:space="preserve"> в соответствии с Постановлением №1875 не противоречат требованиям Закона о контрактной системе.</w:t>
      </w:r>
    </w:p>
    <w:p w14:paraId="3BF05228" w14:textId="2E85989A" w:rsidR="009A712B" w:rsidRPr="009A712B" w:rsidRDefault="003F52AA" w:rsidP="009A712B">
      <w:pPr>
        <w:tabs>
          <w:tab w:val="left" w:pos="993"/>
        </w:tabs>
        <w:spacing w:before="0" w:line="276" w:lineRule="auto"/>
        <w:ind w:firstLine="709"/>
        <w:jc w:val="both"/>
        <w:rPr>
          <w:sz w:val="26"/>
          <w:szCs w:val="26"/>
        </w:rPr>
      </w:pPr>
      <w:r>
        <w:rPr>
          <w:sz w:val="26"/>
          <w:szCs w:val="26"/>
        </w:rPr>
        <w:t>8</w:t>
      </w:r>
      <w:r w:rsidR="009A712B"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w:t>
      </w:r>
      <w:r w:rsidR="00002126">
        <w:rPr>
          <w:sz w:val="26"/>
          <w:szCs w:val="26"/>
        </w:rPr>
        <w:t>Аукциона</w:t>
      </w:r>
      <w:r w:rsidR="009A712B" w:rsidRPr="009A712B">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C57333">
        <w:rPr>
          <w:sz w:val="26"/>
          <w:szCs w:val="26"/>
        </w:rPr>
        <w:t>«</w:t>
      </w:r>
      <w:r w:rsidR="009A712B"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C57333">
        <w:rPr>
          <w:sz w:val="26"/>
          <w:szCs w:val="26"/>
        </w:rPr>
        <w:t>»</w:t>
      </w:r>
      <w:r w:rsidR="009A712B" w:rsidRPr="009A712B">
        <w:rPr>
          <w:sz w:val="26"/>
          <w:szCs w:val="26"/>
        </w:rPr>
        <w:t xml:space="preserve"> (далее - Постановление № 1236).</w:t>
      </w:r>
    </w:p>
    <w:p w14:paraId="0D8CA585"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67B6A2C0"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648E8BDF" w14:textId="4A00AF51"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sidR="00C57333">
        <w:rPr>
          <w:sz w:val="26"/>
          <w:szCs w:val="26"/>
        </w:rPr>
        <w:t>«</w:t>
      </w:r>
      <w:r w:rsidRPr="009A712B">
        <w:rPr>
          <w:sz w:val="26"/>
          <w:szCs w:val="26"/>
        </w:rPr>
        <w:t>б</w:t>
      </w:r>
      <w:r w:rsidR="00C57333">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4B98C7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3F3C6CC1"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0C250507" w14:textId="7729D57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sidR="00C57333">
        <w:rPr>
          <w:sz w:val="26"/>
          <w:szCs w:val="26"/>
        </w:rPr>
        <w:t>«</w:t>
      </w:r>
      <w:r w:rsidRPr="009A712B">
        <w:rPr>
          <w:sz w:val="26"/>
          <w:szCs w:val="26"/>
        </w:rPr>
        <w:t>О закупках товаров, работ, услуг отдельными видами юридических лиц</w:t>
      </w:r>
      <w:r w:rsidR="00C57333">
        <w:rPr>
          <w:sz w:val="26"/>
          <w:szCs w:val="26"/>
        </w:rPr>
        <w:t>»</w:t>
      </w:r>
      <w:r w:rsidRPr="009A712B">
        <w:rPr>
          <w:sz w:val="26"/>
          <w:szCs w:val="26"/>
        </w:rPr>
        <w:t xml:space="preserve"> необходимо устанавливать:</w:t>
      </w:r>
    </w:p>
    <w:p w14:paraId="033E9A0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3A72EF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0FC1BDAF"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1696A809"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2CB9235C"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558E3BD7" w14:textId="56C081A5"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4C9A828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5E8DF2DE"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06AB2497"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6EA76495" w14:textId="52D26F86"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sidR="00C57333">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C57333">
        <w:rPr>
          <w:sz w:val="26"/>
          <w:szCs w:val="26"/>
        </w:rPr>
        <w:t>»</w:t>
      </w:r>
      <w:r w:rsidRPr="009A712B">
        <w:rPr>
          <w:sz w:val="26"/>
          <w:szCs w:val="26"/>
        </w:rPr>
        <w:t>.</w:t>
      </w:r>
    </w:p>
    <w:p w14:paraId="26CA9D05" w14:textId="2F9100CA" w:rsidR="009A712B" w:rsidRPr="009A712B" w:rsidRDefault="009A712B" w:rsidP="009A712B">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w:t>
      </w:r>
      <w:r w:rsidR="00002126">
        <w:rPr>
          <w:sz w:val="26"/>
          <w:szCs w:val="26"/>
        </w:rPr>
        <w:t>Аукциона</w:t>
      </w:r>
      <w:r w:rsidRPr="009A712B">
        <w:rPr>
          <w:sz w:val="26"/>
          <w:szCs w:val="26"/>
        </w:rPr>
        <w:t xml:space="preserve"> объектом закупки является </w:t>
      </w:r>
      <w:r w:rsidR="00002126">
        <w:rPr>
          <w:sz w:val="26"/>
          <w:szCs w:val="26"/>
        </w:rPr>
        <w:t>Поставка расходных медицинских изделий</w:t>
      </w:r>
      <w:r w:rsidRPr="009A712B">
        <w:rPr>
          <w:sz w:val="26"/>
          <w:szCs w:val="26"/>
        </w:rPr>
        <w:t>.</w:t>
      </w:r>
    </w:p>
    <w:p w14:paraId="45F68A14" w14:textId="77777777" w:rsidR="009A712B" w:rsidRPr="009A712B" w:rsidRDefault="009A712B" w:rsidP="009A712B">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sidR="007277FF">
        <w:rPr>
          <w:sz w:val="26"/>
          <w:szCs w:val="26"/>
        </w:rPr>
        <w:t xml:space="preserve"> </w:t>
      </w:r>
      <w:r w:rsidRPr="009A712B">
        <w:rPr>
          <w:sz w:val="26"/>
          <w:szCs w:val="26"/>
        </w:rPr>
        <w:t>1236.</w:t>
      </w:r>
    </w:p>
    <w:p w14:paraId="1E1C0320" w14:textId="38ACECD3" w:rsidR="009A712B" w:rsidRPr="009A712B" w:rsidRDefault="009A712B" w:rsidP="00412586">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sidR="00645C18">
        <w:rPr>
          <w:sz w:val="26"/>
          <w:szCs w:val="26"/>
        </w:rPr>
        <w:t>дицинское оборудование, относящее</w:t>
      </w:r>
      <w:r w:rsidR="00101E26">
        <w:rPr>
          <w:sz w:val="26"/>
          <w:szCs w:val="26"/>
        </w:rPr>
        <w:t xml:space="preserve">ся </w:t>
      </w:r>
      <w:r w:rsidR="00645C18">
        <w:rPr>
          <w:sz w:val="26"/>
          <w:szCs w:val="26"/>
        </w:rPr>
        <w:t xml:space="preserve">к </w:t>
      </w:r>
      <w:r w:rsidR="009867C3" w:rsidRPr="009A712B">
        <w:rPr>
          <w:sz w:val="26"/>
          <w:szCs w:val="26"/>
        </w:rPr>
        <w:t>код</w:t>
      </w:r>
      <w:r w:rsidR="00645C18">
        <w:rPr>
          <w:sz w:val="26"/>
          <w:szCs w:val="26"/>
        </w:rPr>
        <w:t>у</w:t>
      </w:r>
      <w:r w:rsidR="009867C3" w:rsidRPr="009A712B">
        <w:rPr>
          <w:sz w:val="26"/>
          <w:szCs w:val="26"/>
        </w:rPr>
        <w:t xml:space="preserve"> </w:t>
      </w:r>
      <w:r w:rsidR="00085F6C">
        <w:rPr>
          <w:rFonts w:eastAsiaTheme="minorHAnsi"/>
          <w:color w:val="auto"/>
          <w:sz w:val="26"/>
          <w:szCs w:val="26"/>
          <w:lang w:eastAsia="en-US"/>
        </w:rPr>
        <w:t xml:space="preserve">ОКПД2 </w:t>
      </w:r>
      <w:r w:rsidR="00002126">
        <w:rPr>
          <w:rFonts w:eastAsiaTheme="minorHAnsi"/>
          <w:color w:val="auto"/>
          <w:sz w:val="26"/>
          <w:szCs w:val="26"/>
          <w:lang w:eastAsia="en-US"/>
        </w:rPr>
        <w:t>32.50.50.190 «Изделия медицинские, в том числе хирургические, прочие, не включённые в другие группировки»</w:t>
      </w:r>
      <w:r w:rsidR="00EB43D4">
        <w:rPr>
          <w:rFonts w:eastAsiaTheme="minorHAnsi"/>
          <w:color w:val="auto"/>
          <w:sz w:val="26"/>
          <w:szCs w:val="26"/>
          <w:lang w:eastAsia="en-US"/>
        </w:rPr>
        <w:t>, которое</w:t>
      </w:r>
      <w:r w:rsidR="005F0F6F">
        <w:rPr>
          <w:sz w:val="26"/>
          <w:szCs w:val="26"/>
        </w:rPr>
        <w:t xml:space="preserve"> </w:t>
      </w:r>
      <w:r w:rsidR="009867C3">
        <w:rPr>
          <w:sz w:val="26"/>
          <w:szCs w:val="26"/>
        </w:rPr>
        <w:t>не вход</w:t>
      </w:r>
      <w:r w:rsidR="00645C18">
        <w:rPr>
          <w:sz w:val="26"/>
          <w:szCs w:val="26"/>
        </w:rPr>
        <w:t>и</w:t>
      </w:r>
      <w:r w:rsidR="009867C3">
        <w:rPr>
          <w:sz w:val="26"/>
          <w:szCs w:val="26"/>
        </w:rPr>
        <w:t>т</w:t>
      </w:r>
      <w:r w:rsidRPr="009A712B">
        <w:rPr>
          <w:sz w:val="26"/>
          <w:szCs w:val="26"/>
        </w:rPr>
        <w:t xml:space="preserve"> в позицию 146 приложения № 1 к Постановлению №</w:t>
      </w:r>
      <w:r w:rsidR="0004048B">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33B09EA5" w14:textId="609F0D88" w:rsidR="009A712B" w:rsidRPr="009A712B" w:rsidRDefault="009A712B" w:rsidP="008E59CE">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sidR="008E59CE">
        <w:rPr>
          <w:sz w:val="26"/>
          <w:szCs w:val="26"/>
        </w:rPr>
        <w:br/>
      </w:r>
      <w:r w:rsidRPr="009A712B">
        <w:rPr>
          <w:sz w:val="26"/>
          <w:szCs w:val="26"/>
        </w:rPr>
        <w:t>№</w:t>
      </w:r>
      <w:r w:rsidR="008F3B5D">
        <w:rPr>
          <w:sz w:val="26"/>
          <w:szCs w:val="26"/>
        </w:rPr>
        <w:t xml:space="preserve"> </w:t>
      </w:r>
      <w:r w:rsidRPr="009A712B">
        <w:rPr>
          <w:sz w:val="26"/>
          <w:szCs w:val="26"/>
        </w:rPr>
        <w:t>1236 не противоречат требованиям Закона о контрактной системе.</w:t>
      </w:r>
    </w:p>
    <w:p w14:paraId="19C2E660" w14:textId="5117FCE5" w:rsidR="009A712B" w:rsidRPr="009A712B" w:rsidRDefault="00D36766" w:rsidP="009A712B">
      <w:pPr>
        <w:tabs>
          <w:tab w:val="left" w:pos="993"/>
        </w:tabs>
        <w:spacing w:before="0" w:line="276" w:lineRule="auto"/>
        <w:ind w:firstLine="709"/>
        <w:jc w:val="both"/>
        <w:rPr>
          <w:sz w:val="26"/>
          <w:szCs w:val="26"/>
        </w:rPr>
      </w:pPr>
      <w:r>
        <w:rPr>
          <w:sz w:val="26"/>
          <w:szCs w:val="26"/>
        </w:rPr>
        <w:t xml:space="preserve">При этом, </w:t>
      </w:r>
      <w:r w:rsidR="009A712B" w:rsidRPr="009A712B">
        <w:rPr>
          <w:sz w:val="26"/>
          <w:szCs w:val="26"/>
        </w:rPr>
        <w:t>Заявител</w:t>
      </w:r>
      <w:r>
        <w:rPr>
          <w:sz w:val="26"/>
          <w:szCs w:val="26"/>
        </w:rPr>
        <w:t>ь</w:t>
      </w:r>
      <w:r w:rsidR="009A712B"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50CC0D2" w14:textId="77777777" w:rsidR="009A712B" w:rsidRDefault="009A712B" w:rsidP="009A712B">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354E3139" w14:textId="0724304A" w:rsidR="00C95CB5" w:rsidRPr="00C95CB5" w:rsidRDefault="003F52AA" w:rsidP="00C95CB5">
      <w:pPr>
        <w:tabs>
          <w:tab w:val="left" w:pos="993"/>
        </w:tabs>
        <w:spacing w:before="0" w:line="276" w:lineRule="auto"/>
        <w:ind w:firstLine="709"/>
        <w:jc w:val="both"/>
        <w:rPr>
          <w:sz w:val="26"/>
          <w:szCs w:val="26"/>
        </w:rPr>
      </w:pPr>
      <w:r>
        <w:rPr>
          <w:sz w:val="26"/>
          <w:szCs w:val="26"/>
        </w:rPr>
        <w:t>9</w:t>
      </w:r>
      <w:r w:rsidR="00C95CB5" w:rsidRPr="00C95CB5">
        <w:rPr>
          <w:sz w:val="26"/>
          <w:szCs w:val="26"/>
        </w:rPr>
        <w:t xml:space="preserve">. Согласно доводу жалобы Заявителя, в извещении о проведении </w:t>
      </w:r>
      <w:r w:rsidR="00002126">
        <w:rPr>
          <w:sz w:val="26"/>
          <w:szCs w:val="26"/>
        </w:rPr>
        <w:t>Аукциона</w:t>
      </w:r>
      <w:r w:rsidR="00C95CB5" w:rsidRPr="00C95CB5">
        <w:rPr>
          <w:sz w:val="26"/>
          <w:szCs w:val="26"/>
        </w:rPr>
        <w:t xml:space="preserve"> не указана информация о порядке приемки и сроков поставки товаров. </w:t>
      </w:r>
    </w:p>
    <w:p w14:paraId="13C337FE"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347CE69" w14:textId="0B8D37CC"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sidR="009867C3">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6A1A67C9" w14:textId="1EE4FDF7" w:rsidR="00C95CB5" w:rsidRPr="009867C3" w:rsidRDefault="003D5FAD" w:rsidP="009867C3">
      <w:pPr>
        <w:tabs>
          <w:tab w:val="left" w:pos="993"/>
        </w:tabs>
        <w:spacing w:before="0" w:line="276" w:lineRule="auto"/>
        <w:ind w:firstLine="709"/>
        <w:jc w:val="both"/>
        <w:rPr>
          <w:rFonts w:eastAsiaTheme="minorHAnsi"/>
          <w:color w:val="auto"/>
          <w:sz w:val="26"/>
          <w:szCs w:val="26"/>
          <w:lang w:eastAsia="en-US"/>
        </w:rPr>
      </w:pPr>
      <w:r>
        <w:rPr>
          <w:sz w:val="26"/>
          <w:szCs w:val="26"/>
        </w:rPr>
        <w:t xml:space="preserve">Заказчиком в </w:t>
      </w:r>
      <w:r w:rsidR="009867C3">
        <w:rPr>
          <w:sz w:val="26"/>
          <w:szCs w:val="26"/>
        </w:rPr>
        <w:t xml:space="preserve">извещении о проведении </w:t>
      </w:r>
      <w:r w:rsidR="00002126">
        <w:rPr>
          <w:sz w:val="26"/>
          <w:szCs w:val="26"/>
        </w:rPr>
        <w:t>Аукциона</w:t>
      </w:r>
      <w:r w:rsidR="00C95CB5" w:rsidRPr="00C95CB5">
        <w:rPr>
          <w:sz w:val="26"/>
          <w:szCs w:val="26"/>
        </w:rPr>
        <w:t xml:space="preserve"> уст</w:t>
      </w:r>
      <w:r w:rsidR="009867C3">
        <w:rPr>
          <w:sz w:val="26"/>
          <w:szCs w:val="26"/>
        </w:rPr>
        <w:t xml:space="preserve">ановлены сроки поставки товара, а также </w:t>
      </w:r>
      <w:r w:rsidR="00C95CB5" w:rsidRPr="00C95CB5">
        <w:rPr>
          <w:sz w:val="26"/>
          <w:szCs w:val="26"/>
        </w:rPr>
        <w:t>установлено место поставки товара</w:t>
      </w:r>
      <w:r w:rsidR="0011745E">
        <w:rPr>
          <w:sz w:val="26"/>
          <w:szCs w:val="26"/>
        </w:rPr>
        <w:t>.</w:t>
      </w:r>
    </w:p>
    <w:p w14:paraId="120C71E0" w14:textId="77777777" w:rsidR="00C95CB5" w:rsidRPr="00C95CB5" w:rsidRDefault="00C95CB5" w:rsidP="00C95CB5">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0279486A" w14:textId="5D546A1D" w:rsidR="00C95CB5" w:rsidRDefault="00C95CB5" w:rsidP="00C95CB5">
      <w:pPr>
        <w:tabs>
          <w:tab w:val="left" w:pos="993"/>
        </w:tabs>
        <w:spacing w:before="0" w:line="276" w:lineRule="auto"/>
        <w:ind w:firstLine="709"/>
        <w:jc w:val="both"/>
        <w:rPr>
          <w:sz w:val="26"/>
          <w:szCs w:val="26"/>
        </w:rPr>
      </w:pPr>
      <w:r w:rsidRPr="00C95CB5">
        <w:rPr>
          <w:sz w:val="26"/>
          <w:szCs w:val="26"/>
        </w:rPr>
        <w:t>При этом, Заявител</w:t>
      </w:r>
      <w:r w:rsidR="00D36766">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1DBBA2B" w14:textId="77777777" w:rsidR="003D5FAD" w:rsidRDefault="003D5FAD" w:rsidP="00C95CB5">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14479C52" w14:textId="475D6484" w:rsidR="009867C3" w:rsidRDefault="009867C3" w:rsidP="009867C3">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002126">
        <w:rPr>
          <w:sz w:val="26"/>
          <w:szCs w:val="26"/>
        </w:rPr>
        <w:t>Аукционе</w:t>
      </w:r>
      <w:r w:rsidRPr="00285DD5">
        <w:rPr>
          <w:sz w:val="26"/>
          <w:szCs w:val="26"/>
        </w:rPr>
        <w:t>.</w:t>
      </w:r>
    </w:p>
    <w:p w14:paraId="1A44A645" w14:textId="77777777" w:rsidR="009867C3" w:rsidRDefault="009867C3" w:rsidP="009867C3">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6AB6C8C" w14:textId="77777777" w:rsidR="009867C3" w:rsidRDefault="009867C3" w:rsidP="009867C3">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09701BA4" w14:textId="77777777" w:rsidR="009867C3" w:rsidRPr="00285DD5" w:rsidRDefault="009867C3" w:rsidP="009867C3">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2CE121D2" w14:textId="734BE71E" w:rsidR="009867C3" w:rsidRPr="00285DD5" w:rsidRDefault="009867C3" w:rsidP="009867C3">
      <w:pPr>
        <w:tabs>
          <w:tab w:val="left" w:pos="993"/>
        </w:tabs>
        <w:spacing w:before="0" w:line="276" w:lineRule="auto"/>
        <w:ind w:firstLine="709"/>
        <w:jc w:val="both"/>
        <w:rPr>
          <w:sz w:val="26"/>
          <w:szCs w:val="26"/>
        </w:rPr>
      </w:pPr>
      <w:r w:rsidRPr="00285DD5">
        <w:rPr>
          <w:sz w:val="26"/>
          <w:szCs w:val="26"/>
        </w:rPr>
        <w:t xml:space="preserve">2) электронного </w:t>
      </w:r>
      <w:r w:rsidR="00002126">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3DB3474" w14:textId="71CB203A"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3) электронного </w:t>
      </w:r>
      <w:r w:rsidR="00002126">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1B7824B4" w14:textId="3723E0BA" w:rsidR="009867C3" w:rsidRPr="00E159B7" w:rsidRDefault="009867C3" w:rsidP="009867C3">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085F6C" w:rsidRPr="00085F6C">
        <w:rPr>
          <w:sz w:val="26"/>
          <w:szCs w:val="26"/>
        </w:rPr>
        <w:t>06.05.2026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085F6C" w:rsidRPr="00085F6C">
        <w:rPr>
          <w:sz w:val="26"/>
          <w:szCs w:val="26"/>
        </w:rPr>
        <w:t>14.05.2026</w:t>
      </w:r>
      <w:r w:rsidR="00645C18" w:rsidRPr="00645C18">
        <w:rPr>
          <w:sz w:val="26"/>
          <w:szCs w:val="26"/>
        </w:rPr>
        <w:t xml:space="preserve"> 10:00</w:t>
      </w:r>
      <w:r w:rsidRPr="00F619CF">
        <w:rPr>
          <w:sz w:val="26"/>
          <w:szCs w:val="26"/>
        </w:rPr>
        <w:t xml:space="preserve"> </w:t>
      </w:r>
      <w:r w:rsidRPr="00E159B7">
        <w:rPr>
          <w:sz w:val="26"/>
          <w:szCs w:val="26"/>
        </w:rPr>
        <w:t>(МСК).</w:t>
      </w:r>
    </w:p>
    <w:p w14:paraId="6B24C9B5" w14:textId="033FBB02" w:rsidR="009867C3" w:rsidRPr="00993FF3" w:rsidRDefault="009867C3" w:rsidP="009867C3">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002126">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002126">
        <w:rPr>
          <w:sz w:val="26"/>
          <w:szCs w:val="26"/>
        </w:rPr>
        <w:t>Аукциона</w:t>
      </w:r>
      <w:r>
        <w:rPr>
          <w:sz w:val="26"/>
          <w:szCs w:val="26"/>
        </w:rPr>
        <w:t xml:space="preserve"> </w:t>
      </w:r>
      <w:r w:rsidRPr="00993FF3">
        <w:rPr>
          <w:sz w:val="26"/>
          <w:szCs w:val="26"/>
        </w:rPr>
        <w:t>подобным образом не противоречат требованиям Закона о контрактной системе.</w:t>
      </w:r>
    </w:p>
    <w:p w14:paraId="7D5B070E" w14:textId="77777777" w:rsidR="009867C3" w:rsidRDefault="009867C3" w:rsidP="009867C3">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3A25364" w14:textId="08B967F1" w:rsidR="009867C3" w:rsidRDefault="009867C3" w:rsidP="009867C3">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407931B5" w14:textId="467916C4" w:rsidR="00673BA2" w:rsidRPr="00AA74A7" w:rsidRDefault="00673BA2" w:rsidP="009867C3">
      <w:pPr>
        <w:tabs>
          <w:tab w:val="left" w:pos="993"/>
        </w:tabs>
        <w:spacing w:before="0" w:line="276" w:lineRule="auto"/>
        <w:ind w:firstLine="709"/>
        <w:jc w:val="both"/>
        <w:rPr>
          <w:sz w:val="26"/>
          <w:szCs w:val="26"/>
        </w:rPr>
      </w:pPr>
      <w:r>
        <w:rPr>
          <w:sz w:val="26"/>
          <w:szCs w:val="26"/>
        </w:rPr>
        <w:t xml:space="preserve">11. </w:t>
      </w:r>
      <w:r w:rsidRPr="00AA74A7">
        <w:rPr>
          <w:sz w:val="26"/>
          <w:szCs w:val="26"/>
        </w:rPr>
        <w:t>Согласно доводу жалобы Заявителя, Заказчиком</w:t>
      </w:r>
      <w:r w:rsidR="00AA74A7" w:rsidRPr="00AA74A7">
        <w:rPr>
          <w:sz w:val="26"/>
          <w:szCs w:val="26"/>
        </w:rPr>
        <w:t xml:space="preserve"> в нарушение Закона </w:t>
      </w:r>
      <w:r w:rsidR="00AA74A7" w:rsidRPr="00AA74A7">
        <w:rPr>
          <w:sz w:val="26"/>
          <w:szCs w:val="26"/>
        </w:rPr>
        <w:br/>
        <w:t>о контрактной системе</w:t>
      </w:r>
      <w:r w:rsidRPr="00AA74A7">
        <w:rPr>
          <w:sz w:val="26"/>
          <w:szCs w:val="26"/>
        </w:rPr>
        <w:t xml:space="preserve"> установлены требования об актировании, переписке, иных действий, свя</w:t>
      </w:r>
      <w:r w:rsidR="00AA74A7" w:rsidRPr="00AA74A7">
        <w:rPr>
          <w:sz w:val="26"/>
          <w:szCs w:val="26"/>
        </w:rPr>
        <w:t xml:space="preserve">занных с исполнением контракта </w:t>
      </w:r>
      <w:r w:rsidRPr="00AA74A7">
        <w:rPr>
          <w:sz w:val="26"/>
          <w:szCs w:val="26"/>
        </w:rPr>
        <w:t xml:space="preserve">в </w:t>
      </w:r>
      <w:r w:rsidR="00AA74A7" w:rsidRPr="00AA74A7">
        <w:rPr>
          <w:sz w:val="26"/>
          <w:szCs w:val="26"/>
        </w:rPr>
        <w:t>сторонних программных продуктах, кроме Официального сайта</w:t>
      </w:r>
      <w:r w:rsidRPr="00AA74A7">
        <w:rPr>
          <w:sz w:val="26"/>
          <w:szCs w:val="26"/>
        </w:rPr>
        <w:t>.</w:t>
      </w:r>
    </w:p>
    <w:p w14:paraId="1F3252BF" w14:textId="77777777" w:rsidR="00AA74A7" w:rsidRPr="00257506" w:rsidRDefault="00AA74A7" w:rsidP="00AA74A7">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89D26C0"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FE48AE2" w14:textId="77777777" w:rsidR="00AA74A7" w:rsidRPr="00257506" w:rsidRDefault="00AA74A7" w:rsidP="00AA74A7">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6BE33EB" w14:textId="19DA8302" w:rsidR="00AA74A7" w:rsidRDefault="00AA74A7" w:rsidP="00AA74A7">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D1BB029" w14:textId="20889DE8" w:rsidR="00AA74A7" w:rsidRPr="009A712B" w:rsidRDefault="00AA74A7" w:rsidP="00AA74A7">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002126">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002126">
        <w:rPr>
          <w:sz w:val="26"/>
          <w:szCs w:val="26"/>
        </w:rPr>
        <w:t>Аукциона</w:t>
      </w:r>
      <w:r w:rsidRPr="009A712B">
        <w:rPr>
          <w:sz w:val="26"/>
          <w:szCs w:val="26"/>
        </w:rPr>
        <w:t>.</w:t>
      </w:r>
      <w:r w:rsidRPr="009A712B">
        <w:rPr>
          <w:sz w:val="26"/>
          <w:szCs w:val="26"/>
        </w:rPr>
        <w:tab/>
      </w:r>
    </w:p>
    <w:p w14:paraId="1F67A8D9" w14:textId="77777777" w:rsidR="00AA74A7" w:rsidRPr="009A712B" w:rsidRDefault="00AA74A7" w:rsidP="00AA74A7">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6C55D14" w14:textId="77777777" w:rsidR="00AA74A7" w:rsidRDefault="00AA74A7" w:rsidP="00AA74A7">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28A9AD14" w14:textId="0B17F43B" w:rsidR="00CB2ECA" w:rsidRDefault="00CB2ECA" w:rsidP="00CB2ECA">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24E94C99" w14:textId="45B59920" w:rsidR="00AA74A7" w:rsidRDefault="00C211D6" w:rsidP="00EB43D4">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1F71ABE8" w14:textId="77777777" w:rsidR="00AE3E25" w:rsidRPr="00EB43D4" w:rsidRDefault="00AE3E25" w:rsidP="00EB43D4">
      <w:pPr>
        <w:tabs>
          <w:tab w:val="left" w:pos="993"/>
        </w:tabs>
        <w:spacing w:before="0" w:line="276" w:lineRule="auto"/>
        <w:ind w:firstLine="709"/>
        <w:jc w:val="both"/>
        <w:rPr>
          <w:rFonts w:eastAsiaTheme="minorHAnsi"/>
          <w:color w:val="auto"/>
          <w:sz w:val="26"/>
          <w:szCs w:val="26"/>
          <w:lang w:eastAsia="en-US"/>
        </w:rPr>
      </w:pPr>
    </w:p>
    <w:p w14:paraId="30533292" w14:textId="77777777" w:rsidR="00ED4068" w:rsidRDefault="00ED4068"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bookmarkStart w:id="0" w:name="_GoBack"/>
      <w:bookmarkEnd w:id="0"/>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7FB11A1C"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Pr>
          <w:sz w:val="26"/>
          <w:szCs w:val="26"/>
        </w:rPr>
        <w:t>пункта 1 части 2</w:t>
      </w:r>
      <w:r w:rsidRPr="009551EB">
        <w:rPr>
          <w:sz w:val="26"/>
          <w:szCs w:val="26"/>
        </w:rPr>
        <w:t xml:space="preserve"> статьи 42</w:t>
      </w:r>
      <w:r w:rsidR="005F0F6F">
        <w:rPr>
          <w:sz w:val="26"/>
          <w:szCs w:val="26"/>
        </w:rPr>
        <w:t xml:space="preserve"> </w:t>
      </w:r>
      <w:r w:rsidRPr="00681F65">
        <w:rPr>
          <w:sz w:val="26"/>
          <w:szCs w:val="26"/>
        </w:rPr>
        <w:t xml:space="preserve">Закона о контрактной системе. </w:t>
      </w:r>
    </w:p>
    <w:p w14:paraId="2355C3B7" w14:textId="79943C0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00D01BCA">
        <w:rPr>
          <w:bCs/>
          <w:sz w:val="26"/>
          <w:szCs w:val="26"/>
        </w:rPr>
        <w:t>Закупочной</w:t>
      </w:r>
      <w:r w:rsidRPr="00B92F0A">
        <w:rPr>
          <w:bCs/>
          <w:sz w:val="26"/>
          <w:szCs w:val="26"/>
        </w:rPr>
        <w:t xml:space="preserve">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6DB8E4B2"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002126">
        <w:rPr>
          <w:bCs/>
          <w:sz w:val="26"/>
          <w:szCs w:val="26"/>
        </w:rPr>
        <w:t>25.05.2026</w:t>
      </w:r>
      <w:r w:rsidR="009551EB" w:rsidRPr="00B83A7D">
        <w:rPr>
          <w:bCs/>
          <w:sz w:val="26"/>
          <w:szCs w:val="26"/>
        </w:rPr>
        <w:t xml:space="preserve"> № 050/06/105-</w:t>
      </w:r>
      <w:r w:rsidR="006F478B">
        <w:rPr>
          <w:bCs/>
          <w:sz w:val="26"/>
          <w:szCs w:val="26"/>
        </w:rPr>
        <w:t>15</w:t>
      </w:r>
      <w:r w:rsidR="00FB2CAF">
        <w:rPr>
          <w:bCs/>
          <w:sz w:val="26"/>
          <w:szCs w:val="26"/>
        </w:rPr>
        <w:t>860</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w:t>
      </w:r>
      <w:r w:rsidR="00EB43D4">
        <w:rPr>
          <w:bCs/>
          <w:sz w:val="26"/>
          <w:szCs w:val="26"/>
        </w:rPr>
        <w:br/>
      </w:r>
      <w:r w:rsidR="009551EB" w:rsidRPr="00B83A7D">
        <w:rPr>
          <w:bCs/>
          <w:sz w:val="26"/>
          <w:szCs w:val="26"/>
        </w:rPr>
        <w:t>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48D90BE1" w14:textId="64961E81" w:rsidR="007951A4" w:rsidRPr="009551EB" w:rsidRDefault="007951A4" w:rsidP="009551EB">
      <w:pPr>
        <w:spacing w:before="0"/>
        <w:ind w:firstLine="0"/>
        <w:jc w:val="both"/>
        <w:rPr>
          <w:rFonts w:ascii="Times New Roman CYR" w:eastAsiaTheme="minorHAnsi" w:hAnsi="Times New Roman CYR" w:cs="Times New Roman CYR"/>
          <w:bCs/>
          <w:color w:val="auto"/>
          <w:lang w:eastAsia="en-US"/>
        </w:rPr>
      </w:pPr>
    </w:p>
    <w:sectPr w:rsidR="007951A4" w:rsidRPr="009551EB" w:rsidSect="00002126">
      <w:headerReference w:type="even" r:id="rId8"/>
      <w:headerReference w:type="default" r:id="rId9"/>
      <w:pgSz w:w="11906" w:h="16838"/>
      <w:pgMar w:top="142" w:right="851" w:bottom="851"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D56CC0" w:rsidRDefault="00D56CC0" w:rsidP="00F963A7">
      <w:pPr>
        <w:spacing w:before="0"/>
      </w:pPr>
      <w:r>
        <w:separator/>
      </w:r>
    </w:p>
  </w:endnote>
  <w:endnote w:type="continuationSeparator" w:id="0">
    <w:p w14:paraId="7B38FFF9" w14:textId="77777777" w:rsidR="00D56CC0" w:rsidRDefault="00D56CC0"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D56CC0" w:rsidRDefault="00D56CC0" w:rsidP="00F963A7">
      <w:pPr>
        <w:spacing w:before="0"/>
      </w:pPr>
      <w:r>
        <w:separator/>
      </w:r>
    </w:p>
  </w:footnote>
  <w:footnote w:type="continuationSeparator" w:id="0">
    <w:p w14:paraId="22A8446B" w14:textId="77777777" w:rsidR="00D56CC0" w:rsidRDefault="00D56CC0"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1481119"/>
    </w:sdtPr>
    <w:sdtEndPr/>
    <w:sdtContent>
      <w:p w14:paraId="407108DC" w14:textId="77777777" w:rsidR="00D56CC0" w:rsidRDefault="00D56CC0" w:rsidP="001E2CA4">
        <w:pPr>
          <w:pStyle w:val="a6"/>
          <w:ind w:firstLine="0"/>
          <w:jc w:val="center"/>
        </w:pPr>
        <w:r>
          <w:rPr>
            <w:noProof/>
          </w:rPr>
          <w:fldChar w:fldCharType="begin"/>
        </w:r>
        <w:r>
          <w:rPr>
            <w:noProof/>
          </w:rPr>
          <w:instrText xml:space="preserve"> PAGE   \* MERGEFORMAT </w:instrText>
        </w:r>
        <w:r>
          <w:rPr>
            <w:noProof/>
          </w:rPr>
          <w:fldChar w:fldCharType="separate"/>
        </w:r>
        <w:r w:rsidR="00ED4068">
          <w:rPr>
            <w:noProof/>
          </w:rPr>
          <w:t>16</w:t>
        </w:r>
        <w:r>
          <w:rPr>
            <w:noProof/>
          </w:rPr>
          <w:fldChar w:fldCharType="end"/>
        </w:r>
      </w:p>
    </w:sdtContent>
  </w:sdt>
  <w:p w14:paraId="4B6DAFDF" w14:textId="77777777" w:rsidR="00D56CC0" w:rsidRDefault="00D56CC0">
    <w:pPr>
      <w:pStyle w:val="a6"/>
    </w:pPr>
  </w:p>
  <w:p w14:paraId="4A00D095" w14:textId="77777777" w:rsidR="00D56CC0" w:rsidRDefault="00D56CC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3197601"/>
    </w:sdtPr>
    <w:sdtEndPr>
      <w:rPr>
        <w:sz w:val="28"/>
        <w:szCs w:val="28"/>
      </w:rPr>
    </w:sdtEndPr>
    <w:sdtContent>
      <w:p w14:paraId="14D1D9A6" w14:textId="77777777" w:rsidR="00D56CC0" w:rsidRPr="00405411" w:rsidRDefault="00D56CC0">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ED4068">
          <w:rPr>
            <w:noProof/>
            <w:sz w:val="26"/>
            <w:szCs w:val="26"/>
          </w:rPr>
          <w:t>17</w:t>
        </w:r>
        <w:r w:rsidRPr="0043688B">
          <w:rPr>
            <w:sz w:val="26"/>
            <w:szCs w:val="26"/>
          </w:rPr>
          <w:fldChar w:fldCharType="end"/>
        </w:r>
      </w:p>
    </w:sdtContent>
  </w:sdt>
  <w:p w14:paraId="51975F30" w14:textId="77777777" w:rsidR="00D56CC0" w:rsidRDefault="00D56CC0">
    <w:pPr>
      <w:pStyle w:val="a6"/>
    </w:pPr>
  </w:p>
  <w:p w14:paraId="372BA2E2" w14:textId="77777777" w:rsidR="00D56CC0" w:rsidRDefault="00D56CC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26"/>
    <w:rsid w:val="00002174"/>
    <w:rsid w:val="00002A99"/>
    <w:rsid w:val="000033A5"/>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A68"/>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5F6C"/>
    <w:rsid w:val="00086A12"/>
    <w:rsid w:val="00087768"/>
    <w:rsid w:val="00090552"/>
    <w:rsid w:val="00090AA5"/>
    <w:rsid w:val="00092FA2"/>
    <w:rsid w:val="00093E04"/>
    <w:rsid w:val="00095C1D"/>
    <w:rsid w:val="00097771"/>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34F1"/>
    <w:rsid w:val="000F430B"/>
    <w:rsid w:val="000F5F5F"/>
    <w:rsid w:val="000F7C3D"/>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22A3"/>
    <w:rsid w:val="00132473"/>
    <w:rsid w:val="00132998"/>
    <w:rsid w:val="00134858"/>
    <w:rsid w:val="00135AFC"/>
    <w:rsid w:val="00136849"/>
    <w:rsid w:val="001379DF"/>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30FA"/>
    <w:rsid w:val="00335114"/>
    <w:rsid w:val="00335BE5"/>
    <w:rsid w:val="00335D38"/>
    <w:rsid w:val="00336AB1"/>
    <w:rsid w:val="00337B42"/>
    <w:rsid w:val="003404AB"/>
    <w:rsid w:val="00340871"/>
    <w:rsid w:val="00340B72"/>
    <w:rsid w:val="003425AC"/>
    <w:rsid w:val="003438BE"/>
    <w:rsid w:val="00343C54"/>
    <w:rsid w:val="00345CF7"/>
    <w:rsid w:val="003462E1"/>
    <w:rsid w:val="00346DCF"/>
    <w:rsid w:val="0034742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0069"/>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34E9"/>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2586"/>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C7B07"/>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0F6F"/>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4270"/>
    <w:rsid w:val="00645501"/>
    <w:rsid w:val="00645C18"/>
    <w:rsid w:val="00646FE3"/>
    <w:rsid w:val="00647008"/>
    <w:rsid w:val="00650E29"/>
    <w:rsid w:val="00651541"/>
    <w:rsid w:val="0065357B"/>
    <w:rsid w:val="006558EF"/>
    <w:rsid w:val="00655943"/>
    <w:rsid w:val="00655C54"/>
    <w:rsid w:val="00656131"/>
    <w:rsid w:val="00656EA5"/>
    <w:rsid w:val="00660445"/>
    <w:rsid w:val="006612D1"/>
    <w:rsid w:val="00662394"/>
    <w:rsid w:val="00662AC0"/>
    <w:rsid w:val="00664045"/>
    <w:rsid w:val="006644E5"/>
    <w:rsid w:val="00664947"/>
    <w:rsid w:val="00665357"/>
    <w:rsid w:val="00667959"/>
    <w:rsid w:val="00667A14"/>
    <w:rsid w:val="00670978"/>
    <w:rsid w:val="00670E23"/>
    <w:rsid w:val="006720BB"/>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6FA"/>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478B"/>
    <w:rsid w:val="006F6CAD"/>
    <w:rsid w:val="00700BEB"/>
    <w:rsid w:val="00701764"/>
    <w:rsid w:val="007041AD"/>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63C4"/>
    <w:rsid w:val="007A6679"/>
    <w:rsid w:val="007B103C"/>
    <w:rsid w:val="007B2E67"/>
    <w:rsid w:val="007B3152"/>
    <w:rsid w:val="007B34AA"/>
    <w:rsid w:val="007B354B"/>
    <w:rsid w:val="007B3930"/>
    <w:rsid w:val="007B40E3"/>
    <w:rsid w:val="007B4662"/>
    <w:rsid w:val="007B59F3"/>
    <w:rsid w:val="007B615A"/>
    <w:rsid w:val="007B70B8"/>
    <w:rsid w:val="007B717E"/>
    <w:rsid w:val="007B7B05"/>
    <w:rsid w:val="007B7CB9"/>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C38"/>
    <w:rsid w:val="00810D99"/>
    <w:rsid w:val="00811616"/>
    <w:rsid w:val="00811B13"/>
    <w:rsid w:val="00815018"/>
    <w:rsid w:val="00815380"/>
    <w:rsid w:val="00816541"/>
    <w:rsid w:val="008170B7"/>
    <w:rsid w:val="00817ABA"/>
    <w:rsid w:val="00820ABD"/>
    <w:rsid w:val="00820B1E"/>
    <w:rsid w:val="00821E1C"/>
    <w:rsid w:val="00822D16"/>
    <w:rsid w:val="00823752"/>
    <w:rsid w:val="00824AC1"/>
    <w:rsid w:val="008257CD"/>
    <w:rsid w:val="0082587F"/>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2E0A"/>
    <w:rsid w:val="00953DC5"/>
    <w:rsid w:val="00954A59"/>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AF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534A"/>
    <w:rsid w:val="00A26675"/>
    <w:rsid w:val="00A30680"/>
    <w:rsid w:val="00A31826"/>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3E25"/>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AC4"/>
    <w:rsid w:val="00B55689"/>
    <w:rsid w:val="00B56F3F"/>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90C"/>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1BCA"/>
    <w:rsid w:val="00D03432"/>
    <w:rsid w:val="00D057D2"/>
    <w:rsid w:val="00D10A61"/>
    <w:rsid w:val="00D11098"/>
    <w:rsid w:val="00D1140A"/>
    <w:rsid w:val="00D1352C"/>
    <w:rsid w:val="00D13DE1"/>
    <w:rsid w:val="00D13FFD"/>
    <w:rsid w:val="00D15948"/>
    <w:rsid w:val="00D16932"/>
    <w:rsid w:val="00D16EB2"/>
    <w:rsid w:val="00D20B96"/>
    <w:rsid w:val="00D21318"/>
    <w:rsid w:val="00D2275E"/>
    <w:rsid w:val="00D22F96"/>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56CC0"/>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0339"/>
    <w:rsid w:val="00EB188C"/>
    <w:rsid w:val="00EB1B62"/>
    <w:rsid w:val="00EB2DB8"/>
    <w:rsid w:val="00EB3291"/>
    <w:rsid w:val="00EB3861"/>
    <w:rsid w:val="00EB39F4"/>
    <w:rsid w:val="00EB43D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4068"/>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68E0"/>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4D4"/>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2CAF"/>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37503334">
      <w:bodyDiv w:val="1"/>
      <w:marLeft w:val="0"/>
      <w:marRight w:val="0"/>
      <w:marTop w:val="0"/>
      <w:marBottom w:val="0"/>
      <w:divBdr>
        <w:top w:val="none" w:sz="0" w:space="0" w:color="auto"/>
        <w:left w:val="none" w:sz="0" w:space="0" w:color="auto"/>
        <w:bottom w:val="none" w:sz="0" w:space="0" w:color="auto"/>
        <w:right w:val="none" w:sz="0" w:space="0" w:color="auto"/>
      </w:divBdr>
    </w:div>
    <w:div w:id="139856405">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0800140">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16495565">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382755090">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02008582">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47645321">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8669680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16837213">
      <w:bodyDiv w:val="1"/>
      <w:marLeft w:val="0"/>
      <w:marRight w:val="0"/>
      <w:marTop w:val="0"/>
      <w:marBottom w:val="0"/>
      <w:divBdr>
        <w:top w:val="none" w:sz="0" w:space="0" w:color="auto"/>
        <w:left w:val="none" w:sz="0" w:space="0" w:color="auto"/>
        <w:bottom w:val="none" w:sz="0" w:space="0" w:color="auto"/>
        <w:right w:val="none" w:sz="0" w:space="0" w:color="auto"/>
      </w:divBdr>
      <w:divsChild>
        <w:div w:id="1230071688">
          <w:marLeft w:val="0"/>
          <w:marRight w:val="0"/>
          <w:marTop w:val="240"/>
          <w:marBottom w:val="0"/>
          <w:divBdr>
            <w:top w:val="none" w:sz="0" w:space="0" w:color="auto"/>
            <w:left w:val="none" w:sz="0" w:space="0" w:color="auto"/>
            <w:bottom w:val="none" w:sz="0" w:space="0" w:color="auto"/>
            <w:right w:val="none" w:sz="0" w:space="0" w:color="auto"/>
          </w:divBdr>
        </w:div>
      </w:divsChild>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3288487">
      <w:bodyDiv w:val="1"/>
      <w:marLeft w:val="0"/>
      <w:marRight w:val="0"/>
      <w:marTop w:val="0"/>
      <w:marBottom w:val="0"/>
      <w:divBdr>
        <w:top w:val="none" w:sz="0" w:space="0" w:color="auto"/>
        <w:left w:val="none" w:sz="0" w:space="0" w:color="auto"/>
        <w:bottom w:val="none" w:sz="0" w:space="0" w:color="auto"/>
        <w:right w:val="none" w:sz="0" w:space="0" w:color="auto"/>
      </w:divBdr>
    </w:div>
    <w:div w:id="70683643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2623472">
      <w:bodyDiv w:val="1"/>
      <w:marLeft w:val="0"/>
      <w:marRight w:val="0"/>
      <w:marTop w:val="0"/>
      <w:marBottom w:val="0"/>
      <w:divBdr>
        <w:top w:val="none" w:sz="0" w:space="0" w:color="auto"/>
        <w:left w:val="none" w:sz="0" w:space="0" w:color="auto"/>
        <w:bottom w:val="none" w:sz="0" w:space="0" w:color="auto"/>
        <w:right w:val="none" w:sz="0" w:space="0" w:color="auto"/>
      </w:divBdr>
    </w:div>
    <w:div w:id="786392054">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17775806">
      <w:bodyDiv w:val="1"/>
      <w:marLeft w:val="0"/>
      <w:marRight w:val="0"/>
      <w:marTop w:val="0"/>
      <w:marBottom w:val="0"/>
      <w:divBdr>
        <w:top w:val="none" w:sz="0" w:space="0" w:color="auto"/>
        <w:left w:val="none" w:sz="0" w:space="0" w:color="auto"/>
        <w:bottom w:val="none" w:sz="0" w:space="0" w:color="auto"/>
        <w:right w:val="none" w:sz="0" w:space="0" w:color="auto"/>
      </w:divBdr>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769319">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37380636">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150396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558173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3314186">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42343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8732391">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0182456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0319235">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69077901">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7824607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1257625">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7999593">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27529202">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38032302">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05528934">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3876095">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27306623">
      <w:bodyDiv w:val="1"/>
      <w:marLeft w:val="0"/>
      <w:marRight w:val="0"/>
      <w:marTop w:val="0"/>
      <w:marBottom w:val="0"/>
      <w:divBdr>
        <w:top w:val="none" w:sz="0" w:space="0" w:color="auto"/>
        <w:left w:val="none" w:sz="0" w:space="0" w:color="auto"/>
        <w:bottom w:val="none" w:sz="0" w:space="0" w:color="auto"/>
        <w:right w:val="none" w:sz="0" w:space="0" w:color="auto"/>
      </w:divBdr>
    </w:div>
    <w:div w:id="1935552127">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81370075">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09689583">
      <w:bodyDiv w:val="1"/>
      <w:marLeft w:val="0"/>
      <w:marRight w:val="0"/>
      <w:marTop w:val="0"/>
      <w:marBottom w:val="0"/>
      <w:divBdr>
        <w:top w:val="none" w:sz="0" w:space="0" w:color="auto"/>
        <w:left w:val="none" w:sz="0" w:space="0" w:color="auto"/>
        <w:bottom w:val="none" w:sz="0" w:space="0" w:color="auto"/>
        <w:right w:val="none" w:sz="0" w:space="0" w:color="auto"/>
      </w:divBdr>
      <w:divsChild>
        <w:div w:id="724766511">
          <w:marLeft w:val="0"/>
          <w:marRight w:val="0"/>
          <w:marTop w:val="240"/>
          <w:marBottom w:val="0"/>
          <w:divBdr>
            <w:top w:val="none" w:sz="0" w:space="0" w:color="auto"/>
            <w:left w:val="none" w:sz="0" w:space="0" w:color="auto"/>
            <w:bottom w:val="none" w:sz="0" w:space="0" w:color="auto"/>
            <w:right w:val="none" w:sz="0" w:space="0" w:color="auto"/>
          </w:divBdr>
        </w:div>
      </w:divsChild>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6252C-B58D-4B4A-B8B0-BF25EC1598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2330</TotalTime>
  <Pages>18</Pages>
  <Words>6954</Words>
  <Characters>39638</Characters>
  <Application>Microsoft Office Word</Application>
  <DocSecurity>0</DocSecurity>
  <Lines>330</Lines>
  <Paragraphs>92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46500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311</cp:revision>
  <cp:lastPrinted>2025-07-10T10:05:00Z</cp:lastPrinted>
  <dcterms:created xsi:type="dcterms:W3CDTF">2023-02-08T09:48:00Z</dcterms:created>
  <dcterms:modified xsi:type="dcterms:W3CDTF">2026-06-01T08:59:00Z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