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9B5C8" w14:textId="77777777" w:rsidR="00C3346D" w:rsidRPr="00C3346D" w:rsidRDefault="00C3346D" w:rsidP="00C334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36A75C1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39C">
        <w:rPr>
          <w:bCs/>
          <w:color w:val="auto"/>
          <w:sz w:val="26"/>
          <w:szCs w:val="26"/>
        </w:rPr>
        <w:t xml:space="preserve">Заказчик: </w:t>
      </w:r>
    </w:p>
    <w:p w14:paraId="3634459B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39C">
        <w:rPr>
          <w:bCs/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14:paraId="0E5F12A5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39C">
        <w:rPr>
          <w:bCs/>
          <w:color w:val="auto"/>
          <w:sz w:val="26"/>
          <w:szCs w:val="26"/>
        </w:rPr>
        <w:t>maslovaem@gku-mo.ru</w:t>
      </w:r>
    </w:p>
    <w:p w14:paraId="705AF46B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39C">
        <w:rPr>
          <w:bCs/>
          <w:color w:val="auto"/>
          <w:sz w:val="26"/>
          <w:szCs w:val="26"/>
        </w:rPr>
        <w:t>info@gku-mo.ru</w:t>
      </w:r>
    </w:p>
    <w:p w14:paraId="6C5F9AB7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ABF4369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539C">
        <w:rPr>
          <w:bCs/>
          <w:color w:val="auto"/>
          <w:sz w:val="26"/>
          <w:szCs w:val="26"/>
        </w:rPr>
        <w:t>Оператор электронной площадки:</w:t>
      </w:r>
    </w:p>
    <w:p w14:paraId="0689E066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39C">
        <w:rPr>
          <w:color w:val="auto"/>
          <w:sz w:val="26"/>
          <w:szCs w:val="26"/>
        </w:rPr>
        <w:t>ООО «РТС-тендер»</w:t>
      </w:r>
    </w:p>
    <w:p w14:paraId="727266F1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39C">
        <w:rPr>
          <w:color w:val="auto"/>
          <w:sz w:val="26"/>
          <w:szCs w:val="26"/>
        </w:rPr>
        <w:t>ko@rts-tender.ru</w:t>
      </w:r>
    </w:p>
    <w:p w14:paraId="29E42D1A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31A31A89" w14:textId="77777777" w:rsidR="00FA539C" w:rsidRPr="00FA539C" w:rsidRDefault="00FA539C" w:rsidP="00FA539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539C">
        <w:rPr>
          <w:color w:val="auto"/>
          <w:sz w:val="26"/>
          <w:szCs w:val="26"/>
        </w:rPr>
        <w:t>Заявитель:</w:t>
      </w:r>
    </w:p>
    <w:p w14:paraId="593DB64F" w14:textId="77777777" w:rsidR="00FA539C" w:rsidRPr="00FA539C" w:rsidRDefault="00FA539C" w:rsidP="00FA539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539C">
        <w:rPr>
          <w:color w:val="auto"/>
          <w:sz w:val="26"/>
          <w:szCs w:val="26"/>
        </w:rPr>
        <w:t>ООО «</w:t>
      </w:r>
      <w:proofErr w:type="spellStart"/>
      <w:r w:rsidRPr="00FA539C">
        <w:rPr>
          <w:color w:val="auto"/>
          <w:sz w:val="26"/>
          <w:szCs w:val="26"/>
        </w:rPr>
        <w:t>Медснаб</w:t>
      </w:r>
      <w:proofErr w:type="spellEnd"/>
      <w:r w:rsidRPr="00FA539C">
        <w:rPr>
          <w:color w:val="auto"/>
          <w:sz w:val="26"/>
          <w:szCs w:val="26"/>
        </w:rPr>
        <w:t>»</w:t>
      </w:r>
    </w:p>
    <w:p w14:paraId="2F87EBE9" w14:textId="77777777" w:rsidR="00FA539C" w:rsidRPr="00FA539C" w:rsidRDefault="00FA539C" w:rsidP="00FA539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539C">
        <w:rPr>
          <w:color w:val="auto"/>
          <w:sz w:val="26"/>
          <w:szCs w:val="26"/>
        </w:rPr>
        <w:t>alikterlikov@mail.ru</w:t>
      </w:r>
    </w:p>
    <w:p w14:paraId="0C72231D" w14:textId="77777777" w:rsidR="00FA539C" w:rsidRPr="00FA539C" w:rsidRDefault="00FA539C" w:rsidP="00FA539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539C">
        <w:rPr>
          <w:color w:val="auto"/>
          <w:sz w:val="26"/>
          <w:szCs w:val="26"/>
        </w:rPr>
        <w:t>shatrov-m@mail.ru</w:t>
      </w:r>
    </w:p>
    <w:p w14:paraId="79ABAF07" w14:textId="77777777" w:rsidR="002E33E0" w:rsidRPr="002E33E0" w:rsidRDefault="002E33E0" w:rsidP="002E33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1A66A54F" w14:textId="77777777" w:rsidR="002E33E0" w:rsidRDefault="002E33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EE09433" w14:textId="77777777" w:rsidR="002E33E0" w:rsidRDefault="002E33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14:paraId="0E253FD5" w14:textId="1DC8E3C8"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 xml:space="preserve">№ </w:t>
      </w:r>
      <w:r w:rsidR="002E33E0">
        <w:rPr>
          <w:sz w:val="26"/>
          <w:szCs w:val="26"/>
        </w:rPr>
        <w:t>050/06/105-</w:t>
      </w:r>
      <w:r w:rsidR="00FA539C">
        <w:rPr>
          <w:sz w:val="26"/>
          <w:szCs w:val="26"/>
        </w:rPr>
        <w:t>12524</w:t>
      </w:r>
      <w:r w:rsidR="00C3346D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14:paraId="460E8DD8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14:paraId="7DD20A87" w14:textId="77777777" w:rsidTr="00CC48D4">
        <w:tc>
          <w:tcPr>
            <w:tcW w:w="4842" w:type="dxa"/>
            <w:hideMark/>
          </w:tcPr>
          <w:p w14:paraId="227E5F55" w14:textId="6225F616" w:rsidR="00202CC5" w:rsidRPr="00CB4697" w:rsidRDefault="00FA539C" w:rsidP="00412254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C3346D">
              <w:rPr>
                <w:sz w:val="26"/>
                <w:szCs w:val="26"/>
              </w:rPr>
              <w:t>.04.2026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14:paraId="652A82C8" w14:textId="53CB5AA6" w:rsidR="002E33E0" w:rsidRDefault="00CC48D4" w:rsidP="00694790">
      <w:pPr>
        <w:spacing w:before="0" w:line="252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</w:t>
      </w:r>
      <w:r w:rsidR="00B75CE6">
        <w:rPr>
          <w:rFonts w:eastAsia="Calibri"/>
          <w:sz w:val="26"/>
          <w:szCs w:val="26"/>
        </w:rPr>
        <w:t>)</w:t>
      </w:r>
    </w:p>
    <w:p w14:paraId="360B38DA" w14:textId="29004B22" w:rsidR="006E1AC3" w:rsidRDefault="00226D34" w:rsidP="002E33E0">
      <w:pPr>
        <w:spacing w:before="0" w:line="276" w:lineRule="auto"/>
        <w:ind w:firstLine="696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 w:rsidR="002E33E0">
        <w:rPr>
          <w:sz w:val="26"/>
          <w:szCs w:val="26"/>
        </w:rPr>
        <w:t>жалобу</w:t>
      </w:r>
      <w:r w:rsidRPr="00CB4697">
        <w:rPr>
          <w:sz w:val="26"/>
          <w:szCs w:val="26"/>
        </w:rPr>
        <w:t xml:space="preserve"> </w:t>
      </w:r>
      <w:r w:rsidR="00FA539C" w:rsidRPr="00312AD6">
        <w:rPr>
          <w:bCs/>
          <w:iCs/>
          <w:sz w:val="26"/>
          <w:szCs w:val="26"/>
        </w:rPr>
        <w:t>ООО</w:t>
      </w:r>
      <w:r w:rsidR="00FA539C">
        <w:rPr>
          <w:bCs/>
          <w:iCs/>
          <w:sz w:val="26"/>
          <w:szCs w:val="26"/>
        </w:rPr>
        <w:t xml:space="preserve"> «</w:t>
      </w:r>
      <w:proofErr w:type="spellStart"/>
      <w:r w:rsidR="00FA539C">
        <w:rPr>
          <w:bCs/>
          <w:iCs/>
          <w:sz w:val="26"/>
          <w:szCs w:val="26"/>
        </w:rPr>
        <w:t>Медснаб</w:t>
      </w:r>
      <w:proofErr w:type="spellEnd"/>
      <w:r w:rsidR="00FA539C">
        <w:rPr>
          <w:bCs/>
          <w:iCs/>
          <w:sz w:val="26"/>
          <w:szCs w:val="26"/>
        </w:rPr>
        <w:t xml:space="preserve">» (далее – Заявитель) </w:t>
      </w:r>
      <w:r w:rsidR="00FA539C" w:rsidRPr="00312AD6">
        <w:rPr>
          <w:bCs/>
          <w:iCs/>
          <w:sz w:val="26"/>
          <w:szCs w:val="26"/>
        </w:rPr>
        <w:t>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проведении ООО «РТС-тендер» (далее – Оператор электронной площадки) электронного аукциона на поставку медицинского оборудования - лот 39.2 (извещение № 0348200081026001979</w:t>
      </w:r>
      <w:r w:rsidR="00FA539C" w:rsidRPr="009923EA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</w:t>
      </w:r>
      <w:r w:rsidR="005D2E0F" w:rsidRPr="00681F65">
        <w:rPr>
          <w:sz w:val="26"/>
          <w:szCs w:val="26"/>
        </w:rPr>
        <w:lastRenderedPageBreak/>
        <w:t>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04D64F6B" w14:textId="77777777" w:rsidR="00B63B64" w:rsidRDefault="00B63B64" w:rsidP="00B63B64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781E9F2" w14:textId="77777777" w:rsidR="00027387" w:rsidRDefault="00027387" w:rsidP="00B63B64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7D443A16"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3E0">
        <w:rPr>
          <w:sz w:val="26"/>
          <w:szCs w:val="26"/>
        </w:rPr>
        <w:t xml:space="preserve">В Управление поступила жалоба Заявителя на действия </w:t>
      </w:r>
      <w:r w:rsidR="002E50A6">
        <w:rPr>
          <w:sz w:val="26"/>
          <w:szCs w:val="26"/>
        </w:rPr>
        <w:t>Аукционной комиссии</w:t>
      </w:r>
      <w:r w:rsidRPr="002E33E0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2E33E0">
        <w:rPr>
          <w:sz w:val="26"/>
          <w:szCs w:val="26"/>
        </w:rPr>
        <w:t>Аукциона</w:t>
      </w:r>
      <w:r w:rsidRPr="002E33E0">
        <w:rPr>
          <w:sz w:val="26"/>
          <w:szCs w:val="26"/>
        </w:rPr>
        <w:t>.</w:t>
      </w:r>
    </w:p>
    <w:p w14:paraId="6859B734" w14:textId="77777777" w:rsidR="00480313" w:rsidRPr="00480313" w:rsidRDefault="00480313" w:rsidP="004803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0313">
        <w:rPr>
          <w:sz w:val="26"/>
          <w:szCs w:val="26"/>
        </w:rPr>
        <w:t>По мнению Заявителя его права и законные интересы нарушены действиями Аукционной комиссии, в части ненадлежащего рассмотрения заявок на участие в Аукционе.</w:t>
      </w:r>
    </w:p>
    <w:p w14:paraId="7555CF3A" w14:textId="0472F314"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2E33E0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B17158">
        <w:rPr>
          <w:sz w:val="26"/>
          <w:szCs w:val="26"/>
        </w:rPr>
        <w:t>Аукциона</w:t>
      </w:r>
      <w:r w:rsidRPr="00B17158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14:paraId="77FBE9F7" w14:textId="66FC27D3" w:rsidR="00E20647" w:rsidRPr="00643B07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Аукциона</w:t>
      </w:r>
      <w:r w:rsidR="00E20647"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C3346D" w:rsidRPr="00C3346D">
        <w:rPr>
          <w:sz w:val="26"/>
          <w:szCs w:val="26"/>
        </w:rPr>
        <w:t>08.04.2026</w:t>
      </w:r>
      <w:r w:rsidR="00E20647" w:rsidRPr="00643B07">
        <w:rPr>
          <w:sz w:val="26"/>
          <w:szCs w:val="26"/>
        </w:rPr>
        <w:t>;</w:t>
      </w:r>
    </w:p>
    <w:p w14:paraId="164B995A" w14:textId="041F57B2"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FA539C" w:rsidRPr="00FA539C">
        <w:rPr>
          <w:sz w:val="26"/>
          <w:szCs w:val="26"/>
        </w:rPr>
        <w:t>21 846 666,65</w:t>
      </w:r>
      <w:r w:rsidR="00C3346D" w:rsidRPr="00C3346D">
        <w:rPr>
          <w:sz w:val="26"/>
          <w:szCs w:val="26"/>
        </w:rPr>
        <w:t> 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14:paraId="6D46C578" w14:textId="61FACD21"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C3346D" w:rsidRPr="00C3346D">
        <w:rPr>
          <w:sz w:val="26"/>
          <w:szCs w:val="26"/>
        </w:rPr>
        <w:t>16.04.2026</w:t>
      </w:r>
      <w:r w:rsidR="007A5806">
        <w:rPr>
          <w:sz w:val="26"/>
          <w:szCs w:val="26"/>
        </w:rPr>
        <w:t>;</w:t>
      </w:r>
    </w:p>
    <w:p w14:paraId="430358FA" w14:textId="77777777" w:rsidR="00250A92" w:rsidRDefault="007A5806" w:rsidP="00250A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="003C7ADD">
        <w:rPr>
          <w:sz w:val="26"/>
          <w:szCs w:val="26"/>
        </w:rPr>
        <w:t xml:space="preserve"> на участие в Аукционе подано </w:t>
      </w:r>
      <w:r w:rsidR="00FA539C">
        <w:rPr>
          <w:sz w:val="26"/>
          <w:szCs w:val="26"/>
        </w:rPr>
        <w:t>2</w:t>
      </w:r>
      <w:r w:rsidR="00B17158">
        <w:rPr>
          <w:sz w:val="26"/>
          <w:szCs w:val="26"/>
        </w:rPr>
        <w:t xml:space="preserve"> заявки</w:t>
      </w:r>
      <w:r>
        <w:rPr>
          <w:sz w:val="26"/>
          <w:szCs w:val="26"/>
        </w:rPr>
        <w:t xml:space="preserve"> от участников закупки,</w:t>
      </w:r>
      <w:r w:rsidR="002E33E0">
        <w:rPr>
          <w:sz w:val="26"/>
          <w:szCs w:val="26"/>
        </w:rPr>
        <w:t xml:space="preserve"> </w:t>
      </w:r>
      <w:r w:rsidR="00480313">
        <w:rPr>
          <w:sz w:val="26"/>
          <w:szCs w:val="26"/>
        </w:rPr>
        <w:t>1</w:t>
      </w:r>
      <w:r w:rsidR="00B51504">
        <w:rPr>
          <w:sz w:val="26"/>
          <w:szCs w:val="26"/>
        </w:rPr>
        <w:t xml:space="preserve"> из </w:t>
      </w:r>
      <w:r w:rsidR="003300BB">
        <w:rPr>
          <w:sz w:val="26"/>
          <w:szCs w:val="26"/>
        </w:rPr>
        <w:t>которых признан</w:t>
      </w:r>
      <w:r w:rsidR="00480313">
        <w:rPr>
          <w:sz w:val="26"/>
          <w:szCs w:val="26"/>
        </w:rPr>
        <w:t xml:space="preserve">а </w:t>
      </w:r>
      <w:r w:rsidR="003300BB">
        <w:rPr>
          <w:sz w:val="26"/>
          <w:szCs w:val="26"/>
        </w:rPr>
        <w:t>соответствующ</w:t>
      </w:r>
      <w:r w:rsidR="00480313">
        <w:rPr>
          <w:sz w:val="26"/>
          <w:szCs w:val="26"/>
        </w:rPr>
        <w:t>ей</w:t>
      </w:r>
      <w:r>
        <w:rPr>
          <w:sz w:val="26"/>
          <w:szCs w:val="26"/>
        </w:rPr>
        <w:t xml:space="preserve"> требованиям изв</w:t>
      </w:r>
      <w:r w:rsidR="00480313">
        <w:rPr>
          <w:sz w:val="26"/>
          <w:szCs w:val="26"/>
        </w:rPr>
        <w:t>ещения о проведении Аукциона</w:t>
      </w:r>
      <w:r w:rsidR="00250A92">
        <w:rPr>
          <w:sz w:val="26"/>
          <w:szCs w:val="26"/>
        </w:rPr>
        <w:t>/</w:t>
      </w:r>
    </w:p>
    <w:p w14:paraId="7A6F14DE" w14:textId="72795971" w:rsidR="00480313" w:rsidRDefault="00480313" w:rsidP="00250A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</w:t>
      </w:r>
      <w:r w:rsidR="002E50A6">
        <w:rPr>
          <w:sz w:val="26"/>
          <w:szCs w:val="26"/>
        </w:rPr>
        <w:t xml:space="preserve">жалобы </w:t>
      </w:r>
      <w:r>
        <w:rPr>
          <w:sz w:val="26"/>
          <w:szCs w:val="26"/>
        </w:rPr>
        <w:t>Заявителя,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14:paraId="12808B2D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8680101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78FB8463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6412C1EC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</w:t>
      </w:r>
      <w:r w:rsidRPr="00C77E3C">
        <w:rPr>
          <w:sz w:val="26"/>
          <w:szCs w:val="26"/>
        </w:rPr>
        <w:lastRenderedPageBreak/>
        <w:t>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3EA67398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12AD6789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2169BA07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>
        <w:rPr>
          <w:sz w:val="26"/>
          <w:szCs w:val="26"/>
        </w:rPr>
        <w:t>«</w:t>
      </w:r>
      <w:r w:rsidRPr="00C77E3C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sz w:val="26"/>
          <w:szCs w:val="26"/>
        </w:rPr>
        <w:t>»</w:t>
      </w:r>
      <w:r w:rsidRPr="00C77E3C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70126E6A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E22CA7A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67BE686F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0EB95A6C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</w:t>
      </w:r>
      <w:r w:rsidRPr="00D70753">
        <w:rPr>
          <w:sz w:val="26"/>
          <w:szCs w:val="26"/>
        </w:rPr>
        <w:t>подрядчика, исполнителя), установленной в извещении об осуществлении закупки:</w:t>
      </w:r>
    </w:p>
    <w:p w14:paraId="77CE8A84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>1) члены комиссии по осуществлению закупок:</w:t>
      </w:r>
    </w:p>
    <w:p w14:paraId="49A4ED61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57336CCA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sz w:val="26"/>
          <w:szCs w:val="26"/>
        </w:rPr>
        <w:t>«</w:t>
      </w:r>
      <w:r w:rsidRPr="00D70753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D70753">
        <w:rPr>
          <w:sz w:val="26"/>
          <w:szCs w:val="26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6AE17751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66AB5AE1" w14:textId="6AE2FF8B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0753">
        <w:rPr>
          <w:bCs/>
          <w:sz w:val="26"/>
          <w:szCs w:val="26"/>
        </w:rPr>
        <w:t xml:space="preserve">Согласно </w:t>
      </w:r>
      <w:r w:rsidR="00C3346D" w:rsidRPr="00C3346D">
        <w:rPr>
          <w:bCs/>
          <w:sz w:val="26"/>
          <w:szCs w:val="26"/>
        </w:rPr>
        <w:t>Протокол</w:t>
      </w:r>
      <w:r w:rsidR="00C3346D">
        <w:rPr>
          <w:bCs/>
          <w:sz w:val="26"/>
          <w:szCs w:val="26"/>
        </w:rPr>
        <w:t>у</w:t>
      </w:r>
      <w:r w:rsidR="00C3346D" w:rsidRPr="00C3346D">
        <w:rPr>
          <w:bCs/>
          <w:sz w:val="26"/>
          <w:szCs w:val="26"/>
        </w:rPr>
        <w:t xml:space="preserve"> подведения итогов определения поставщика (подрядчика, исполнителя) </w:t>
      </w:r>
      <w:r w:rsidR="00FA539C" w:rsidRPr="00FA539C">
        <w:rPr>
          <w:bCs/>
          <w:sz w:val="26"/>
          <w:szCs w:val="26"/>
        </w:rPr>
        <w:t>17.04.2026 №ИЭА1</w:t>
      </w:r>
      <w:r w:rsidRPr="00EF4322">
        <w:rPr>
          <w:bCs/>
          <w:sz w:val="26"/>
          <w:szCs w:val="26"/>
        </w:rPr>
        <w:t xml:space="preserve"> </w:t>
      </w:r>
      <w:r w:rsidRPr="00D70753">
        <w:rPr>
          <w:bCs/>
          <w:sz w:val="26"/>
          <w:szCs w:val="26"/>
        </w:rPr>
        <w:t xml:space="preserve">(далее – Протокол) заявка Заявителя с идентификационным номером </w:t>
      </w:r>
      <w:r>
        <w:rPr>
          <w:bCs/>
          <w:sz w:val="26"/>
          <w:szCs w:val="26"/>
        </w:rPr>
        <w:t>«</w:t>
      </w:r>
      <w:r w:rsidR="00FA539C" w:rsidRPr="00FA539C">
        <w:rPr>
          <w:bCs/>
          <w:sz w:val="26"/>
          <w:szCs w:val="26"/>
        </w:rPr>
        <w:t>121015999</w:t>
      </w:r>
      <w:r>
        <w:rPr>
          <w:bCs/>
          <w:sz w:val="26"/>
          <w:szCs w:val="26"/>
        </w:rPr>
        <w:t>»</w:t>
      </w:r>
      <w:r w:rsidRPr="00D70753">
        <w:rPr>
          <w:bCs/>
          <w:sz w:val="26"/>
          <w:szCs w:val="26"/>
        </w:rPr>
        <w:t xml:space="preserve"> признана несоответствующей требованиям извещения о проведении Аукциона по следующему основанию:</w:t>
      </w:r>
    </w:p>
    <w:p w14:paraId="7F68DC4E" w14:textId="20550DC1" w:rsidR="00FA539C" w:rsidRPr="00FA539C" w:rsidRDefault="00480313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FA539C" w:rsidRPr="00FA539C">
        <w:rPr>
          <w:bCs/>
          <w:sz w:val="26"/>
          <w:szCs w:val="26"/>
        </w:rPr>
        <w:t>В составе заявки Центральная мониторинговая си</w:t>
      </w:r>
      <w:r w:rsidR="00FA539C">
        <w:rPr>
          <w:bCs/>
          <w:sz w:val="26"/>
          <w:szCs w:val="26"/>
        </w:rPr>
        <w:t>стема (</w:t>
      </w:r>
      <w:proofErr w:type="spellStart"/>
      <w:r w:rsidR="00FA539C">
        <w:rPr>
          <w:bCs/>
          <w:sz w:val="26"/>
          <w:szCs w:val="26"/>
        </w:rPr>
        <w:t>Central</w:t>
      </w:r>
      <w:proofErr w:type="spellEnd"/>
      <w:r w:rsidR="00FA539C">
        <w:rPr>
          <w:bCs/>
          <w:sz w:val="26"/>
          <w:szCs w:val="26"/>
        </w:rPr>
        <w:t xml:space="preserve"> </w:t>
      </w:r>
      <w:proofErr w:type="spellStart"/>
      <w:r w:rsidR="00FA539C">
        <w:rPr>
          <w:bCs/>
          <w:sz w:val="26"/>
          <w:szCs w:val="26"/>
        </w:rPr>
        <w:t>monitor</w:t>
      </w:r>
      <w:proofErr w:type="spellEnd"/>
      <w:r w:rsidR="00FA539C">
        <w:rPr>
          <w:bCs/>
          <w:sz w:val="26"/>
          <w:szCs w:val="26"/>
        </w:rPr>
        <w:t xml:space="preserve"> </w:t>
      </w:r>
      <w:proofErr w:type="spellStart"/>
      <w:r w:rsidR="00FA539C">
        <w:rPr>
          <w:bCs/>
          <w:sz w:val="26"/>
          <w:szCs w:val="26"/>
        </w:rPr>
        <w:t>system</w:t>
      </w:r>
      <w:proofErr w:type="spellEnd"/>
      <w:r w:rsidR="00FA539C">
        <w:rPr>
          <w:bCs/>
          <w:sz w:val="26"/>
          <w:szCs w:val="26"/>
        </w:rPr>
        <w:t xml:space="preserve">) является принадлежностью </w:t>
      </w:r>
      <w:r w:rsidR="00FA539C" w:rsidRPr="00FA539C">
        <w:rPr>
          <w:bCs/>
          <w:sz w:val="26"/>
          <w:szCs w:val="26"/>
        </w:rPr>
        <w:t>медицинского изделия:</w:t>
      </w:r>
    </w:p>
    <w:p w14:paraId="74D89A96" w14:textId="77777777" w:rsidR="00FA539C" w:rsidRPr="00FA539C" w:rsidRDefault="00FA539C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A539C">
        <w:rPr>
          <w:bCs/>
          <w:sz w:val="26"/>
          <w:szCs w:val="26"/>
        </w:rPr>
        <w:t>Монитор медицинский многофункциональный с принадлежностями. I. Монитор медицинский многофункциональный с принадлежностями, варианты исполнения: - монитор медицинский многофункциональный, модель WQ-001 - монитор медицинский многофункциональный, модель WQ-002 - монитор медицинский многофункциональный, модель WQ-003 - монитор медицинский многофункциональный, модель WQ-004</w:t>
      </w:r>
    </w:p>
    <w:p w14:paraId="34AF6F3E" w14:textId="77777777" w:rsidR="00FA539C" w:rsidRPr="00FA539C" w:rsidRDefault="00FA539C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A539C">
        <w:rPr>
          <w:bCs/>
          <w:sz w:val="26"/>
          <w:szCs w:val="26"/>
        </w:rPr>
        <w:t>Дата государственной регистрации медицинского изделия/внесения изменений в медицинское изделие: 26.03.2013</w:t>
      </w:r>
    </w:p>
    <w:p w14:paraId="494B7603" w14:textId="77777777" w:rsidR="00FA539C" w:rsidRPr="00FA539C" w:rsidRDefault="00FA539C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A539C">
        <w:rPr>
          <w:bCs/>
          <w:sz w:val="26"/>
          <w:szCs w:val="26"/>
        </w:rPr>
        <w:t>В свою очередь к поставке предлагаются Мониторы пациента многопараметрический в вариантах исполнения: N10 Дата государственной регистрации медицинского изделия/внесения изменений в медицинское изделие: 29.07.2025;</w:t>
      </w:r>
    </w:p>
    <w:p w14:paraId="6EFB3EC8" w14:textId="10629672" w:rsidR="00FA539C" w:rsidRPr="00FA539C" w:rsidRDefault="00FA539C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A539C">
        <w:rPr>
          <w:bCs/>
          <w:sz w:val="26"/>
          <w:szCs w:val="26"/>
        </w:rPr>
        <w:t xml:space="preserve">Руководство по эксплуатации  в составе регистрационного досье  РЗН 2013/403 (ЕРУЛ - Г004-00110- 00/02911413) не содержит информации о   совместимых с центральной  мониторинговой системой, являющейся не отдельным медицинским изделием, а принадлежностью к мониторам медицинским многофункциональным с принадлежностями, вариантов исполнения WQ-001, модель WQ-002, модель WQ-003, модель WQ-004, зарегистрированных 26.03.2013, мониторов </w:t>
      </w:r>
      <w:r w:rsidR="00CC45CC">
        <w:rPr>
          <w:bCs/>
          <w:sz w:val="26"/>
          <w:szCs w:val="26"/>
        </w:rPr>
        <w:t xml:space="preserve">пациента многопараметрических, </w:t>
      </w:r>
      <w:r w:rsidRPr="00FA539C">
        <w:rPr>
          <w:bCs/>
          <w:sz w:val="26"/>
          <w:szCs w:val="26"/>
        </w:rPr>
        <w:t>варианта  исполнения: N10, зарегистрированного 29.07.2025 (12 годами позже!).</w:t>
      </w:r>
    </w:p>
    <w:p w14:paraId="4E66C55F" w14:textId="05669C11" w:rsidR="00C3346D" w:rsidRPr="00C3346D" w:rsidRDefault="00FA539C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свою  очередь в составе </w:t>
      </w:r>
      <w:r w:rsidRPr="00FA539C">
        <w:rPr>
          <w:bCs/>
          <w:sz w:val="26"/>
          <w:szCs w:val="26"/>
        </w:rPr>
        <w:t xml:space="preserve">регистрационного досье на мониторы </w:t>
      </w:r>
      <w:r>
        <w:rPr>
          <w:bCs/>
          <w:sz w:val="26"/>
          <w:szCs w:val="26"/>
        </w:rPr>
        <w:t xml:space="preserve">пациента многопараметрических, </w:t>
      </w:r>
      <w:r w:rsidRPr="00FA539C">
        <w:rPr>
          <w:bCs/>
          <w:sz w:val="26"/>
          <w:szCs w:val="26"/>
        </w:rPr>
        <w:t>варианта  исполнения: N10 (Регистрационный номер медицинского изделия: РЗН 2024/23138 (ЕРУЛ - Г004-00110- 00/02943775) в руководстве по эксплуатации присутствует описание реализации подключения к центральной</w:t>
      </w:r>
      <w:r>
        <w:rPr>
          <w:bCs/>
          <w:sz w:val="26"/>
          <w:szCs w:val="26"/>
        </w:rPr>
        <w:t xml:space="preserve"> станции мониторинга, </w:t>
      </w:r>
      <w:r w:rsidRPr="00FA539C">
        <w:rPr>
          <w:bCs/>
          <w:sz w:val="26"/>
          <w:szCs w:val="26"/>
        </w:rPr>
        <w:t>но в качест</w:t>
      </w:r>
      <w:r>
        <w:rPr>
          <w:bCs/>
          <w:sz w:val="26"/>
          <w:szCs w:val="26"/>
        </w:rPr>
        <w:t xml:space="preserve">ве принадлежностей к мониторам </w:t>
      </w:r>
      <w:r w:rsidRPr="00FA539C">
        <w:rPr>
          <w:bCs/>
          <w:sz w:val="26"/>
          <w:szCs w:val="26"/>
        </w:rPr>
        <w:t>не зарегистрировано центральной мониторинговой системы и  отсутст</w:t>
      </w:r>
      <w:r>
        <w:rPr>
          <w:bCs/>
          <w:sz w:val="26"/>
          <w:szCs w:val="26"/>
        </w:rPr>
        <w:t>вует информация  о совместимой</w:t>
      </w:r>
      <w:r w:rsidRPr="00FA539C">
        <w:rPr>
          <w:bCs/>
          <w:sz w:val="26"/>
          <w:szCs w:val="26"/>
        </w:rPr>
        <w:t xml:space="preserve"> с данными мониторами центральной станции (центральной мониторинговой станции)</w:t>
      </w:r>
      <w:r w:rsidR="00250A92">
        <w:rPr>
          <w:bCs/>
          <w:sz w:val="26"/>
          <w:szCs w:val="26"/>
        </w:rPr>
        <w:t>»</w:t>
      </w:r>
      <w:r w:rsidRPr="00FA539C">
        <w:rPr>
          <w:bCs/>
          <w:sz w:val="26"/>
          <w:szCs w:val="26"/>
        </w:rPr>
        <w:t>.</w:t>
      </w:r>
    </w:p>
    <w:p w14:paraId="24ECB93D" w14:textId="17424899" w:rsidR="007E2CE4" w:rsidRDefault="007E2CE4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В соответствии с извещением о проведении Аукциона предметом закупки является</w:t>
      </w:r>
      <w:r w:rsidRPr="00C65AD1">
        <w:rPr>
          <w:bCs/>
          <w:sz w:val="26"/>
          <w:szCs w:val="26"/>
        </w:rPr>
        <w:t xml:space="preserve"> </w:t>
      </w:r>
      <w:r w:rsidR="00BD68B6">
        <w:rPr>
          <w:bCs/>
          <w:sz w:val="26"/>
          <w:szCs w:val="26"/>
        </w:rPr>
        <w:t xml:space="preserve">поставка </w:t>
      </w:r>
      <w:r w:rsidR="00BD68B6" w:rsidRPr="00312AD6">
        <w:rPr>
          <w:bCs/>
          <w:iCs/>
          <w:sz w:val="26"/>
          <w:szCs w:val="26"/>
        </w:rPr>
        <w:t>медицинского оборудования - лот 39.2</w:t>
      </w:r>
      <w:r>
        <w:rPr>
          <w:bCs/>
          <w:sz w:val="26"/>
          <w:szCs w:val="26"/>
        </w:rPr>
        <w:t>.</w:t>
      </w:r>
    </w:p>
    <w:p w14:paraId="66BD650B" w14:textId="2B77CBA5" w:rsidR="00535A54" w:rsidRDefault="00BD68B6" w:rsidP="00BD68B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Заказчиком в извещении о проведении Аукциона установлены требования </w:t>
      </w:r>
      <w:r>
        <w:rPr>
          <w:sz w:val="26"/>
          <w:szCs w:val="26"/>
        </w:rPr>
        <w:br/>
        <w:t>к техническим характеристикам товара «</w:t>
      </w:r>
      <w:r>
        <w:rPr>
          <w:bCs/>
          <w:sz w:val="26"/>
          <w:szCs w:val="26"/>
        </w:rPr>
        <w:t>Система</w:t>
      </w:r>
      <w:r w:rsidRPr="007E2CE4">
        <w:rPr>
          <w:bCs/>
          <w:sz w:val="26"/>
          <w:szCs w:val="26"/>
        </w:rPr>
        <w:t xml:space="preserve"> мониторинга нескольких жизненно важных физиологических показателей, клиническая</w:t>
      </w:r>
      <w:r>
        <w:rPr>
          <w:bCs/>
          <w:sz w:val="26"/>
          <w:szCs w:val="26"/>
        </w:rPr>
        <w:t>».</w:t>
      </w:r>
    </w:p>
    <w:p w14:paraId="0F717849" w14:textId="4C7DE61B" w:rsidR="00BD68B6" w:rsidRPr="005113ED" w:rsidRDefault="00BD68B6" w:rsidP="00BD68B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Заявителем в составе заявки представлены товар</w:t>
      </w:r>
      <w:r w:rsidR="00250A92">
        <w:rPr>
          <w:sz w:val="26"/>
          <w:szCs w:val="26"/>
        </w:rPr>
        <w:t>ы</w:t>
      </w:r>
      <w:r>
        <w:rPr>
          <w:sz w:val="26"/>
          <w:szCs w:val="26"/>
        </w:rPr>
        <w:t xml:space="preserve"> «Центральная мониторинговая система» с товарным знаком «</w:t>
      </w:r>
      <w:proofErr w:type="spellStart"/>
      <w:r>
        <w:rPr>
          <w:sz w:val="26"/>
          <w:szCs w:val="26"/>
          <w:lang w:val="en-US"/>
        </w:rPr>
        <w:t>Comen</w:t>
      </w:r>
      <w:proofErr w:type="spellEnd"/>
      <w:r>
        <w:rPr>
          <w:sz w:val="26"/>
          <w:szCs w:val="26"/>
        </w:rPr>
        <w:t>» с регистрационным удостоверением РЗН 2013/403</w:t>
      </w:r>
      <w:r w:rsidR="005113ED">
        <w:rPr>
          <w:sz w:val="26"/>
          <w:szCs w:val="26"/>
        </w:rPr>
        <w:t xml:space="preserve"> и товар «Мониторы пациента многопараметрические в вариантах исполнения: </w:t>
      </w:r>
      <w:r w:rsidR="005113ED">
        <w:rPr>
          <w:sz w:val="26"/>
          <w:szCs w:val="26"/>
          <w:lang w:val="en-US"/>
        </w:rPr>
        <w:t>N</w:t>
      </w:r>
      <w:r w:rsidR="005113ED" w:rsidRPr="005113ED">
        <w:rPr>
          <w:sz w:val="26"/>
          <w:szCs w:val="26"/>
        </w:rPr>
        <w:t>10</w:t>
      </w:r>
      <w:r w:rsidR="005113ED">
        <w:rPr>
          <w:sz w:val="26"/>
          <w:szCs w:val="26"/>
        </w:rPr>
        <w:t>» с товарным знаком «</w:t>
      </w:r>
      <w:proofErr w:type="spellStart"/>
      <w:r w:rsidR="005113ED">
        <w:rPr>
          <w:sz w:val="26"/>
          <w:szCs w:val="26"/>
          <w:lang w:val="en-US"/>
        </w:rPr>
        <w:t>Comen</w:t>
      </w:r>
      <w:proofErr w:type="spellEnd"/>
      <w:r w:rsidR="005113ED">
        <w:rPr>
          <w:sz w:val="26"/>
          <w:szCs w:val="26"/>
        </w:rPr>
        <w:t>» с регистрационным удостоверением РЗН 2024/23138.</w:t>
      </w:r>
    </w:p>
    <w:p w14:paraId="4842EC20" w14:textId="52454DEB" w:rsidR="00480313" w:rsidRPr="005113ED" w:rsidRDefault="005113ED" w:rsidP="005113ED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а также и</w:t>
      </w:r>
      <w:r w:rsidRPr="00D73A8A">
        <w:rPr>
          <w:sz w:val="26"/>
          <w:szCs w:val="26"/>
        </w:rPr>
        <w:t xml:space="preserve">зучив заявку </w:t>
      </w:r>
      <w:r>
        <w:rPr>
          <w:sz w:val="26"/>
          <w:szCs w:val="26"/>
        </w:rPr>
        <w:t>Заявителя</w:t>
      </w:r>
      <w:r w:rsidRPr="00D73A8A">
        <w:rPr>
          <w:sz w:val="26"/>
          <w:szCs w:val="26"/>
        </w:rPr>
        <w:t>, а также документы и сведения, представленные на заседании Комиссии</w:t>
      </w:r>
      <w:r>
        <w:rPr>
          <w:sz w:val="26"/>
          <w:szCs w:val="26"/>
        </w:rPr>
        <w:t xml:space="preserve"> и размещенные </w:t>
      </w:r>
      <w:r>
        <w:rPr>
          <w:sz w:val="26"/>
          <w:szCs w:val="26"/>
        </w:rPr>
        <w:br/>
        <w:t>на Официальном сайте</w:t>
      </w:r>
      <w:r w:rsidRPr="00D73A8A">
        <w:rPr>
          <w:sz w:val="26"/>
          <w:szCs w:val="26"/>
        </w:rPr>
        <w:t xml:space="preserve">, Комиссия приходит к выводу, что заявка </w:t>
      </w:r>
      <w:r>
        <w:rPr>
          <w:sz w:val="26"/>
          <w:szCs w:val="26"/>
        </w:rPr>
        <w:t xml:space="preserve">Заявителя </w:t>
      </w:r>
      <w:r>
        <w:rPr>
          <w:sz w:val="26"/>
          <w:szCs w:val="26"/>
        </w:rPr>
        <w:br/>
      </w:r>
      <w:r w:rsidRPr="00D73A8A">
        <w:rPr>
          <w:sz w:val="26"/>
          <w:szCs w:val="26"/>
        </w:rPr>
        <w:t xml:space="preserve">не противоречит требованиям извещения о проведении </w:t>
      </w:r>
      <w:r>
        <w:rPr>
          <w:sz w:val="26"/>
          <w:szCs w:val="26"/>
        </w:rPr>
        <w:t>Аукциона</w:t>
      </w:r>
      <w:r w:rsidRPr="00D73A8A">
        <w:rPr>
          <w:sz w:val="26"/>
          <w:szCs w:val="26"/>
        </w:rPr>
        <w:t xml:space="preserve"> по ос</w:t>
      </w:r>
      <w:r>
        <w:rPr>
          <w:sz w:val="26"/>
          <w:szCs w:val="26"/>
        </w:rPr>
        <w:t>нованиям, указанным в Протоколе</w:t>
      </w:r>
      <w:r w:rsidR="00480313" w:rsidRPr="009D6BFF">
        <w:rPr>
          <w:bCs/>
          <w:sz w:val="26"/>
          <w:szCs w:val="26"/>
        </w:rPr>
        <w:t>.</w:t>
      </w:r>
    </w:p>
    <w:p w14:paraId="6D6958A2" w14:textId="77777777" w:rsidR="00213513" w:rsidRDefault="00213513" w:rsidP="00213513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D73A8A">
        <w:rPr>
          <w:sz w:val="26"/>
          <w:szCs w:val="26"/>
        </w:rPr>
        <w:t xml:space="preserve">На основании изложенного, Комиссия приходит к выводу, что действия </w:t>
      </w:r>
      <w:r>
        <w:rPr>
          <w:sz w:val="26"/>
          <w:szCs w:val="26"/>
        </w:rPr>
        <w:t>Аукционной</w:t>
      </w:r>
      <w:r w:rsidRPr="00D73A8A">
        <w:rPr>
          <w:sz w:val="26"/>
          <w:szCs w:val="26"/>
        </w:rPr>
        <w:t xml:space="preserve"> комиссии в части признания заявки </w:t>
      </w:r>
      <w:r>
        <w:rPr>
          <w:sz w:val="26"/>
          <w:szCs w:val="26"/>
        </w:rPr>
        <w:t xml:space="preserve">Заявителя </w:t>
      </w:r>
      <w:r w:rsidRPr="00D73A8A">
        <w:rPr>
          <w:sz w:val="26"/>
          <w:szCs w:val="26"/>
        </w:rPr>
        <w:t xml:space="preserve">несоответствующей требованиям извещения о проведении </w:t>
      </w:r>
      <w:r>
        <w:rPr>
          <w:sz w:val="26"/>
          <w:szCs w:val="26"/>
        </w:rPr>
        <w:t>Аукциона</w:t>
      </w:r>
      <w:r w:rsidRPr="00D73A8A">
        <w:rPr>
          <w:sz w:val="26"/>
          <w:szCs w:val="26"/>
        </w:rPr>
        <w:t xml:space="preserve"> противоречат положениям Закона </w:t>
      </w:r>
      <w:r>
        <w:rPr>
          <w:sz w:val="26"/>
          <w:szCs w:val="26"/>
        </w:rPr>
        <w:br/>
      </w:r>
      <w:r w:rsidRPr="00D73A8A">
        <w:rPr>
          <w:sz w:val="26"/>
          <w:szCs w:val="26"/>
        </w:rPr>
        <w:t>о контрактной системе.</w:t>
      </w:r>
    </w:p>
    <w:p w14:paraId="7D7A33D0" w14:textId="77777777" w:rsidR="00213513" w:rsidRDefault="00213513" w:rsidP="002135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представителем Заказчика на заседание Комиссии не представлено доказательств, однозначно свидетельствующих о наличии в составе заявки Заявителя недостоверной информации.</w:t>
      </w:r>
    </w:p>
    <w:p w14:paraId="1F8FDEF6" w14:textId="4F903936" w:rsidR="00213513" w:rsidRPr="00213513" w:rsidRDefault="00213513" w:rsidP="002135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14:paraId="4CB7A32E" w14:textId="47C20346" w:rsidR="00480313" w:rsidRPr="0048031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64B93">
        <w:rPr>
          <w:bCs/>
          <w:sz w:val="26"/>
          <w:szCs w:val="26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</w:t>
      </w:r>
      <w:r>
        <w:rPr>
          <w:bCs/>
          <w:sz w:val="26"/>
          <w:szCs w:val="26"/>
        </w:rPr>
        <w:t>шения, предусмотренного частью 7</w:t>
      </w:r>
      <w:r w:rsidRPr="00C64B93">
        <w:rPr>
          <w:bCs/>
          <w:sz w:val="26"/>
          <w:szCs w:val="26"/>
        </w:rPr>
        <w:t xml:space="preserve"> статьи 7.30</w:t>
      </w:r>
      <w:r>
        <w:rPr>
          <w:bCs/>
          <w:sz w:val="26"/>
          <w:szCs w:val="26"/>
        </w:rPr>
        <w:t>.1</w:t>
      </w:r>
      <w:r w:rsidRPr="00C64B93">
        <w:rPr>
          <w:bCs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5DA0D29" w14:textId="04DE9E8B" w:rsidR="00B63B64" w:rsidRDefault="00E20647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92378A0" w14:textId="77777777" w:rsidR="00C01C29" w:rsidRPr="00013017" w:rsidRDefault="00C01C29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124BDFC6" w14:textId="292FB6B5" w:rsidR="00B92F0A" w:rsidRPr="004E1AF2" w:rsidRDefault="00B92F0A" w:rsidP="004E1AF2">
      <w:pPr>
        <w:tabs>
          <w:tab w:val="left" w:pos="851"/>
          <w:tab w:val="left" w:pos="993"/>
          <w:tab w:val="left" w:pos="1134"/>
        </w:tabs>
        <w:spacing w:line="276" w:lineRule="auto"/>
        <w:ind w:firstLine="0"/>
        <w:jc w:val="both"/>
        <w:rPr>
          <w:bCs/>
          <w:iCs/>
          <w:sz w:val="26"/>
          <w:szCs w:val="26"/>
        </w:rPr>
      </w:pPr>
    </w:p>
    <w:p w14:paraId="3DBCBCBE" w14:textId="5785F9D5" w:rsidR="00285A52" w:rsidRPr="00285A52" w:rsidRDefault="00285A52" w:rsidP="00285A52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930B70">
        <w:rPr>
          <w:sz w:val="26"/>
          <w:szCs w:val="26"/>
        </w:rPr>
        <w:t xml:space="preserve">Признать жалобу </w:t>
      </w:r>
      <w:r w:rsidR="00213513" w:rsidRPr="00FA539C">
        <w:rPr>
          <w:color w:val="auto"/>
          <w:sz w:val="26"/>
          <w:szCs w:val="26"/>
        </w:rPr>
        <w:t>ООО «</w:t>
      </w:r>
      <w:proofErr w:type="spellStart"/>
      <w:r w:rsidR="00213513" w:rsidRPr="00FA539C">
        <w:rPr>
          <w:color w:val="auto"/>
          <w:sz w:val="26"/>
          <w:szCs w:val="26"/>
        </w:rPr>
        <w:t>Медснаб</w:t>
      </w:r>
      <w:proofErr w:type="spellEnd"/>
      <w:r w:rsidR="00213513" w:rsidRPr="00FA539C">
        <w:rPr>
          <w:color w:val="auto"/>
          <w:sz w:val="26"/>
          <w:szCs w:val="26"/>
        </w:rPr>
        <w:t>»</w:t>
      </w:r>
      <w:r w:rsidRPr="00285A52">
        <w:rPr>
          <w:sz w:val="26"/>
          <w:szCs w:val="26"/>
        </w:rPr>
        <w:t xml:space="preserve"> обоснованной.</w:t>
      </w:r>
    </w:p>
    <w:p w14:paraId="03D46A80" w14:textId="33303B88" w:rsidR="009B3683" w:rsidRPr="00213513" w:rsidRDefault="00213513" w:rsidP="00213513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</w:t>
      </w:r>
      <w:r w:rsidRPr="00B92F0A">
        <w:rPr>
          <w:bCs/>
          <w:sz w:val="26"/>
          <w:szCs w:val="26"/>
        </w:rPr>
        <w:t>Аукционной комиссии</w:t>
      </w:r>
      <w:r w:rsidRPr="00681F65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49 Закона о контрактной системе</w:t>
      </w:r>
      <w:r w:rsidR="00810386" w:rsidRPr="00681F65">
        <w:rPr>
          <w:sz w:val="26"/>
          <w:szCs w:val="26"/>
        </w:rPr>
        <w:t xml:space="preserve">. </w:t>
      </w:r>
    </w:p>
    <w:p w14:paraId="5992C43A" w14:textId="77777777" w:rsidR="007A048C" w:rsidRPr="00B92F0A" w:rsidRDefault="007A048C" w:rsidP="007A048C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</w:t>
      </w:r>
      <w:r>
        <w:rPr>
          <w:bCs/>
          <w:sz w:val="26"/>
          <w:szCs w:val="26"/>
        </w:rPr>
        <w:t xml:space="preserve"> выдать</w:t>
      </w:r>
      <w:r w:rsidRPr="00B92F0A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14:paraId="1D8944B9" w14:textId="59FEC60A" w:rsidR="00B17158" w:rsidRPr="00B83A7D" w:rsidRDefault="00BA3340" w:rsidP="00B17158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Материалы дела от </w:t>
      </w:r>
      <w:r w:rsidR="00213513">
        <w:rPr>
          <w:bCs/>
          <w:sz w:val="26"/>
          <w:szCs w:val="26"/>
        </w:rPr>
        <w:t>29</w:t>
      </w:r>
      <w:r w:rsidR="00C3346D">
        <w:rPr>
          <w:bCs/>
          <w:sz w:val="26"/>
          <w:szCs w:val="26"/>
        </w:rPr>
        <w:t>.04.2026</w:t>
      </w:r>
      <w:r w:rsidR="00B17158" w:rsidRPr="00B83A7D">
        <w:rPr>
          <w:bCs/>
          <w:sz w:val="26"/>
          <w:szCs w:val="26"/>
        </w:rPr>
        <w:t xml:space="preserve"> № </w:t>
      </w:r>
      <w:r w:rsidR="002E33E0">
        <w:rPr>
          <w:bCs/>
          <w:sz w:val="26"/>
          <w:szCs w:val="26"/>
        </w:rPr>
        <w:t>050/06/105-</w:t>
      </w:r>
      <w:r w:rsidR="00C3346D">
        <w:rPr>
          <w:bCs/>
          <w:sz w:val="26"/>
          <w:szCs w:val="26"/>
        </w:rPr>
        <w:t>12</w:t>
      </w:r>
      <w:r w:rsidR="00213513">
        <w:rPr>
          <w:bCs/>
          <w:sz w:val="26"/>
          <w:szCs w:val="26"/>
        </w:rPr>
        <w:t>524</w:t>
      </w:r>
      <w:r w:rsidR="00C3346D">
        <w:rPr>
          <w:bCs/>
          <w:sz w:val="26"/>
          <w:szCs w:val="26"/>
        </w:rPr>
        <w:t>/2026</w:t>
      </w:r>
      <w:r w:rsidR="00B17158" w:rsidRPr="00B83A7D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</w:t>
      </w:r>
      <w:r w:rsidR="00563DBE">
        <w:rPr>
          <w:bCs/>
          <w:sz w:val="26"/>
          <w:szCs w:val="26"/>
        </w:rPr>
        <w:br/>
      </w:r>
      <w:r w:rsidR="00B17158" w:rsidRPr="00B83A7D">
        <w:rPr>
          <w:bCs/>
          <w:sz w:val="26"/>
          <w:szCs w:val="26"/>
        </w:rPr>
        <w:t>об административном правонарушении.</w:t>
      </w:r>
    </w:p>
    <w:p w14:paraId="5F30F7C7" w14:textId="24421052" w:rsidR="00F30CC0" w:rsidRPr="00694790" w:rsidRDefault="007E0DD4" w:rsidP="00694790">
      <w:pPr>
        <w:spacing w:before="0" w:line="276" w:lineRule="auto"/>
        <w:ind w:firstLine="851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7E0DD4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694790" w:rsidSect="00285A52">
      <w:headerReference w:type="even" r:id="rId8"/>
      <w:headerReference w:type="default" r:id="rId9"/>
      <w:pgSz w:w="11906" w:h="16838"/>
      <w:pgMar w:top="993" w:right="851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B398F" w14:textId="77777777" w:rsidR="00F35905" w:rsidRDefault="00F35905" w:rsidP="00F963A7">
      <w:pPr>
        <w:spacing w:before="0"/>
      </w:pPr>
      <w:r>
        <w:separator/>
      </w:r>
    </w:p>
  </w:endnote>
  <w:endnote w:type="continuationSeparator" w:id="0">
    <w:p w14:paraId="0BD8D1AC" w14:textId="77777777" w:rsidR="00F35905" w:rsidRDefault="00F3590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B0786" w14:textId="77777777" w:rsidR="00F35905" w:rsidRDefault="00F35905" w:rsidP="00F963A7">
      <w:pPr>
        <w:spacing w:before="0"/>
      </w:pPr>
      <w:r>
        <w:separator/>
      </w:r>
    </w:p>
  </w:footnote>
  <w:footnote w:type="continuationSeparator" w:id="0">
    <w:p w14:paraId="7834281C" w14:textId="77777777" w:rsidR="00F35905" w:rsidRDefault="00F3590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947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9479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92E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3513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A92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4835"/>
    <w:rsid w:val="00285A52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33E0"/>
    <w:rsid w:val="002E50A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446C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ADD"/>
    <w:rsid w:val="003C7BDB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313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13ED"/>
    <w:rsid w:val="00513BD5"/>
    <w:rsid w:val="005143AF"/>
    <w:rsid w:val="005149CB"/>
    <w:rsid w:val="00514E77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14B0"/>
    <w:rsid w:val="00533744"/>
    <w:rsid w:val="0053459E"/>
    <w:rsid w:val="00535A54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3DBE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4E54"/>
    <w:rsid w:val="005B5834"/>
    <w:rsid w:val="005C10EB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0BB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35D4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790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659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2CE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386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798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6111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0BAF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5CE6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8B6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346D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5CC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4BCB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590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0EB7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39C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4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8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E81F2-DFF1-4085-BC63-F76184B5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6</Pages>
  <Words>1841</Words>
  <Characters>10498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203</cp:revision>
  <cp:lastPrinted>2025-11-26T16:40:00Z</cp:lastPrinted>
  <dcterms:created xsi:type="dcterms:W3CDTF">2022-12-26T10:23:00Z</dcterms:created>
  <dcterms:modified xsi:type="dcterms:W3CDTF">2026-05-05T19:34:00Z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