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F3C" w:rsidRPr="00310F3C" w:rsidRDefault="00310F3C" w:rsidP="00310F3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10F3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САНКТ-ПЕТЕРБУРГСКОЕ ГОСУДАРСТВЕННОЕ БЮДЖЕТНОЕ СПЕЦИАЛЬНОЕ РЕАБИЛИТАЦИОННОЕ ПРОФЕССИОНАЛЬНОЕ ОБРАЗОВАТЕЛЬНОЕ УЧРЕЖДЕНИЕ-ТЕХНИКУМ ДЛЯ ИНВАЛИДОВ "ПРОФЕССИОНАЛЬНО-РЕАБИЛИТАЦИОННЫЙ ЦЕНТР"</w:t>
      </w:r>
    </w:p>
    <w:p w:rsidR="00310F3C" w:rsidRPr="00310F3C" w:rsidRDefault="00310F3C" w:rsidP="00310F3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310F3C" w:rsidRPr="00310F3C" w:rsidRDefault="00310F3C" w:rsidP="00310F3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10F3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Российская Федерация, 199106, Санкт-Петербург, ЛН. 26-Я В.О., Д. 9/ЛИТЕР А </w:t>
      </w:r>
    </w:p>
    <w:p w:rsidR="00310F3C" w:rsidRPr="00310F3C" w:rsidRDefault="00310F3C" w:rsidP="00310F3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310F3C" w:rsidRPr="00310F3C" w:rsidRDefault="00310F3C" w:rsidP="00310F3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10F3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ООО "СПА" </w:t>
      </w:r>
    </w:p>
    <w:p w:rsidR="00310F3C" w:rsidRPr="00310F3C" w:rsidRDefault="00310F3C" w:rsidP="00310F3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45368" w:rsidRDefault="00310F3C" w:rsidP="00310F3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10F3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197374, Г.САНКТ-ПЕТЕРБУРГ, вн.тер.г. МУНИЦИПАЛЬНЫЙ ОКРУГ № 65, УЛ СТАРОДЕРЕВЕНСКАЯ, Д. 6, К. 3, ЛИТЕРА А, КВ. 2</w:t>
      </w:r>
    </w:p>
    <w:p w:rsidR="0066029A" w:rsidRDefault="0066029A" w:rsidP="00F4536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66029A" w:rsidRDefault="0066029A" w:rsidP="00F4536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66029A" w:rsidRDefault="0066029A" w:rsidP="00F4536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>ПРЕДПИСАНИЕ</w:t>
      </w: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по делу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>№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310F3C" w:rsidRPr="00310F3C">
        <w:rPr>
          <w:rFonts w:ascii="Times New Roman" w:hAnsi="Times New Roman" w:cs="Times New Roman"/>
          <w:b/>
          <w:sz w:val="28"/>
          <w:szCs w:val="28"/>
          <w:lang w:eastAsia="ar-SA"/>
        </w:rPr>
        <w:t>078/06/105-1625/2026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об устранении нарушений законодательства о закупках</w:t>
      </w:r>
    </w:p>
    <w:p w:rsidR="00487C17" w:rsidRPr="007059A3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310F3C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27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0726DE">
        <w:rPr>
          <w:rFonts w:ascii="Times New Roman" w:hAnsi="Times New Roman" w:cs="Times New Roman"/>
          <w:sz w:val="28"/>
          <w:szCs w:val="28"/>
          <w:lang w:eastAsia="ar-SA"/>
        </w:rPr>
        <w:t>0</w:t>
      </w:r>
      <w:r w:rsidR="0066029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 w:rsidR="000726D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BC25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Санкт-Петербург</w:t>
      </w:r>
    </w:p>
    <w:p w:rsidR="00487C17" w:rsidRPr="007059A3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Default="00487C17" w:rsidP="00DA1E19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2DE0">
        <w:rPr>
          <w:rFonts w:ascii="Times New Roman" w:hAnsi="Times New Roman" w:cs="Times New Roman"/>
          <w:sz w:val="28"/>
          <w:szCs w:val="28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F45368" w:rsidRDefault="00487C17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своего решения по делу № </w:t>
      </w:r>
      <w:r w:rsidR="00310F3C" w:rsidRPr="00310F3C">
        <w:rPr>
          <w:rFonts w:ascii="Times New Roman" w:hAnsi="Times New Roman" w:cs="Times New Roman"/>
          <w:b/>
          <w:sz w:val="28"/>
          <w:szCs w:val="28"/>
          <w:lang w:eastAsia="ar-SA"/>
        </w:rPr>
        <w:t>078/06/105-1625/2026</w:t>
      </w:r>
      <w:r w:rsidR="000726DE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>о нарушении законодательства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о закупках, руководствуясь ст. ст. 2,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6029A" w:rsidRPr="007059A3" w:rsidRDefault="0066029A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>ПРЕДПИСЫВАЕТ:</w:t>
      </w: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A23A8C" w:rsidRDefault="00487C17" w:rsidP="00F45368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bookmarkStart w:id="0" w:name="_Hlk68560095"/>
      <w:r w:rsidR="000726DE">
        <w:rPr>
          <w:rFonts w:ascii="Times New Roman" w:hAnsi="Times New Roman" w:cs="Times New Roman"/>
          <w:sz w:val="28"/>
          <w:szCs w:val="28"/>
          <w:lang w:eastAsia="ar-SA"/>
        </w:rPr>
        <w:t>Заказчику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– </w:t>
      </w:r>
      <w:r w:rsidR="00310F3C" w:rsidRPr="00310F3C">
        <w:rPr>
          <w:rFonts w:ascii="Times New Roman" w:hAnsi="Times New Roman" w:cs="Times New Roman"/>
          <w:sz w:val="28"/>
          <w:szCs w:val="28"/>
          <w:lang w:eastAsia="ar-SA"/>
        </w:rPr>
        <w:t>САНКТ-ПЕТЕРБУРГСКОЕ ГОСУДАРСТВЕННОЕ БЮДЖЕТНОЕ СПЕЦИАЛЬНОЕ РЕАБИЛИТАЦИОННОЕ ПРОФЕССИОНАЛЬНОЕ ОБРАЗОВАТЕЛЬНОЕ УЧРЕЖДЕНИЕ-ТЕХНИКУМ ДЛЯ ИНВАЛИДОВ "ПРОФЕССИОНАЛЬНО-</w:t>
      </w:r>
      <w:r w:rsidR="00310F3C" w:rsidRPr="00310F3C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РЕАБИЛИТАЦИОННЫЙ ЦЕНТР"</w:t>
      </w:r>
      <w:r w:rsidR="00310F3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00169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61A58">
        <w:rPr>
          <w:rFonts w:ascii="Times New Roman" w:hAnsi="Times New Roman" w:cs="Times New Roman"/>
          <w:sz w:val="28"/>
          <w:szCs w:val="28"/>
          <w:lang w:eastAsia="ar-SA"/>
        </w:rPr>
        <w:t>конкурсной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 в 14-дневный срок с момента публикации настоящего предписания на официальном сайте для размещения информации о 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>размещении заказов на поставки товаров, выполнение работ, ок</w:t>
      </w:r>
      <w:r w:rsidR="00C571C2">
        <w:rPr>
          <w:rFonts w:ascii="Times New Roman" w:hAnsi="Times New Roman" w:cs="Times New Roman"/>
          <w:sz w:val="28"/>
          <w:szCs w:val="28"/>
          <w:lang w:eastAsia="ar-SA"/>
        </w:rPr>
        <w:t xml:space="preserve">азание услуг устранить нарушения 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пп. «</w:t>
      </w:r>
      <w:r w:rsidR="00F45368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 xml:space="preserve">» п. 1 ч. </w:t>
      </w:r>
      <w:r w:rsidR="00F45368">
        <w:rPr>
          <w:rFonts w:ascii="Times New Roman" w:hAnsi="Times New Roman" w:cs="Times New Roman"/>
          <w:sz w:val="28"/>
          <w:szCs w:val="28"/>
          <w:lang w:eastAsia="ar-SA"/>
        </w:rPr>
        <w:t>11</w:t>
      </w:r>
      <w:r w:rsidR="000726D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ст. 48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 xml:space="preserve"> Закона о контрактной системе и с этой целью:</w:t>
      </w:r>
    </w:p>
    <w:bookmarkEnd w:id="0"/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</w:t>
      </w:r>
      <w:r w:rsidR="00F45368">
        <w:rPr>
          <w:rFonts w:ascii="Times New Roman" w:hAnsi="Times New Roman" w:cs="Times New Roman"/>
          <w:iCs/>
          <w:sz w:val="28"/>
          <w:szCs w:val="28"/>
        </w:rPr>
        <w:t>протокол подведения итогов и протокол рассмотрения и оценки вторых частей заявок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 составленные в ходе проведения конкурса                        № </w:t>
      </w:r>
      <w:r w:rsidR="00310F3C" w:rsidRPr="00310F3C">
        <w:rPr>
          <w:rFonts w:ascii="Times New Roman" w:hAnsi="Times New Roman" w:cs="Times New Roman"/>
          <w:iCs/>
          <w:sz w:val="28"/>
          <w:szCs w:val="28"/>
        </w:rPr>
        <w:t>0372200101626000012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повторно рассмотреть </w:t>
      </w:r>
      <w:r w:rsidR="00F45368">
        <w:rPr>
          <w:rFonts w:ascii="Times New Roman" w:hAnsi="Times New Roman" w:cs="Times New Roman"/>
          <w:iCs/>
          <w:sz w:val="28"/>
          <w:szCs w:val="28"/>
        </w:rPr>
        <w:t>вторые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 части заявок, поданные на участие в конкурсе № </w:t>
      </w:r>
      <w:r w:rsidR="00310F3C" w:rsidRPr="00310F3C">
        <w:rPr>
          <w:rFonts w:ascii="Times New Roman" w:hAnsi="Times New Roman" w:cs="Times New Roman"/>
          <w:iCs/>
          <w:sz w:val="28"/>
          <w:szCs w:val="28"/>
        </w:rPr>
        <w:t>0372200101626000012</w:t>
      </w:r>
      <w:r w:rsidRPr="00561A58">
        <w:rPr>
          <w:rFonts w:ascii="Times New Roman" w:hAnsi="Times New Roman" w:cs="Times New Roman"/>
          <w:iCs/>
          <w:sz w:val="28"/>
          <w:szCs w:val="28"/>
        </w:rPr>
        <w:t>, с учетом мотивировочной части решения, указанного в преамбуле настоящего предписания;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провести процедуры определения поставщика (подрядчика, исполнителя) (извещение № </w:t>
      </w:r>
      <w:r w:rsidR="00310F3C" w:rsidRPr="00310F3C">
        <w:rPr>
          <w:rFonts w:ascii="Times New Roman" w:hAnsi="Times New Roman" w:cs="Times New Roman"/>
          <w:iCs/>
          <w:sz w:val="28"/>
          <w:szCs w:val="28"/>
        </w:rPr>
        <w:t>0372200101626000012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) в соответствии с законодательством о контрактной системе. </w:t>
      </w:r>
    </w:p>
    <w:p w:rsid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завершить процедуру закупки с номером извещения                                                  № </w:t>
      </w:r>
      <w:r w:rsidR="00310F3C" w:rsidRPr="00310F3C">
        <w:rPr>
          <w:rFonts w:ascii="Times New Roman" w:hAnsi="Times New Roman" w:cs="Times New Roman"/>
          <w:iCs/>
          <w:sz w:val="28"/>
          <w:szCs w:val="28"/>
        </w:rPr>
        <w:t>0372200101626000012</w:t>
      </w:r>
      <w:r w:rsidR="00310F3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561A58">
        <w:rPr>
          <w:rFonts w:ascii="Times New Roman" w:hAnsi="Times New Roman" w:cs="Times New Roman"/>
          <w:iCs/>
          <w:sz w:val="28"/>
          <w:szCs w:val="28"/>
        </w:rPr>
        <w:t>в соответствии с законодательством о контрактной системе.</w:t>
      </w:r>
    </w:p>
    <w:p w:rsidR="00487C17" w:rsidRPr="00A23A8C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2. Заказчику и </w:t>
      </w:r>
      <w:r w:rsidR="00001695">
        <w:rPr>
          <w:rFonts w:ascii="Times New Roman" w:hAnsi="Times New Roman" w:cs="Times New Roman"/>
          <w:iCs/>
          <w:sz w:val="28"/>
          <w:szCs w:val="28"/>
        </w:rPr>
        <w:t>конкурсной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комиссии в срок до </w:t>
      </w:r>
      <w:r w:rsidR="000726DE">
        <w:rPr>
          <w:rFonts w:ascii="Times New Roman" w:hAnsi="Times New Roman" w:cs="Times New Roman"/>
          <w:iCs/>
          <w:sz w:val="28"/>
          <w:szCs w:val="28"/>
        </w:rPr>
        <w:t>25</w:t>
      </w:r>
      <w:r w:rsidRPr="00A23A8C">
        <w:rPr>
          <w:rFonts w:ascii="Times New Roman" w:hAnsi="Times New Roman" w:cs="Times New Roman"/>
          <w:iCs/>
          <w:sz w:val="28"/>
          <w:szCs w:val="28"/>
        </w:rPr>
        <w:t>.</w:t>
      </w:r>
      <w:r w:rsidR="000726DE">
        <w:rPr>
          <w:rFonts w:ascii="Times New Roman" w:hAnsi="Times New Roman" w:cs="Times New Roman"/>
          <w:iCs/>
          <w:sz w:val="28"/>
          <w:szCs w:val="28"/>
        </w:rPr>
        <w:t>0</w:t>
      </w:r>
      <w:r w:rsidR="0066029A">
        <w:rPr>
          <w:rFonts w:ascii="Times New Roman" w:hAnsi="Times New Roman" w:cs="Times New Roman"/>
          <w:iCs/>
          <w:sz w:val="28"/>
          <w:szCs w:val="28"/>
        </w:rPr>
        <w:t>4</w:t>
      </w:r>
      <w:r w:rsidRPr="00A23A8C">
        <w:rPr>
          <w:rFonts w:ascii="Times New Roman" w:hAnsi="Times New Roman" w:cs="Times New Roman"/>
          <w:iCs/>
          <w:sz w:val="28"/>
          <w:szCs w:val="28"/>
        </w:rPr>
        <w:t>.202</w:t>
      </w:r>
      <w:r w:rsidR="000726DE">
        <w:rPr>
          <w:rFonts w:ascii="Times New Roman" w:hAnsi="Times New Roman" w:cs="Times New Roman"/>
          <w:iCs/>
          <w:sz w:val="28"/>
          <w:szCs w:val="28"/>
        </w:rPr>
        <w:t>6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представить </w:t>
      </w:r>
      <w:r w:rsidRPr="00A23A8C">
        <w:rPr>
          <w:rFonts w:ascii="Times New Roman" w:hAnsi="Times New Roman" w:cs="Times New Roman"/>
          <w:iCs/>
          <w:sz w:val="28"/>
          <w:szCs w:val="28"/>
        </w:rPr>
        <w:br/>
        <w:t xml:space="preserve">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A23A8C">
        <w:rPr>
          <w:rFonts w:ascii="Times New Roman" w:hAnsi="Times New Roman" w:cs="Times New Roman"/>
          <w:b/>
          <w:bCs/>
          <w:iCs/>
          <w:sz w:val="28"/>
          <w:szCs w:val="28"/>
        </w:rPr>
        <w:t>to78@fas.gov.ru.</w:t>
      </w:r>
    </w:p>
    <w:p w:rsidR="00487C17" w:rsidRPr="00A23A8C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3. Оператору электронной площадки – </w:t>
      </w:r>
      <w:r w:rsidR="00310F3C" w:rsidRPr="00310F3C">
        <w:rPr>
          <w:rFonts w:ascii="Times New Roman" w:hAnsi="Times New Roman" w:cs="Times New Roman"/>
          <w:iCs/>
          <w:sz w:val="28"/>
          <w:szCs w:val="28"/>
        </w:rPr>
        <w:t>АГЗ РТ</w:t>
      </w:r>
      <w:r w:rsidRPr="00A23A8C">
        <w:rPr>
          <w:rFonts w:ascii="Times New Roman" w:hAnsi="Times New Roman" w:cs="Times New Roman"/>
          <w:iCs/>
          <w:sz w:val="28"/>
          <w:szCs w:val="28"/>
        </w:rPr>
        <w:t>:</w:t>
      </w:r>
    </w:p>
    <w:p w:rsidR="00487C17" w:rsidRPr="00A23A8C" w:rsidRDefault="00487C1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>- обеспечить Заказчику, аукционной комиссии техническую возможность для исполнения п. 1 настоящего предписания.</w:t>
      </w:r>
    </w:p>
    <w:p w:rsidR="00487C17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A1E19" w:rsidRPr="008E2078" w:rsidRDefault="00DA1E19" w:rsidP="00487C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</w:p>
    <w:p w:rsidR="00487C17" w:rsidRPr="008E2078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8E2078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8E2078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на осуществление контроля в сфере закупок ч. 7 ст. 19.5 Кодекса Российской Федерации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>об административных правонарушениях установлена административная ответственность.</w:t>
      </w:r>
    </w:p>
    <w:p w:rsidR="002C56E4" w:rsidRDefault="00487C17" w:rsidP="00700420">
      <w:pPr>
        <w:suppressAutoHyphens/>
        <w:spacing w:after="0" w:line="240" w:lineRule="auto"/>
        <w:ind w:firstLine="708"/>
        <w:jc w:val="both"/>
      </w:pPr>
      <w:r w:rsidRPr="008E2078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1F5" w:rsidRDefault="00DC41F5">
      <w:pPr>
        <w:spacing w:after="0" w:line="240" w:lineRule="auto"/>
      </w:pPr>
      <w:r>
        <w:separator/>
      </w:r>
    </w:p>
  </w:endnote>
  <w:endnote w:type="continuationSeparator" w:id="0">
    <w:p w:rsidR="00DC41F5" w:rsidRDefault="00DC4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1F5" w:rsidRDefault="00DC41F5">
      <w:pPr>
        <w:spacing w:after="0" w:line="240" w:lineRule="auto"/>
      </w:pPr>
      <w:r>
        <w:separator/>
      </w:r>
    </w:p>
  </w:footnote>
  <w:footnote w:type="continuationSeparator" w:id="0">
    <w:p w:rsidR="00DC41F5" w:rsidRDefault="00DC4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1E19">
          <w:rPr>
            <w:noProof/>
          </w:rPr>
          <w:t>2</w:t>
        </w:r>
        <w:r>
          <w:fldChar w:fldCharType="end"/>
        </w:r>
      </w:p>
    </w:sdtContent>
  </w:sdt>
  <w:p w:rsidR="00931891" w:rsidRDefault="00DC41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726DE"/>
    <w:rsid w:val="000B67D0"/>
    <w:rsid w:val="000E2AAB"/>
    <w:rsid w:val="000F23D9"/>
    <w:rsid w:val="001009E3"/>
    <w:rsid w:val="00161C74"/>
    <w:rsid w:val="00183BD1"/>
    <w:rsid w:val="001A079D"/>
    <w:rsid w:val="001A4FF9"/>
    <w:rsid w:val="001C1337"/>
    <w:rsid w:val="00206BF4"/>
    <w:rsid w:val="002213F5"/>
    <w:rsid w:val="002225D8"/>
    <w:rsid w:val="002573A3"/>
    <w:rsid w:val="002577C6"/>
    <w:rsid w:val="00262D77"/>
    <w:rsid w:val="00267FC7"/>
    <w:rsid w:val="00275044"/>
    <w:rsid w:val="002975B0"/>
    <w:rsid w:val="002C31F4"/>
    <w:rsid w:val="002C56E4"/>
    <w:rsid w:val="002F67C8"/>
    <w:rsid w:val="0030693C"/>
    <w:rsid w:val="00310F3C"/>
    <w:rsid w:val="003322DF"/>
    <w:rsid w:val="0034348B"/>
    <w:rsid w:val="00361300"/>
    <w:rsid w:val="003F6C4F"/>
    <w:rsid w:val="004003CE"/>
    <w:rsid w:val="00421C1B"/>
    <w:rsid w:val="004401C8"/>
    <w:rsid w:val="0044623A"/>
    <w:rsid w:val="00453428"/>
    <w:rsid w:val="004808C9"/>
    <w:rsid w:val="0048123B"/>
    <w:rsid w:val="00487C17"/>
    <w:rsid w:val="004A2DBC"/>
    <w:rsid w:val="004B63E2"/>
    <w:rsid w:val="004B6AA3"/>
    <w:rsid w:val="004C20F6"/>
    <w:rsid w:val="004F4587"/>
    <w:rsid w:val="0050666A"/>
    <w:rsid w:val="005104CF"/>
    <w:rsid w:val="00510CCE"/>
    <w:rsid w:val="00534458"/>
    <w:rsid w:val="00561A58"/>
    <w:rsid w:val="005A0213"/>
    <w:rsid w:val="005B3179"/>
    <w:rsid w:val="005C3CC7"/>
    <w:rsid w:val="005C3F93"/>
    <w:rsid w:val="005E5E0A"/>
    <w:rsid w:val="0061215C"/>
    <w:rsid w:val="0061567F"/>
    <w:rsid w:val="0061591A"/>
    <w:rsid w:val="006305E6"/>
    <w:rsid w:val="00643EDC"/>
    <w:rsid w:val="0066029A"/>
    <w:rsid w:val="00694831"/>
    <w:rsid w:val="00700420"/>
    <w:rsid w:val="0074469F"/>
    <w:rsid w:val="007859BD"/>
    <w:rsid w:val="007860EF"/>
    <w:rsid w:val="007B5E8D"/>
    <w:rsid w:val="007D13BB"/>
    <w:rsid w:val="007F17DD"/>
    <w:rsid w:val="00804178"/>
    <w:rsid w:val="008042F9"/>
    <w:rsid w:val="00816D1F"/>
    <w:rsid w:val="0086283A"/>
    <w:rsid w:val="008810CB"/>
    <w:rsid w:val="00890266"/>
    <w:rsid w:val="008976CA"/>
    <w:rsid w:val="008D78B4"/>
    <w:rsid w:val="008F587F"/>
    <w:rsid w:val="009014E8"/>
    <w:rsid w:val="009A495C"/>
    <w:rsid w:val="009C0423"/>
    <w:rsid w:val="009C6E6E"/>
    <w:rsid w:val="009D18CD"/>
    <w:rsid w:val="00A12AC5"/>
    <w:rsid w:val="00A62EC0"/>
    <w:rsid w:val="00A642C7"/>
    <w:rsid w:val="00A91652"/>
    <w:rsid w:val="00A91F54"/>
    <w:rsid w:val="00AA418B"/>
    <w:rsid w:val="00AC767F"/>
    <w:rsid w:val="00B21E41"/>
    <w:rsid w:val="00B74C68"/>
    <w:rsid w:val="00B8055D"/>
    <w:rsid w:val="00BA33E2"/>
    <w:rsid w:val="00BC252A"/>
    <w:rsid w:val="00BC5D4D"/>
    <w:rsid w:val="00C21C5F"/>
    <w:rsid w:val="00C44DE6"/>
    <w:rsid w:val="00C56212"/>
    <w:rsid w:val="00C571C2"/>
    <w:rsid w:val="00C9510C"/>
    <w:rsid w:val="00CE18B8"/>
    <w:rsid w:val="00D02671"/>
    <w:rsid w:val="00D649C7"/>
    <w:rsid w:val="00D8574C"/>
    <w:rsid w:val="00DA1E19"/>
    <w:rsid w:val="00DA74ED"/>
    <w:rsid w:val="00DC106C"/>
    <w:rsid w:val="00DC41F5"/>
    <w:rsid w:val="00E24A1A"/>
    <w:rsid w:val="00E820C4"/>
    <w:rsid w:val="00E96337"/>
    <w:rsid w:val="00EC2F50"/>
    <w:rsid w:val="00EC59B7"/>
    <w:rsid w:val="00EE5A85"/>
    <w:rsid w:val="00F45368"/>
    <w:rsid w:val="00F91A9C"/>
    <w:rsid w:val="00FC18AD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2834</Characters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2022-02-08T14:44:00Z</cp:lastPrinted>
  <dcterms:created xsi:type="dcterms:W3CDTF">2026-05-02T16:05:00Z</dcterms:created>
  <dcterms:modified xsi:type="dcterms:W3CDTF">2026-05-02T16:05:00Z</dcterms:modified>
</cp:coreProperties>
</file>