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АДМИНИСТРАЦИЯ МУНИЦИПАЛЬНОГО РАЙОНА "ХУНЗАХСКИЙ РАЙОН"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 xml:space="preserve">368260, Дагестан </w:t>
      </w:r>
      <w:proofErr w:type="spellStart"/>
      <w:proofErr w:type="gramStart"/>
      <w:r w:rsidRPr="00FE4071">
        <w:rPr>
          <w:color w:val="000000"/>
          <w:sz w:val="24"/>
          <w:szCs w:val="24"/>
        </w:rPr>
        <w:t>Респ</w:t>
      </w:r>
      <w:proofErr w:type="spellEnd"/>
      <w:proofErr w:type="gramEnd"/>
      <w:r w:rsidRPr="00FE4071">
        <w:rPr>
          <w:color w:val="000000"/>
          <w:sz w:val="24"/>
          <w:szCs w:val="24"/>
        </w:rPr>
        <w:t xml:space="preserve">, УЛ. АЛИХАНОВА, Д. 39 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muhuma70@yandex.ru</w:t>
      </w:r>
      <w:r w:rsidRPr="00FE4071">
        <w:rPr>
          <w:color w:val="000000"/>
          <w:sz w:val="24"/>
          <w:szCs w:val="24"/>
        </w:rPr>
        <w:cr/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 xml:space="preserve">367000, Дагестан </w:t>
      </w:r>
      <w:proofErr w:type="spellStart"/>
      <w:r w:rsidRPr="00FE4071">
        <w:rPr>
          <w:color w:val="000000"/>
          <w:sz w:val="24"/>
          <w:szCs w:val="24"/>
        </w:rPr>
        <w:t>Респ</w:t>
      </w:r>
      <w:proofErr w:type="spellEnd"/>
      <w:r w:rsidRPr="00FE4071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FE4071">
        <w:rPr>
          <w:color w:val="000000"/>
          <w:sz w:val="24"/>
          <w:szCs w:val="24"/>
        </w:rPr>
        <w:t>Абубакарова</w:t>
      </w:r>
      <w:proofErr w:type="spellEnd"/>
      <w:r w:rsidRPr="00FE4071">
        <w:rPr>
          <w:color w:val="000000"/>
          <w:sz w:val="24"/>
          <w:szCs w:val="24"/>
        </w:rPr>
        <w:t xml:space="preserve"> 67 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zakupki@e-dag.ru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ЭТП Газпромбанк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 xml:space="preserve">119180, г. Москва, </w:t>
      </w:r>
      <w:proofErr w:type="spellStart"/>
      <w:r w:rsidRPr="00FE4071">
        <w:rPr>
          <w:color w:val="000000"/>
          <w:sz w:val="24"/>
          <w:szCs w:val="24"/>
        </w:rPr>
        <w:t>Якиманская</w:t>
      </w:r>
      <w:proofErr w:type="spellEnd"/>
      <w:r w:rsidRPr="00FE4071">
        <w:rPr>
          <w:color w:val="000000"/>
          <w:sz w:val="24"/>
          <w:szCs w:val="24"/>
        </w:rPr>
        <w:t xml:space="preserve"> набережная, 2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e-</w:t>
      </w:r>
      <w:proofErr w:type="spellStart"/>
      <w:r w:rsidRPr="00FE4071">
        <w:rPr>
          <w:color w:val="000000"/>
          <w:sz w:val="24"/>
          <w:szCs w:val="24"/>
        </w:rPr>
        <w:t>mail</w:t>
      </w:r>
      <w:proofErr w:type="spellEnd"/>
      <w:r w:rsidRPr="00FE4071">
        <w:rPr>
          <w:color w:val="000000"/>
          <w:sz w:val="24"/>
          <w:szCs w:val="24"/>
        </w:rPr>
        <w:t>: info@etpgpb.ru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 xml:space="preserve">ИП МЕЛЬНИЧКИН ЕВГЕНИЙ ВЛАДИМИРОВИЧ </w:t>
      </w:r>
    </w:p>
    <w:p w:rsidR="00FE4071" w:rsidRPr="00FE4071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641641, КУРГАНСКАЯ ОБЛАСТЬ ПЕТУХОВСКИЙ, Г. ПЕТУХОВО, УЛ. РАБОЧАЯ, Д. 59, КВ. 4</w:t>
      </w:r>
    </w:p>
    <w:p w:rsidR="00382E1B" w:rsidRPr="0090089E" w:rsidRDefault="00FE4071" w:rsidP="00FE40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FE4071">
        <w:rPr>
          <w:color w:val="000000"/>
          <w:sz w:val="24"/>
          <w:szCs w:val="24"/>
        </w:rPr>
        <w:t>evgenymelnichkin@tutamail.com</w:t>
      </w:r>
    </w:p>
    <w:p w:rsidR="00827117" w:rsidRPr="0090089E" w:rsidRDefault="00827117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F37BC" w:rsidRPr="0090089E" w:rsidRDefault="00FF37BC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90089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90089E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90089E">
        <w:rPr>
          <w:rFonts w:ascii="Times New Roman" w:hAnsi="Times New Roman"/>
          <w:b/>
          <w:sz w:val="24"/>
          <w:szCs w:val="24"/>
        </w:rPr>
        <w:t>005/06/10</w:t>
      </w:r>
      <w:r w:rsidR="006B7886" w:rsidRPr="0090089E">
        <w:rPr>
          <w:rFonts w:ascii="Times New Roman" w:hAnsi="Times New Roman"/>
          <w:b/>
          <w:sz w:val="24"/>
          <w:szCs w:val="24"/>
        </w:rPr>
        <w:t>5</w:t>
      </w:r>
      <w:r w:rsidR="00F532B1" w:rsidRPr="0090089E">
        <w:rPr>
          <w:rFonts w:ascii="Times New Roman" w:hAnsi="Times New Roman"/>
          <w:b/>
          <w:sz w:val="24"/>
          <w:szCs w:val="24"/>
        </w:rPr>
        <w:t>-</w:t>
      </w:r>
      <w:r w:rsidR="00261B81">
        <w:rPr>
          <w:rFonts w:ascii="Times New Roman" w:hAnsi="Times New Roman"/>
          <w:b/>
          <w:sz w:val="24"/>
          <w:szCs w:val="24"/>
        </w:rPr>
        <w:t>5</w:t>
      </w:r>
      <w:r w:rsidR="00FE4071">
        <w:rPr>
          <w:rFonts w:ascii="Times New Roman" w:hAnsi="Times New Roman"/>
          <w:b/>
          <w:sz w:val="24"/>
          <w:szCs w:val="24"/>
        </w:rPr>
        <w:t>3</w:t>
      </w:r>
      <w:r w:rsidR="004A2273">
        <w:rPr>
          <w:rFonts w:ascii="Times New Roman" w:hAnsi="Times New Roman"/>
          <w:b/>
          <w:sz w:val="24"/>
          <w:szCs w:val="24"/>
        </w:rPr>
        <w:t>3</w:t>
      </w:r>
      <w:r w:rsidR="00F532B1" w:rsidRPr="0090089E">
        <w:rPr>
          <w:rFonts w:ascii="Times New Roman" w:hAnsi="Times New Roman"/>
          <w:b/>
          <w:sz w:val="24"/>
          <w:szCs w:val="24"/>
        </w:rPr>
        <w:t>/</w:t>
      </w:r>
      <w:r w:rsidR="00972BBA" w:rsidRPr="0090089E">
        <w:rPr>
          <w:rFonts w:ascii="Times New Roman" w:hAnsi="Times New Roman"/>
          <w:b/>
          <w:sz w:val="24"/>
          <w:szCs w:val="24"/>
        </w:rPr>
        <w:t>202</w:t>
      </w:r>
      <w:r w:rsidR="006B7886" w:rsidRPr="0090089E">
        <w:rPr>
          <w:rFonts w:ascii="Times New Roman" w:hAnsi="Times New Roman"/>
          <w:b/>
          <w:sz w:val="24"/>
          <w:szCs w:val="24"/>
        </w:rPr>
        <w:t>6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0089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0089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90089E" w:rsidRDefault="00FE4071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2F4669" w:rsidRPr="0090089E">
        <w:rPr>
          <w:rFonts w:ascii="Times New Roman" w:hAnsi="Times New Roman"/>
          <w:sz w:val="24"/>
          <w:szCs w:val="24"/>
        </w:rPr>
        <w:t>.04</w:t>
      </w:r>
      <w:r w:rsidR="006B7886" w:rsidRPr="0090089E">
        <w:rPr>
          <w:rFonts w:ascii="Times New Roman" w:hAnsi="Times New Roman"/>
          <w:sz w:val="24"/>
          <w:szCs w:val="24"/>
        </w:rPr>
        <w:t>.2026</w:t>
      </w:r>
      <w:r w:rsidR="0040231C" w:rsidRPr="0090089E">
        <w:rPr>
          <w:rFonts w:ascii="Times New Roman" w:hAnsi="Times New Roman"/>
          <w:sz w:val="24"/>
          <w:szCs w:val="24"/>
        </w:rPr>
        <w:t xml:space="preserve"> </w:t>
      </w:r>
      <w:r w:rsidR="00B97B99" w:rsidRPr="0090089E">
        <w:rPr>
          <w:rFonts w:ascii="Times New Roman" w:hAnsi="Times New Roman"/>
          <w:sz w:val="24"/>
          <w:szCs w:val="24"/>
        </w:rPr>
        <w:t>г.</w:t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A11249" w:rsidRPr="0090089E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90089E">
        <w:rPr>
          <w:rFonts w:ascii="Times New Roman" w:hAnsi="Times New Roman"/>
          <w:sz w:val="24"/>
          <w:szCs w:val="24"/>
        </w:rPr>
        <w:t xml:space="preserve">     </w:t>
      </w:r>
      <w:r w:rsidR="00093174" w:rsidRPr="0090089E">
        <w:rPr>
          <w:rFonts w:ascii="Times New Roman" w:hAnsi="Times New Roman"/>
          <w:sz w:val="24"/>
          <w:szCs w:val="24"/>
        </w:rPr>
        <w:t xml:space="preserve">    </w:t>
      </w:r>
      <w:r w:rsidR="00EF4FA9" w:rsidRPr="0090089E">
        <w:rPr>
          <w:rFonts w:ascii="Times New Roman" w:hAnsi="Times New Roman"/>
          <w:sz w:val="24"/>
          <w:szCs w:val="24"/>
        </w:rPr>
        <w:t xml:space="preserve"> </w:t>
      </w:r>
      <w:r w:rsidR="00CD1A95" w:rsidRPr="0090089E">
        <w:rPr>
          <w:rFonts w:ascii="Times New Roman" w:hAnsi="Times New Roman"/>
          <w:sz w:val="24"/>
          <w:szCs w:val="24"/>
        </w:rPr>
        <w:t>г. Махачкала</w:t>
      </w:r>
    </w:p>
    <w:p w:rsidR="00CD1A95" w:rsidRPr="0090089E" w:rsidRDefault="00CD1A95" w:rsidP="00AC38B9">
      <w:pPr>
        <w:ind w:firstLine="709"/>
        <w:jc w:val="both"/>
        <w:rPr>
          <w:sz w:val="24"/>
          <w:szCs w:val="24"/>
        </w:rPr>
      </w:pPr>
    </w:p>
    <w:p w:rsidR="00880A54" w:rsidRPr="0090089E" w:rsidRDefault="00880A54" w:rsidP="00382E1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90089E" w:rsidRDefault="005A5738" w:rsidP="005A5738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Ведущего заседание Комиссии – </w:t>
      </w:r>
      <w:proofErr w:type="spellStart"/>
      <w:r w:rsidRPr="0090089E">
        <w:rPr>
          <w:sz w:val="24"/>
          <w:szCs w:val="24"/>
        </w:rPr>
        <w:t>Халмурзиева</w:t>
      </w:r>
      <w:proofErr w:type="spellEnd"/>
      <w:r w:rsidRPr="0090089E">
        <w:rPr>
          <w:sz w:val="24"/>
          <w:szCs w:val="24"/>
        </w:rPr>
        <w:t xml:space="preserve"> М.М.  – Заместителя руководителя Дагестанского УФАС России.</w:t>
      </w:r>
    </w:p>
    <w:p w:rsidR="005A5738" w:rsidRPr="0090089E" w:rsidRDefault="005A5738" w:rsidP="006B7886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Членов Комиссии:</w:t>
      </w:r>
    </w:p>
    <w:p w:rsidR="006B7886" w:rsidRDefault="00A86A52" w:rsidP="005A5738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Магомедова К.Г.  – Заместителя начальника отдела контроля за</w:t>
      </w:r>
      <w:r w:rsidR="009D4B55">
        <w:rPr>
          <w:sz w:val="24"/>
          <w:szCs w:val="24"/>
        </w:rPr>
        <w:t>купок Дагестанского УФАС России</w:t>
      </w:r>
      <w:r w:rsidR="00FE4071">
        <w:rPr>
          <w:sz w:val="24"/>
          <w:szCs w:val="24"/>
        </w:rPr>
        <w:t>;</w:t>
      </w:r>
    </w:p>
    <w:p w:rsidR="00FE4071" w:rsidRPr="0090089E" w:rsidRDefault="00FE4071" w:rsidP="005A573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Кулиевой М.К. – Главного специалиста-эксперта </w:t>
      </w:r>
      <w:r w:rsidRPr="0090089E">
        <w:rPr>
          <w:sz w:val="24"/>
          <w:szCs w:val="24"/>
        </w:rPr>
        <w:t>отдела контроля за</w:t>
      </w:r>
      <w:r>
        <w:rPr>
          <w:sz w:val="24"/>
          <w:szCs w:val="24"/>
        </w:rPr>
        <w:t>купок Дагестанского УФАС России,</w:t>
      </w:r>
    </w:p>
    <w:p w:rsidR="005B0AE4" w:rsidRPr="0090089E" w:rsidRDefault="00CD1A95" w:rsidP="00261B81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рассмотрев жалобу </w:t>
      </w:r>
      <w:r w:rsidR="006B7886" w:rsidRPr="0090089E">
        <w:rPr>
          <w:color w:val="000000"/>
          <w:sz w:val="24"/>
          <w:szCs w:val="24"/>
        </w:rPr>
        <w:t xml:space="preserve">ИП </w:t>
      </w:r>
      <w:proofErr w:type="spellStart"/>
      <w:r w:rsidR="006B7886" w:rsidRPr="0090089E">
        <w:rPr>
          <w:color w:val="000000"/>
          <w:sz w:val="24"/>
          <w:szCs w:val="24"/>
        </w:rPr>
        <w:t>Мельничкина</w:t>
      </w:r>
      <w:proofErr w:type="spellEnd"/>
      <w:r w:rsidR="006B7886" w:rsidRPr="0090089E">
        <w:rPr>
          <w:color w:val="000000"/>
          <w:sz w:val="24"/>
          <w:szCs w:val="24"/>
        </w:rPr>
        <w:t xml:space="preserve"> Евгени</w:t>
      </w:r>
      <w:r w:rsidR="00E4745C">
        <w:rPr>
          <w:color w:val="000000"/>
          <w:sz w:val="24"/>
          <w:szCs w:val="24"/>
        </w:rPr>
        <w:t>я</w:t>
      </w:r>
      <w:r w:rsidR="006B7886" w:rsidRPr="0090089E">
        <w:rPr>
          <w:color w:val="000000"/>
          <w:sz w:val="24"/>
          <w:szCs w:val="24"/>
        </w:rPr>
        <w:t xml:space="preserve"> Владимирович</w:t>
      </w:r>
      <w:r w:rsidR="00E4745C">
        <w:rPr>
          <w:color w:val="000000"/>
          <w:sz w:val="24"/>
          <w:szCs w:val="24"/>
        </w:rPr>
        <w:t>а</w:t>
      </w:r>
      <w:r w:rsidR="0018104D" w:rsidRPr="0090089E">
        <w:rPr>
          <w:sz w:val="24"/>
          <w:szCs w:val="24"/>
        </w:rPr>
        <w:t xml:space="preserve"> </w:t>
      </w:r>
      <w:r w:rsidR="009800FE" w:rsidRPr="0090089E">
        <w:rPr>
          <w:sz w:val="24"/>
          <w:szCs w:val="24"/>
        </w:rPr>
        <w:t xml:space="preserve">(далее – Заявитель) </w:t>
      </w:r>
      <w:r w:rsidR="00261B81" w:rsidRPr="00261B81">
        <w:rPr>
          <w:sz w:val="24"/>
          <w:szCs w:val="24"/>
        </w:rPr>
        <w:t xml:space="preserve">на действия (бездействие) </w:t>
      </w:r>
      <w:r w:rsidR="00FE4071" w:rsidRPr="00FE4071">
        <w:rPr>
          <w:sz w:val="24"/>
          <w:szCs w:val="24"/>
        </w:rPr>
        <w:t>АДМИНИСТРАЦИ</w:t>
      </w:r>
      <w:r w:rsidR="00FE4071">
        <w:rPr>
          <w:sz w:val="24"/>
          <w:szCs w:val="24"/>
        </w:rPr>
        <w:t>И</w:t>
      </w:r>
      <w:r w:rsidR="00FE4071" w:rsidRPr="00FE4071">
        <w:rPr>
          <w:sz w:val="24"/>
          <w:szCs w:val="24"/>
        </w:rPr>
        <w:t xml:space="preserve"> МУНИЦИПАЛЬНОГО РАЙОНА "ХУНЗАХСКИЙ РАЙОН</w:t>
      </w:r>
      <w:r w:rsidR="00261B81" w:rsidRPr="00261B81">
        <w:rPr>
          <w:sz w:val="24"/>
          <w:szCs w:val="24"/>
        </w:rPr>
        <w:t xml:space="preserve"> (далее – Заказчик) при проведении</w:t>
      </w:r>
      <w:r w:rsidR="00FE4071">
        <w:rPr>
          <w:sz w:val="24"/>
          <w:szCs w:val="24"/>
        </w:rPr>
        <w:t xml:space="preserve"> Комитетом по государственным закупкам Республики Дагестан (далее – Уполномоченный орган)</w:t>
      </w:r>
      <w:r w:rsidR="00261B81" w:rsidRPr="00261B81">
        <w:rPr>
          <w:sz w:val="24"/>
          <w:szCs w:val="24"/>
        </w:rPr>
        <w:t xml:space="preserve"> открытого </w:t>
      </w:r>
      <w:r w:rsidR="00261B81">
        <w:rPr>
          <w:sz w:val="24"/>
          <w:szCs w:val="24"/>
        </w:rPr>
        <w:t xml:space="preserve">конкурса в электронной форме №  </w:t>
      </w:r>
      <w:r w:rsidR="00FE4071" w:rsidRPr="00FE4071">
        <w:rPr>
          <w:sz w:val="24"/>
          <w:szCs w:val="24"/>
        </w:rPr>
        <w:t>№ 010320000842600276</w:t>
      </w:r>
      <w:r w:rsidR="004A2273">
        <w:rPr>
          <w:sz w:val="24"/>
          <w:szCs w:val="24"/>
        </w:rPr>
        <w:t>8</w:t>
      </w:r>
      <w:r w:rsidR="00FE4071" w:rsidRPr="00FE4071">
        <w:rPr>
          <w:sz w:val="24"/>
          <w:szCs w:val="24"/>
        </w:rPr>
        <w:t xml:space="preserve"> «</w:t>
      </w:r>
      <w:r w:rsidR="004A2273" w:rsidRPr="004A2273">
        <w:rPr>
          <w:sz w:val="24"/>
          <w:szCs w:val="24"/>
        </w:rPr>
        <w:t xml:space="preserve">Капитальный ремонт автомобильной дороги </w:t>
      </w:r>
      <w:proofErr w:type="spellStart"/>
      <w:r w:rsidR="004A2273" w:rsidRPr="004A2273">
        <w:rPr>
          <w:sz w:val="24"/>
          <w:szCs w:val="24"/>
        </w:rPr>
        <w:t>Заиб</w:t>
      </w:r>
      <w:proofErr w:type="spellEnd"/>
      <w:r w:rsidR="004A2273" w:rsidRPr="004A2273">
        <w:rPr>
          <w:sz w:val="24"/>
          <w:szCs w:val="24"/>
        </w:rPr>
        <w:t xml:space="preserve"> - </w:t>
      </w:r>
      <w:proofErr w:type="spellStart"/>
      <w:r w:rsidR="004A2273" w:rsidRPr="004A2273">
        <w:rPr>
          <w:sz w:val="24"/>
          <w:szCs w:val="24"/>
        </w:rPr>
        <w:t>Накитль</w:t>
      </w:r>
      <w:proofErr w:type="spellEnd"/>
      <w:r w:rsidR="004A2273" w:rsidRPr="004A2273">
        <w:rPr>
          <w:sz w:val="24"/>
          <w:szCs w:val="24"/>
        </w:rPr>
        <w:t xml:space="preserve"> км 0 - 1,0 </w:t>
      </w:r>
      <w:proofErr w:type="spellStart"/>
      <w:r w:rsidR="004A2273" w:rsidRPr="004A2273">
        <w:rPr>
          <w:sz w:val="24"/>
          <w:szCs w:val="24"/>
        </w:rPr>
        <w:t>Хунзахского</w:t>
      </w:r>
      <w:proofErr w:type="spellEnd"/>
      <w:r w:rsidR="004A2273" w:rsidRPr="004A2273">
        <w:rPr>
          <w:sz w:val="24"/>
          <w:szCs w:val="24"/>
        </w:rPr>
        <w:t xml:space="preserve"> района РД</w:t>
      </w:r>
      <w:r w:rsidR="00FE4071" w:rsidRPr="00FE4071">
        <w:rPr>
          <w:sz w:val="24"/>
          <w:szCs w:val="24"/>
        </w:rPr>
        <w:t>»</w:t>
      </w:r>
      <w:r w:rsidR="00392CA4" w:rsidRPr="0090089E">
        <w:rPr>
          <w:sz w:val="24"/>
          <w:szCs w:val="24"/>
        </w:rPr>
        <w:t xml:space="preserve"> </w:t>
      </w:r>
      <w:r w:rsidR="007304BA" w:rsidRPr="0090089E">
        <w:rPr>
          <w:sz w:val="24"/>
          <w:szCs w:val="24"/>
        </w:rPr>
        <w:t>(далее – Конкурс)</w:t>
      </w:r>
      <w:r w:rsidR="000D30FB" w:rsidRPr="0090089E">
        <w:rPr>
          <w:sz w:val="24"/>
          <w:szCs w:val="24"/>
        </w:rPr>
        <w:t>,</w:t>
      </w:r>
    </w:p>
    <w:p w:rsidR="00EF17BC" w:rsidRPr="0090089E" w:rsidRDefault="00EA3D71" w:rsidP="00382E1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в отсутствии представителей сторон </w:t>
      </w:r>
      <w:r w:rsidR="00711AD0" w:rsidRPr="0090089E">
        <w:rPr>
          <w:sz w:val="24"/>
          <w:szCs w:val="24"/>
        </w:rPr>
        <w:t>(</w:t>
      </w:r>
      <w:proofErr w:type="gramStart"/>
      <w:r w:rsidR="009B34F9" w:rsidRPr="0090089E">
        <w:rPr>
          <w:sz w:val="24"/>
          <w:szCs w:val="24"/>
        </w:rPr>
        <w:t>извещены</w:t>
      </w:r>
      <w:proofErr w:type="gramEnd"/>
      <w:r w:rsidR="00711AD0" w:rsidRPr="0090089E">
        <w:rPr>
          <w:sz w:val="24"/>
          <w:szCs w:val="24"/>
        </w:rPr>
        <w:t>)</w:t>
      </w:r>
      <w:r w:rsidR="00CA225F" w:rsidRPr="0090089E">
        <w:rPr>
          <w:sz w:val="24"/>
          <w:szCs w:val="24"/>
        </w:rPr>
        <w:t>,</w:t>
      </w:r>
    </w:p>
    <w:p w:rsidR="00454B31" w:rsidRPr="0090089E" w:rsidRDefault="00454B31" w:rsidP="00AC38B9">
      <w:pPr>
        <w:ind w:firstLine="709"/>
        <w:jc w:val="both"/>
        <w:rPr>
          <w:sz w:val="24"/>
          <w:szCs w:val="24"/>
        </w:rPr>
      </w:pPr>
    </w:p>
    <w:p w:rsidR="00CD1A95" w:rsidRPr="0090089E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0089E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Default="00FE4071" w:rsidP="00AC38B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23.04</w:t>
      </w:r>
      <w:r w:rsidR="00262828" w:rsidRPr="0090089E">
        <w:rPr>
          <w:sz w:val="24"/>
          <w:szCs w:val="24"/>
        </w:rPr>
        <w:t>.202</w:t>
      </w:r>
      <w:r w:rsidR="006B7886" w:rsidRPr="0090089E">
        <w:rPr>
          <w:sz w:val="24"/>
          <w:szCs w:val="24"/>
        </w:rPr>
        <w:t>6</w:t>
      </w:r>
      <w:r w:rsidR="00CD1A95" w:rsidRPr="0090089E">
        <w:rPr>
          <w:sz w:val="24"/>
          <w:szCs w:val="24"/>
        </w:rPr>
        <w:t xml:space="preserve">г. в </w:t>
      </w:r>
      <w:proofErr w:type="gramStart"/>
      <w:r w:rsidR="00CD1A95" w:rsidRPr="0090089E">
        <w:rPr>
          <w:sz w:val="24"/>
          <w:szCs w:val="24"/>
        </w:rPr>
        <w:t>Дагестанское</w:t>
      </w:r>
      <w:proofErr w:type="gramEnd"/>
      <w:r w:rsidR="00CD1A95" w:rsidRPr="0090089E">
        <w:rPr>
          <w:sz w:val="24"/>
          <w:szCs w:val="24"/>
        </w:rPr>
        <w:t xml:space="preserve"> УФАС России поступила жалоба Заявителя на действия </w:t>
      </w:r>
      <w:r w:rsidR="000D30FB" w:rsidRPr="0090089E">
        <w:rPr>
          <w:sz w:val="24"/>
          <w:szCs w:val="24"/>
        </w:rPr>
        <w:t>Заказчика при</w:t>
      </w:r>
      <w:r w:rsidR="00CD1A95" w:rsidRPr="0090089E">
        <w:rPr>
          <w:sz w:val="24"/>
          <w:szCs w:val="24"/>
        </w:rPr>
        <w:t xml:space="preserve"> проведении </w:t>
      </w:r>
      <w:r w:rsidR="000D30FB" w:rsidRPr="0090089E">
        <w:rPr>
          <w:sz w:val="24"/>
          <w:szCs w:val="24"/>
        </w:rPr>
        <w:t>Конкурса</w:t>
      </w:r>
      <w:r w:rsidR="00CD1A95" w:rsidRPr="0090089E">
        <w:rPr>
          <w:sz w:val="24"/>
          <w:szCs w:val="24"/>
        </w:rPr>
        <w:t>.</w:t>
      </w:r>
    </w:p>
    <w:p w:rsidR="00A8259B" w:rsidRPr="0090089E" w:rsidRDefault="00AA4C9D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 w:rsidR="006F4C56" w:rsidRPr="0090089E" w:rsidRDefault="006F4C56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15F23" w:rsidRPr="0090089E">
        <w:rPr>
          <w:sz w:val="24"/>
          <w:szCs w:val="24"/>
        </w:rPr>
        <w:t>ЭТП Газпромбанк</w:t>
      </w:r>
      <w:r w:rsidR="0067257E" w:rsidRPr="0090089E">
        <w:rPr>
          <w:sz w:val="24"/>
          <w:szCs w:val="24"/>
        </w:rPr>
        <w:t xml:space="preserve"> </w:t>
      </w:r>
      <w:r w:rsidRPr="0090089E">
        <w:rPr>
          <w:sz w:val="24"/>
          <w:szCs w:val="24"/>
        </w:rPr>
        <w:t xml:space="preserve">(далее – </w:t>
      </w:r>
      <w:r w:rsidR="007138F4" w:rsidRPr="0090089E">
        <w:rPr>
          <w:sz w:val="24"/>
          <w:szCs w:val="24"/>
        </w:rPr>
        <w:t>Оператор электронной площадки)</w:t>
      </w:r>
      <w:r w:rsidR="00416DBE" w:rsidRPr="0090089E">
        <w:rPr>
          <w:sz w:val="24"/>
          <w:szCs w:val="24"/>
        </w:rPr>
        <w:t xml:space="preserve">, </w:t>
      </w:r>
      <w:r w:rsidRPr="0090089E">
        <w:rPr>
          <w:sz w:val="24"/>
          <w:szCs w:val="24"/>
        </w:rPr>
        <w:t>Комиссия установила следующее.</w:t>
      </w:r>
    </w:p>
    <w:p w:rsidR="007773CF" w:rsidRPr="0090089E" w:rsidRDefault="00FE4071" w:rsidP="004B7E9B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08.04</w:t>
      </w:r>
      <w:r w:rsidR="006B7886" w:rsidRPr="0090089E">
        <w:rPr>
          <w:sz w:val="24"/>
          <w:szCs w:val="24"/>
        </w:rPr>
        <w:t>.2026</w:t>
      </w:r>
      <w:r w:rsidR="00A35D02" w:rsidRPr="0090089E">
        <w:rPr>
          <w:sz w:val="24"/>
          <w:szCs w:val="24"/>
        </w:rPr>
        <w:t xml:space="preserve"> </w:t>
      </w:r>
      <w:r>
        <w:rPr>
          <w:sz w:val="24"/>
          <w:szCs w:val="24"/>
        </w:rPr>
        <w:t>Уполномоченным органом</w:t>
      </w:r>
      <w:r w:rsidR="00CC7534" w:rsidRPr="0090089E">
        <w:rPr>
          <w:sz w:val="24"/>
          <w:szCs w:val="24"/>
        </w:rPr>
        <w:t xml:space="preserve"> в Единой информационной системе был</w:t>
      </w:r>
      <w:r w:rsidR="007773CF" w:rsidRPr="0090089E">
        <w:rPr>
          <w:sz w:val="24"/>
          <w:szCs w:val="24"/>
        </w:rPr>
        <w:t>о</w:t>
      </w:r>
      <w:r w:rsidR="00CC7534" w:rsidRPr="0090089E">
        <w:rPr>
          <w:sz w:val="24"/>
          <w:szCs w:val="24"/>
        </w:rPr>
        <w:t xml:space="preserve"> размещен</w:t>
      </w:r>
      <w:r w:rsidR="007773CF" w:rsidRPr="0090089E">
        <w:rPr>
          <w:sz w:val="24"/>
          <w:szCs w:val="24"/>
        </w:rPr>
        <w:t xml:space="preserve">о извещение </w:t>
      </w:r>
      <w:r w:rsidR="00276154" w:rsidRPr="0090089E">
        <w:rPr>
          <w:sz w:val="24"/>
          <w:szCs w:val="24"/>
        </w:rPr>
        <w:t xml:space="preserve"> </w:t>
      </w:r>
      <w:r w:rsidR="007773CF" w:rsidRPr="0090089E">
        <w:rPr>
          <w:sz w:val="24"/>
          <w:szCs w:val="24"/>
        </w:rPr>
        <w:t>о проведении Конкурса</w:t>
      </w:r>
      <w:r w:rsidR="00CA4A79" w:rsidRPr="0090089E">
        <w:rPr>
          <w:sz w:val="24"/>
          <w:szCs w:val="24"/>
        </w:rPr>
        <w:t>.</w:t>
      </w:r>
    </w:p>
    <w:p w:rsidR="00382E1B" w:rsidRPr="0090089E" w:rsidRDefault="00CC7534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Начальная (максимальная) цена контракта – </w:t>
      </w:r>
      <w:r w:rsidR="004A2273" w:rsidRPr="004A2273">
        <w:rPr>
          <w:sz w:val="24"/>
          <w:szCs w:val="24"/>
        </w:rPr>
        <w:t>7 505 100,00</w:t>
      </w:r>
      <w:r w:rsidR="00276154" w:rsidRPr="0090089E">
        <w:rPr>
          <w:sz w:val="24"/>
          <w:szCs w:val="24"/>
        </w:rPr>
        <w:t xml:space="preserve"> </w:t>
      </w:r>
      <w:r w:rsidRPr="0090089E">
        <w:rPr>
          <w:sz w:val="24"/>
          <w:szCs w:val="24"/>
        </w:rPr>
        <w:t>рублей.</w:t>
      </w:r>
    </w:p>
    <w:p w:rsidR="00261B81" w:rsidRPr="00CC7708" w:rsidRDefault="00261B81" w:rsidP="00261B81">
      <w:pPr>
        <w:ind w:firstLine="700"/>
        <w:jc w:val="both"/>
        <w:rPr>
          <w:sz w:val="24"/>
          <w:szCs w:val="24"/>
        </w:rPr>
      </w:pPr>
      <w:r w:rsidRPr="00CC7708">
        <w:rPr>
          <w:sz w:val="24"/>
          <w:szCs w:val="24"/>
        </w:rPr>
        <w:t xml:space="preserve">Согласно доводу, изложенному в жалобе Заявителя, Заказчиком в извещении о проведении </w:t>
      </w:r>
      <w:r>
        <w:rPr>
          <w:sz w:val="24"/>
          <w:szCs w:val="24"/>
        </w:rPr>
        <w:t>Конкурса</w:t>
      </w:r>
      <w:r w:rsidRPr="00CC7708">
        <w:rPr>
          <w:sz w:val="24"/>
          <w:szCs w:val="24"/>
        </w:rPr>
        <w:t xml:space="preserve"> не установлены дополнительные требования к участникам </w:t>
      </w:r>
      <w:r>
        <w:rPr>
          <w:sz w:val="24"/>
          <w:szCs w:val="24"/>
        </w:rPr>
        <w:t>закупки.</w:t>
      </w:r>
    </w:p>
    <w:p w:rsidR="00261B81" w:rsidRPr="00CC7708" w:rsidRDefault="00E57173" w:rsidP="00261B8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E57173">
        <w:rPr>
          <w:sz w:val="24"/>
          <w:szCs w:val="24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</w:t>
      </w:r>
      <w:proofErr w:type="gramEnd"/>
      <w:r w:rsidRPr="00E57173">
        <w:rPr>
          <w:sz w:val="24"/>
          <w:szCs w:val="24"/>
        </w:rPr>
        <w:t xml:space="preserve"> части 1 статьи 31 Закона о контрактной системе и исчерпывающий перечень документов, подтверждающих соответствие участника закупки таким требованиям</w:t>
      </w:r>
      <w:r w:rsidR="00261B81" w:rsidRPr="00CC7708">
        <w:rPr>
          <w:sz w:val="24"/>
          <w:szCs w:val="24"/>
        </w:rPr>
        <w:t>.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E57173">
        <w:rPr>
          <w:sz w:val="24"/>
          <w:szCs w:val="24"/>
        </w:rPr>
        <w:t>в соответствии с частью 2 статьи 31 ФЗ № 44-ФЗ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</w:t>
      </w:r>
      <w:proofErr w:type="gramEnd"/>
      <w:r w:rsidRPr="00E57173">
        <w:rPr>
          <w:sz w:val="24"/>
          <w:szCs w:val="24"/>
        </w:rPr>
        <w:t xml:space="preserve">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Частью 4 статьи 31 ФЗ № 44-ФЗ установлено, что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E57173">
        <w:rPr>
          <w:sz w:val="24"/>
          <w:szCs w:val="24"/>
        </w:rPr>
        <w:t>Позицией 7 Постановления Правительства РФ от 29.12.2021 N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 установлено, что в случае осуществления Закупки по строительству</w:t>
      </w:r>
      <w:proofErr w:type="gramEnd"/>
      <w:r w:rsidRPr="00E57173">
        <w:rPr>
          <w:sz w:val="24"/>
          <w:szCs w:val="24"/>
        </w:rPr>
        <w:t>, реконструкции объекта капитального строительства, за исключением линейного объекта, Заказчик устанавливает следующие дополнительные требования: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наличие у участника закупки следующего опыта выполнения работ: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1)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(за исключением линейного объекта);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2) опыт выполнения участником закупки, являющимся застройщиком, работ по строительству, реконструкции объекта капитального строительства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(за исключением линейного объекта).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Цена выполненных работ по договору, предусмотренных пунктами 1 и 2 настоящей графы настоящей позиции, должна составлять: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lastRenderedPageBreak/>
        <w:t>не менее 50 процентов начальной (максимальной) цены контракта, заключаемого по результатам определения поставщика (подрядчика, исполнителя), если начальная (максимальная) цена контракта не превышает 100 млн. рублей;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не менее 40 процентов начальной (максимальной) цены контракта, заключаемого по результатам определения поставщика (подрядчика, исполнителя),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если начальная (максимальная) цена контракта составляет или превышает 100 млн. рублей, но не превышает 500 млн. рублей;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не менее 30 процентов начальной (максимальной) цены контракта, заключаемого по результатам определения поставщика (подрядчика, исполнителя),</w:t>
      </w:r>
    </w:p>
    <w:p w:rsidR="00E57173" w:rsidRPr="00E57173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если начальная (максимальная) цена контракта составляет или превышает 500 млн. рублей</w:t>
      </w:r>
    </w:p>
    <w:p w:rsidR="00261B81" w:rsidRPr="00CC7708" w:rsidRDefault="00E57173" w:rsidP="00E5717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57173">
        <w:rPr>
          <w:sz w:val="24"/>
          <w:szCs w:val="24"/>
        </w:rPr>
        <w:t>Пунктом 3 Постановления Правительства РФ от 29.12.2021 N 2571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</w:p>
    <w:p w:rsidR="00261B81" w:rsidRPr="00CC7708" w:rsidRDefault="00261B81" w:rsidP="00261B8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7708">
        <w:rPr>
          <w:sz w:val="24"/>
          <w:szCs w:val="24"/>
        </w:rPr>
        <w:t xml:space="preserve">Комиссией Управления установлено, что в соответствии с извещением о проведении Конкурса  объектом закупки является </w:t>
      </w:r>
      <w:r w:rsidR="004A2273">
        <w:rPr>
          <w:sz w:val="24"/>
          <w:szCs w:val="24"/>
        </w:rPr>
        <w:t>к</w:t>
      </w:r>
      <w:r w:rsidR="004A2273" w:rsidRPr="004A2273">
        <w:rPr>
          <w:sz w:val="24"/>
          <w:szCs w:val="24"/>
        </w:rPr>
        <w:t>апитальный ремонт автомобильной дороги</w:t>
      </w:r>
      <w:r w:rsidRPr="00CC7708">
        <w:rPr>
          <w:sz w:val="24"/>
          <w:szCs w:val="24"/>
        </w:rPr>
        <w:t xml:space="preserve">. НМЦК составляет более </w:t>
      </w:r>
      <w:r w:rsidR="004A2273">
        <w:rPr>
          <w:sz w:val="24"/>
          <w:szCs w:val="24"/>
        </w:rPr>
        <w:t>7</w:t>
      </w:r>
      <w:bookmarkStart w:id="0" w:name="_GoBack"/>
      <w:bookmarkEnd w:id="0"/>
      <w:r w:rsidR="008628A7">
        <w:rPr>
          <w:sz w:val="24"/>
          <w:szCs w:val="24"/>
        </w:rPr>
        <w:t xml:space="preserve"> </w:t>
      </w:r>
      <w:r w:rsidRPr="00CC7708">
        <w:rPr>
          <w:sz w:val="24"/>
          <w:szCs w:val="24"/>
        </w:rPr>
        <w:t>млн.</w:t>
      </w:r>
      <w:r w:rsidR="00E57173">
        <w:rPr>
          <w:sz w:val="24"/>
          <w:szCs w:val="24"/>
        </w:rPr>
        <w:t xml:space="preserve"> </w:t>
      </w:r>
      <w:r w:rsidRPr="00CC7708">
        <w:rPr>
          <w:sz w:val="24"/>
          <w:szCs w:val="24"/>
        </w:rPr>
        <w:t>рублей.</w:t>
      </w:r>
      <w:r w:rsidR="00E57173">
        <w:rPr>
          <w:sz w:val="24"/>
          <w:szCs w:val="24"/>
        </w:rPr>
        <w:t xml:space="preserve"> </w:t>
      </w:r>
    </w:p>
    <w:p w:rsidR="00261B81" w:rsidRPr="00CC7708" w:rsidRDefault="00261B81" w:rsidP="00261B8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CC7708">
        <w:rPr>
          <w:rFonts w:eastAsiaTheme="minorHAnsi"/>
          <w:sz w:val="24"/>
          <w:szCs w:val="24"/>
          <w:lang w:eastAsia="en-US"/>
        </w:rPr>
        <w:t>Таким образом, Заказчик не</w:t>
      </w:r>
      <w:r>
        <w:rPr>
          <w:rFonts w:eastAsiaTheme="minorHAnsi"/>
          <w:sz w:val="24"/>
          <w:szCs w:val="24"/>
          <w:lang w:eastAsia="en-US"/>
        </w:rPr>
        <w:t xml:space="preserve"> правомерно</w:t>
      </w:r>
      <w:r w:rsidRPr="00CC7708">
        <w:rPr>
          <w:rFonts w:eastAsiaTheme="minorHAnsi"/>
          <w:sz w:val="24"/>
          <w:szCs w:val="24"/>
          <w:lang w:eastAsia="en-US"/>
        </w:rPr>
        <w:t xml:space="preserve"> не установил в извещении дополнительные требования, предъявляемые к участникам Конкурса в соответствии с Постановления № 2571.</w:t>
      </w:r>
    </w:p>
    <w:p w:rsidR="00261B81" w:rsidRPr="00CC7708" w:rsidRDefault="00261B81" w:rsidP="00261B8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C7708">
        <w:rPr>
          <w:sz w:val="24"/>
          <w:szCs w:val="24"/>
        </w:rPr>
        <w:t xml:space="preserve">На основании изложенного Комиссия приходит к вывод что, при формировании извещения заказчиком допущены нарушения </w:t>
      </w:r>
      <w:hyperlink r:id="rId9" w:history="1">
        <w:r w:rsidRPr="00CC7708">
          <w:rPr>
            <w:sz w:val="24"/>
            <w:szCs w:val="24"/>
          </w:rPr>
          <w:t>п</w:t>
        </w:r>
        <w:r w:rsidR="00E57173">
          <w:rPr>
            <w:sz w:val="24"/>
            <w:szCs w:val="24"/>
          </w:rPr>
          <w:t>ункта</w:t>
        </w:r>
        <w:r w:rsidRPr="00CC7708">
          <w:rPr>
            <w:sz w:val="24"/>
            <w:szCs w:val="24"/>
          </w:rPr>
          <w:t xml:space="preserve"> 12 ч</w:t>
        </w:r>
        <w:r w:rsidR="00E57173">
          <w:rPr>
            <w:sz w:val="24"/>
            <w:szCs w:val="24"/>
          </w:rPr>
          <w:t>асти</w:t>
        </w:r>
        <w:r w:rsidRPr="00CC7708">
          <w:rPr>
            <w:sz w:val="24"/>
            <w:szCs w:val="24"/>
          </w:rPr>
          <w:t xml:space="preserve"> 1 ст</w:t>
        </w:r>
        <w:r w:rsidR="00E57173">
          <w:rPr>
            <w:sz w:val="24"/>
            <w:szCs w:val="24"/>
          </w:rPr>
          <w:t>атьи</w:t>
        </w:r>
        <w:r w:rsidRPr="00CC7708">
          <w:rPr>
            <w:sz w:val="24"/>
            <w:szCs w:val="24"/>
          </w:rPr>
          <w:t xml:space="preserve"> 42</w:t>
        </w:r>
      </w:hyperlink>
      <w:r w:rsidRPr="00CC7708">
        <w:rPr>
          <w:sz w:val="24"/>
          <w:szCs w:val="24"/>
        </w:rPr>
        <w:t xml:space="preserve"> Закона о контрактной системе, </w:t>
      </w:r>
      <w:proofErr w:type="gramStart"/>
      <w:r w:rsidRPr="00CC7708">
        <w:rPr>
          <w:sz w:val="24"/>
          <w:szCs w:val="24"/>
        </w:rPr>
        <w:t>выразившееся</w:t>
      </w:r>
      <w:proofErr w:type="gramEnd"/>
      <w:r w:rsidRPr="00CC7708">
        <w:rPr>
          <w:sz w:val="24"/>
          <w:szCs w:val="24"/>
        </w:rPr>
        <w:t xml:space="preserve"> в не установлении дополнительных требований к участникам закупки</w:t>
      </w:r>
      <w:r w:rsidR="00E57173">
        <w:rPr>
          <w:sz w:val="24"/>
          <w:szCs w:val="24"/>
        </w:rPr>
        <w:t>.</w:t>
      </w:r>
    </w:p>
    <w:p w:rsidR="00261B81" w:rsidRDefault="00261B81" w:rsidP="00261B81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CC7708">
        <w:rPr>
          <w:sz w:val="24"/>
          <w:szCs w:val="24"/>
        </w:rPr>
        <w:t xml:space="preserve">Следовательно, </w:t>
      </w:r>
      <w:r>
        <w:rPr>
          <w:sz w:val="24"/>
          <w:szCs w:val="24"/>
        </w:rPr>
        <w:t xml:space="preserve">довод </w:t>
      </w:r>
      <w:r w:rsidRPr="00CC7708">
        <w:rPr>
          <w:sz w:val="24"/>
          <w:szCs w:val="24"/>
        </w:rPr>
        <w:t>жалоба Заявителя обоснован</w:t>
      </w:r>
      <w:r w:rsidR="00E57173">
        <w:rPr>
          <w:sz w:val="24"/>
          <w:szCs w:val="24"/>
        </w:rPr>
        <w:t>.</w:t>
      </w:r>
    </w:p>
    <w:p w:rsidR="008C2F69" w:rsidRPr="0090089E" w:rsidRDefault="0042606A" w:rsidP="00420E0E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90089E">
        <w:rPr>
          <w:color w:val="000000"/>
          <w:sz w:val="24"/>
          <w:szCs w:val="24"/>
        </w:rPr>
        <w:t>На основании изложенного, руководствуясь ст. 106</w:t>
      </w:r>
      <w:r w:rsidR="004B7E9B" w:rsidRPr="0090089E">
        <w:rPr>
          <w:color w:val="000000"/>
          <w:sz w:val="24"/>
          <w:szCs w:val="24"/>
        </w:rPr>
        <w:t xml:space="preserve"> и ст.99 Закона о контрактной системе, </w:t>
      </w:r>
      <w:r w:rsidRPr="0090089E">
        <w:rPr>
          <w:color w:val="000000"/>
          <w:sz w:val="24"/>
          <w:szCs w:val="24"/>
        </w:rPr>
        <w:t>Комиссия,</w:t>
      </w:r>
    </w:p>
    <w:p w:rsidR="000632E3" w:rsidRPr="0090089E" w:rsidRDefault="000632E3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90089E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90089E">
        <w:rPr>
          <w:b/>
          <w:sz w:val="24"/>
          <w:szCs w:val="24"/>
        </w:rPr>
        <w:t>Р</w:t>
      </w:r>
      <w:proofErr w:type="gramEnd"/>
      <w:r w:rsidRPr="0090089E">
        <w:rPr>
          <w:b/>
          <w:sz w:val="24"/>
          <w:szCs w:val="24"/>
        </w:rPr>
        <w:t xml:space="preserve"> Е Ш И Л А: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1. Жалобу Заявителя признать обоснованной.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2. Признать в действиях Заказчика нарушение</w:t>
      </w:r>
      <w:r w:rsidR="002D3A43">
        <w:rPr>
          <w:sz w:val="24"/>
          <w:szCs w:val="24"/>
        </w:rPr>
        <w:t xml:space="preserve">  </w:t>
      </w:r>
      <w:r w:rsidRPr="0090089E">
        <w:rPr>
          <w:sz w:val="24"/>
          <w:szCs w:val="24"/>
        </w:rPr>
        <w:t xml:space="preserve">пункта </w:t>
      </w:r>
      <w:r w:rsidR="00E57173">
        <w:rPr>
          <w:sz w:val="24"/>
          <w:szCs w:val="24"/>
        </w:rPr>
        <w:t>12</w:t>
      </w:r>
      <w:r w:rsidRPr="0090089E">
        <w:rPr>
          <w:sz w:val="24"/>
          <w:szCs w:val="24"/>
        </w:rPr>
        <w:t xml:space="preserve"> части 1 статьи 42 Закона о контрактной системе.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3. Выдать Заказчику,</w:t>
      </w:r>
      <w:r w:rsidR="00FE4071">
        <w:rPr>
          <w:sz w:val="24"/>
          <w:szCs w:val="24"/>
        </w:rPr>
        <w:t xml:space="preserve"> Уполномоченному органу, </w:t>
      </w:r>
      <w:r w:rsidRPr="0090089E">
        <w:rPr>
          <w:sz w:val="24"/>
          <w:szCs w:val="24"/>
        </w:rPr>
        <w:t>его комиссии, Оператору электронной площадки предписание об устранении выявленн</w:t>
      </w:r>
      <w:r w:rsidR="00FE4071">
        <w:rPr>
          <w:sz w:val="24"/>
          <w:szCs w:val="24"/>
        </w:rPr>
        <w:t>ого</w:t>
      </w:r>
      <w:r w:rsidRPr="0090089E">
        <w:rPr>
          <w:sz w:val="24"/>
          <w:szCs w:val="24"/>
        </w:rPr>
        <w:t xml:space="preserve"> нарушени</w:t>
      </w:r>
      <w:r w:rsidR="00FE4071">
        <w:rPr>
          <w:sz w:val="24"/>
          <w:szCs w:val="24"/>
        </w:rPr>
        <w:t>я</w:t>
      </w:r>
      <w:r w:rsidRPr="0090089E">
        <w:rPr>
          <w:sz w:val="24"/>
          <w:szCs w:val="24"/>
        </w:rPr>
        <w:t>.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</w:p>
    <w:p w:rsidR="00F03B88" w:rsidRPr="0090089E" w:rsidRDefault="00DE4BCA" w:rsidP="00DE4BCA">
      <w:pPr>
        <w:ind w:firstLine="700"/>
        <w:jc w:val="both"/>
        <w:rPr>
          <w:rFonts w:eastAsia="Calibri"/>
          <w:color w:val="000000"/>
          <w:sz w:val="24"/>
          <w:szCs w:val="24"/>
        </w:rPr>
      </w:pPr>
      <w:r w:rsidRPr="0090089E">
        <w:rPr>
          <w:sz w:val="24"/>
          <w:szCs w:val="24"/>
        </w:rPr>
        <w:t>Решение может быть обжаловано в судебном порядке в течение трех месяцев со дня его принятия</w:t>
      </w:r>
    </w:p>
    <w:p w:rsidR="00CD52EC" w:rsidRPr="0090089E" w:rsidRDefault="00CD52EC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5A5738" w:rsidRPr="0090089E" w:rsidRDefault="005A5738" w:rsidP="005A5738">
      <w:pPr>
        <w:ind w:firstLine="700"/>
        <w:jc w:val="center"/>
        <w:rPr>
          <w:sz w:val="24"/>
          <w:szCs w:val="24"/>
        </w:rPr>
      </w:pPr>
      <w:r w:rsidRPr="0090089E">
        <w:rPr>
          <w:sz w:val="24"/>
          <w:szCs w:val="24"/>
        </w:rPr>
        <w:t>Ведущий заседан</w:t>
      </w:r>
      <w:r w:rsidR="00EB114E" w:rsidRPr="0090089E">
        <w:rPr>
          <w:sz w:val="24"/>
          <w:szCs w:val="24"/>
        </w:rPr>
        <w:t>ие Комиссии</w:t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  <w:t xml:space="preserve">             </w:t>
      </w:r>
      <w:r w:rsidR="008708AB" w:rsidRPr="0090089E">
        <w:rPr>
          <w:sz w:val="24"/>
          <w:szCs w:val="24"/>
        </w:rPr>
        <w:t xml:space="preserve"> </w:t>
      </w:r>
      <w:r w:rsidR="00EB114E" w:rsidRPr="0090089E">
        <w:rPr>
          <w:sz w:val="24"/>
          <w:szCs w:val="24"/>
        </w:rPr>
        <w:t xml:space="preserve">  </w:t>
      </w:r>
      <w:r w:rsidRPr="0090089E">
        <w:rPr>
          <w:sz w:val="24"/>
          <w:szCs w:val="24"/>
        </w:rPr>
        <w:t xml:space="preserve">М.М. </w:t>
      </w:r>
      <w:proofErr w:type="spellStart"/>
      <w:r w:rsidRPr="0090089E">
        <w:rPr>
          <w:sz w:val="24"/>
          <w:szCs w:val="24"/>
        </w:rPr>
        <w:t>Халмурзиев</w:t>
      </w:r>
      <w:proofErr w:type="spellEnd"/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90089E" w:rsidRDefault="005A5738" w:rsidP="005A5738">
      <w:pPr>
        <w:ind w:firstLine="700"/>
        <w:rPr>
          <w:sz w:val="24"/>
          <w:szCs w:val="24"/>
        </w:rPr>
      </w:pPr>
      <w:r w:rsidRPr="0090089E">
        <w:rPr>
          <w:sz w:val="24"/>
          <w:szCs w:val="24"/>
        </w:rPr>
        <w:t>Члены Комиссии:</w:t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="006B7886" w:rsidRPr="0090089E">
        <w:rPr>
          <w:sz w:val="24"/>
          <w:szCs w:val="24"/>
        </w:rPr>
        <w:t xml:space="preserve">                </w:t>
      </w:r>
      <w:r w:rsidR="0090089E">
        <w:rPr>
          <w:sz w:val="24"/>
          <w:szCs w:val="24"/>
        </w:rPr>
        <w:t xml:space="preserve">    </w:t>
      </w:r>
      <w:r w:rsidR="00FE4071">
        <w:rPr>
          <w:sz w:val="24"/>
          <w:szCs w:val="24"/>
        </w:rPr>
        <w:t>К.Г.</w:t>
      </w:r>
      <w:r w:rsidR="006B7886" w:rsidRPr="0090089E">
        <w:rPr>
          <w:sz w:val="24"/>
          <w:szCs w:val="24"/>
        </w:rPr>
        <w:t xml:space="preserve"> Магомедов</w:t>
      </w:r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3B3DBC" w:rsidRPr="0090089E" w:rsidRDefault="00FE4071" w:rsidP="005A5738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М.К. Кулиева</w:t>
      </w:r>
    </w:p>
    <w:sectPr w:rsidR="003B3DBC" w:rsidRPr="0090089E" w:rsidSect="00B24711">
      <w:footerReference w:type="default" r:id="rId10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23A" w:rsidRDefault="00CA423A" w:rsidP="00D579F6">
      <w:r>
        <w:separator/>
      </w:r>
    </w:p>
  </w:endnote>
  <w:endnote w:type="continuationSeparator" w:id="0">
    <w:p w:rsidR="00CA423A" w:rsidRDefault="00CA423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A2273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23A" w:rsidRDefault="00CA423A" w:rsidP="00D579F6">
      <w:r>
        <w:separator/>
      </w:r>
    </w:p>
  </w:footnote>
  <w:footnote w:type="continuationSeparator" w:id="0">
    <w:p w:rsidR="00CA423A" w:rsidRDefault="00CA423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28FA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32E3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3E42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8A4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1E94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014"/>
    <w:rsid w:val="00166E9E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0C45"/>
    <w:rsid w:val="001A1341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49AA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1B81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CF2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4D97"/>
    <w:rsid w:val="002B5B2E"/>
    <w:rsid w:val="002B5F49"/>
    <w:rsid w:val="002B7216"/>
    <w:rsid w:val="002C1F73"/>
    <w:rsid w:val="002C3C56"/>
    <w:rsid w:val="002C6C50"/>
    <w:rsid w:val="002C6D15"/>
    <w:rsid w:val="002C6F76"/>
    <w:rsid w:val="002D1B52"/>
    <w:rsid w:val="002D30A8"/>
    <w:rsid w:val="002D3A43"/>
    <w:rsid w:val="002D42F8"/>
    <w:rsid w:val="002D5D79"/>
    <w:rsid w:val="002D681B"/>
    <w:rsid w:val="002E0A01"/>
    <w:rsid w:val="002E0BA6"/>
    <w:rsid w:val="002E1129"/>
    <w:rsid w:val="002E14C5"/>
    <w:rsid w:val="002E2A3F"/>
    <w:rsid w:val="002E2B77"/>
    <w:rsid w:val="002E4CEA"/>
    <w:rsid w:val="002E50E8"/>
    <w:rsid w:val="002E5C2F"/>
    <w:rsid w:val="002F1C05"/>
    <w:rsid w:val="002F3D8F"/>
    <w:rsid w:val="002F4669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3CB"/>
    <w:rsid w:val="00310E54"/>
    <w:rsid w:val="003110C6"/>
    <w:rsid w:val="003117B4"/>
    <w:rsid w:val="00311D61"/>
    <w:rsid w:val="0031296A"/>
    <w:rsid w:val="00313FC7"/>
    <w:rsid w:val="00315F23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09C1"/>
    <w:rsid w:val="00332111"/>
    <w:rsid w:val="003325E7"/>
    <w:rsid w:val="00333869"/>
    <w:rsid w:val="00336531"/>
    <w:rsid w:val="003366CB"/>
    <w:rsid w:val="00337A8F"/>
    <w:rsid w:val="00340019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343F"/>
    <w:rsid w:val="003F421F"/>
    <w:rsid w:val="003F44DF"/>
    <w:rsid w:val="003F5BB9"/>
    <w:rsid w:val="00400847"/>
    <w:rsid w:val="004014B6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C49"/>
    <w:rsid w:val="00414C73"/>
    <w:rsid w:val="00414E7C"/>
    <w:rsid w:val="0041693B"/>
    <w:rsid w:val="00416DBE"/>
    <w:rsid w:val="00420E0E"/>
    <w:rsid w:val="00424750"/>
    <w:rsid w:val="0042606A"/>
    <w:rsid w:val="004271ED"/>
    <w:rsid w:val="004301F2"/>
    <w:rsid w:val="00430602"/>
    <w:rsid w:val="0043117A"/>
    <w:rsid w:val="00432D99"/>
    <w:rsid w:val="00434D0A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54EF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2273"/>
    <w:rsid w:val="004A6028"/>
    <w:rsid w:val="004A6A7B"/>
    <w:rsid w:val="004A6AD9"/>
    <w:rsid w:val="004A6CE9"/>
    <w:rsid w:val="004A7FD2"/>
    <w:rsid w:val="004B0DC7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4A7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0570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1BBC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A7597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05F7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E6C25"/>
    <w:rsid w:val="005F0070"/>
    <w:rsid w:val="005F1F2D"/>
    <w:rsid w:val="005F211D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68CE"/>
    <w:rsid w:val="00617429"/>
    <w:rsid w:val="00617CAB"/>
    <w:rsid w:val="006204E0"/>
    <w:rsid w:val="00622831"/>
    <w:rsid w:val="0062297B"/>
    <w:rsid w:val="00627C58"/>
    <w:rsid w:val="00630094"/>
    <w:rsid w:val="0063608A"/>
    <w:rsid w:val="00640E8E"/>
    <w:rsid w:val="00641116"/>
    <w:rsid w:val="00641680"/>
    <w:rsid w:val="00641F00"/>
    <w:rsid w:val="00642888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0B34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71"/>
    <w:rsid w:val="006B7886"/>
    <w:rsid w:val="006C19EE"/>
    <w:rsid w:val="006C28DA"/>
    <w:rsid w:val="006C313E"/>
    <w:rsid w:val="006C34F7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1BD6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04EEA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6EBA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407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3896"/>
    <w:rsid w:val="007E4D4E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28A7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F0A88"/>
    <w:rsid w:val="008F1453"/>
    <w:rsid w:val="008F6818"/>
    <w:rsid w:val="008F703B"/>
    <w:rsid w:val="009001CA"/>
    <w:rsid w:val="009003F7"/>
    <w:rsid w:val="0090089E"/>
    <w:rsid w:val="00903FB5"/>
    <w:rsid w:val="009042C0"/>
    <w:rsid w:val="00905C46"/>
    <w:rsid w:val="00906119"/>
    <w:rsid w:val="00906F97"/>
    <w:rsid w:val="00907C87"/>
    <w:rsid w:val="00911E68"/>
    <w:rsid w:val="00914520"/>
    <w:rsid w:val="00916196"/>
    <w:rsid w:val="00916C22"/>
    <w:rsid w:val="00916EE5"/>
    <w:rsid w:val="00917186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2DBA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34F9"/>
    <w:rsid w:val="009B6090"/>
    <w:rsid w:val="009B70DD"/>
    <w:rsid w:val="009C02E3"/>
    <w:rsid w:val="009C0C58"/>
    <w:rsid w:val="009C203C"/>
    <w:rsid w:val="009C5A16"/>
    <w:rsid w:val="009D0700"/>
    <w:rsid w:val="009D0D3D"/>
    <w:rsid w:val="009D19F2"/>
    <w:rsid w:val="009D4B55"/>
    <w:rsid w:val="009D50AB"/>
    <w:rsid w:val="009D534F"/>
    <w:rsid w:val="009D6598"/>
    <w:rsid w:val="009D6DD5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0036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A52"/>
    <w:rsid w:val="00A86CB2"/>
    <w:rsid w:val="00A91BCC"/>
    <w:rsid w:val="00A92272"/>
    <w:rsid w:val="00A94EF1"/>
    <w:rsid w:val="00AA0322"/>
    <w:rsid w:val="00AA15E1"/>
    <w:rsid w:val="00AA23BF"/>
    <w:rsid w:val="00AA3697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C7340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27F4"/>
    <w:rsid w:val="00B0546A"/>
    <w:rsid w:val="00B05D82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066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345"/>
    <w:rsid w:val="00B73872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25FD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460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23A"/>
    <w:rsid w:val="00CA4406"/>
    <w:rsid w:val="00CA46AB"/>
    <w:rsid w:val="00CA4A79"/>
    <w:rsid w:val="00CA5727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CF5F8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3F1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284E"/>
    <w:rsid w:val="00DE4BCA"/>
    <w:rsid w:val="00DE5003"/>
    <w:rsid w:val="00DE5598"/>
    <w:rsid w:val="00DE592C"/>
    <w:rsid w:val="00DE6BB4"/>
    <w:rsid w:val="00DF1E73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4745C"/>
    <w:rsid w:val="00E50D72"/>
    <w:rsid w:val="00E50F5D"/>
    <w:rsid w:val="00E52E52"/>
    <w:rsid w:val="00E55894"/>
    <w:rsid w:val="00E56FB6"/>
    <w:rsid w:val="00E57173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050A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4B0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4071"/>
    <w:rsid w:val="00FE4F98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7FF98928601B4A6D56CDABFEB4C935A2B599BAE0F1221D334E319836C0E5861CEA23B0F570103A726F5032101BFE212027E2DAED278X0u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3F99E-625A-4DF9-95D2-CE32DB40C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3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Магомедов Алик Шейхалиевич</cp:lastModifiedBy>
  <cp:revision>82</cp:revision>
  <cp:lastPrinted>2026-04-20T12:49:00Z</cp:lastPrinted>
  <dcterms:created xsi:type="dcterms:W3CDTF">2024-05-21T09:06:00Z</dcterms:created>
  <dcterms:modified xsi:type="dcterms:W3CDTF">2026-04-29T12:28:00Z</dcterms:modified>
</cp:coreProperties>
</file>