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4444"/>
        <w:gridCol w:w="5852"/>
      </w:tblGrid>
      <w:tr w:rsidR="003A3E9B" w:rsidRPr="005F4DEF" w:rsidTr="002B06C3">
        <w:trPr>
          <w:trHeight w:val="5670"/>
        </w:trPr>
        <w:tc>
          <w:tcPr>
            <w:tcW w:w="4444" w:type="dxa"/>
          </w:tcPr>
          <w:p w:rsidR="003A3E9B" w:rsidRPr="000329B4" w:rsidRDefault="005E717E" w:rsidP="00EE4D60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852" w:type="dxa"/>
          </w:tcPr>
          <w:p w:rsidR="006A3607" w:rsidRPr="005607CD" w:rsidRDefault="006A3607" w:rsidP="005607CD">
            <w:pPr>
              <w:rPr>
                <w:b w:val="0"/>
                <w:bCs/>
                <w:sz w:val="28"/>
                <w:szCs w:val="28"/>
              </w:rPr>
            </w:pPr>
            <w:r w:rsidRPr="005607CD">
              <w:rPr>
                <w:b w:val="0"/>
                <w:bCs/>
                <w:sz w:val="28"/>
                <w:szCs w:val="28"/>
              </w:rPr>
              <w:t xml:space="preserve">Заказчик – </w:t>
            </w:r>
          </w:p>
          <w:p w:rsidR="005607CD" w:rsidRPr="005607CD" w:rsidRDefault="005607CD" w:rsidP="005607CD">
            <w:pPr>
              <w:rPr>
                <w:b w:val="0"/>
                <w:bCs/>
                <w:sz w:val="28"/>
                <w:szCs w:val="28"/>
              </w:rPr>
            </w:pPr>
            <w:r w:rsidRPr="005607CD">
              <w:rPr>
                <w:b w:val="0"/>
                <w:bCs/>
                <w:sz w:val="28"/>
                <w:szCs w:val="28"/>
              </w:rPr>
              <w:t>МКУ «Административно-хозяйственное управление»</w:t>
            </w:r>
          </w:p>
          <w:p w:rsidR="005607CD" w:rsidRPr="005607CD" w:rsidRDefault="005607CD" w:rsidP="005607CD">
            <w:pPr>
              <w:rPr>
                <w:b w:val="0"/>
                <w:bCs/>
                <w:sz w:val="28"/>
                <w:szCs w:val="28"/>
              </w:rPr>
            </w:pPr>
            <w:r w:rsidRPr="005607CD">
              <w:rPr>
                <w:b w:val="0"/>
                <w:bCs/>
                <w:sz w:val="28"/>
                <w:szCs w:val="28"/>
              </w:rPr>
              <w:t>ул. Кирова, д. 48,г.Артем,692760</w:t>
            </w:r>
          </w:p>
          <w:p w:rsidR="005607CD" w:rsidRPr="005607CD" w:rsidRDefault="005607CD" w:rsidP="005607CD">
            <w:pPr>
              <w:rPr>
                <w:b w:val="0"/>
                <w:bCs/>
                <w:sz w:val="28"/>
                <w:szCs w:val="28"/>
              </w:rPr>
            </w:pPr>
            <w:r w:rsidRPr="005607CD">
              <w:rPr>
                <w:b w:val="0"/>
                <w:bCs/>
                <w:sz w:val="28"/>
                <w:szCs w:val="28"/>
              </w:rPr>
              <w:t>е-mail: ahuzakupki@mail.ru</w:t>
            </w:r>
          </w:p>
          <w:p w:rsidR="00516B75" w:rsidRPr="005607CD" w:rsidRDefault="00516B75" w:rsidP="005607CD">
            <w:pPr>
              <w:rPr>
                <w:b w:val="0"/>
                <w:bCs/>
                <w:sz w:val="28"/>
                <w:szCs w:val="28"/>
              </w:rPr>
            </w:pPr>
          </w:p>
          <w:p w:rsidR="00516B75" w:rsidRPr="00516B75" w:rsidRDefault="00516B75" w:rsidP="005607CD">
            <w:pPr>
              <w:rPr>
                <w:b w:val="0"/>
                <w:bCs/>
                <w:sz w:val="28"/>
                <w:szCs w:val="28"/>
              </w:rPr>
            </w:pPr>
            <w:r w:rsidRPr="00516B75">
              <w:rPr>
                <w:b w:val="0"/>
                <w:bCs/>
                <w:sz w:val="28"/>
                <w:szCs w:val="28"/>
              </w:rPr>
              <w:t>ИП Голованова Е</w:t>
            </w:r>
            <w:r>
              <w:rPr>
                <w:b w:val="0"/>
                <w:bCs/>
                <w:sz w:val="28"/>
                <w:szCs w:val="28"/>
              </w:rPr>
              <w:t>лена</w:t>
            </w:r>
            <w:r w:rsidRPr="00516B75">
              <w:rPr>
                <w:b w:val="0"/>
                <w:bCs/>
                <w:sz w:val="28"/>
                <w:szCs w:val="28"/>
              </w:rPr>
              <w:t xml:space="preserve"> Г</w:t>
            </w:r>
            <w:r>
              <w:rPr>
                <w:b w:val="0"/>
                <w:bCs/>
                <w:sz w:val="28"/>
                <w:szCs w:val="28"/>
              </w:rPr>
              <w:t>ригорьевна</w:t>
            </w:r>
          </w:p>
          <w:p w:rsidR="00516B75" w:rsidRPr="005607CD" w:rsidRDefault="00516B75" w:rsidP="005607CD">
            <w:pPr>
              <w:rPr>
                <w:b w:val="0"/>
                <w:bCs/>
                <w:sz w:val="28"/>
                <w:szCs w:val="28"/>
              </w:rPr>
            </w:pPr>
            <w:r w:rsidRPr="005607CD">
              <w:rPr>
                <w:b w:val="0"/>
                <w:bCs/>
                <w:sz w:val="28"/>
                <w:szCs w:val="28"/>
              </w:rPr>
              <w:t>ул. Калинина д. 57, кв. 107,</w:t>
            </w:r>
          </w:p>
          <w:p w:rsidR="00516B75" w:rsidRPr="005607CD" w:rsidRDefault="00516B75" w:rsidP="005607CD">
            <w:pPr>
              <w:rPr>
                <w:b w:val="0"/>
                <w:bCs/>
                <w:sz w:val="28"/>
                <w:szCs w:val="28"/>
              </w:rPr>
            </w:pPr>
            <w:r w:rsidRPr="005607CD">
              <w:rPr>
                <w:b w:val="0"/>
                <w:bCs/>
                <w:sz w:val="28"/>
                <w:szCs w:val="28"/>
              </w:rPr>
              <w:t>г. Владивосток, Приморский край, 690012</w:t>
            </w:r>
          </w:p>
          <w:p w:rsidR="00516B75" w:rsidRPr="005607CD" w:rsidRDefault="00516B75" w:rsidP="005607CD">
            <w:pPr>
              <w:rPr>
                <w:b w:val="0"/>
                <w:bCs/>
                <w:sz w:val="28"/>
                <w:szCs w:val="28"/>
              </w:rPr>
            </w:pPr>
            <w:r w:rsidRPr="005607CD">
              <w:rPr>
                <w:b w:val="0"/>
                <w:bCs/>
                <w:sz w:val="28"/>
                <w:szCs w:val="28"/>
              </w:rPr>
              <w:t>e-mail: gelen125@mail.ru</w:t>
            </w:r>
          </w:p>
          <w:p w:rsidR="00516B75" w:rsidRPr="005607CD" w:rsidRDefault="00516B75" w:rsidP="005607CD">
            <w:pPr>
              <w:rPr>
                <w:b w:val="0"/>
                <w:bCs/>
                <w:sz w:val="28"/>
                <w:szCs w:val="28"/>
              </w:rPr>
            </w:pPr>
          </w:p>
          <w:p w:rsidR="005607CD" w:rsidRPr="005607CD" w:rsidRDefault="005607CD" w:rsidP="005607CD">
            <w:pPr>
              <w:rPr>
                <w:b w:val="0"/>
                <w:bCs/>
                <w:sz w:val="28"/>
                <w:szCs w:val="28"/>
              </w:rPr>
            </w:pPr>
            <w:r w:rsidRPr="005607CD">
              <w:rPr>
                <w:b w:val="0"/>
                <w:bCs/>
                <w:sz w:val="28"/>
                <w:szCs w:val="28"/>
              </w:rPr>
              <w:t>АО «Сбербанк - АСТ»</w:t>
            </w:r>
          </w:p>
          <w:p w:rsidR="005607CD" w:rsidRPr="005607CD" w:rsidRDefault="005607CD" w:rsidP="005607CD">
            <w:pPr>
              <w:rPr>
                <w:b w:val="0"/>
                <w:bCs/>
                <w:sz w:val="28"/>
                <w:szCs w:val="28"/>
              </w:rPr>
            </w:pPr>
            <w:r w:rsidRPr="005607CD">
              <w:rPr>
                <w:b w:val="0"/>
                <w:bCs/>
                <w:sz w:val="28"/>
                <w:szCs w:val="28"/>
              </w:rPr>
              <w:t xml:space="preserve">пер. Большой Саввинский, д. 12, стр. 9, </w:t>
            </w:r>
          </w:p>
          <w:p w:rsidR="005607CD" w:rsidRPr="005607CD" w:rsidRDefault="005607CD" w:rsidP="005607CD">
            <w:pPr>
              <w:rPr>
                <w:b w:val="0"/>
                <w:bCs/>
                <w:sz w:val="28"/>
                <w:szCs w:val="28"/>
              </w:rPr>
            </w:pPr>
            <w:r w:rsidRPr="005607CD">
              <w:rPr>
                <w:b w:val="0"/>
                <w:bCs/>
                <w:sz w:val="28"/>
                <w:szCs w:val="28"/>
              </w:rPr>
              <w:t>г. Москва, 119435</w:t>
            </w:r>
          </w:p>
          <w:p w:rsidR="00054E30" w:rsidRPr="005607CD" w:rsidRDefault="005607CD" w:rsidP="005607CD">
            <w:pPr>
              <w:rPr>
                <w:b w:val="0"/>
                <w:bCs/>
                <w:sz w:val="28"/>
                <w:szCs w:val="28"/>
              </w:rPr>
            </w:pPr>
            <w:r w:rsidRPr="005607CD">
              <w:rPr>
                <w:b w:val="0"/>
                <w:bCs/>
                <w:sz w:val="28"/>
                <w:szCs w:val="28"/>
              </w:rPr>
              <w:t xml:space="preserve">E-mail: ko@sberbank-ast.ru  </w:t>
            </w:r>
          </w:p>
        </w:tc>
      </w:tr>
    </w:tbl>
    <w:p w:rsidR="00814308" w:rsidRPr="005F4DEF" w:rsidRDefault="00997213" w:rsidP="000537E5">
      <w:pPr>
        <w:tabs>
          <w:tab w:val="center" w:pos="5102"/>
          <w:tab w:val="left" w:pos="7851"/>
        </w:tabs>
        <w:rPr>
          <w:sz w:val="28"/>
          <w:szCs w:val="28"/>
        </w:rPr>
      </w:pPr>
      <w:r w:rsidRPr="005F4DEF">
        <w:rPr>
          <w:sz w:val="28"/>
          <w:szCs w:val="28"/>
          <w:lang w:val="en-US"/>
        </w:rPr>
        <w:tab/>
      </w:r>
      <w:r w:rsidR="003A3E9B" w:rsidRPr="005F4DEF">
        <w:rPr>
          <w:sz w:val="28"/>
          <w:szCs w:val="28"/>
        </w:rPr>
        <w:t xml:space="preserve">Р Е Ш Е Н И Е № </w:t>
      </w:r>
      <w:r w:rsidR="005607CD" w:rsidRPr="006F6EDF">
        <w:rPr>
          <w:bCs/>
          <w:sz w:val="28"/>
          <w:szCs w:val="28"/>
        </w:rPr>
        <w:t>025/06/105-</w:t>
      </w:r>
      <w:r w:rsidR="00191FF3">
        <w:rPr>
          <w:bCs/>
          <w:sz w:val="28"/>
          <w:szCs w:val="28"/>
        </w:rPr>
        <w:t>385</w:t>
      </w:r>
      <w:r w:rsidR="005607CD" w:rsidRPr="006F6EDF">
        <w:rPr>
          <w:bCs/>
          <w:sz w:val="28"/>
          <w:szCs w:val="28"/>
        </w:rPr>
        <w:t>/2026</w:t>
      </w:r>
    </w:p>
    <w:p w:rsidR="00582343" w:rsidRPr="005F4DEF" w:rsidRDefault="00582343" w:rsidP="00EE4D60">
      <w:pPr>
        <w:jc w:val="center"/>
        <w:rPr>
          <w:b w:val="0"/>
          <w:sz w:val="28"/>
          <w:szCs w:val="28"/>
        </w:rPr>
      </w:pPr>
      <w:r w:rsidRPr="005F4DEF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 w:rsidRPr="005F4DEF">
        <w:rPr>
          <w:b w:val="0"/>
          <w:sz w:val="28"/>
          <w:szCs w:val="28"/>
        </w:rPr>
        <w:t xml:space="preserve">Приморскому краю по контролю </w:t>
      </w:r>
      <w:r w:rsidR="00855509" w:rsidRPr="005F4DEF">
        <w:rPr>
          <w:b w:val="0"/>
          <w:sz w:val="28"/>
          <w:szCs w:val="28"/>
        </w:rPr>
        <w:t>закупок</w:t>
      </w:r>
    </w:p>
    <w:p w:rsidR="00191FF3" w:rsidRPr="00915ACE" w:rsidRDefault="00191FF3" w:rsidP="00191FF3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 мая</w:t>
      </w:r>
      <w:r w:rsidRPr="00915ACE">
        <w:rPr>
          <w:b w:val="0"/>
          <w:sz w:val="28"/>
          <w:szCs w:val="28"/>
        </w:rPr>
        <w:t xml:space="preserve"> 2026 года                                                                            </w:t>
      </w:r>
      <w:r>
        <w:rPr>
          <w:b w:val="0"/>
          <w:sz w:val="28"/>
          <w:szCs w:val="28"/>
        </w:rPr>
        <w:t xml:space="preserve">              </w:t>
      </w:r>
      <w:r w:rsidRPr="00915ACE">
        <w:rPr>
          <w:b w:val="0"/>
          <w:sz w:val="28"/>
          <w:szCs w:val="28"/>
        </w:rPr>
        <w:t xml:space="preserve">   г. Владивосток</w:t>
      </w:r>
    </w:p>
    <w:p w:rsidR="00191FF3" w:rsidRPr="00DF3A96" w:rsidRDefault="00191FF3" w:rsidP="00191FF3">
      <w:pPr>
        <w:jc w:val="both"/>
        <w:rPr>
          <w:b w:val="0"/>
          <w:sz w:val="28"/>
          <w:szCs w:val="28"/>
        </w:rPr>
      </w:pPr>
    </w:p>
    <w:p w:rsidR="00191FF3" w:rsidRPr="00DF3A96" w:rsidRDefault="00191FF3" w:rsidP="00191FF3">
      <w:pPr>
        <w:ind w:firstLine="540"/>
        <w:jc w:val="both"/>
        <w:rPr>
          <w:b w:val="0"/>
          <w:color w:val="000000"/>
          <w:sz w:val="28"/>
          <w:szCs w:val="28"/>
        </w:rPr>
      </w:pPr>
      <w:r w:rsidRPr="00DF3A96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закупок (далее – Комиссия Приморского УФАС России) в составе: </w:t>
      </w:r>
    </w:p>
    <w:p w:rsidR="005607CD" w:rsidRPr="00DF3A96" w:rsidRDefault="005607CD" w:rsidP="000537E5">
      <w:pPr>
        <w:jc w:val="both"/>
        <w:rPr>
          <w:b w:val="0"/>
          <w:sz w:val="28"/>
          <w:szCs w:val="28"/>
        </w:rPr>
      </w:pPr>
      <w:r w:rsidRPr="00DF3A96">
        <w:rPr>
          <w:b w:val="0"/>
          <w:color w:val="000000"/>
          <w:sz w:val="28"/>
          <w:szCs w:val="28"/>
        </w:rPr>
        <w:t xml:space="preserve">рассмотрев жалобу </w:t>
      </w:r>
      <w:r w:rsidRPr="00DF3A96">
        <w:rPr>
          <w:b w:val="0"/>
          <w:bCs/>
          <w:sz w:val="28"/>
          <w:szCs w:val="28"/>
        </w:rPr>
        <w:t>ИП Головановой Е.Г.</w:t>
      </w:r>
    </w:p>
    <w:p w:rsidR="005607CD" w:rsidRPr="00DF3A96" w:rsidRDefault="005607CD" w:rsidP="005607CD">
      <w:pPr>
        <w:pStyle w:val="a4"/>
        <w:spacing w:after="0"/>
        <w:rPr>
          <w:b w:val="0"/>
          <w:sz w:val="28"/>
          <w:szCs w:val="28"/>
        </w:rPr>
      </w:pPr>
      <w:r w:rsidRPr="00DF3A96">
        <w:rPr>
          <w:sz w:val="28"/>
          <w:szCs w:val="28"/>
        </w:rPr>
        <w:t xml:space="preserve">     </w:t>
      </w:r>
      <w:r w:rsidRPr="00DF3A96">
        <w:rPr>
          <w:b w:val="0"/>
          <w:sz w:val="28"/>
          <w:szCs w:val="28"/>
        </w:rPr>
        <w:t xml:space="preserve">в присутствии: </w:t>
      </w:r>
    </w:p>
    <w:p w:rsidR="00582343" w:rsidRPr="00DF3A96" w:rsidRDefault="00582343" w:rsidP="00516B75">
      <w:pPr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>УСТАНОВИЛА:</w:t>
      </w:r>
    </w:p>
    <w:p w:rsidR="00A37E68" w:rsidRPr="00DF3A96" w:rsidRDefault="0055212E" w:rsidP="0055212E">
      <w:pPr>
        <w:ind w:firstLine="708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>В Управление Федеральной антимонопольной службы по Приморскому краю поступила жалоба</w:t>
      </w:r>
      <w:r w:rsidR="001F5C87" w:rsidRPr="00DF3A96">
        <w:rPr>
          <w:b w:val="0"/>
          <w:sz w:val="28"/>
          <w:szCs w:val="28"/>
        </w:rPr>
        <w:t xml:space="preserve"> </w:t>
      </w:r>
      <w:r w:rsidRPr="00DF3A96">
        <w:rPr>
          <w:b w:val="0"/>
          <w:sz w:val="28"/>
          <w:szCs w:val="28"/>
        </w:rPr>
        <w:t>ИП Голованова Е.Г. на действия Заказчика –МКУ «Административно-хозяйственное управление»</w:t>
      </w:r>
      <w:r w:rsidR="00F674BE" w:rsidRPr="00DF3A96">
        <w:rPr>
          <w:b w:val="0"/>
          <w:sz w:val="28"/>
          <w:szCs w:val="28"/>
        </w:rPr>
        <w:t xml:space="preserve"> </w:t>
      </w:r>
      <w:r w:rsidRPr="00DF3A96">
        <w:rPr>
          <w:b w:val="0"/>
          <w:sz w:val="28"/>
          <w:szCs w:val="28"/>
        </w:rPr>
        <w:t xml:space="preserve">при проведении аукциона в электронной форме на предоставление неисключительного права использования электронной Базы данных (простая неисключительная лицензия) кадровой справочной системы - «Система Кадры». ВИП-версия. (извещение № 0320300077626000009) </w:t>
      </w:r>
      <w:r w:rsidR="00A37E68" w:rsidRPr="00DF3A96">
        <w:rPr>
          <w:b w:val="0"/>
          <w:sz w:val="28"/>
          <w:szCs w:val="28"/>
        </w:rPr>
        <w:t>(далее –</w:t>
      </w:r>
      <w:r w:rsidR="00F674BE" w:rsidRPr="00C23D25">
        <w:rPr>
          <w:b w:val="0"/>
          <w:sz w:val="28"/>
          <w:szCs w:val="28"/>
        </w:rPr>
        <w:t xml:space="preserve"> </w:t>
      </w:r>
      <w:r w:rsidRPr="00DF3A96">
        <w:rPr>
          <w:b w:val="0"/>
          <w:sz w:val="28"/>
          <w:szCs w:val="28"/>
        </w:rPr>
        <w:t>аукцион</w:t>
      </w:r>
      <w:r w:rsidR="00A37E68" w:rsidRPr="00DF3A96">
        <w:rPr>
          <w:b w:val="0"/>
          <w:sz w:val="28"/>
          <w:szCs w:val="28"/>
        </w:rPr>
        <w:t>).</w:t>
      </w:r>
    </w:p>
    <w:p w:rsidR="0055212E" w:rsidRPr="00DF3A96" w:rsidRDefault="0055212E" w:rsidP="00516B75">
      <w:pPr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>По мнению заявителя, допущено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№ 44-ФЗ), так как описание объекта закупки не соответствует требованиям действующего законодательства.</w:t>
      </w:r>
    </w:p>
    <w:p w:rsidR="000E6CF9" w:rsidRPr="00DF3A96" w:rsidRDefault="000E6CF9" w:rsidP="00516B75">
      <w:pPr>
        <w:ind w:firstLine="709"/>
        <w:jc w:val="both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>Согласно представленным возражениям Заказчик</w:t>
      </w:r>
      <w:r w:rsidR="007F5EF5" w:rsidRPr="00DF3A96">
        <w:rPr>
          <w:b w:val="0"/>
          <w:bCs/>
          <w:sz w:val="28"/>
          <w:szCs w:val="28"/>
        </w:rPr>
        <w:t xml:space="preserve"> </w:t>
      </w:r>
      <w:r w:rsidRPr="00DF3A96">
        <w:rPr>
          <w:b w:val="0"/>
          <w:bCs/>
          <w:sz w:val="28"/>
          <w:szCs w:val="28"/>
        </w:rPr>
        <w:t>с доводами жалобы не соглас</w:t>
      </w:r>
      <w:r w:rsidR="007F5EF5" w:rsidRPr="00DF3A96">
        <w:rPr>
          <w:b w:val="0"/>
          <w:bCs/>
          <w:sz w:val="28"/>
          <w:szCs w:val="28"/>
        </w:rPr>
        <w:t>ен</w:t>
      </w:r>
      <w:r w:rsidRPr="00DF3A96">
        <w:rPr>
          <w:b w:val="0"/>
          <w:bCs/>
          <w:sz w:val="28"/>
          <w:szCs w:val="28"/>
        </w:rPr>
        <w:t xml:space="preserve"> и счита</w:t>
      </w:r>
      <w:r w:rsidR="007F5EF5" w:rsidRPr="00DF3A96">
        <w:rPr>
          <w:b w:val="0"/>
          <w:bCs/>
          <w:sz w:val="28"/>
          <w:szCs w:val="28"/>
        </w:rPr>
        <w:t>е</w:t>
      </w:r>
      <w:r w:rsidRPr="00DF3A96">
        <w:rPr>
          <w:b w:val="0"/>
          <w:bCs/>
          <w:sz w:val="28"/>
          <w:szCs w:val="28"/>
        </w:rPr>
        <w:t>т ее необоснованной.</w:t>
      </w:r>
    </w:p>
    <w:p w:rsidR="000E6CF9" w:rsidRPr="00DF3A96" w:rsidRDefault="009A5A43" w:rsidP="00516B75">
      <w:pPr>
        <w:ind w:firstLine="709"/>
        <w:jc w:val="both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>Р</w:t>
      </w:r>
      <w:r w:rsidR="000E6CF9" w:rsidRPr="00DF3A96">
        <w:rPr>
          <w:b w:val="0"/>
          <w:bCs/>
          <w:sz w:val="28"/>
          <w:szCs w:val="28"/>
        </w:rPr>
        <w:t>ассмотрев представленные документы, заслушав пояснения сторон Комиссия Приморского УФАС России установлено следующее.</w:t>
      </w:r>
    </w:p>
    <w:p w:rsidR="0055212E" w:rsidRPr="00DF3A96" w:rsidRDefault="0055212E" w:rsidP="0055212E">
      <w:pPr>
        <w:pStyle w:val="2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3A96">
        <w:rPr>
          <w:rFonts w:ascii="Times New Roman" w:hAnsi="Times New Roman"/>
          <w:sz w:val="28"/>
          <w:szCs w:val="28"/>
          <w:lang w:eastAsia="ru-RU"/>
        </w:rPr>
        <w:lastRenderedPageBreak/>
        <w:t>Рассмотрев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55212E" w:rsidRPr="00DF3A96" w:rsidRDefault="0055212E" w:rsidP="0055212E">
      <w:pPr>
        <w:pStyle w:val="2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3A96">
        <w:rPr>
          <w:rFonts w:ascii="Times New Roman" w:hAnsi="Times New Roman"/>
          <w:sz w:val="28"/>
          <w:szCs w:val="28"/>
          <w:lang w:eastAsia="ru-RU"/>
        </w:rPr>
        <w:t>В силу п. 1 ч. 2 ст. 42 Закона №44-ФЗ извещение об осуществлении закупки, если иное не предусмотрено Законом, должно содержать описание объекта закупки в соответствии со статьей 33 Закона №44-ФЗ.</w:t>
      </w:r>
    </w:p>
    <w:p w:rsidR="0055212E" w:rsidRPr="00DF3A96" w:rsidRDefault="0055212E" w:rsidP="0055212E">
      <w:pPr>
        <w:ind w:firstLine="708"/>
        <w:jc w:val="both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>В силу п. 5 ч. 1 ст. 42 Закона №44-ФЗ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:rsidR="0055212E" w:rsidRPr="00DF3A96" w:rsidRDefault="0055212E" w:rsidP="0055212E">
      <w:pPr>
        <w:ind w:firstLine="708"/>
        <w:jc w:val="both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>Согласно ч. 5 ст. 23 Закона № 44-ФЗ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55212E" w:rsidRPr="00DF3A96" w:rsidRDefault="0055212E" w:rsidP="0055212E">
      <w:pPr>
        <w:ind w:firstLine="708"/>
        <w:jc w:val="both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>В соответствии с ч. 6 ст. 23 Закона № 44-ФЗ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55212E" w:rsidRPr="00DF3A96" w:rsidRDefault="0055212E" w:rsidP="0055212E">
      <w:pPr>
        <w:ind w:firstLine="708"/>
        <w:jc w:val="both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>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использования каталога товаров, работ, услуг для обеспечения государственных и муниципальных нужд (далее – Правила использования каталога).</w:t>
      </w:r>
    </w:p>
    <w:p w:rsidR="0055212E" w:rsidRPr="00DF3A96" w:rsidRDefault="0055212E" w:rsidP="0055212E">
      <w:pPr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>Согласно пункту 4 Правил</w:t>
      </w:r>
      <w:r w:rsidRPr="00DF3A96">
        <w:rPr>
          <w:b w:val="0"/>
          <w:bCs/>
          <w:sz w:val="28"/>
          <w:szCs w:val="28"/>
        </w:rPr>
        <w:t xml:space="preserve"> использования каталога</w:t>
      </w:r>
      <w:r w:rsidRPr="00DF3A96">
        <w:rPr>
          <w:b w:val="0"/>
          <w:sz w:val="28"/>
          <w:szCs w:val="28"/>
        </w:rPr>
        <w:t xml:space="preserve">, заказчики обязаны применять информацию, включенную в позицию каталога в соответствии с подпунктами "а"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</w:t>
      </w:r>
      <w:r w:rsidRPr="00DF3A96">
        <w:rPr>
          <w:b w:val="0"/>
          <w:sz w:val="28"/>
          <w:szCs w:val="28"/>
        </w:rPr>
        <w:lastRenderedPageBreak/>
        <w:t>соответствующую позицию, в том числе указывать согласно такой позиции следующую информацию:</w:t>
      </w:r>
    </w:p>
    <w:p w:rsidR="0055212E" w:rsidRPr="00DF3A96" w:rsidRDefault="0055212E" w:rsidP="0055212E">
      <w:pPr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>а) наименование товара, работы, услуги;</w:t>
      </w:r>
    </w:p>
    <w:p w:rsidR="0055212E" w:rsidRPr="00DF3A96" w:rsidRDefault="0055212E" w:rsidP="0055212E">
      <w:pPr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>б) единицы измерения количества товара, объема выполняемой работы, оказываемой услуги (при наличии);</w:t>
      </w:r>
    </w:p>
    <w:p w:rsidR="0055212E" w:rsidRPr="00DF3A96" w:rsidRDefault="0055212E" w:rsidP="0055212E">
      <w:pPr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>в) описание товара, работы, услуги (при наличии такого описания в позиции).</w:t>
      </w:r>
    </w:p>
    <w:p w:rsidR="0055212E" w:rsidRPr="00DF3A96" w:rsidRDefault="0055212E" w:rsidP="0055212E">
      <w:pPr>
        <w:pStyle w:val="25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highlight w:val="yellow"/>
          <w:lang w:eastAsia="ru-RU"/>
        </w:rPr>
      </w:pPr>
      <w:r w:rsidRPr="00DF3A96">
        <w:rPr>
          <w:rFonts w:ascii="Times New Roman" w:hAnsi="Times New Roman"/>
          <w:sz w:val="28"/>
          <w:szCs w:val="28"/>
        </w:rPr>
        <w:t>Пунктом 5 Правил</w:t>
      </w:r>
      <w:r w:rsidRPr="00DF3A96">
        <w:rPr>
          <w:rFonts w:ascii="Times New Roman" w:hAnsi="Times New Roman"/>
          <w:bCs/>
          <w:sz w:val="28"/>
          <w:szCs w:val="28"/>
        </w:rPr>
        <w:t xml:space="preserve"> использования каталога</w:t>
      </w:r>
      <w:r w:rsidRPr="00DF3A96">
        <w:rPr>
          <w:rFonts w:ascii="Times New Roman" w:hAnsi="Times New Roman"/>
          <w:sz w:val="28"/>
          <w:szCs w:val="28"/>
        </w:rPr>
        <w:t xml:space="preserve"> определено,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 поименованных в указанном пункте.</w:t>
      </w:r>
    </w:p>
    <w:p w:rsidR="0055212E" w:rsidRPr="00DF3A96" w:rsidRDefault="0055212E" w:rsidP="0055212E">
      <w:pPr>
        <w:pStyle w:val="25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3A96">
        <w:rPr>
          <w:rFonts w:ascii="Times New Roman" w:hAnsi="Times New Roman"/>
          <w:sz w:val="28"/>
          <w:szCs w:val="28"/>
          <w:lang w:eastAsia="ru-RU"/>
        </w:rPr>
        <w:t>Целями регулирования Закона №44-ФЗ являются обеспечение единства экономического пространства, создание условий для своевременного и полного удовлетворения потребностей юридических лиц, в товарах, работах, услугах с необходимыми показателями цены, качества и надежности, эффективное использование денежных средств, расширение возможностей участия юридических и физических лиц в закупке товаров, работ, услуг для нужд заказчиков и стимулирование такого участия, развитие добросовестной конкуренции, обеспечение гласности и прозрачности закупки, предотвращение коррупции и других злоупотреблений.</w:t>
      </w:r>
    </w:p>
    <w:p w:rsidR="0055212E" w:rsidRPr="00DF3A96" w:rsidRDefault="0055212E" w:rsidP="00D26ACA">
      <w:pPr>
        <w:pStyle w:val="25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3A96">
        <w:rPr>
          <w:rFonts w:ascii="Times New Roman" w:hAnsi="Times New Roman"/>
          <w:sz w:val="28"/>
          <w:szCs w:val="28"/>
          <w:lang w:eastAsia="ru-RU"/>
        </w:rPr>
        <w:t>Описание объекта закупки - это фиксация заказчиком в документации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своему назначению и предъявляемым требованиям. Такая фиксация требований заказчика позволяет идентифицировать объект закупки, установить результат, достижение которого признается со стороны заказчика должным исполнением контракта.</w:t>
      </w:r>
    </w:p>
    <w:p w:rsidR="00D26ACA" w:rsidRPr="00DF3A96" w:rsidRDefault="00D26ACA" w:rsidP="00D26ACA">
      <w:pPr>
        <w:autoSpaceDE w:val="0"/>
        <w:autoSpaceDN w:val="0"/>
        <w:adjustRightInd w:val="0"/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>По тексту жалобы, согласно п 3. Технического задания, Заказчик установил следующие требования к качеству оказываемых услуг:</w:t>
      </w:r>
    </w:p>
    <w:p w:rsidR="00D26ACA" w:rsidRPr="00DF3A96" w:rsidRDefault="00D26ACA" w:rsidP="00D26ACA">
      <w:pPr>
        <w:autoSpaceDE w:val="0"/>
        <w:autoSpaceDN w:val="0"/>
        <w:adjustRightInd w:val="0"/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>Исполнитель обязан обеспечить взаимодействие и совместимость информационных услуг с имеющимся у Заказчика Программами.</w:t>
      </w:r>
    </w:p>
    <w:p w:rsidR="00D26ACA" w:rsidRPr="00DF3A96" w:rsidRDefault="00D26ACA" w:rsidP="00D26ACA">
      <w:pPr>
        <w:autoSpaceDE w:val="0"/>
        <w:autoSpaceDN w:val="0"/>
        <w:adjustRightInd w:val="0"/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>Исполнитель обязан предоставить Заказчику документы, подтверждающие наличие у Исполнителя необходимых прав на использование технологий и иных результатов интеллектуальной деятельности, и в частности, копию Лицензионного соглашения, подтверждающего, что специальные Программы, используемые Исполнителем для оказания услуг Заказчику, полностью совместимо с имеющимся у Заказчика Программами.</w:t>
      </w:r>
    </w:p>
    <w:p w:rsidR="00D26ACA" w:rsidRPr="00DF3A96" w:rsidRDefault="00D26ACA" w:rsidP="00D26ACA">
      <w:pPr>
        <w:autoSpaceDE w:val="0"/>
        <w:autoSpaceDN w:val="0"/>
        <w:adjustRightInd w:val="0"/>
        <w:ind w:firstLine="709"/>
        <w:jc w:val="both"/>
        <w:rPr>
          <w:b w:val="0"/>
          <w:bCs/>
          <w:sz w:val="28"/>
          <w:szCs w:val="28"/>
        </w:rPr>
      </w:pPr>
      <w:r w:rsidRPr="00DF3A96">
        <w:rPr>
          <w:b w:val="0"/>
          <w:sz w:val="28"/>
          <w:szCs w:val="28"/>
        </w:rPr>
        <w:t>Исполнитель обязуется предоставить достоверные сведения о совместимости оказываемых информационных услуг с имеющимся у Заказчика Программами на основе специального лицензионного программного обеспечения, обеспечивающего такую совместимость, а также о возможности оказания указанных информационных услуг.</w:t>
      </w:r>
    </w:p>
    <w:p w:rsidR="00CB23B7" w:rsidRPr="00DF3A96" w:rsidRDefault="00CB23B7" w:rsidP="00CB23B7">
      <w:pPr>
        <w:shd w:val="clear" w:color="auto" w:fill="FFFFFF"/>
        <w:spacing w:after="100" w:afterAutospacing="1"/>
        <w:ind w:firstLine="709"/>
        <w:contextualSpacing/>
        <w:jc w:val="both"/>
        <w:textAlignment w:val="top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lastRenderedPageBreak/>
        <w:t xml:space="preserve">Доказательство совместимости закупаемого товара — это комплекс мер, направленных на подтверждение того, что товар может эффективно взаимодействовать с уже имеющимся оборудованием, инфраструктурой или другими объектами. </w:t>
      </w:r>
    </w:p>
    <w:p w:rsidR="00CB23B7" w:rsidRPr="00DF3A96" w:rsidRDefault="00CB23B7" w:rsidP="009B3335">
      <w:pPr>
        <w:shd w:val="clear" w:color="auto" w:fill="FFFFFF"/>
        <w:spacing w:after="100" w:afterAutospacing="1"/>
        <w:ind w:firstLine="709"/>
        <w:contextualSpacing/>
        <w:jc w:val="both"/>
        <w:textAlignment w:val="top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 xml:space="preserve">Например: </w:t>
      </w:r>
    </w:p>
    <w:p w:rsidR="00CB23B7" w:rsidRPr="00DF3A96" w:rsidRDefault="00CB23B7" w:rsidP="009B3335">
      <w:pPr>
        <w:shd w:val="clear" w:color="auto" w:fill="FFFFFF"/>
        <w:spacing w:after="100" w:afterAutospacing="1"/>
        <w:ind w:firstLine="709"/>
        <w:contextualSpacing/>
        <w:jc w:val="both"/>
        <w:textAlignment w:val="top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>- техническая (эксплуатационная) документация производителя. К ней относятся руководства по эксплуатации, инструкции, паспорта продукции и иные документы с требованиями к использованию товара. В них может содержаться информация о совместимости с продукцией других производителей;</w:t>
      </w:r>
    </w:p>
    <w:p w:rsidR="00CB23B7" w:rsidRPr="00DF3A96" w:rsidRDefault="00CB23B7" w:rsidP="009B3335">
      <w:pPr>
        <w:shd w:val="clear" w:color="auto" w:fill="FFFFFF"/>
        <w:spacing w:after="100" w:afterAutospacing="1"/>
        <w:ind w:firstLine="709"/>
        <w:contextualSpacing/>
        <w:jc w:val="both"/>
        <w:textAlignment w:val="top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>-официальное письмо производителя. Производитель может подтвердить совместимость своих товаров с оборудованием заказчика:</w:t>
      </w:r>
    </w:p>
    <w:p w:rsidR="00CB23B7" w:rsidRPr="00DF3A96" w:rsidRDefault="00CB23B7" w:rsidP="009B3335">
      <w:pPr>
        <w:shd w:val="clear" w:color="auto" w:fill="FFFFFF"/>
        <w:spacing w:after="100" w:afterAutospacing="1"/>
        <w:ind w:firstLine="709"/>
        <w:contextualSpacing/>
        <w:jc w:val="both"/>
        <w:textAlignment w:val="top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>-использование стандартных протоколов. Если совместимость определяется стандартными протоколами (например, USB, Ethernet, DICOM в медицине), достаточно указать соответствующий протокол в документации;</w:t>
      </w:r>
    </w:p>
    <w:p w:rsidR="00CB23B7" w:rsidRPr="00DF3A96" w:rsidRDefault="00CB23B7" w:rsidP="009B3335">
      <w:pPr>
        <w:shd w:val="clear" w:color="auto" w:fill="FFFFFF"/>
        <w:spacing w:after="100" w:afterAutospacing="1"/>
        <w:ind w:firstLine="709"/>
        <w:contextualSpacing/>
        <w:jc w:val="both"/>
        <w:textAlignment w:val="top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>-анализ архитектуры и протоколов обмена данными. Детальный анализ архитектуры системы и причин, по которым интеграция с продукцией других производителей невозможна или влечёт существенную потерю функциональности.</w:t>
      </w:r>
    </w:p>
    <w:p w:rsidR="009B3335" w:rsidRPr="00DF3A96" w:rsidRDefault="009B3335" w:rsidP="009B3335">
      <w:pPr>
        <w:shd w:val="clear" w:color="auto" w:fill="FFFFFF"/>
        <w:spacing w:after="100" w:afterAutospacing="1"/>
        <w:ind w:firstLine="709"/>
        <w:contextualSpacing/>
        <w:jc w:val="both"/>
        <w:textAlignment w:val="top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>Вместе с тем, Комиссия отмечает отсутствие в составе Технического задания указания наименований, технических характеристик и прочих условий совместимости данных «Программ».</w:t>
      </w:r>
    </w:p>
    <w:p w:rsidR="00AA45D9" w:rsidRPr="00DF3A96" w:rsidRDefault="00AA45D9" w:rsidP="00516B75">
      <w:pPr>
        <w:ind w:firstLine="709"/>
        <w:jc w:val="both"/>
        <w:rPr>
          <w:b w:val="0"/>
          <w:bCs/>
          <w:sz w:val="28"/>
          <w:szCs w:val="28"/>
        </w:rPr>
      </w:pPr>
      <w:r w:rsidRPr="00DF3A96">
        <w:rPr>
          <w:b w:val="0"/>
          <w:bCs/>
          <w:sz w:val="28"/>
          <w:szCs w:val="28"/>
        </w:rPr>
        <w:t>Учитывая изложенное, Комиссия Приморского УФАС России приходит к выводу о том, что довод заявителя нашли свое подтверждение</w:t>
      </w:r>
      <w:r w:rsidR="00EB1524" w:rsidRPr="00DF3A96">
        <w:rPr>
          <w:b w:val="0"/>
          <w:bCs/>
          <w:sz w:val="28"/>
          <w:szCs w:val="28"/>
        </w:rPr>
        <w:t xml:space="preserve">. </w:t>
      </w:r>
      <w:r w:rsidR="006909EB" w:rsidRPr="00DF3A96">
        <w:rPr>
          <w:b w:val="0"/>
          <w:bCs/>
          <w:sz w:val="28"/>
          <w:szCs w:val="28"/>
        </w:rPr>
        <w:t>Заказчик нарушил ч.1 ст. 33 Закона № 44-ФЗ в части описания объекта закупки.</w:t>
      </w:r>
    </w:p>
    <w:p w:rsidR="0091146F" w:rsidRPr="00DF3A96" w:rsidRDefault="009B3335" w:rsidP="0091146F">
      <w:pPr>
        <w:autoSpaceDE w:val="0"/>
        <w:autoSpaceDN w:val="0"/>
        <w:adjustRightInd w:val="0"/>
        <w:ind w:firstLine="540"/>
        <w:jc w:val="both"/>
        <w:rPr>
          <w:b w:val="0"/>
          <w:sz w:val="28"/>
          <w:szCs w:val="28"/>
        </w:rPr>
      </w:pPr>
      <w:r w:rsidRPr="00DF3A96">
        <w:rPr>
          <w:b w:val="0"/>
          <w:bCs/>
          <w:sz w:val="28"/>
          <w:szCs w:val="28"/>
        </w:rPr>
        <w:t xml:space="preserve">Относительно несогласия Заявителя с </w:t>
      </w:r>
      <w:r w:rsidRPr="00DF3A96">
        <w:rPr>
          <w:b w:val="0"/>
          <w:color w:val="000000"/>
          <w:sz w:val="28"/>
          <w:szCs w:val="28"/>
        </w:rPr>
        <w:t>требуемым способом оказания услуг: посредством удаленного администрирования серверного оборудования, находящегося на территории Заказчика, по телефонам </w:t>
      </w:r>
      <w:r w:rsidRPr="00DF3A96">
        <w:rPr>
          <w:b w:val="0"/>
          <w:sz w:val="28"/>
          <w:szCs w:val="28"/>
        </w:rPr>
        <w:t>8 (42337) 4 23 82</w:t>
      </w:r>
      <w:r w:rsidRPr="00DF3A96">
        <w:rPr>
          <w:b w:val="0"/>
          <w:color w:val="000000"/>
          <w:sz w:val="28"/>
          <w:szCs w:val="28"/>
        </w:rPr>
        <w:t xml:space="preserve"> и по электронной почте </w:t>
      </w:r>
      <w:hyperlink r:id="rId7" w:history="1">
        <w:r w:rsidRPr="00DF3A96">
          <w:rPr>
            <w:rStyle w:val="a5"/>
            <w:b w:val="0"/>
            <w:sz w:val="28"/>
            <w:szCs w:val="28"/>
            <w:u w:val="none"/>
          </w:rPr>
          <w:t>adm@artemokrug.ru</w:t>
        </w:r>
      </w:hyperlink>
      <w:r w:rsidRPr="00DF3A96">
        <w:rPr>
          <w:b w:val="0"/>
          <w:color w:val="000000"/>
          <w:sz w:val="28"/>
          <w:szCs w:val="28"/>
        </w:rPr>
        <w:t xml:space="preserve">, Комиссия отмечает, что </w:t>
      </w:r>
      <w:r w:rsidR="0091146F" w:rsidRPr="00DF3A96">
        <w:rPr>
          <w:b w:val="0"/>
          <w:sz w:val="28"/>
          <w:szCs w:val="28"/>
        </w:rPr>
        <w:t xml:space="preserve">Основной целью </w:t>
      </w:r>
      <w:hyperlink r:id="rId8" w:history="1">
        <w:r w:rsidR="0091146F" w:rsidRPr="00DF3A96">
          <w:rPr>
            <w:b w:val="0"/>
            <w:color w:val="0000FF"/>
            <w:sz w:val="28"/>
            <w:szCs w:val="28"/>
          </w:rPr>
          <w:t>Закона</w:t>
        </w:r>
      </w:hyperlink>
      <w:r w:rsidR="0091146F" w:rsidRPr="00DF3A96">
        <w:rPr>
          <w:b w:val="0"/>
          <w:sz w:val="28"/>
          <w:szCs w:val="28"/>
        </w:rPr>
        <w:t xml:space="preserve"> о контрактной системе является удовлетворение потребностей заказчиков в товарах (работах, услугах), которые необходимы для осуществления ими своих функций, при соблюдении установленных этим </w:t>
      </w:r>
      <w:hyperlink r:id="rId9" w:history="1">
        <w:r w:rsidR="0091146F" w:rsidRPr="00DF3A96">
          <w:rPr>
            <w:b w:val="0"/>
            <w:color w:val="0000FF"/>
            <w:sz w:val="28"/>
            <w:szCs w:val="28"/>
          </w:rPr>
          <w:t>законом</w:t>
        </w:r>
      </w:hyperlink>
      <w:r w:rsidR="0091146F" w:rsidRPr="00DF3A96">
        <w:rPr>
          <w:b w:val="0"/>
          <w:sz w:val="28"/>
          <w:szCs w:val="28"/>
        </w:rPr>
        <w:t xml:space="preserve"> ограничений. </w:t>
      </w:r>
    </w:p>
    <w:p w:rsidR="0091146F" w:rsidRPr="00DF3A96" w:rsidRDefault="0091146F" w:rsidP="0091146F">
      <w:pPr>
        <w:autoSpaceDE w:val="0"/>
        <w:autoSpaceDN w:val="0"/>
        <w:adjustRightInd w:val="0"/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 xml:space="preserve">Вместе с тем Заявитель не предоставил сведений, указаний на то, какие нормоположения Закона о контрактной системе были нарушены установлением Заказчиком вышеприведенных способов оказания услуг, равно как и не представил доказательств ограничения его прав как потенциального поставщика  такими действиями. </w:t>
      </w:r>
    </w:p>
    <w:p w:rsidR="0091146F" w:rsidRPr="00DF3A96" w:rsidRDefault="0091146F" w:rsidP="0091146F">
      <w:pPr>
        <w:autoSpaceDE w:val="0"/>
        <w:autoSpaceDN w:val="0"/>
        <w:adjustRightInd w:val="0"/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 xml:space="preserve">Довод жалобы признан необоснованным. </w:t>
      </w:r>
    </w:p>
    <w:p w:rsidR="0091146F" w:rsidRPr="00DF3A96" w:rsidRDefault="0091146F" w:rsidP="0091146F">
      <w:pPr>
        <w:autoSpaceDE w:val="0"/>
        <w:autoSpaceDN w:val="0"/>
        <w:adjustRightInd w:val="0"/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sz w:val="28"/>
          <w:szCs w:val="28"/>
        </w:rPr>
        <w:t xml:space="preserve">Кроме того, согласно доводу жалобы, Заказчик указывает конкретный товарный знак при описании объекта закупки. </w:t>
      </w:r>
    </w:p>
    <w:p w:rsidR="0091146F" w:rsidRPr="00DF3A96" w:rsidRDefault="0091146F" w:rsidP="0091146F">
      <w:pPr>
        <w:autoSpaceDE w:val="0"/>
        <w:autoSpaceDN w:val="0"/>
        <w:adjustRightInd w:val="0"/>
        <w:ind w:firstLine="709"/>
        <w:jc w:val="both"/>
        <w:rPr>
          <w:b w:val="0"/>
          <w:color w:val="000000"/>
          <w:sz w:val="28"/>
          <w:szCs w:val="28"/>
        </w:rPr>
      </w:pPr>
      <w:r w:rsidRPr="00DF3A96">
        <w:rPr>
          <w:b w:val="0"/>
          <w:sz w:val="28"/>
          <w:szCs w:val="28"/>
        </w:rPr>
        <w:t xml:space="preserve">Вместе с тем, Комиссия отмечает, что </w:t>
      </w:r>
      <w:r w:rsidRPr="00DF3A96">
        <w:rPr>
          <w:b w:val="0"/>
          <w:color w:val="000000"/>
          <w:sz w:val="28"/>
          <w:szCs w:val="28"/>
        </w:rPr>
        <w:t>наименованием объекта закупки является: «</w:t>
      </w:r>
      <w:r w:rsidRPr="00DF3A96">
        <w:rPr>
          <w:b w:val="0"/>
          <w:bCs/>
          <w:color w:val="000000"/>
          <w:sz w:val="28"/>
          <w:szCs w:val="28"/>
        </w:rPr>
        <w:t xml:space="preserve">оказание услуг по Предоставлению неисключительного права использования электронной Баз данных (простая неисключительная лицензия ) кадровая справочная система – Система Кадры (ВИП-версия) </w:t>
      </w:r>
      <w:r w:rsidRPr="00DF3A96">
        <w:rPr>
          <w:b w:val="0"/>
          <w:bCs/>
          <w:color w:val="333333"/>
          <w:sz w:val="28"/>
          <w:szCs w:val="28"/>
        </w:rPr>
        <w:t>или эквивалент»</w:t>
      </w:r>
      <w:r w:rsidRPr="00DF3A96">
        <w:rPr>
          <w:b w:val="0"/>
          <w:color w:val="000000"/>
          <w:sz w:val="28"/>
          <w:szCs w:val="28"/>
        </w:rPr>
        <w:t>.</w:t>
      </w:r>
    </w:p>
    <w:p w:rsidR="0091146F" w:rsidRPr="00DF3A96" w:rsidRDefault="0091146F" w:rsidP="0091146F">
      <w:pPr>
        <w:autoSpaceDE w:val="0"/>
        <w:autoSpaceDN w:val="0"/>
        <w:adjustRightInd w:val="0"/>
        <w:ind w:firstLine="709"/>
        <w:jc w:val="both"/>
        <w:rPr>
          <w:b w:val="0"/>
          <w:sz w:val="28"/>
          <w:szCs w:val="28"/>
        </w:rPr>
      </w:pPr>
      <w:r w:rsidRPr="00DF3A96">
        <w:rPr>
          <w:b w:val="0"/>
          <w:color w:val="000000"/>
          <w:sz w:val="28"/>
          <w:szCs w:val="28"/>
        </w:rPr>
        <w:t xml:space="preserve">Кроме того, Заказчиком в техническом задании подробно описывается </w:t>
      </w:r>
      <w:r w:rsidRPr="00DF3A96">
        <w:rPr>
          <w:rFonts w:eastAsia="Proxima Nova"/>
          <w:b w:val="0"/>
          <w:bCs/>
          <w:sz w:val="28"/>
          <w:szCs w:val="28"/>
        </w:rPr>
        <w:t xml:space="preserve">назначение, состав, </w:t>
      </w:r>
      <w:r w:rsidR="00DF3A96" w:rsidRPr="00DF3A96">
        <w:rPr>
          <w:rFonts w:eastAsia="Proxima Nova"/>
          <w:b w:val="0"/>
          <w:bCs/>
          <w:sz w:val="28"/>
          <w:szCs w:val="28"/>
        </w:rPr>
        <w:t>ф</w:t>
      </w:r>
      <w:r w:rsidRPr="00DF3A96">
        <w:rPr>
          <w:rFonts w:eastAsia="Proxima Nova"/>
          <w:b w:val="0"/>
          <w:bCs/>
          <w:sz w:val="28"/>
          <w:szCs w:val="28"/>
        </w:rPr>
        <w:t>ункциональные, технические, качественные и эксплуатационные характеристики объекта закупки</w:t>
      </w:r>
      <w:r w:rsidR="00DF3A96" w:rsidRPr="00DF3A96">
        <w:rPr>
          <w:rFonts w:eastAsia="Proxima Nova"/>
          <w:b w:val="0"/>
          <w:bCs/>
          <w:sz w:val="28"/>
          <w:szCs w:val="28"/>
        </w:rPr>
        <w:t>, что позволяет потенциальным участникам предложить к поставке эквивалентный закупаемому объекту закупки.</w:t>
      </w:r>
    </w:p>
    <w:p w:rsidR="0086724C" w:rsidRPr="00DF3A96" w:rsidRDefault="00EE3116" w:rsidP="00516B75">
      <w:pPr>
        <w:pStyle w:val="25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F3A96">
        <w:rPr>
          <w:rFonts w:ascii="Times New Roman" w:hAnsi="Times New Roman"/>
          <w:sz w:val="28"/>
          <w:szCs w:val="28"/>
        </w:rPr>
        <w:lastRenderedPageBreak/>
        <w:t xml:space="preserve">На основании вышеизложенного, руководствуясь </w:t>
      </w:r>
      <w:r w:rsidR="00035F3D" w:rsidRPr="00DF3A96">
        <w:rPr>
          <w:rFonts w:ascii="Times New Roman" w:hAnsi="Times New Roman"/>
          <w:sz w:val="28"/>
          <w:szCs w:val="28"/>
        </w:rPr>
        <w:t>статьями</w:t>
      </w:r>
      <w:r w:rsidR="007F7DB0" w:rsidRPr="00DF3A96">
        <w:rPr>
          <w:rFonts w:ascii="Times New Roman" w:hAnsi="Times New Roman"/>
          <w:sz w:val="28"/>
          <w:szCs w:val="28"/>
        </w:rPr>
        <w:t xml:space="preserve"> 99</w:t>
      </w:r>
      <w:r w:rsidR="00061962" w:rsidRPr="00DF3A96">
        <w:rPr>
          <w:rFonts w:ascii="Times New Roman" w:hAnsi="Times New Roman"/>
          <w:sz w:val="28"/>
          <w:szCs w:val="28"/>
        </w:rPr>
        <w:t>, 106</w:t>
      </w:r>
      <w:r w:rsidRPr="00DF3A96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DF3A96">
        <w:rPr>
          <w:rFonts w:ascii="Times New Roman" w:hAnsi="Times New Roman"/>
          <w:sz w:val="28"/>
          <w:szCs w:val="28"/>
        </w:rPr>
        <w:t xml:space="preserve"> </w:t>
      </w:r>
      <w:r w:rsidR="00166809" w:rsidRPr="00DF3A96">
        <w:rPr>
          <w:rFonts w:ascii="Times New Roman" w:hAnsi="Times New Roman"/>
          <w:sz w:val="28"/>
          <w:szCs w:val="28"/>
        </w:rPr>
        <w:t xml:space="preserve">                   </w:t>
      </w:r>
      <w:r w:rsidR="00521602" w:rsidRPr="00DF3A96">
        <w:rPr>
          <w:rFonts w:ascii="Times New Roman" w:hAnsi="Times New Roman"/>
          <w:sz w:val="28"/>
          <w:szCs w:val="28"/>
        </w:rPr>
        <w:t xml:space="preserve">№ </w:t>
      </w:r>
      <w:r w:rsidR="00B4683F" w:rsidRPr="00DF3A96">
        <w:rPr>
          <w:rFonts w:ascii="Times New Roman" w:hAnsi="Times New Roman"/>
          <w:sz w:val="28"/>
          <w:szCs w:val="28"/>
        </w:rPr>
        <w:t>4</w:t>
      </w:r>
      <w:r w:rsidR="00521602" w:rsidRPr="00DF3A96">
        <w:rPr>
          <w:rFonts w:ascii="Times New Roman" w:hAnsi="Times New Roman"/>
          <w:sz w:val="28"/>
          <w:szCs w:val="28"/>
        </w:rPr>
        <w:t>4-ФЗ</w:t>
      </w:r>
      <w:r w:rsidRPr="00DF3A96">
        <w:rPr>
          <w:rFonts w:ascii="Times New Roman" w:hAnsi="Times New Roman"/>
          <w:sz w:val="28"/>
          <w:szCs w:val="28"/>
        </w:rPr>
        <w:t>, Комиссия Приморского УФАС России</w:t>
      </w:r>
      <w:r w:rsidR="00927E92" w:rsidRPr="00DF3A96">
        <w:rPr>
          <w:rFonts w:ascii="Times New Roman" w:hAnsi="Times New Roman"/>
          <w:sz w:val="28"/>
          <w:szCs w:val="28"/>
        </w:rPr>
        <w:t>,</w:t>
      </w:r>
    </w:p>
    <w:p w:rsidR="0086724C" w:rsidRPr="00FB74DB" w:rsidRDefault="0086724C" w:rsidP="00516B75">
      <w:pPr>
        <w:pStyle w:val="25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6724C" w:rsidRPr="00FB74DB" w:rsidRDefault="007F7DB0" w:rsidP="00516B75">
      <w:pPr>
        <w:pStyle w:val="25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B74DB">
        <w:rPr>
          <w:rFonts w:ascii="Times New Roman" w:hAnsi="Times New Roman"/>
          <w:sz w:val="28"/>
          <w:szCs w:val="28"/>
        </w:rPr>
        <w:t>РЕШИЛА:</w:t>
      </w:r>
    </w:p>
    <w:p w:rsidR="008326DC" w:rsidRPr="000537E5" w:rsidRDefault="00FD30A7" w:rsidP="000537E5">
      <w:pPr>
        <w:ind w:firstLine="709"/>
        <w:jc w:val="both"/>
        <w:rPr>
          <w:b w:val="0"/>
          <w:bCs/>
          <w:sz w:val="28"/>
          <w:szCs w:val="28"/>
        </w:rPr>
      </w:pPr>
      <w:r w:rsidRPr="000537E5">
        <w:rPr>
          <w:b w:val="0"/>
          <w:bCs/>
          <w:sz w:val="28"/>
          <w:szCs w:val="28"/>
        </w:rPr>
        <w:t>1.</w:t>
      </w:r>
      <w:r w:rsidR="008326DC" w:rsidRPr="000537E5">
        <w:rPr>
          <w:b w:val="0"/>
          <w:bCs/>
          <w:sz w:val="28"/>
          <w:szCs w:val="28"/>
        </w:rPr>
        <w:t xml:space="preserve"> Признать жалобу </w:t>
      </w:r>
      <w:r w:rsidR="006D4A67" w:rsidRPr="000537E5">
        <w:rPr>
          <w:b w:val="0"/>
          <w:bCs/>
          <w:sz w:val="28"/>
          <w:szCs w:val="28"/>
        </w:rPr>
        <w:t xml:space="preserve">ИП Головановой Е.Г. на действия Заказчика – </w:t>
      </w:r>
      <w:r w:rsidR="00183506" w:rsidRPr="005607CD">
        <w:rPr>
          <w:b w:val="0"/>
          <w:bCs/>
          <w:sz w:val="28"/>
          <w:szCs w:val="28"/>
        </w:rPr>
        <w:t>МКУ «Административно-хозяйственное управление»</w:t>
      </w:r>
      <w:r w:rsidR="000537E5">
        <w:rPr>
          <w:b w:val="0"/>
          <w:bCs/>
          <w:sz w:val="28"/>
          <w:szCs w:val="28"/>
        </w:rPr>
        <w:t xml:space="preserve"> </w:t>
      </w:r>
      <w:r w:rsidR="006D4A67" w:rsidRPr="000537E5">
        <w:rPr>
          <w:b w:val="0"/>
          <w:bCs/>
          <w:sz w:val="28"/>
          <w:szCs w:val="28"/>
        </w:rPr>
        <w:t xml:space="preserve">при проведении </w:t>
      </w:r>
      <w:r w:rsidR="00183506" w:rsidRPr="000537E5">
        <w:rPr>
          <w:b w:val="0"/>
          <w:bCs/>
          <w:sz w:val="28"/>
          <w:szCs w:val="28"/>
        </w:rPr>
        <w:t>аукциона</w:t>
      </w:r>
      <w:r w:rsidR="006D4A67" w:rsidRPr="000537E5">
        <w:rPr>
          <w:b w:val="0"/>
          <w:bCs/>
          <w:sz w:val="28"/>
          <w:szCs w:val="28"/>
        </w:rPr>
        <w:t xml:space="preserve"> в электронной форме </w:t>
      </w:r>
      <w:r w:rsidR="000537E5" w:rsidRPr="000537E5">
        <w:rPr>
          <w:b w:val="0"/>
          <w:bCs/>
          <w:sz w:val="28"/>
          <w:szCs w:val="28"/>
        </w:rPr>
        <w:t xml:space="preserve">на предоставление неисключительного права использования электронной Базы данных (простая неисключительная лицензия) кадровой справочной системы - «Система Кадры». ВИП-версия. (извещение № 0320300077626000009) </w:t>
      </w:r>
      <w:r w:rsidR="008326DC" w:rsidRPr="000537E5">
        <w:rPr>
          <w:b w:val="0"/>
          <w:bCs/>
          <w:sz w:val="28"/>
          <w:szCs w:val="28"/>
        </w:rPr>
        <w:t>обоснованной.</w:t>
      </w:r>
    </w:p>
    <w:p w:rsidR="00FD30A7" w:rsidRPr="000537E5" w:rsidRDefault="00FD30A7" w:rsidP="000537E5">
      <w:pPr>
        <w:ind w:firstLine="709"/>
        <w:jc w:val="both"/>
        <w:rPr>
          <w:b w:val="0"/>
          <w:bCs/>
          <w:sz w:val="28"/>
          <w:szCs w:val="28"/>
        </w:rPr>
      </w:pPr>
      <w:r w:rsidRPr="000537E5">
        <w:rPr>
          <w:b w:val="0"/>
          <w:bCs/>
          <w:sz w:val="28"/>
          <w:szCs w:val="28"/>
        </w:rPr>
        <w:t>2. Признать, что Заказчиком допущено нарушение</w:t>
      </w:r>
      <w:r w:rsidR="000537E5">
        <w:rPr>
          <w:b w:val="0"/>
          <w:bCs/>
          <w:sz w:val="28"/>
          <w:szCs w:val="28"/>
        </w:rPr>
        <w:t xml:space="preserve"> пункта 1</w:t>
      </w:r>
      <w:r w:rsidRPr="000537E5">
        <w:rPr>
          <w:b w:val="0"/>
          <w:bCs/>
          <w:sz w:val="28"/>
          <w:szCs w:val="28"/>
        </w:rPr>
        <w:t xml:space="preserve"> </w:t>
      </w:r>
      <w:r w:rsidR="00284E12" w:rsidRPr="000537E5">
        <w:rPr>
          <w:b w:val="0"/>
          <w:bCs/>
          <w:sz w:val="28"/>
          <w:szCs w:val="28"/>
        </w:rPr>
        <w:t xml:space="preserve">части </w:t>
      </w:r>
      <w:r w:rsidR="000537E5">
        <w:rPr>
          <w:b w:val="0"/>
          <w:bCs/>
          <w:sz w:val="28"/>
          <w:szCs w:val="28"/>
        </w:rPr>
        <w:t>1</w:t>
      </w:r>
      <w:r w:rsidRPr="000537E5">
        <w:rPr>
          <w:b w:val="0"/>
          <w:bCs/>
          <w:sz w:val="28"/>
          <w:szCs w:val="28"/>
        </w:rPr>
        <w:t xml:space="preserve"> статьи </w:t>
      </w:r>
      <w:r w:rsidR="000537E5">
        <w:rPr>
          <w:b w:val="0"/>
          <w:bCs/>
          <w:sz w:val="28"/>
          <w:szCs w:val="28"/>
        </w:rPr>
        <w:t xml:space="preserve">33 </w:t>
      </w:r>
      <w:r w:rsidRPr="000537E5">
        <w:rPr>
          <w:b w:val="0"/>
          <w:bCs/>
          <w:sz w:val="28"/>
          <w:szCs w:val="28"/>
        </w:rPr>
        <w:t>Закона №</w:t>
      </w:r>
      <w:r w:rsidR="006D4A67" w:rsidRPr="000537E5">
        <w:rPr>
          <w:b w:val="0"/>
          <w:bCs/>
          <w:sz w:val="28"/>
          <w:szCs w:val="28"/>
        </w:rPr>
        <w:t xml:space="preserve"> </w:t>
      </w:r>
      <w:r w:rsidRPr="000537E5">
        <w:rPr>
          <w:b w:val="0"/>
          <w:bCs/>
          <w:sz w:val="28"/>
          <w:szCs w:val="28"/>
        </w:rPr>
        <w:t>44-ФЗ.</w:t>
      </w:r>
    </w:p>
    <w:p w:rsidR="00FD30A7" w:rsidRPr="00AA45D9" w:rsidRDefault="00FD30A7" w:rsidP="00516B75">
      <w:pPr>
        <w:pStyle w:val="25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B74DB">
        <w:rPr>
          <w:rFonts w:ascii="Times New Roman" w:hAnsi="Times New Roman"/>
          <w:bCs/>
          <w:sz w:val="28"/>
          <w:szCs w:val="28"/>
        </w:rPr>
        <w:t xml:space="preserve">3. Выдать </w:t>
      </w:r>
      <w:r w:rsidRPr="00AA45D9">
        <w:rPr>
          <w:rFonts w:ascii="Times New Roman" w:hAnsi="Times New Roman"/>
          <w:bCs/>
          <w:sz w:val="28"/>
          <w:szCs w:val="28"/>
        </w:rPr>
        <w:t>обязательное для исполнения предписание.</w:t>
      </w:r>
    </w:p>
    <w:p w:rsidR="006D4A67" w:rsidRDefault="00FD30A7" w:rsidP="006D4A67">
      <w:pPr>
        <w:pStyle w:val="25"/>
        <w:spacing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A45D9">
        <w:rPr>
          <w:rFonts w:ascii="Times New Roman" w:hAnsi="Times New Roman"/>
          <w:bCs/>
          <w:sz w:val="28"/>
          <w:szCs w:val="28"/>
        </w:rPr>
        <w:t>4.</w:t>
      </w:r>
      <w:r w:rsidR="006D4A67">
        <w:rPr>
          <w:rFonts w:ascii="Times New Roman" w:hAnsi="Times New Roman"/>
          <w:bCs/>
          <w:sz w:val="28"/>
          <w:szCs w:val="28"/>
        </w:rPr>
        <w:t xml:space="preserve"> </w:t>
      </w:r>
      <w:r w:rsidRPr="00AA45D9">
        <w:rPr>
          <w:rFonts w:ascii="Times New Roman" w:hAnsi="Times New Roman"/>
          <w:bCs/>
          <w:sz w:val="28"/>
          <w:szCs w:val="28"/>
        </w:rPr>
        <w:t>Передать материалы дела ответственному должностному лицу для возбуждения дела об административном правонарушении.</w:t>
      </w:r>
    </w:p>
    <w:p w:rsidR="000537E5" w:rsidRPr="004928B4" w:rsidRDefault="000537E5" w:rsidP="000537E5">
      <w:pPr>
        <w:pStyle w:val="2"/>
        <w:tabs>
          <w:tab w:val="left" w:pos="7938"/>
        </w:tabs>
        <w:spacing w:after="0" w:line="240" w:lineRule="auto"/>
        <w:jc w:val="right"/>
        <w:rPr>
          <w:b w:val="0"/>
          <w:sz w:val="28"/>
          <w:szCs w:val="28"/>
        </w:rPr>
      </w:pPr>
      <w:r w:rsidRPr="004928B4">
        <w:rPr>
          <w:b w:val="0"/>
          <w:color w:val="000000"/>
          <w:sz w:val="28"/>
          <w:szCs w:val="28"/>
        </w:rPr>
        <w:br/>
      </w:r>
    </w:p>
    <w:p w:rsidR="00F1663B" w:rsidRPr="00061962" w:rsidRDefault="00F1663B" w:rsidP="006E4781">
      <w:pPr>
        <w:tabs>
          <w:tab w:val="left" w:pos="7600"/>
        </w:tabs>
        <w:jc w:val="center"/>
        <w:rPr>
          <w:b w:val="0"/>
          <w:sz w:val="28"/>
          <w:szCs w:val="28"/>
        </w:rPr>
      </w:pPr>
      <w:r w:rsidRPr="00AA45D9">
        <w:rPr>
          <w:b w:val="0"/>
          <w:sz w:val="28"/>
          <w:szCs w:val="28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sectPr w:rsidR="00F1663B" w:rsidRPr="00061962" w:rsidSect="000537E5">
      <w:footerReference w:type="even" r:id="rId10"/>
      <w:footerReference w:type="default" r:id="rId11"/>
      <w:pgSz w:w="11906" w:h="16838"/>
      <w:pgMar w:top="899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46F" w:rsidRDefault="0091146F">
      <w:r>
        <w:separator/>
      </w:r>
    </w:p>
  </w:endnote>
  <w:endnote w:type="continuationSeparator" w:id="1">
    <w:p w:rsidR="0091146F" w:rsidRDefault="009114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46F" w:rsidRDefault="001843CE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1146F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1146F">
      <w:rPr>
        <w:rStyle w:val="a7"/>
        <w:noProof/>
      </w:rPr>
      <w:t>4</w:t>
    </w:r>
    <w:r>
      <w:rPr>
        <w:rStyle w:val="a7"/>
      </w:rPr>
      <w:fldChar w:fldCharType="end"/>
    </w:r>
  </w:p>
  <w:p w:rsidR="0091146F" w:rsidRDefault="0091146F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46F" w:rsidRDefault="001843CE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1146F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23D25">
      <w:rPr>
        <w:rStyle w:val="a7"/>
        <w:noProof/>
      </w:rPr>
      <w:t>3</w:t>
    </w:r>
    <w:r>
      <w:rPr>
        <w:rStyle w:val="a7"/>
      </w:rPr>
      <w:fldChar w:fldCharType="end"/>
    </w:r>
  </w:p>
  <w:p w:rsidR="0091146F" w:rsidRDefault="0091146F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46F" w:rsidRDefault="0091146F">
      <w:r>
        <w:separator/>
      </w:r>
    </w:p>
  </w:footnote>
  <w:footnote w:type="continuationSeparator" w:id="1">
    <w:p w:rsidR="0091146F" w:rsidRDefault="009114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017"/>
      <w:numFmt w:val="decimal"/>
      <w:lvlText w:val="07.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017"/>
      <w:numFmt w:val="decimal"/>
      <w:lvlText w:val="07.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017"/>
      <w:numFmt w:val="decimal"/>
      <w:lvlText w:val="07.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017"/>
      <w:numFmt w:val="decimal"/>
      <w:lvlText w:val="07.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017"/>
      <w:numFmt w:val="decimal"/>
      <w:lvlText w:val="07.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017"/>
      <w:numFmt w:val="decimal"/>
      <w:lvlText w:val="07.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017"/>
      <w:numFmt w:val="decimal"/>
      <w:lvlText w:val="07.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017"/>
      <w:numFmt w:val="decimal"/>
      <w:lvlText w:val="07.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017"/>
      <w:numFmt w:val="decimal"/>
      <w:lvlText w:val="07.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>
    <w:nsid w:val="00000005"/>
    <w:multiLevelType w:val="multilevel"/>
    <w:tmpl w:val="00000004"/>
    <w:lvl w:ilvl="0">
      <w:start w:val="10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0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0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0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0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0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0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0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0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3">
    <w:nsid w:val="00000007"/>
    <w:multiLevelType w:val="multilevel"/>
    <w:tmpl w:val="00000006"/>
    <w:lvl w:ilvl="0">
      <w:start w:val="2017"/>
      <w:numFmt w:val="decimal"/>
      <w:lvlText w:val="24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017"/>
      <w:numFmt w:val="decimal"/>
      <w:lvlText w:val="24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017"/>
      <w:numFmt w:val="decimal"/>
      <w:lvlText w:val="24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017"/>
      <w:numFmt w:val="decimal"/>
      <w:lvlText w:val="24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017"/>
      <w:numFmt w:val="decimal"/>
      <w:lvlText w:val="24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017"/>
      <w:numFmt w:val="decimal"/>
      <w:lvlText w:val="24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017"/>
      <w:numFmt w:val="decimal"/>
      <w:lvlText w:val="24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017"/>
      <w:numFmt w:val="decimal"/>
      <w:lvlText w:val="24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017"/>
      <w:numFmt w:val="decimal"/>
      <w:lvlText w:val="24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4">
    <w:nsid w:val="00000009"/>
    <w:multiLevelType w:val="multilevel"/>
    <w:tmpl w:val="00000008"/>
    <w:lvl w:ilvl="0">
      <w:start w:val="2017"/>
      <w:numFmt w:val="decimal"/>
      <w:lvlText w:val="24.11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017"/>
      <w:numFmt w:val="decimal"/>
      <w:lvlText w:val="24.11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017"/>
      <w:numFmt w:val="decimal"/>
      <w:lvlText w:val="24.11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017"/>
      <w:numFmt w:val="decimal"/>
      <w:lvlText w:val="24.11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017"/>
      <w:numFmt w:val="decimal"/>
      <w:lvlText w:val="24.11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017"/>
      <w:numFmt w:val="decimal"/>
      <w:lvlText w:val="24.11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017"/>
      <w:numFmt w:val="decimal"/>
      <w:lvlText w:val="24.11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017"/>
      <w:numFmt w:val="decimal"/>
      <w:lvlText w:val="24.11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017"/>
      <w:numFmt w:val="decimal"/>
      <w:lvlText w:val="24.11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5">
    <w:nsid w:val="0000000B"/>
    <w:multiLevelType w:val="multilevel"/>
    <w:tmpl w:val="0000000A"/>
    <w:lvl w:ilvl="0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6">
    <w:nsid w:val="0000000D"/>
    <w:multiLevelType w:val="multilevel"/>
    <w:tmpl w:val="0000000C"/>
    <w:lvl w:ilvl="0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017"/>
      <w:numFmt w:val="decimal"/>
      <w:lvlText w:val="28.11.%1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7">
    <w:nsid w:val="09E668BA"/>
    <w:multiLevelType w:val="hybridMultilevel"/>
    <w:tmpl w:val="D0C84516"/>
    <w:lvl w:ilvl="0" w:tplc="04190011">
      <w:start w:val="1"/>
      <w:numFmt w:val="decimal"/>
      <w:lvlText w:val="%1)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>
    <w:nsid w:val="43072ED9"/>
    <w:multiLevelType w:val="multilevel"/>
    <w:tmpl w:val="02EEC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0">
    <w:nsid w:val="5D361909"/>
    <w:multiLevelType w:val="multilevel"/>
    <w:tmpl w:val="3738AF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7B7116"/>
    <w:multiLevelType w:val="multilevel"/>
    <w:tmpl w:val="654C97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mirrorMargins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3116"/>
    <w:rsid w:val="000008CC"/>
    <w:rsid w:val="0000103B"/>
    <w:rsid w:val="0000185D"/>
    <w:rsid w:val="000018E7"/>
    <w:rsid w:val="000029D3"/>
    <w:rsid w:val="0000424A"/>
    <w:rsid w:val="000045BE"/>
    <w:rsid w:val="0000605A"/>
    <w:rsid w:val="00006C8C"/>
    <w:rsid w:val="00007E6A"/>
    <w:rsid w:val="00010A40"/>
    <w:rsid w:val="00012177"/>
    <w:rsid w:val="0001323B"/>
    <w:rsid w:val="000142CB"/>
    <w:rsid w:val="000147EF"/>
    <w:rsid w:val="00014B76"/>
    <w:rsid w:val="00017E2B"/>
    <w:rsid w:val="00020978"/>
    <w:rsid w:val="000265C4"/>
    <w:rsid w:val="00027459"/>
    <w:rsid w:val="00033CD1"/>
    <w:rsid w:val="00035210"/>
    <w:rsid w:val="00035327"/>
    <w:rsid w:val="00035F3D"/>
    <w:rsid w:val="00040D28"/>
    <w:rsid w:val="00043DC2"/>
    <w:rsid w:val="000446E3"/>
    <w:rsid w:val="000457C1"/>
    <w:rsid w:val="0004734E"/>
    <w:rsid w:val="00050A59"/>
    <w:rsid w:val="00051E52"/>
    <w:rsid w:val="00052732"/>
    <w:rsid w:val="000528C2"/>
    <w:rsid w:val="000537E5"/>
    <w:rsid w:val="00054212"/>
    <w:rsid w:val="00054308"/>
    <w:rsid w:val="00054E30"/>
    <w:rsid w:val="000552C9"/>
    <w:rsid w:val="00056B81"/>
    <w:rsid w:val="00061962"/>
    <w:rsid w:val="000633A9"/>
    <w:rsid w:val="000644E7"/>
    <w:rsid w:val="00066C13"/>
    <w:rsid w:val="0007108D"/>
    <w:rsid w:val="00072358"/>
    <w:rsid w:val="0007402C"/>
    <w:rsid w:val="00074538"/>
    <w:rsid w:val="000748E9"/>
    <w:rsid w:val="00075E6C"/>
    <w:rsid w:val="00076381"/>
    <w:rsid w:val="0007662F"/>
    <w:rsid w:val="000766C1"/>
    <w:rsid w:val="000801B4"/>
    <w:rsid w:val="0008020E"/>
    <w:rsid w:val="00083523"/>
    <w:rsid w:val="000836B0"/>
    <w:rsid w:val="00083B62"/>
    <w:rsid w:val="00084B47"/>
    <w:rsid w:val="00084D70"/>
    <w:rsid w:val="00084FAA"/>
    <w:rsid w:val="000859D1"/>
    <w:rsid w:val="000866E6"/>
    <w:rsid w:val="000904AA"/>
    <w:rsid w:val="00091DB0"/>
    <w:rsid w:val="000932AE"/>
    <w:rsid w:val="000934E6"/>
    <w:rsid w:val="00093F63"/>
    <w:rsid w:val="000950EA"/>
    <w:rsid w:val="000951A2"/>
    <w:rsid w:val="000A09E3"/>
    <w:rsid w:val="000A1319"/>
    <w:rsid w:val="000A17CA"/>
    <w:rsid w:val="000A1813"/>
    <w:rsid w:val="000A1DEE"/>
    <w:rsid w:val="000A3CBD"/>
    <w:rsid w:val="000A3EAA"/>
    <w:rsid w:val="000A4C51"/>
    <w:rsid w:val="000A5296"/>
    <w:rsid w:val="000A54AB"/>
    <w:rsid w:val="000A552E"/>
    <w:rsid w:val="000A5805"/>
    <w:rsid w:val="000A6450"/>
    <w:rsid w:val="000A6716"/>
    <w:rsid w:val="000B09A4"/>
    <w:rsid w:val="000B3618"/>
    <w:rsid w:val="000B3638"/>
    <w:rsid w:val="000B3D72"/>
    <w:rsid w:val="000B644E"/>
    <w:rsid w:val="000B6F9A"/>
    <w:rsid w:val="000C04C7"/>
    <w:rsid w:val="000C4515"/>
    <w:rsid w:val="000C4813"/>
    <w:rsid w:val="000C67DC"/>
    <w:rsid w:val="000D0DA0"/>
    <w:rsid w:val="000D193A"/>
    <w:rsid w:val="000D4283"/>
    <w:rsid w:val="000D54B1"/>
    <w:rsid w:val="000D5F67"/>
    <w:rsid w:val="000D6FB5"/>
    <w:rsid w:val="000E15F1"/>
    <w:rsid w:val="000E1BB7"/>
    <w:rsid w:val="000E3E51"/>
    <w:rsid w:val="000E5C97"/>
    <w:rsid w:val="000E6CF9"/>
    <w:rsid w:val="000E71DE"/>
    <w:rsid w:val="000E73A0"/>
    <w:rsid w:val="000F003C"/>
    <w:rsid w:val="000F0F72"/>
    <w:rsid w:val="000F386A"/>
    <w:rsid w:val="000F6479"/>
    <w:rsid w:val="000F72E2"/>
    <w:rsid w:val="0010001D"/>
    <w:rsid w:val="00103EDB"/>
    <w:rsid w:val="001057B2"/>
    <w:rsid w:val="00106DD4"/>
    <w:rsid w:val="00107377"/>
    <w:rsid w:val="00107E6D"/>
    <w:rsid w:val="00111219"/>
    <w:rsid w:val="00111FA1"/>
    <w:rsid w:val="00112630"/>
    <w:rsid w:val="0011345E"/>
    <w:rsid w:val="00114639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5113"/>
    <w:rsid w:val="00155B4C"/>
    <w:rsid w:val="00157095"/>
    <w:rsid w:val="00161628"/>
    <w:rsid w:val="00161CFF"/>
    <w:rsid w:val="00162BB9"/>
    <w:rsid w:val="0016409A"/>
    <w:rsid w:val="001659EE"/>
    <w:rsid w:val="00165C6C"/>
    <w:rsid w:val="00166334"/>
    <w:rsid w:val="00166809"/>
    <w:rsid w:val="00167714"/>
    <w:rsid w:val="0017114C"/>
    <w:rsid w:val="001776A0"/>
    <w:rsid w:val="00180C62"/>
    <w:rsid w:val="00181354"/>
    <w:rsid w:val="00181884"/>
    <w:rsid w:val="00181A54"/>
    <w:rsid w:val="00181A69"/>
    <w:rsid w:val="00183506"/>
    <w:rsid w:val="001843CE"/>
    <w:rsid w:val="0018579D"/>
    <w:rsid w:val="001860C9"/>
    <w:rsid w:val="00187B81"/>
    <w:rsid w:val="001909F3"/>
    <w:rsid w:val="00191FF3"/>
    <w:rsid w:val="001927B1"/>
    <w:rsid w:val="00192E5C"/>
    <w:rsid w:val="00193277"/>
    <w:rsid w:val="00193583"/>
    <w:rsid w:val="00193639"/>
    <w:rsid w:val="001936BC"/>
    <w:rsid w:val="0019462F"/>
    <w:rsid w:val="00196D9B"/>
    <w:rsid w:val="001A00B3"/>
    <w:rsid w:val="001A0C76"/>
    <w:rsid w:val="001A2358"/>
    <w:rsid w:val="001A2415"/>
    <w:rsid w:val="001A2E32"/>
    <w:rsid w:val="001A4494"/>
    <w:rsid w:val="001A4B32"/>
    <w:rsid w:val="001A5642"/>
    <w:rsid w:val="001A6AC3"/>
    <w:rsid w:val="001B160D"/>
    <w:rsid w:val="001B5946"/>
    <w:rsid w:val="001B64FD"/>
    <w:rsid w:val="001B6F6D"/>
    <w:rsid w:val="001B77B7"/>
    <w:rsid w:val="001C0B79"/>
    <w:rsid w:val="001C24B7"/>
    <w:rsid w:val="001C2554"/>
    <w:rsid w:val="001C396E"/>
    <w:rsid w:val="001C5BA4"/>
    <w:rsid w:val="001C6328"/>
    <w:rsid w:val="001C64C5"/>
    <w:rsid w:val="001C7118"/>
    <w:rsid w:val="001C78C0"/>
    <w:rsid w:val="001C7B4D"/>
    <w:rsid w:val="001C7D0C"/>
    <w:rsid w:val="001D0097"/>
    <w:rsid w:val="001D0395"/>
    <w:rsid w:val="001D1427"/>
    <w:rsid w:val="001D15F0"/>
    <w:rsid w:val="001D3896"/>
    <w:rsid w:val="001D3E6D"/>
    <w:rsid w:val="001D488E"/>
    <w:rsid w:val="001D576B"/>
    <w:rsid w:val="001E0EAF"/>
    <w:rsid w:val="001E1050"/>
    <w:rsid w:val="001E32B9"/>
    <w:rsid w:val="001E4EEA"/>
    <w:rsid w:val="001E5F74"/>
    <w:rsid w:val="001F135D"/>
    <w:rsid w:val="001F25B2"/>
    <w:rsid w:val="001F2DC0"/>
    <w:rsid w:val="001F3EF2"/>
    <w:rsid w:val="001F5AD5"/>
    <w:rsid w:val="001F5C57"/>
    <w:rsid w:val="001F5C87"/>
    <w:rsid w:val="001F6779"/>
    <w:rsid w:val="001F6DFD"/>
    <w:rsid w:val="001F7065"/>
    <w:rsid w:val="001F7362"/>
    <w:rsid w:val="002003B2"/>
    <w:rsid w:val="00201756"/>
    <w:rsid w:val="00202816"/>
    <w:rsid w:val="0020397C"/>
    <w:rsid w:val="00204134"/>
    <w:rsid w:val="00205E12"/>
    <w:rsid w:val="00210D64"/>
    <w:rsid w:val="002117D3"/>
    <w:rsid w:val="0021193A"/>
    <w:rsid w:val="00211D1C"/>
    <w:rsid w:val="00212CBF"/>
    <w:rsid w:val="00212FAC"/>
    <w:rsid w:val="00213CA1"/>
    <w:rsid w:val="002160AA"/>
    <w:rsid w:val="002163AA"/>
    <w:rsid w:val="002171D6"/>
    <w:rsid w:val="002173E4"/>
    <w:rsid w:val="0022057D"/>
    <w:rsid w:val="00223E4C"/>
    <w:rsid w:val="00227920"/>
    <w:rsid w:val="00232F58"/>
    <w:rsid w:val="00234AB3"/>
    <w:rsid w:val="002356E2"/>
    <w:rsid w:val="00236C86"/>
    <w:rsid w:val="00237635"/>
    <w:rsid w:val="00240290"/>
    <w:rsid w:val="00240E33"/>
    <w:rsid w:val="00241D9C"/>
    <w:rsid w:val="0024272E"/>
    <w:rsid w:val="002432B0"/>
    <w:rsid w:val="00244037"/>
    <w:rsid w:val="002467FE"/>
    <w:rsid w:val="0024718F"/>
    <w:rsid w:val="002476F7"/>
    <w:rsid w:val="002477E7"/>
    <w:rsid w:val="0025345C"/>
    <w:rsid w:val="002534FA"/>
    <w:rsid w:val="00253979"/>
    <w:rsid w:val="00253B4A"/>
    <w:rsid w:val="0025411C"/>
    <w:rsid w:val="0025459B"/>
    <w:rsid w:val="00254794"/>
    <w:rsid w:val="00256877"/>
    <w:rsid w:val="00257B01"/>
    <w:rsid w:val="002635D1"/>
    <w:rsid w:val="002649E7"/>
    <w:rsid w:val="00265304"/>
    <w:rsid w:val="00266393"/>
    <w:rsid w:val="002704A6"/>
    <w:rsid w:val="00270F5F"/>
    <w:rsid w:val="002719AE"/>
    <w:rsid w:val="002729C0"/>
    <w:rsid w:val="00273E3F"/>
    <w:rsid w:val="00275068"/>
    <w:rsid w:val="00275CFA"/>
    <w:rsid w:val="002769BE"/>
    <w:rsid w:val="0028038E"/>
    <w:rsid w:val="002816DD"/>
    <w:rsid w:val="00281991"/>
    <w:rsid w:val="00284D9C"/>
    <w:rsid w:val="00284E12"/>
    <w:rsid w:val="00286306"/>
    <w:rsid w:val="0028642C"/>
    <w:rsid w:val="0028769B"/>
    <w:rsid w:val="002914FE"/>
    <w:rsid w:val="00293B10"/>
    <w:rsid w:val="00293EC3"/>
    <w:rsid w:val="00293F3D"/>
    <w:rsid w:val="00294EFB"/>
    <w:rsid w:val="002967CD"/>
    <w:rsid w:val="00297B77"/>
    <w:rsid w:val="00297EAF"/>
    <w:rsid w:val="002A0426"/>
    <w:rsid w:val="002A0A3E"/>
    <w:rsid w:val="002A0E69"/>
    <w:rsid w:val="002A1351"/>
    <w:rsid w:val="002A243C"/>
    <w:rsid w:val="002A3E1B"/>
    <w:rsid w:val="002A408E"/>
    <w:rsid w:val="002A5718"/>
    <w:rsid w:val="002A6281"/>
    <w:rsid w:val="002A6834"/>
    <w:rsid w:val="002B06C3"/>
    <w:rsid w:val="002B0CFC"/>
    <w:rsid w:val="002B3643"/>
    <w:rsid w:val="002B3893"/>
    <w:rsid w:val="002B3B70"/>
    <w:rsid w:val="002B5054"/>
    <w:rsid w:val="002B65A1"/>
    <w:rsid w:val="002C0F42"/>
    <w:rsid w:val="002C1B7F"/>
    <w:rsid w:val="002C1F1C"/>
    <w:rsid w:val="002C6FC4"/>
    <w:rsid w:val="002D0D61"/>
    <w:rsid w:val="002D2FF7"/>
    <w:rsid w:val="002D52E1"/>
    <w:rsid w:val="002D608E"/>
    <w:rsid w:val="002D6DB4"/>
    <w:rsid w:val="002E31D7"/>
    <w:rsid w:val="002E4759"/>
    <w:rsid w:val="002E50F9"/>
    <w:rsid w:val="002E55C0"/>
    <w:rsid w:val="002E5A9B"/>
    <w:rsid w:val="002E66FE"/>
    <w:rsid w:val="002E7913"/>
    <w:rsid w:val="002F0323"/>
    <w:rsid w:val="002F6A93"/>
    <w:rsid w:val="002F78F5"/>
    <w:rsid w:val="002F7CDC"/>
    <w:rsid w:val="00300219"/>
    <w:rsid w:val="00300758"/>
    <w:rsid w:val="0030408D"/>
    <w:rsid w:val="00306BB9"/>
    <w:rsid w:val="00307109"/>
    <w:rsid w:val="003118D7"/>
    <w:rsid w:val="00312292"/>
    <w:rsid w:val="003156D9"/>
    <w:rsid w:val="0031766D"/>
    <w:rsid w:val="0032113F"/>
    <w:rsid w:val="003211C0"/>
    <w:rsid w:val="003238A2"/>
    <w:rsid w:val="003240A7"/>
    <w:rsid w:val="0032415C"/>
    <w:rsid w:val="003249C4"/>
    <w:rsid w:val="00325278"/>
    <w:rsid w:val="003266D3"/>
    <w:rsid w:val="00326B0E"/>
    <w:rsid w:val="0033160E"/>
    <w:rsid w:val="0033221D"/>
    <w:rsid w:val="003349D2"/>
    <w:rsid w:val="00335443"/>
    <w:rsid w:val="00336E0D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1ED"/>
    <w:rsid w:val="00355E08"/>
    <w:rsid w:val="003578B3"/>
    <w:rsid w:val="00360280"/>
    <w:rsid w:val="003610DC"/>
    <w:rsid w:val="00361412"/>
    <w:rsid w:val="003615BA"/>
    <w:rsid w:val="0036213D"/>
    <w:rsid w:val="003629A4"/>
    <w:rsid w:val="00362B03"/>
    <w:rsid w:val="00363BC9"/>
    <w:rsid w:val="00365067"/>
    <w:rsid w:val="00366CA5"/>
    <w:rsid w:val="00367ADC"/>
    <w:rsid w:val="003701FB"/>
    <w:rsid w:val="00370956"/>
    <w:rsid w:val="00371C90"/>
    <w:rsid w:val="003734CB"/>
    <w:rsid w:val="00373FC0"/>
    <w:rsid w:val="00377D0B"/>
    <w:rsid w:val="00381356"/>
    <w:rsid w:val="00381365"/>
    <w:rsid w:val="003821A1"/>
    <w:rsid w:val="00382DDE"/>
    <w:rsid w:val="00383F5B"/>
    <w:rsid w:val="003849A1"/>
    <w:rsid w:val="003904DB"/>
    <w:rsid w:val="00395E94"/>
    <w:rsid w:val="00396436"/>
    <w:rsid w:val="00397C47"/>
    <w:rsid w:val="003A0365"/>
    <w:rsid w:val="003A1E41"/>
    <w:rsid w:val="003A2186"/>
    <w:rsid w:val="003A2580"/>
    <w:rsid w:val="003A3661"/>
    <w:rsid w:val="003A3842"/>
    <w:rsid w:val="003A3E9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C5D03"/>
    <w:rsid w:val="003D14A7"/>
    <w:rsid w:val="003D37EB"/>
    <w:rsid w:val="003D3B82"/>
    <w:rsid w:val="003D46CE"/>
    <w:rsid w:val="003D4DD8"/>
    <w:rsid w:val="003D6B67"/>
    <w:rsid w:val="003D70DC"/>
    <w:rsid w:val="003D71C8"/>
    <w:rsid w:val="003D72ED"/>
    <w:rsid w:val="003D7FA1"/>
    <w:rsid w:val="003E1CCD"/>
    <w:rsid w:val="003E4BD3"/>
    <w:rsid w:val="003E5068"/>
    <w:rsid w:val="003E5B5E"/>
    <w:rsid w:val="003E7A3A"/>
    <w:rsid w:val="003F17DE"/>
    <w:rsid w:val="003F3227"/>
    <w:rsid w:val="003F36A3"/>
    <w:rsid w:val="003F3B60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5D44"/>
    <w:rsid w:val="00426B26"/>
    <w:rsid w:val="00427C28"/>
    <w:rsid w:val="00427EF8"/>
    <w:rsid w:val="0043039C"/>
    <w:rsid w:val="00430FC6"/>
    <w:rsid w:val="004320C0"/>
    <w:rsid w:val="00432510"/>
    <w:rsid w:val="00434150"/>
    <w:rsid w:val="00434802"/>
    <w:rsid w:val="00434986"/>
    <w:rsid w:val="00434EED"/>
    <w:rsid w:val="00437815"/>
    <w:rsid w:val="00437A66"/>
    <w:rsid w:val="00440D2C"/>
    <w:rsid w:val="00441E2B"/>
    <w:rsid w:val="004430A1"/>
    <w:rsid w:val="00445D3A"/>
    <w:rsid w:val="00445FE4"/>
    <w:rsid w:val="00446724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ABC"/>
    <w:rsid w:val="00461F6F"/>
    <w:rsid w:val="00464391"/>
    <w:rsid w:val="00464D9C"/>
    <w:rsid w:val="00465254"/>
    <w:rsid w:val="00465CFB"/>
    <w:rsid w:val="00465D74"/>
    <w:rsid w:val="00466834"/>
    <w:rsid w:val="00466887"/>
    <w:rsid w:val="0047000B"/>
    <w:rsid w:val="00470AA9"/>
    <w:rsid w:val="00470FEB"/>
    <w:rsid w:val="00471CDD"/>
    <w:rsid w:val="00472574"/>
    <w:rsid w:val="00473473"/>
    <w:rsid w:val="00474581"/>
    <w:rsid w:val="00477E1E"/>
    <w:rsid w:val="00482D37"/>
    <w:rsid w:val="00483FDE"/>
    <w:rsid w:val="0048609F"/>
    <w:rsid w:val="004872B7"/>
    <w:rsid w:val="00487719"/>
    <w:rsid w:val="004903E6"/>
    <w:rsid w:val="004906F0"/>
    <w:rsid w:val="0049095B"/>
    <w:rsid w:val="00492221"/>
    <w:rsid w:val="004927A4"/>
    <w:rsid w:val="00492C19"/>
    <w:rsid w:val="00493AF0"/>
    <w:rsid w:val="00494CC8"/>
    <w:rsid w:val="00496078"/>
    <w:rsid w:val="004A138F"/>
    <w:rsid w:val="004A156B"/>
    <w:rsid w:val="004A1E24"/>
    <w:rsid w:val="004A4040"/>
    <w:rsid w:val="004B018D"/>
    <w:rsid w:val="004B0F16"/>
    <w:rsid w:val="004B268B"/>
    <w:rsid w:val="004B36A0"/>
    <w:rsid w:val="004B42C0"/>
    <w:rsid w:val="004B4CDB"/>
    <w:rsid w:val="004C02D0"/>
    <w:rsid w:val="004C0634"/>
    <w:rsid w:val="004C0B7B"/>
    <w:rsid w:val="004C14EC"/>
    <w:rsid w:val="004C4389"/>
    <w:rsid w:val="004C57B4"/>
    <w:rsid w:val="004C57E0"/>
    <w:rsid w:val="004C66FC"/>
    <w:rsid w:val="004D0BC5"/>
    <w:rsid w:val="004D0FB3"/>
    <w:rsid w:val="004D11FC"/>
    <w:rsid w:val="004D3CAC"/>
    <w:rsid w:val="004D5F27"/>
    <w:rsid w:val="004D75C3"/>
    <w:rsid w:val="004E2EC6"/>
    <w:rsid w:val="004E3E34"/>
    <w:rsid w:val="004E40A0"/>
    <w:rsid w:val="004E4A92"/>
    <w:rsid w:val="004E4AD0"/>
    <w:rsid w:val="004E515D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2FCE"/>
    <w:rsid w:val="00504808"/>
    <w:rsid w:val="0050536F"/>
    <w:rsid w:val="00506F46"/>
    <w:rsid w:val="0051047F"/>
    <w:rsid w:val="0051147B"/>
    <w:rsid w:val="00511877"/>
    <w:rsid w:val="00514386"/>
    <w:rsid w:val="00515BEC"/>
    <w:rsid w:val="00516B75"/>
    <w:rsid w:val="0051792F"/>
    <w:rsid w:val="00521492"/>
    <w:rsid w:val="00521602"/>
    <w:rsid w:val="0052189B"/>
    <w:rsid w:val="00521E8D"/>
    <w:rsid w:val="00524300"/>
    <w:rsid w:val="005251BC"/>
    <w:rsid w:val="00531866"/>
    <w:rsid w:val="00532AD2"/>
    <w:rsid w:val="00532E8E"/>
    <w:rsid w:val="0053431A"/>
    <w:rsid w:val="00535A26"/>
    <w:rsid w:val="00540166"/>
    <w:rsid w:val="0054018F"/>
    <w:rsid w:val="00542A85"/>
    <w:rsid w:val="00544B7D"/>
    <w:rsid w:val="00545705"/>
    <w:rsid w:val="00550121"/>
    <w:rsid w:val="0055196C"/>
    <w:rsid w:val="00551F18"/>
    <w:rsid w:val="0055212E"/>
    <w:rsid w:val="0055277C"/>
    <w:rsid w:val="00555711"/>
    <w:rsid w:val="005558D7"/>
    <w:rsid w:val="00556C0A"/>
    <w:rsid w:val="005600F3"/>
    <w:rsid w:val="00560293"/>
    <w:rsid w:val="005607CD"/>
    <w:rsid w:val="0056102A"/>
    <w:rsid w:val="00563F4D"/>
    <w:rsid w:val="00564571"/>
    <w:rsid w:val="00564B09"/>
    <w:rsid w:val="00564CD8"/>
    <w:rsid w:val="00565037"/>
    <w:rsid w:val="00565206"/>
    <w:rsid w:val="005658CA"/>
    <w:rsid w:val="00565904"/>
    <w:rsid w:val="00565A30"/>
    <w:rsid w:val="00565D56"/>
    <w:rsid w:val="0056683F"/>
    <w:rsid w:val="00567D32"/>
    <w:rsid w:val="00567F56"/>
    <w:rsid w:val="005702DC"/>
    <w:rsid w:val="00570474"/>
    <w:rsid w:val="00571C41"/>
    <w:rsid w:val="00574FC0"/>
    <w:rsid w:val="00575B4D"/>
    <w:rsid w:val="00577F2D"/>
    <w:rsid w:val="0058190E"/>
    <w:rsid w:val="00582343"/>
    <w:rsid w:val="00582445"/>
    <w:rsid w:val="00582788"/>
    <w:rsid w:val="00582FCC"/>
    <w:rsid w:val="00583850"/>
    <w:rsid w:val="00591115"/>
    <w:rsid w:val="005917E3"/>
    <w:rsid w:val="00593B8C"/>
    <w:rsid w:val="00593D94"/>
    <w:rsid w:val="00594B90"/>
    <w:rsid w:val="00596EF9"/>
    <w:rsid w:val="005A114A"/>
    <w:rsid w:val="005A179F"/>
    <w:rsid w:val="005A2E6D"/>
    <w:rsid w:val="005A6322"/>
    <w:rsid w:val="005A642C"/>
    <w:rsid w:val="005A6640"/>
    <w:rsid w:val="005A6D26"/>
    <w:rsid w:val="005A7DD5"/>
    <w:rsid w:val="005A7F07"/>
    <w:rsid w:val="005B399D"/>
    <w:rsid w:val="005B473D"/>
    <w:rsid w:val="005B530E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B4B"/>
    <w:rsid w:val="005D6CD0"/>
    <w:rsid w:val="005D6DD0"/>
    <w:rsid w:val="005D750E"/>
    <w:rsid w:val="005E10AF"/>
    <w:rsid w:val="005E1518"/>
    <w:rsid w:val="005E4142"/>
    <w:rsid w:val="005E68EC"/>
    <w:rsid w:val="005E717E"/>
    <w:rsid w:val="005E72C9"/>
    <w:rsid w:val="005F0402"/>
    <w:rsid w:val="005F0BAC"/>
    <w:rsid w:val="005F0BBA"/>
    <w:rsid w:val="005F0C95"/>
    <w:rsid w:val="005F1565"/>
    <w:rsid w:val="005F1C21"/>
    <w:rsid w:val="005F3602"/>
    <w:rsid w:val="005F438A"/>
    <w:rsid w:val="005F4DEF"/>
    <w:rsid w:val="005F5829"/>
    <w:rsid w:val="005F72EF"/>
    <w:rsid w:val="005F7856"/>
    <w:rsid w:val="00600106"/>
    <w:rsid w:val="006004A3"/>
    <w:rsid w:val="006006F1"/>
    <w:rsid w:val="00601723"/>
    <w:rsid w:val="00601F92"/>
    <w:rsid w:val="00602BA4"/>
    <w:rsid w:val="0060362A"/>
    <w:rsid w:val="00603E8A"/>
    <w:rsid w:val="006053E7"/>
    <w:rsid w:val="00605DB5"/>
    <w:rsid w:val="0060697C"/>
    <w:rsid w:val="00606C4B"/>
    <w:rsid w:val="00606E80"/>
    <w:rsid w:val="00610E09"/>
    <w:rsid w:val="0061164B"/>
    <w:rsid w:val="00611919"/>
    <w:rsid w:val="00613BF2"/>
    <w:rsid w:val="00614A9A"/>
    <w:rsid w:val="006162CC"/>
    <w:rsid w:val="006167EB"/>
    <w:rsid w:val="006206AE"/>
    <w:rsid w:val="00620D1E"/>
    <w:rsid w:val="006230AF"/>
    <w:rsid w:val="00623151"/>
    <w:rsid w:val="00623F88"/>
    <w:rsid w:val="00624F8A"/>
    <w:rsid w:val="00625AD1"/>
    <w:rsid w:val="006311D6"/>
    <w:rsid w:val="00631447"/>
    <w:rsid w:val="0063392C"/>
    <w:rsid w:val="006340B5"/>
    <w:rsid w:val="00635CC9"/>
    <w:rsid w:val="00635D4A"/>
    <w:rsid w:val="00637080"/>
    <w:rsid w:val="00637980"/>
    <w:rsid w:val="006404C2"/>
    <w:rsid w:val="006426EE"/>
    <w:rsid w:val="006440A3"/>
    <w:rsid w:val="00644119"/>
    <w:rsid w:val="00644740"/>
    <w:rsid w:val="006459D2"/>
    <w:rsid w:val="00645B8C"/>
    <w:rsid w:val="00645C0E"/>
    <w:rsid w:val="00646419"/>
    <w:rsid w:val="00647059"/>
    <w:rsid w:val="00647234"/>
    <w:rsid w:val="00647547"/>
    <w:rsid w:val="0065005E"/>
    <w:rsid w:val="00651187"/>
    <w:rsid w:val="006512B9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60C"/>
    <w:rsid w:val="00670882"/>
    <w:rsid w:val="00672D8B"/>
    <w:rsid w:val="0068203E"/>
    <w:rsid w:val="0068229E"/>
    <w:rsid w:val="00684B22"/>
    <w:rsid w:val="00686715"/>
    <w:rsid w:val="006879A6"/>
    <w:rsid w:val="006909EB"/>
    <w:rsid w:val="00690B42"/>
    <w:rsid w:val="00692BA6"/>
    <w:rsid w:val="006938FC"/>
    <w:rsid w:val="00694E09"/>
    <w:rsid w:val="00695412"/>
    <w:rsid w:val="00697C5E"/>
    <w:rsid w:val="00697D75"/>
    <w:rsid w:val="006A24FC"/>
    <w:rsid w:val="006A3607"/>
    <w:rsid w:val="006A3C78"/>
    <w:rsid w:val="006A4D86"/>
    <w:rsid w:val="006A78BD"/>
    <w:rsid w:val="006A7FD0"/>
    <w:rsid w:val="006B01DC"/>
    <w:rsid w:val="006B024C"/>
    <w:rsid w:val="006B12CA"/>
    <w:rsid w:val="006B3C83"/>
    <w:rsid w:val="006B46FB"/>
    <w:rsid w:val="006B72A2"/>
    <w:rsid w:val="006C04A9"/>
    <w:rsid w:val="006C3E22"/>
    <w:rsid w:val="006C5439"/>
    <w:rsid w:val="006C638E"/>
    <w:rsid w:val="006C74D6"/>
    <w:rsid w:val="006D0BCD"/>
    <w:rsid w:val="006D17BD"/>
    <w:rsid w:val="006D323C"/>
    <w:rsid w:val="006D3E81"/>
    <w:rsid w:val="006D457A"/>
    <w:rsid w:val="006D4A67"/>
    <w:rsid w:val="006D4C41"/>
    <w:rsid w:val="006D639B"/>
    <w:rsid w:val="006D6E44"/>
    <w:rsid w:val="006E4781"/>
    <w:rsid w:val="006E5489"/>
    <w:rsid w:val="006E6792"/>
    <w:rsid w:val="006E6DAA"/>
    <w:rsid w:val="006E7209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4A1B"/>
    <w:rsid w:val="00704EB6"/>
    <w:rsid w:val="0070502B"/>
    <w:rsid w:val="007055DE"/>
    <w:rsid w:val="007069A9"/>
    <w:rsid w:val="007077BE"/>
    <w:rsid w:val="00707C1E"/>
    <w:rsid w:val="00707DEC"/>
    <w:rsid w:val="00710181"/>
    <w:rsid w:val="0071178A"/>
    <w:rsid w:val="00711C90"/>
    <w:rsid w:val="0071297F"/>
    <w:rsid w:val="00713543"/>
    <w:rsid w:val="00714E2E"/>
    <w:rsid w:val="00716C1A"/>
    <w:rsid w:val="00716C42"/>
    <w:rsid w:val="007174AC"/>
    <w:rsid w:val="007178CF"/>
    <w:rsid w:val="007204DC"/>
    <w:rsid w:val="0072198C"/>
    <w:rsid w:val="007226CB"/>
    <w:rsid w:val="00722CB7"/>
    <w:rsid w:val="00723210"/>
    <w:rsid w:val="00723F03"/>
    <w:rsid w:val="007253E9"/>
    <w:rsid w:val="007260B2"/>
    <w:rsid w:val="00731605"/>
    <w:rsid w:val="00732A74"/>
    <w:rsid w:val="007334CA"/>
    <w:rsid w:val="00733B6F"/>
    <w:rsid w:val="00737E13"/>
    <w:rsid w:val="00741F45"/>
    <w:rsid w:val="007420F2"/>
    <w:rsid w:val="00742ED4"/>
    <w:rsid w:val="0074451F"/>
    <w:rsid w:val="007465CD"/>
    <w:rsid w:val="0074704B"/>
    <w:rsid w:val="007524AF"/>
    <w:rsid w:val="00752C04"/>
    <w:rsid w:val="00752FED"/>
    <w:rsid w:val="0075444C"/>
    <w:rsid w:val="00756873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377B"/>
    <w:rsid w:val="0077588D"/>
    <w:rsid w:val="00777AAD"/>
    <w:rsid w:val="0078148A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3084"/>
    <w:rsid w:val="007A37BD"/>
    <w:rsid w:val="007A6379"/>
    <w:rsid w:val="007A7DC1"/>
    <w:rsid w:val="007B5DAB"/>
    <w:rsid w:val="007B5EB0"/>
    <w:rsid w:val="007B713B"/>
    <w:rsid w:val="007C0837"/>
    <w:rsid w:val="007C137B"/>
    <w:rsid w:val="007C1928"/>
    <w:rsid w:val="007C34EB"/>
    <w:rsid w:val="007C353D"/>
    <w:rsid w:val="007C3F7B"/>
    <w:rsid w:val="007C53F8"/>
    <w:rsid w:val="007C5895"/>
    <w:rsid w:val="007C6BFA"/>
    <w:rsid w:val="007D47D0"/>
    <w:rsid w:val="007D5147"/>
    <w:rsid w:val="007D5CB0"/>
    <w:rsid w:val="007D67A7"/>
    <w:rsid w:val="007E02F3"/>
    <w:rsid w:val="007E3BAB"/>
    <w:rsid w:val="007E3DFC"/>
    <w:rsid w:val="007E58BA"/>
    <w:rsid w:val="007E63EF"/>
    <w:rsid w:val="007E7588"/>
    <w:rsid w:val="007F1047"/>
    <w:rsid w:val="007F2AAD"/>
    <w:rsid w:val="007F325F"/>
    <w:rsid w:val="007F4A4C"/>
    <w:rsid w:val="007F4D29"/>
    <w:rsid w:val="007F5EF5"/>
    <w:rsid w:val="007F79FC"/>
    <w:rsid w:val="007F7DB0"/>
    <w:rsid w:val="007F7F18"/>
    <w:rsid w:val="00800A50"/>
    <w:rsid w:val="00800F4D"/>
    <w:rsid w:val="0080261F"/>
    <w:rsid w:val="008056F4"/>
    <w:rsid w:val="008057B5"/>
    <w:rsid w:val="00807B94"/>
    <w:rsid w:val="00807D7D"/>
    <w:rsid w:val="00811490"/>
    <w:rsid w:val="00814308"/>
    <w:rsid w:val="0081433F"/>
    <w:rsid w:val="00814D04"/>
    <w:rsid w:val="0081561D"/>
    <w:rsid w:val="008158FA"/>
    <w:rsid w:val="008165BA"/>
    <w:rsid w:val="00816625"/>
    <w:rsid w:val="008207B4"/>
    <w:rsid w:val="00820E20"/>
    <w:rsid w:val="008211BC"/>
    <w:rsid w:val="0082161E"/>
    <w:rsid w:val="008217DB"/>
    <w:rsid w:val="00822D30"/>
    <w:rsid w:val="00824577"/>
    <w:rsid w:val="00826E45"/>
    <w:rsid w:val="00831CB0"/>
    <w:rsid w:val="008326DC"/>
    <w:rsid w:val="00833191"/>
    <w:rsid w:val="00834C9B"/>
    <w:rsid w:val="0083568C"/>
    <w:rsid w:val="00835881"/>
    <w:rsid w:val="008362F2"/>
    <w:rsid w:val="008365BE"/>
    <w:rsid w:val="008403A1"/>
    <w:rsid w:val="00842A14"/>
    <w:rsid w:val="0084363A"/>
    <w:rsid w:val="00843891"/>
    <w:rsid w:val="00844508"/>
    <w:rsid w:val="00844744"/>
    <w:rsid w:val="0085322A"/>
    <w:rsid w:val="008542E5"/>
    <w:rsid w:val="0085459F"/>
    <w:rsid w:val="00855509"/>
    <w:rsid w:val="00855C08"/>
    <w:rsid w:val="00856220"/>
    <w:rsid w:val="008573A9"/>
    <w:rsid w:val="00857CD5"/>
    <w:rsid w:val="00857E98"/>
    <w:rsid w:val="008613F7"/>
    <w:rsid w:val="0086149F"/>
    <w:rsid w:val="008625D4"/>
    <w:rsid w:val="008627DF"/>
    <w:rsid w:val="0086288B"/>
    <w:rsid w:val="00862D8E"/>
    <w:rsid w:val="008631F3"/>
    <w:rsid w:val="00863BD4"/>
    <w:rsid w:val="00865A55"/>
    <w:rsid w:val="00865DD4"/>
    <w:rsid w:val="008660DB"/>
    <w:rsid w:val="0086724C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2A7B"/>
    <w:rsid w:val="00893B0F"/>
    <w:rsid w:val="008978E0"/>
    <w:rsid w:val="008A0715"/>
    <w:rsid w:val="008A36E7"/>
    <w:rsid w:val="008A3C05"/>
    <w:rsid w:val="008A514B"/>
    <w:rsid w:val="008A5564"/>
    <w:rsid w:val="008B14D9"/>
    <w:rsid w:val="008B1C63"/>
    <w:rsid w:val="008B1CED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536"/>
    <w:rsid w:val="008D1782"/>
    <w:rsid w:val="008D3C1F"/>
    <w:rsid w:val="008D3C6E"/>
    <w:rsid w:val="008D4F79"/>
    <w:rsid w:val="008D7B1E"/>
    <w:rsid w:val="008E1220"/>
    <w:rsid w:val="008E3924"/>
    <w:rsid w:val="008E495C"/>
    <w:rsid w:val="008E4FD0"/>
    <w:rsid w:val="008E612D"/>
    <w:rsid w:val="008E7B13"/>
    <w:rsid w:val="008E7EDF"/>
    <w:rsid w:val="008F223B"/>
    <w:rsid w:val="008F2297"/>
    <w:rsid w:val="008F3619"/>
    <w:rsid w:val="008F5E62"/>
    <w:rsid w:val="008F6E4F"/>
    <w:rsid w:val="00900F6D"/>
    <w:rsid w:val="00901321"/>
    <w:rsid w:val="009018C6"/>
    <w:rsid w:val="00905533"/>
    <w:rsid w:val="0091146F"/>
    <w:rsid w:val="00914E78"/>
    <w:rsid w:val="0091560B"/>
    <w:rsid w:val="00917240"/>
    <w:rsid w:val="009174DE"/>
    <w:rsid w:val="0092058E"/>
    <w:rsid w:val="0092162F"/>
    <w:rsid w:val="00921D1C"/>
    <w:rsid w:val="00923AAF"/>
    <w:rsid w:val="00923B03"/>
    <w:rsid w:val="00923CE5"/>
    <w:rsid w:val="0092422F"/>
    <w:rsid w:val="00925C23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EF4"/>
    <w:rsid w:val="00945FAF"/>
    <w:rsid w:val="00947989"/>
    <w:rsid w:val="00950545"/>
    <w:rsid w:val="00951578"/>
    <w:rsid w:val="009516FC"/>
    <w:rsid w:val="00952119"/>
    <w:rsid w:val="00956026"/>
    <w:rsid w:val="009560CA"/>
    <w:rsid w:val="009567C1"/>
    <w:rsid w:val="00956B52"/>
    <w:rsid w:val="00960058"/>
    <w:rsid w:val="00960B73"/>
    <w:rsid w:val="00960D5D"/>
    <w:rsid w:val="00963DDB"/>
    <w:rsid w:val="009641A8"/>
    <w:rsid w:val="00964680"/>
    <w:rsid w:val="009670BB"/>
    <w:rsid w:val="00972FF4"/>
    <w:rsid w:val="009759AC"/>
    <w:rsid w:val="00980025"/>
    <w:rsid w:val="0098098E"/>
    <w:rsid w:val="00982637"/>
    <w:rsid w:val="009838A3"/>
    <w:rsid w:val="00984C8F"/>
    <w:rsid w:val="00985549"/>
    <w:rsid w:val="00985D08"/>
    <w:rsid w:val="009863B4"/>
    <w:rsid w:val="009945E5"/>
    <w:rsid w:val="0099462D"/>
    <w:rsid w:val="0099554F"/>
    <w:rsid w:val="00995B52"/>
    <w:rsid w:val="00997213"/>
    <w:rsid w:val="00997475"/>
    <w:rsid w:val="009A04A7"/>
    <w:rsid w:val="009A1427"/>
    <w:rsid w:val="009A2909"/>
    <w:rsid w:val="009A2ECF"/>
    <w:rsid w:val="009A42D6"/>
    <w:rsid w:val="009A570E"/>
    <w:rsid w:val="009A5A43"/>
    <w:rsid w:val="009B3335"/>
    <w:rsid w:val="009B3DFB"/>
    <w:rsid w:val="009B3FED"/>
    <w:rsid w:val="009B5322"/>
    <w:rsid w:val="009B78F9"/>
    <w:rsid w:val="009C01A8"/>
    <w:rsid w:val="009C0CBC"/>
    <w:rsid w:val="009C41B1"/>
    <w:rsid w:val="009C4C79"/>
    <w:rsid w:val="009C54B4"/>
    <w:rsid w:val="009C5974"/>
    <w:rsid w:val="009C6259"/>
    <w:rsid w:val="009C6376"/>
    <w:rsid w:val="009C7B1C"/>
    <w:rsid w:val="009D07A7"/>
    <w:rsid w:val="009D0895"/>
    <w:rsid w:val="009D0DE5"/>
    <w:rsid w:val="009D1E43"/>
    <w:rsid w:val="009D2928"/>
    <w:rsid w:val="009D3DBE"/>
    <w:rsid w:val="009D559C"/>
    <w:rsid w:val="009D5D63"/>
    <w:rsid w:val="009D679D"/>
    <w:rsid w:val="009D6B87"/>
    <w:rsid w:val="009D6FCD"/>
    <w:rsid w:val="009E0F47"/>
    <w:rsid w:val="009E14FE"/>
    <w:rsid w:val="009E5102"/>
    <w:rsid w:val="009E6364"/>
    <w:rsid w:val="009F3526"/>
    <w:rsid w:val="009F556B"/>
    <w:rsid w:val="009F57B4"/>
    <w:rsid w:val="009F6A8F"/>
    <w:rsid w:val="009F6BC9"/>
    <w:rsid w:val="00A000E0"/>
    <w:rsid w:val="00A01C00"/>
    <w:rsid w:val="00A038D8"/>
    <w:rsid w:val="00A06AB4"/>
    <w:rsid w:val="00A07EAA"/>
    <w:rsid w:val="00A11807"/>
    <w:rsid w:val="00A11B7F"/>
    <w:rsid w:val="00A13654"/>
    <w:rsid w:val="00A137AF"/>
    <w:rsid w:val="00A143A6"/>
    <w:rsid w:val="00A14A2F"/>
    <w:rsid w:val="00A1506C"/>
    <w:rsid w:val="00A159A7"/>
    <w:rsid w:val="00A17861"/>
    <w:rsid w:val="00A2009F"/>
    <w:rsid w:val="00A20F14"/>
    <w:rsid w:val="00A2117F"/>
    <w:rsid w:val="00A22BD8"/>
    <w:rsid w:val="00A240D3"/>
    <w:rsid w:val="00A27530"/>
    <w:rsid w:val="00A30190"/>
    <w:rsid w:val="00A30645"/>
    <w:rsid w:val="00A3066D"/>
    <w:rsid w:val="00A30E2B"/>
    <w:rsid w:val="00A3122B"/>
    <w:rsid w:val="00A32D95"/>
    <w:rsid w:val="00A3412D"/>
    <w:rsid w:val="00A35F3C"/>
    <w:rsid w:val="00A360C1"/>
    <w:rsid w:val="00A367FD"/>
    <w:rsid w:val="00A37661"/>
    <w:rsid w:val="00A37E68"/>
    <w:rsid w:val="00A4071D"/>
    <w:rsid w:val="00A414CD"/>
    <w:rsid w:val="00A41D50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5B5D"/>
    <w:rsid w:val="00A56506"/>
    <w:rsid w:val="00A56EFA"/>
    <w:rsid w:val="00A605B6"/>
    <w:rsid w:val="00A60756"/>
    <w:rsid w:val="00A60B42"/>
    <w:rsid w:val="00A60E61"/>
    <w:rsid w:val="00A61389"/>
    <w:rsid w:val="00A636CB"/>
    <w:rsid w:val="00A63E84"/>
    <w:rsid w:val="00A642D1"/>
    <w:rsid w:val="00A6456D"/>
    <w:rsid w:val="00A7344D"/>
    <w:rsid w:val="00A73896"/>
    <w:rsid w:val="00A7499B"/>
    <w:rsid w:val="00A80957"/>
    <w:rsid w:val="00A80D62"/>
    <w:rsid w:val="00A83BDB"/>
    <w:rsid w:val="00A83D9C"/>
    <w:rsid w:val="00A8418E"/>
    <w:rsid w:val="00A85B4F"/>
    <w:rsid w:val="00A85EBD"/>
    <w:rsid w:val="00A959DC"/>
    <w:rsid w:val="00A9790B"/>
    <w:rsid w:val="00A97B75"/>
    <w:rsid w:val="00AA0732"/>
    <w:rsid w:val="00AA07E8"/>
    <w:rsid w:val="00AA0D58"/>
    <w:rsid w:val="00AA168D"/>
    <w:rsid w:val="00AA2528"/>
    <w:rsid w:val="00AA2769"/>
    <w:rsid w:val="00AA45D9"/>
    <w:rsid w:val="00AA6230"/>
    <w:rsid w:val="00AA7251"/>
    <w:rsid w:val="00AB107D"/>
    <w:rsid w:val="00AB33C3"/>
    <w:rsid w:val="00AB3A73"/>
    <w:rsid w:val="00AB402F"/>
    <w:rsid w:val="00AC3545"/>
    <w:rsid w:val="00AC38F7"/>
    <w:rsid w:val="00AC3D1E"/>
    <w:rsid w:val="00AC796A"/>
    <w:rsid w:val="00AD06C5"/>
    <w:rsid w:val="00AD0B27"/>
    <w:rsid w:val="00AD0C43"/>
    <w:rsid w:val="00AD0F3C"/>
    <w:rsid w:val="00AD1C5B"/>
    <w:rsid w:val="00AD1FA8"/>
    <w:rsid w:val="00AD4D9A"/>
    <w:rsid w:val="00AE0C38"/>
    <w:rsid w:val="00AE14A1"/>
    <w:rsid w:val="00AE26DB"/>
    <w:rsid w:val="00AE3646"/>
    <w:rsid w:val="00AE514E"/>
    <w:rsid w:val="00AE5A7A"/>
    <w:rsid w:val="00AE64B5"/>
    <w:rsid w:val="00AE6646"/>
    <w:rsid w:val="00AF37BE"/>
    <w:rsid w:val="00AF3A78"/>
    <w:rsid w:val="00AF4EFC"/>
    <w:rsid w:val="00AF53AA"/>
    <w:rsid w:val="00AF58A5"/>
    <w:rsid w:val="00B0201F"/>
    <w:rsid w:val="00B028B6"/>
    <w:rsid w:val="00B03505"/>
    <w:rsid w:val="00B04C50"/>
    <w:rsid w:val="00B058F1"/>
    <w:rsid w:val="00B061D3"/>
    <w:rsid w:val="00B06535"/>
    <w:rsid w:val="00B07BCB"/>
    <w:rsid w:val="00B1042C"/>
    <w:rsid w:val="00B11EDD"/>
    <w:rsid w:val="00B12078"/>
    <w:rsid w:val="00B128EA"/>
    <w:rsid w:val="00B14FD3"/>
    <w:rsid w:val="00B2242F"/>
    <w:rsid w:val="00B24173"/>
    <w:rsid w:val="00B27BC6"/>
    <w:rsid w:val="00B33415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60A"/>
    <w:rsid w:val="00B50C12"/>
    <w:rsid w:val="00B51406"/>
    <w:rsid w:val="00B52A6B"/>
    <w:rsid w:val="00B52F23"/>
    <w:rsid w:val="00B55E8F"/>
    <w:rsid w:val="00B572B6"/>
    <w:rsid w:val="00B61464"/>
    <w:rsid w:val="00B62C7F"/>
    <w:rsid w:val="00B63099"/>
    <w:rsid w:val="00B6434F"/>
    <w:rsid w:val="00B6536D"/>
    <w:rsid w:val="00B67EA7"/>
    <w:rsid w:val="00B7005A"/>
    <w:rsid w:val="00B70096"/>
    <w:rsid w:val="00B7122A"/>
    <w:rsid w:val="00B73CCB"/>
    <w:rsid w:val="00B8077F"/>
    <w:rsid w:val="00B81685"/>
    <w:rsid w:val="00B84415"/>
    <w:rsid w:val="00B847E5"/>
    <w:rsid w:val="00B84810"/>
    <w:rsid w:val="00B85581"/>
    <w:rsid w:val="00B865D4"/>
    <w:rsid w:val="00B87120"/>
    <w:rsid w:val="00B87747"/>
    <w:rsid w:val="00B90242"/>
    <w:rsid w:val="00B9049B"/>
    <w:rsid w:val="00B92860"/>
    <w:rsid w:val="00B95EC2"/>
    <w:rsid w:val="00B96939"/>
    <w:rsid w:val="00B96C2A"/>
    <w:rsid w:val="00B9768D"/>
    <w:rsid w:val="00B97C2D"/>
    <w:rsid w:val="00BA004A"/>
    <w:rsid w:val="00BA188D"/>
    <w:rsid w:val="00BA1C14"/>
    <w:rsid w:val="00BA2BED"/>
    <w:rsid w:val="00BA4855"/>
    <w:rsid w:val="00BB007D"/>
    <w:rsid w:val="00BB0CB7"/>
    <w:rsid w:val="00BB11B4"/>
    <w:rsid w:val="00BB1408"/>
    <w:rsid w:val="00BB207D"/>
    <w:rsid w:val="00BB3DFE"/>
    <w:rsid w:val="00BB43AE"/>
    <w:rsid w:val="00BB4B88"/>
    <w:rsid w:val="00BB4D73"/>
    <w:rsid w:val="00BB5F39"/>
    <w:rsid w:val="00BB6C4D"/>
    <w:rsid w:val="00BC0548"/>
    <w:rsid w:val="00BC1C32"/>
    <w:rsid w:val="00BC236A"/>
    <w:rsid w:val="00BC2DDC"/>
    <w:rsid w:val="00BC2F78"/>
    <w:rsid w:val="00BC6AE4"/>
    <w:rsid w:val="00BC7381"/>
    <w:rsid w:val="00BC7ADC"/>
    <w:rsid w:val="00BC7E39"/>
    <w:rsid w:val="00BD1AAE"/>
    <w:rsid w:val="00BD3478"/>
    <w:rsid w:val="00BE2074"/>
    <w:rsid w:val="00BE2B7D"/>
    <w:rsid w:val="00BE5E4A"/>
    <w:rsid w:val="00BE6FC6"/>
    <w:rsid w:val="00BE75AB"/>
    <w:rsid w:val="00BE77F5"/>
    <w:rsid w:val="00BE7EF7"/>
    <w:rsid w:val="00BF16D6"/>
    <w:rsid w:val="00BF1B10"/>
    <w:rsid w:val="00BF41B7"/>
    <w:rsid w:val="00BF6D67"/>
    <w:rsid w:val="00BF7CF4"/>
    <w:rsid w:val="00C002CB"/>
    <w:rsid w:val="00C01BEB"/>
    <w:rsid w:val="00C06F1B"/>
    <w:rsid w:val="00C078E9"/>
    <w:rsid w:val="00C10497"/>
    <w:rsid w:val="00C1283D"/>
    <w:rsid w:val="00C14D25"/>
    <w:rsid w:val="00C15EF8"/>
    <w:rsid w:val="00C174C1"/>
    <w:rsid w:val="00C177F3"/>
    <w:rsid w:val="00C20169"/>
    <w:rsid w:val="00C22150"/>
    <w:rsid w:val="00C23D25"/>
    <w:rsid w:val="00C25AD2"/>
    <w:rsid w:val="00C27C4E"/>
    <w:rsid w:val="00C3178B"/>
    <w:rsid w:val="00C32FA7"/>
    <w:rsid w:val="00C333C2"/>
    <w:rsid w:val="00C35A04"/>
    <w:rsid w:val="00C375CA"/>
    <w:rsid w:val="00C37E23"/>
    <w:rsid w:val="00C4024D"/>
    <w:rsid w:val="00C40427"/>
    <w:rsid w:val="00C409EB"/>
    <w:rsid w:val="00C422DF"/>
    <w:rsid w:val="00C445A0"/>
    <w:rsid w:val="00C46974"/>
    <w:rsid w:val="00C47EAC"/>
    <w:rsid w:val="00C51DA4"/>
    <w:rsid w:val="00C52256"/>
    <w:rsid w:val="00C5320D"/>
    <w:rsid w:val="00C53895"/>
    <w:rsid w:val="00C62984"/>
    <w:rsid w:val="00C62ACC"/>
    <w:rsid w:val="00C62E11"/>
    <w:rsid w:val="00C62E56"/>
    <w:rsid w:val="00C633AE"/>
    <w:rsid w:val="00C64B10"/>
    <w:rsid w:val="00C675D6"/>
    <w:rsid w:val="00C70B0E"/>
    <w:rsid w:val="00C71309"/>
    <w:rsid w:val="00C718F1"/>
    <w:rsid w:val="00C727FB"/>
    <w:rsid w:val="00C72FEF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5652"/>
    <w:rsid w:val="00C86F8C"/>
    <w:rsid w:val="00C87936"/>
    <w:rsid w:val="00C907C3"/>
    <w:rsid w:val="00C91764"/>
    <w:rsid w:val="00C944C8"/>
    <w:rsid w:val="00C94A4C"/>
    <w:rsid w:val="00C95089"/>
    <w:rsid w:val="00CA246B"/>
    <w:rsid w:val="00CA3478"/>
    <w:rsid w:val="00CA36B6"/>
    <w:rsid w:val="00CA3F62"/>
    <w:rsid w:val="00CA49B9"/>
    <w:rsid w:val="00CA6ECB"/>
    <w:rsid w:val="00CB0145"/>
    <w:rsid w:val="00CB1270"/>
    <w:rsid w:val="00CB23B7"/>
    <w:rsid w:val="00CB27A9"/>
    <w:rsid w:val="00CB4AEE"/>
    <w:rsid w:val="00CB512C"/>
    <w:rsid w:val="00CB72FF"/>
    <w:rsid w:val="00CB73D2"/>
    <w:rsid w:val="00CC21CF"/>
    <w:rsid w:val="00CC3544"/>
    <w:rsid w:val="00CC3F37"/>
    <w:rsid w:val="00CC4E1E"/>
    <w:rsid w:val="00CE1E4C"/>
    <w:rsid w:val="00CE23E4"/>
    <w:rsid w:val="00CE3AA7"/>
    <w:rsid w:val="00CE44B7"/>
    <w:rsid w:val="00CE5C12"/>
    <w:rsid w:val="00CF0443"/>
    <w:rsid w:val="00CF0B80"/>
    <w:rsid w:val="00CF46EA"/>
    <w:rsid w:val="00CF6620"/>
    <w:rsid w:val="00D051C4"/>
    <w:rsid w:val="00D056E3"/>
    <w:rsid w:val="00D06EA3"/>
    <w:rsid w:val="00D11808"/>
    <w:rsid w:val="00D12565"/>
    <w:rsid w:val="00D12F7E"/>
    <w:rsid w:val="00D20C60"/>
    <w:rsid w:val="00D2484E"/>
    <w:rsid w:val="00D25294"/>
    <w:rsid w:val="00D2620C"/>
    <w:rsid w:val="00D26760"/>
    <w:rsid w:val="00D26ACA"/>
    <w:rsid w:val="00D26EBD"/>
    <w:rsid w:val="00D30D86"/>
    <w:rsid w:val="00D3158B"/>
    <w:rsid w:val="00D3204F"/>
    <w:rsid w:val="00D3409A"/>
    <w:rsid w:val="00D35963"/>
    <w:rsid w:val="00D35CC1"/>
    <w:rsid w:val="00D36005"/>
    <w:rsid w:val="00D36B3D"/>
    <w:rsid w:val="00D4011B"/>
    <w:rsid w:val="00D40C60"/>
    <w:rsid w:val="00D41393"/>
    <w:rsid w:val="00D430DC"/>
    <w:rsid w:val="00D46BA3"/>
    <w:rsid w:val="00D51B42"/>
    <w:rsid w:val="00D53463"/>
    <w:rsid w:val="00D561AC"/>
    <w:rsid w:val="00D5798C"/>
    <w:rsid w:val="00D602A8"/>
    <w:rsid w:val="00D60862"/>
    <w:rsid w:val="00D60C5F"/>
    <w:rsid w:val="00D60CAD"/>
    <w:rsid w:val="00D62C15"/>
    <w:rsid w:val="00D63B80"/>
    <w:rsid w:val="00D64304"/>
    <w:rsid w:val="00D66DDB"/>
    <w:rsid w:val="00D6749D"/>
    <w:rsid w:val="00D67616"/>
    <w:rsid w:val="00D67F8A"/>
    <w:rsid w:val="00D7045E"/>
    <w:rsid w:val="00D73DBF"/>
    <w:rsid w:val="00D75CD2"/>
    <w:rsid w:val="00D76916"/>
    <w:rsid w:val="00D80997"/>
    <w:rsid w:val="00D80E17"/>
    <w:rsid w:val="00D82411"/>
    <w:rsid w:val="00D86D5B"/>
    <w:rsid w:val="00D86EE9"/>
    <w:rsid w:val="00D91F01"/>
    <w:rsid w:val="00D93060"/>
    <w:rsid w:val="00D9509E"/>
    <w:rsid w:val="00DA12CE"/>
    <w:rsid w:val="00DA1BBF"/>
    <w:rsid w:val="00DA2A88"/>
    <w:rsid w:val="00DA3486"/>
    <w:rsid w:val="00DA4201"/>
    <w:rsid w:val="00DA5FA2"/>
    <w:rsid w:val="00DA6446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50FE"/>
    <w:rsid w:val="00DC713A"/>
    <w:rsid w:val="00DC74B1"/>
    <w:rsid w:val="00DC7D78"/>
    <w:rsid w:val="00DD1AE2"/>
    <w:rsid w:val="00DD28D6"/>
    <w:rsid w:val="00DD2F3B"/>
    <w:rsid w:val="00DD32B2"/>
    <w:rsid w:val="00DD39E3"/>
    <w:rsid w:val="00DD5287"/>
    <w:rsid w:val="00DD5F3F"/>
    <w:rsid w:val="00DD6C20"/>
    <w:rsid w:val="00DD7360"/>
    <w:rsid w:val="00DD7718"/>
    <w:rsid w:val="00DE0FF7"/>
    <w:rsid w:val="00DE21A6"/>
    <w:rsid w:val="00DE48BC"/>
    <w:rsid w:val="00DE4B77"/>
    <w:rsid w:val="00DE61D8"/>
    <w:rsid w:val="00DE6966"/>
    <w:rsid w:val="00DF3A96"/>
    <w:rsid w:val="00DF40FF"/>
    <w:rsid w:val="00DF45A0"/>
    <w:rsid w:val="00DF5636"/>
    <w:rsid w:val="00DF5BAC"/>
    <w:rsid w:val="00DF5BD8"/>
    <w:rsid w:val="00DF6DF3"/>
    <w:rsid w:val="00E00AAD"/>
    <w:rsid w:val="00E01589"/>
    <w:rsid w:val="00E01910"/>
    <w:rsid w:val="00E0390B"/>
    <w:rsid w:val="00E041E7"/>
    <w:rsid w:val="00E05942"/>
    <w:rsid w:val="00E0595B"/>
    <w:rsid w:val="00E119DD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DC2"/>
    <w:rsid w:val="00E23A24"/>
    <w:rsid w:val="00E24954"/>
    <w:rsid w:val="00E24EF6"/>
    <w:rsid w:val="00E26F69"/>
    <w:rsid w:val="00E27327"/>
    <w:rsid w:val="00E32085"/>
    <w:rsid w:val="00E32275"/>
    <w:rsid w:val="00E348CC"/>
    <w:rsid w:val="00E34A9E"/>
    <w:rsid w:val="00E40923"/>
    <w:rsid w:val="00E40FF2"/>
    <w:rsid w:val="00E43324"/>
    <w:rsid w:val="00E45767"/>
    <w:rsid w:val="00E45F8E"/>
    <w:rsid w:val="00E478C3"/>
    <w:rsid w:val="00E516D7"/>
    <w:rsid w:val="00E520F6"/>
    <w:rsid w:val="00E53869"/>
    <w:rsid w:val="00E53ED2"/>
    <w:rsid w:val="00E5414F"/>
    <w:rsid w:val="00E542CA"/>
    <w:rsid w:val="00E546C0"/>
    <w:rsid w:val="00E54CDB"/>
    <w:rsid w:val="00E558AE"/>
    <w:rsid w:val="00E561B8"/>
    <w:rsid w:val="00E567AC"/>
    <w:rsid w:val="00E568EF"/>
    <w:rsid w:val="00E57948"/>
    <w:rsid w:val="00E57B16"/>
    <w:rsid w:val="00E60467"/>
    <w:rsid w:val="00E610CC"/>
    <w:rsid w:val="00E61CA8"/>
    <w:rsid w:val="00E628D3"/>
    <w:rsid w:val="00E634D0"/>
    <w:rsid w:val="00E65B37"/>
    <w:rsid w:val="00E674F4"/>
    <w:rsid w:val="00E70DDF"/>
    <w:rsid w:val="00E7123E"/>
    <w:rsid w:val="00E715AB"/>
    <w:rsid w:val="00E72164"/>
    <w:rsid w:val="00E76EFB"/>
    <w:rsid w:val="00E77986"/>
    <w:rsid w:val="00E77BF2"/>
    <w:rsid w:val="00E80E5E"/>
    <w:rsid w:val="00E814FC"/>
    <w:rsid w:val="00E81CA5"/>
    <w:rsid w:val="00E83397"/>
    <w:rsid w:val="00E83981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8D7"/>
    <w:rsid w:val="00EA0FE7"/>
    <w:rsid w:val="00EA3C3F"/>
    <w:rsid w:val="00EA49C6"/>
    <w:rsid w:val="00EA5BB6"/>
    <w:rsid w:val="00EA6EBB"/>
    <w:rsid w:val="00EA77C5"/>
    <w:rsid w:val="00EA7AD1"/>
    <w:rsid w:val="00EB1437"/>
    <w:rsid w:val="00EB1524"/>
    <w:rsid w:val="00EB1876"/>
    <w:rsid w:val="00EB2687"/>
    <w:rsid w:val="00EB2708"/>
    <w:rsid w:val="00EB44CB"/>
    <w:rsid w:val="00EB44CE"/>
    <w:rsid w:val="00EB5F19"/>
    <w:rsid w:val="00EB6271"/>
    <w:rsid w:val="00EC2121"/>
    <w:rsid w:val="00EC2B7D"/>
    <w:rsid w:val="00EC3D64"/>
    <w:rsid w:val="00EC3FAF"/>
    <w:rsid w:val="00EC4136"/>
    <w:rsid w:val="00EC4669"/>
    <w:rsid w:val="00EC4E40"/>
    <w:rsid w:val="00EC7670"/>
    <w:rsid w:val="00ED008B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4D60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14FC"/>
    <w:rsid w:val="00F018FD"/>
    <w:rsid w:val="00F03924"/>
    <w:rsid w:val="00F05F1C"/>
    <w:rsid w:val="00F06591"/>
    <w:rsid w:val="00F06824"/>
    <w:rsid w:val="00F06B53"/>
    <w:rsid w:val="00F10473"/>
    <w:rsid w:val="00F10F69"/>
    <w:rsid w:val="00F118E5"/>
    <w:rsid w:val="00F119E5"/>
    <w:rsid w:val="00F11B59"/>
    <w:rsid w:val="00F12699"/>
    <w:rsid w:val="00F1663B"/>
    <w:rsid w:val="00F175E6"/>
    <w:rsid w:val="00F212BF"/>
    <w:rsid w:val="00F22CD9"/>
    <w:rsid w:val="00F22DF2"/>
    <w:rsid w:val="00F24082"/>
    <w:rsid w:val="00F246C7"/>
    <w:rsid w:val="00F25010"/>
    <w:rsid w:val="00F2618F"/>
    <w:rsid w:val="00F32677"/>
    <w:rsid w:val="00F33A30"/>
    <w:rsid w:val="00F3470E"/>
    <w:rsid w:val="00F354B3"/>
    <w:rsid w:val="00F3678C"/>
    <w:rsid w:val="00F3727F"/>
    <w:rsid w:val="00F372B3"/>
    <w:rsid w:val="00F37924"/>
    <w:rsid w:val="00F435FA"/>
    <w:rsid w:val="00F458D6"/>
    <w:rsid w:val="00F47FB1"/>
    <w:rsid w:val="00F50D02"/>
    <w:rsid w:val="00F51E81"/>
    <w:rsid w:val="00F525BE"/>
    <w:rsid w:val="00F52C4A"/>
    <w:rsid w:val="00F52D15"/>
    <w:rsid w:val="00F53558"/>
    <w:rsid w:val="00F53A59"/>
    <w:rsid w:val="00F5682E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674BE"/>
    <w:rsid w:val="00F67CE2"/>
    <w:rsid w:val="00F67D33"/>
    <w:rsid w:val="00F719AA"/>
    <w:rsid w:val="00F7324C"/>
    <w:rsid w:val="00F73684"/>
    <w:rsid w:val="00F74114"/>
    <w:rsid w:val="00F74623"/>
    <w:rsid w:val="00F802CE"/>
    <w:rsid w:val="00F83DA5"/>
    <w:rsid w:val="00F85FFB"/>
    <w:rsid w:val="00F87398"/>
    <w:rsid w:val="00F873FB"/>
    <w:rsid w:val="00F91D38"/>
    <w:rsid w:val="00F926D0"/>
    <w:rsid w:val="00F93292"/>
    <w:rsid w:val="00F96100"/>
    <w:rsid w:val="00F974A7"/>
    <w:rsid w:val="00FA1075"/>
    <w:rsid w:val="00FA1ACA"/>
    <w:rsid w:val="00FA2081"/>
    <w:rsid w:val="00FA2C56"/>
    <w:rsid w:val="00FA2E72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4DB"/>
    <w:rsid w:val="00FB7A78"/>
    <w:rsid w:val="00FB7E17"/>
    <w:rsid w:val="00FC180C"/>
    <w:rsid w:val="00FC444C"/>
    <w:rsid w:val="00FC5FF7"/>
    <w:rsid w:val="00FC7F90"/>
    <w:rsid w:val="00FD0903"/>
    <w:rsid w:val="00FD276F"/>
    <w:rsid w:val="00FD30A7"/>
    <w:rsid w:val="00FD387C"/>
    <w:rsid w:val="00FD448D"/>
    <w:rsid w:val="00FD4BA2"/>
    <w:rsid w:val="00FD4E92"/>
    <w:rsid w:val="00FD6F78"/>
    <w:rsid w:val="00FE0DAE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1">
    <w:name w:val="heading 1"/>
    <w:basedOn w:val="a"/>
    <w:next w:val="a"/>
    <w:link w:val="10"/>
    <w:qFormat/>
    <w:rsid w:val="00565904"/>
    <w:pPr>
      <w:keepNext/>
      <w:keepLines/>
      <w:spacing w:before="480"/>
      <w:outlineLvl w:val="0"/>
    </w:pPr>
    <w:rPr>
      <w:rFonts w:ascii="Cambria" w:hAnsi="Cambria"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CE3AA7"/>
    <w:pPr>
      <w:keepNext/>
      <w:spacing w:before="240" w:after="60"/>
      <w:outlineLvl w:val="2"/>
    </w:pPr>
    <w:rPr>
      <w:rFonts w:ascii="Cambria" w:hAnsi="Cambria"/>
      <w:bCs/>
      <w:sz w:val="26"/>
      <w:szCs w:val="26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uiPriority w:val="99"/>
    <w:rsid w:val="003A3E9B"/>
    <w:rPr>
      <w:color w:val="0000FF"/>
      <w:u w:val="single"/>
    </w:rPr>
  </w:style>
  <w:style w:type="character" w:customStyle="1" w:styleId="postbody1">
    <w:name w:val="postbody1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uiPriority w:val="99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styleId="ab">
    <w:name w:val="footnote text"/>
    <w:aliases w:val=" Знак,Знак1,Знак,Знак21,Знак2 Знак,Знак4 Знак,Footnote Text Char Знак Знак,Normal (Web),Обычный (Web) Знак,Обычный (веб) Знак,Обычный (веб) Знак Знак Знак Знак,Обычный (веб) Знак1 Знак Знак,Обычный (веб) Знак1 Знак Знак Знак Знак"/>
    <w:basedOn w:val="a"/>
    <w:link w:val="ac"/>
    <w:uiPriority w:val="99"/>
    <w:unhideWhenUsed/>
    <w:qFormat/>
    <w:rsid w:val="00E72164"/>
    <w:rPr>
      <w:b w:val="0"/>
      <w:sz w:val="20"/>
    </w:rPr>
  </w:style>
  <w:style w:type="character" w:customStyle="1" w:styleId="ac">
    <w:name w:val="Текст сноски Знак"/>
    <w:aliases w:val=" Знак Знак,Знак1 Знак,Знак Знак,Знак21 Знак,Знак2 Знак Знак,Знак4 Знак Знак,Footnote Text Char Знак Знак Знак,Normal (Web) Знак,Обычный (Web) Знак Знак,Обычный (веб) Знак Знак,Обычный (веб) Знак Знак Знак Знак Знак"/>
    <w:basedOn w:val="a0"/>
    <w:link w:val="ab"/>
    <w:uiPriority w:val="99"/>
    <w:rsid w:val="00E72164"/>
  </w:style>
  <w:style w:type="character" w:styleId="ad">
    <w:name w:val="footnote reference"/>
    <w:aliases w:val="Знак сноски-FN,Ciae niinee-FN,Ссылка на сноску 45"/>
    <w:unhideWhenUsed/>
    <w:rsid w:val="00E72164"/>
    <w:rPr>
      <w:vertAlign w:val="superscript"/>
    </w:rPr>
  </w:style>
  <w:style w:type="paragraph" w:styleId="ae">
    <w:name w:val="List Paragraph"/>
    <w:aliases w:val="Use Case List Paragraph,ТЗ список,Абзац списка литеральный,Bullet List,FooterText,numbered,Список дефисный,Paragraphe de liste1,lp1,Маркер"/>
    <w:basedOn w:val="a"/>
    <w:link w:val="af"/>
    <w:uiPriority w:val="34"/>
    <w:qFormat/>
    <w:rsid w:val="006340B5"/>
    <w:pPr>
      <w:ind w:left="720"/>
      <w:contextualSpacing/>
    </w:pPr>
    <w:rPr>
      <w:b w:val="0"/>
      <w:sz w:val="24"/>
      <w:szCs w:val="24"/>
    </w:rPr>
  </w:style>
  <w:style w:type="character" w:customStyle="1" w:styleId="af">
    <w:name w:val="Абзац списка Знак"/>
    <w:aliases w:val="Use Case List Paragraph Знак,ТЗ список Знак,Абзац списка литеральный Знак,Bullet List Знак,FooterText Знак,numbered Знак,Список дефисный Знак,Paragraphe de liste1 Знак,lp1 Знак,Маркер Знак"/>
    <w:link w:val="ae"/>
    <w:uiPriority w:val="34"/>
    <w:locked/>
    <w:rsid w:val="006340B5"/>
    <w:rPr>
      <w:sz w:val="24"/>
      <w:szCs w:val="24"/>
    </w:rPr>
  </w:style>
  <w:style w:type="character" w:customStyle="1" w:styleId="30">
    <w:name w:val="Заголовок 3 Знак"/>
    <w:link w:val="3"/>
    <w:semiHidden/>
    <w:rsid w:val="00CE3AA7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11">
    <w:name w:val="Абзац списка1"/>
    <w:basedOn w:val="a"/>
    <w:rsid w:val="00CE3AA7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character" w:customStyle="1" w:styleId="20">
    <w:name w:val="Основной текст 2 Знак"/>
    <w:link w:val="2"/>
    <w:rsid w:val="00F1663B"/>
    <w:rPr>
      <w:b/>
      <w:sz w:val="22"/>
    </w:rPr>
  </w:style>
  <w:style w:type="character" w:customStyle="1" w:styleId="211pt">
    <w:name w:val="Основной текст (2) + 11 pt"/>
    <w:rsid w:val="000A64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f0">
    <w:name w:val="Основной текст_"/>
    <w:rsid w:val="006459D2"/>
    <w:rPr>
      <w:rFonts w:ascii="Times New Roman" w:hAnsi="Times New Roman" w:cs="Times New Roman"/>
      <w:spacing w:val="1"/>
      <w:sz w:val="26"/>
      <w:szCs w:val="26"/>
      <w:u w:val="none"/>
    </w:rPr>
  </w:style>
  <w:style w:type="paragraph" w:customStyle="1" w:styleId="31">
    <w:name w:val="Стиль3"/>
    <w:basedOn w:val="a"/>
    <w:rsid w:val="005E4142"/>
    <w:pPr>
      <w:widowControl w:val="0"/>
      <w:tabs>
        <w:tab w:val="left" w:pos="1307"/>
      </w:tabs>
      <w:suppressAutoHyphens/>
      <w:ind w:left="1080"/>
      <w:jc w:val="both"/>
      <w:textAlignment w:val="baseline"/>
    </w:pPr>
    <w:rPr>
      <w:b w:val="0"/>
      <w:sz w:val="24"/>
      <w:lang w:eastAsia="zh-CN"/>
    </w:rPr>
  </w:style>
  <w:style w:type="character" w:customStyle="1" w:styleId="22">
    <w:name w:val="Основной текст (2)_"/>
    <w:rsid w:val="007E58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"/>
    <w:rsid w:val="007E58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paragraph" w:customStyle="1" w:styleId="Default">
    <w:name w:val="Default"/>
    <w:rsid w:val="00084D7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1">
    <w:name w:val="Body Text"/>
    <w:basedOn w:val="a"/>
    <w:link w:val="af2"/>
    <w:rsid w:val="00084D70"/>
    <w:pPr>
      <w:spacing w:after="120"/>
    </w:pPr>
  </w:style>
  <w:style w:type="character" w:customStyle="1" w:styleId="af2">
    <w:name w:val="Основной текст Знак"/>
    <w:link w:val="af1"/>
    <w:rsid w:val="00084D70"/>
    <w:rPr>
      <w:b/>
      <w:sz w:val="22"/>
    </w:rPr>
  </w:style>
  <w:style w:type="character" w:styleId="af3">
    <w:name w:val="FollowedHyperlink"/>
    <w:rsid w:val="001F2DC0"/>
    <w:rPr>
      <w:color w:val="800080"/>
      <w:u w:val="single"/>
    </w:rPr>
  </w:style>
  <w:style w:type="character" w:customStyle="1" w:styleId="24">
    <w:name w:val="Основной текст (2) + Полужирный"/>
    <w:rsid w:val="00752C0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5">
    <w:name w:val="Абзац списка2"/>
    <w:basedOn w:val="a"/>
    <w:rsid w:val="00BE6FC6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5">
    <w:name w:val="Абзац списка5"/>
    <w:basedOn w:val="a"/>
    <w:rsid w:val="003E5068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character" w:customStyle="1" w:styleId="sectioninfo">
    <w:name w:val="section__info"/>
    <w:basedOn w:val="a0"/>
    <w:rsid w:val="009D679D"/>
  </w:style>
  <w:style w:type="paragraph" w:customStyle="1" w:styleId="ConsPlusNormal">
    <w:name w:val="ConsPlusNormal"/>
    <w:rsid w:val="009D679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10">
    <w:name w:val="Заголовок 1 Знак"/>
    <w:link w:val="1"/>
    <w:rsid w:val="0056590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15pt">
    <w:name w:val="Основной текст (2) + 11;5 pt;Полужирный"/>
    <w:rsid w:val="00461AB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40">
    <w:name w:val="Основной текст (4)_"/>
    <w:link w:val="41"/>
    <w:rsid w:val="00461ABC"/>
    <w:rPr>
      <w:b/>
      <w:bCs/>
      <w:sz w:val="23"/>
      <w:szCs w:val="23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461ABC"/>
    <w:pPr>
      <w:widowControl w:val="0"/>
      <w:shd w:val="clear" w:color="auto" w:fill="FFFFFF"/>
      <w:spacing w:line="288" w:lineRule="exact"/>
      <w:jc w:val="center"/>
    </w:pPr>
    <w:rPr>
      <w:b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5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5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0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50937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5718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05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58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8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4860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31911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93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99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dm@artemokrug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49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1385</Words>
  <Characters>10524</Characters>
  <Application>Microsoft Office Word</Application>
  <DocSecurity>0</DocSecurity>
  <Lines>87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11886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to25-sindeeva</cp:lastModifiedBy>
  <cp:revision>4</cp:revision>
  <cp:lastPrinted>2022-04-13T22:00:00Z</cp:lastPrinted>
  <dcterms:created xsi:type="dcterms:W3CDTF">2026-05-08T06:53:00Z</dcterms:created>
  <dcterms:modified xsi:type="dcterms:W3CDTF">2026-05-08T08:07:00Z</dcterms:modified>
</cp:coreProperties>
</file>