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2ED74073" w14:textId="77777777" w:rsidR="00B7416A" w:rsidRPr="00B7416A" w:rsidRDefault="00B7416A" w:rsidP="00B7416A">
      <w:pPr>
        <w:autoSpaceDE/>
        <w:autoSpaceDN/>
        <w:adjustRightInd/>
        <w:spacing w:before="0"/>
        <w:ind w:left="4536" w:firstLine="0"/>
        <w:outlineLvl w:val="0"/>
        <w:rPr>
          <w:bCs/>
          <w:color w:val="auto"/>
          <w:sz w:val="26"/>
          <w:szCs w:val="26"/>
        </w:rPr>
      </w:pPr>
      <w:r w:rsidRPr="00B7416A">
        <w:rPr>
          <w:bCs/>
          <w:color w:val="auto"/>
          <w:sz w:val="26"/>
          <w:szCs w:val="26"/>
        </w:rPr>
        <w:t>Федеральное бюджетное учреждение здравоохранения «Медико-санитарная часть № 9» Федерального медико-биологического агентства</w:t>
      </w:r>
    </w:p>
    <w:p w14:paraId="12D04D27" w14:textId="77777777" w:rsidR="00B7416A" w:rsidRPr="00B7416A" w:rsidRDefault="00B7416A" w:rsidP="00B7416A">
      <w:pPr>
        <w:autoSpaceDE/>
        <w:autoSpaceDN/>
        <w:adjustRightInd/>
        <w:spacing w:before="0"/>
        <w:ind w:left="4536" w:firstLine="0"/>
        <w:outlineLvl w:val="0"/>
        <w:rPr>
          <w:bCs/>
          <w:color w:val="auto"/>
          <w:sz w:val="26"/>
          <w:szCs w:val="26"/>
        </w:rPr>
      </w:pPr>
      <w:r w:rsidRPr="00B7416A">
        <w:rPr>
          <w:bCs/>
          <w:color w:val="auto"/>
          <w:sz w:val="26"/>
          <w:szCs w:val="26"/>
        </w:rPr>
        <w:t>zakupki@msch9fmba.ru</w:t>
      </w:r>
    </w:p>
    <w:p w14:paraId="5C2C8EAF" w14:textId="77777777" w:rsidR="00B7416A" w:rsidRPr="00B7416A" w:rsidRDefault="00B7416A" w:rsidP="00B7416A">
      <w:pPr>
        <w:autoSpaceDE/>
        <w:autoSpaceDN/>
        <w:adjustRightInd/>
        <w:spacing w:before="0"/>
        <w:ind w:firstLine="0"/>
        <w:outlineLvl w:val="0"/>
        <w:rPr>
          <w:bCs/>
          <w:color w:val="auto"/>
          <w:sz w:val="26"/>
          <w:szCs w:val="26"/>
        </w:rPr>
      </w:pPr>
    </w:p>
    <w:p w14:paraId="346AAE49" w14:textId="77777777" w:rsidR="00B7416A" w:rsidRPr="00B7416A" w:rsidRDefault="00B7416A" w:rsidP="00B7416A">
      <w:pPr>
        <w:autoSpaceDE/>
        <w:autoSpaceDN/>
        <w:adjustRightInd/>
        <w:spacing w:before="0"/>
        <w:ind w:left="4536" w:firstLine="0"/>
        <w:outlineLvl w:val="0"/>
        <w:rPr>
          <w:bCs/>
          <w:color w:val="auto"/>
          <w:sz w:val="26"/>
          <w:szCs w:val="26"/>
        </w:rPr>
      </w:pPr>
      <w:r w:rsidRPr="00B7416A">
        <w:rPr>
          <w:bCs/>
          <w:color w:val="auto"/>
          <w:sz w:val="26"/>
          <w:szCs w:val="26"/>
        </w:rPr>
        <w:t>Оператор электронной площадки:</w:t>
      </w:r>
    </w:p>
    <w:p w14:paraId="7BACF0C5" w14:textId="77777777" w:rsidR="00B7416A" w:rsidRPr="00B7416A" w:rsidRDefault="00B7416A" w:rsidP="00B7416A">
      <w:pPr>
        <w:autoSpaceDE/>
        <w:autoSpaceDN/>
        <w:adjustRightInd/>
        <w:spacing w:before="0" w:line="280" w:lineRule="exact"/>
        <w:ind w:left="4536" w:firstLine="0"/>
        <w:outlineLvl w:val="0"/>
        <w:rPr>
          <w:bCs/>
          <w:color w:val="auto"/>
          <w:sz w:val="26"/>
          <w:szCs w:val="26"/>
        </w:rPr>
      </w:pPr>
      <w:r w:rsidRPr="00B7416A">
        <w:rPr>
          <w:bCs/>
          <w:color w:val="auto"/>
          <w:sz w:val="26"/>
          <w:szCs w:val="26"/>
        </w:rPr>
        <w:t>ЭТП «Фабрикант»</w:t>
      </w:r>
    </w:p>
    <w:p w14:paraId="349DB5FF" w14:textId="77777777" w:rsidR="00B7416A" w:rsidRPr="00B7416A" w:rsidRDefault="00B7416A" w:rsidP="00B7416A">
      <w:pPr>
        <w:autoSpaceDE/>
        <w:autoSpaceDN/>
        <w:adjustRightInd/>
        <w:spacing w:before="0" w:line="280" w:lineRule="exact"/>
        <w:ind w:left="4536" w:firstLine="0"/>
        <w:outlineLvl w:val="0"/>
        <w:rPr>
          <w:bCs/>
          <w:color w:val="auto"/>
          <w:sz w:val="26"/>
          <w:szCs w:val="26"/>
        </w:rPr>
      </w:pPr>
      <w:r w:rsidRPr="00B7416A">
        <w:rPr>
          <w:bCs/>
          <w:color w:val="auto"/>
          <w:sz w:val="26"/>
          <w:szCs w:val="26"/>
        </w:rPr>
        <w:t xml:space="preserve">Причальный проезд, д. 2А, </w:t>
      </w:r>
    </w:p>
    <w:p w14:paraId="215BB801" w14:textId="77777777" w:rsidR="00B7416A" w:rsidRPr="00B7416A" w:rsidRDefault="00B7416A" w:rsidP="00B7416A">
      <w:pPr>
        <w:autoSpaceDE/>
        <w:autoSpaceDN/>
        <w:adjustRightInd/>
        <w:spacing w:before="0" w:line="280" w:lineRule="exact"/>
        <w:ind w:left="4536" w:firstLine="0"/>
        <w:outlineLvl w:val="0"/>
        <w:rPr>
          <w:bCs/>
          <w:color w:val="auto"/>
          <w:sz w:val="26"/>
          <w:szCs w:val="26"/>
        </w:rPr>
      </w:pPr>
      <w:r w:rsidRPr="00B7416A">
        <w:rPr>
          <w:bCs/>
          <w:color w:val="auto"/>
          <w:sz w:val="26"/>
          <w:szCs w:val="26"/>
        </w:rPr>
        <w:t xml:space="preserve">БЦ «Якорь», 5 этаж, </w:t>
      </w:r>
    </w:p>
    <w:p w14:paraId="56AEB2F6" w14:textId="77777777" w:rsidR="00B7416A" w:rsidRPr="00B7416A" w:rsidRDefault="00B7416A" w:rsidP="00B7416A">
      <w:pPr>
        <w:autoSpaceDE/>
        <w:autoSpaceDN/>
        <w:adjustRightInd/>
        <w:spacing w:before="0" w:line="280" w:lineRule="exact"/>
        <w:ind w:left="4536" w:firstLine="0"/>
        <w:outlineLvl w:val="0"/>
        <w:rPr>
          <w:bCs/>
          <w:color w:val="auto"/>
          <w:sz w:val="26"/>
          <w:szCs w:val="26"/>
        </w:rPr>
      </w:pPr>
      <w:r w:rsidRPr="00B7416A">
        <w:rPr>
          <w:bCs/>
          <w:color w:val="auto"/>
          <w:sz w:val="26"/>
          <w:szCs w:val="26"/>
        </w:rPr>
        <w:t>Москва, 123290</w:t>
      </w:r>
    </w:p>
    <w:p w14:paraId="071474D7" w14:textId="77777777" w:rsidR="00B7416A" w:rsidRPr="00B7416A" w:rsidRDefault="00B7416A" w:rsidP="00B7416A">
      <w:pPr>
        <w:autoSpaceDE/>
        <w:autoSpaceDN/>
        <w:adjustRightInd/>
        <w:spacing w:before="0" w:line="280" w:lineRule="exact"/>
        <w:ind w:left="4536" w:firstLine="0"/>
        <w:outlineLvl w:val="0"/>
        <w:rPr>
          <w:bCs/>
          <w:color w:val="auto"/>
          <w:sz w:val="26"/>
          <w:szCs w:val="26"/>
        </w:rPr>
      </w:pPr>
      <w:r w:rsidRPr="00B7416A">
        <w:rPr>
          <w:bCs/>
          <w:color w:val="auto"/>
          <w:sz w:val="26"/>
          <w:szCs w:val="26"/>
        </w:rPr>
        <w:t>info@fabrikant.ru</w:t>
      </w:r>
    </w:p>
    <w:p w14:paraId="36D31E0B" w14:textId="77777777" w:rsidR="00B7416A" w:rsidRPr="00B7416A" w:rsidRDefault="00B7416A" w:rsidP="00B7416A">
      <w:pPr>
        <w:autoSpaceDE/>
        <w:autoSpaceDN/>
        <w:adjustRightInd/>
        <w:spacing w:before="0" w:line="280" w:lineRule="exact"/>
        <w:ind w:left="4536" w:firstLine="0"/>
        <w:outlineLvl w:val="0"/>
        <w:rPr>
          <w:color w:val="auto"/>
          <w:sz w:val="26"/>
          <w:szCs w:val="26"/>
        </w:rPr>
      </w:pPr>
    </w:p>
    <w:p w14:paraId="5C345FD7" w14:textId="77777777" w:rsidR="00B7416A" w:rsidRPr="00B7416A" w:rsidRDefault="00B7416A" w:rsidP="00B7416A">
      <w:pPr>
        <w:autoSpaceDE/>
        <w:autoSpaceDN/>
        <w:adjustRightInd/>
        <w:spacing w:before="0" w:line="280" w:lineRule="exact"/>
        <w:ind w:left="4536" w:firstLine="0"/>
        <w:outlineLvl w:val="0"/>
        <w:rPr>
          <w:color w:val="auto"/>
          <w:sz w:val="26"/>
          <w:szCs w:val="26"/>
        </w:rPr>
      </w:pPr>
      <w:r w:rsidRPr="00B7416A">
        <w:rPr>
          <w:color w:val="auto"/>
          <w:sz w:val="26"/>
          <w:szCs w:val="26"/>
        </w:rPr>
        <w:t>Заявитель:</w:t>
      </w:r>
    </w:p>
    <w:p w14:paraId="604D9EC2" w14:textId="77777777" w:rsidR="00B7416A" w:rsidRPr="00B7416A" w:rsidRDefault="00B7416A" w:rsidP="00B7416A">
      <w:pPr>
        <w:autoSpaceDE/>
        <w:autoSpaceDN/>
        <w:adjustRightInd/>
        <w:spacing w:before="0" w:line="280" w:lineRule="exact"/>
        <w:ind w:left="4536" w:firstLine="0"/>
        <w:outlineLvl w:val="0"/>
        <w:rPr>
          <w:color w:val="auto"/>
          <w:sz w:val="26"/>
          <w:szCs w:val="26"/>
        </w:rPr>
      </w:pPr>
      <w:r w:rsidRPr="00B7416A">
        <w:rPr>
          <w:color w:val="auto"/>
          <w:sz w:val="26"/>
          <w:szCs w:val="26"/>
        </w:rPr>
        <w:t>ИП Кравченко Алексей Викторович</w:t>
      </w:r>
    </w:p>
    <w:p w14:paraId="1CD068A6" w14:textId="77777777" w:rsidR="00B7416A" w:rsidRPr="00B7416A" w:rsidRDefault="00B7416A" w:rsidP="00B7416A">
      <w:pPr>
        <w:tabs>
          <w:tab w:val="left" w:pos="6420"/>
        </w:tabs>
        <w:autoSpaceDE/>
        <w:autoSpaceDN/>
        <w:adjustRightInd/>
        <w:spacing w:before="0" w:line="280" w:lineRule="exact"/>
        <w:ind w:firstLine="4536"/>
        <w:rPr>
          <w:color w:val="auto"/>
          <w:sz w:val="26"/>
          <w:szCs w:val="26"/>
        </w:rPr>
      </w:pPr>
      <w:r w:rsidRPr="00B7416A">
        <w:rPr>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39A1D48C" w14:textId="77777777" w:rsidR="00D22F96" w:rsidRDefault="00D22F96"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1F913EE4"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B7416A">
        <w:rPr>
          <w:sz w:val="26"/>
          <w:szCs w:val="26"/>
        </w:rPr>
        <w:t>13972</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3960E4CB" w:rsidR="009F4D31" w:rsidRPr="00107D53" w:rsidRDefault="00B7416A" w:rsidP="004E0482">
            <w:pPr>
              <w:spacing w:before="0" w:line="276" w:lineRule="auto"/>
              <w:ind w:firstLine="0"/>
              <w:rPr>
                <w:sz w:val="26"/>
                <w:szCs w:val="26"/>
              </w:rPr>
            </w:pPr>
            <w:r>
              <w:rPr>
                <w:sz w:val="26"/>
                <w:szCs w:val="26"/>
              </w:rPr>
              <w:t>07</w:t>
            </w:r>
            <w:r w:rsidR="0034742F">
              <w:rPr>
                <w:sz w:val="26"/>
                <w:szCs w:val="26"/>
              </w:rPr>
              <w:t>.05.2026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31E7E294" w:rsidR="00C57333" w:rsidRDefault="00CC48D4" w:rsidP="002E4D54">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2E4D54">
        <w:rPr>
          <w:rFonts w:eastAsia="Calibri"/>
          <w:sz w:val="26"/>
          <w:szCs w:val="26"/>
        </w:rPr>
        <w:t xml:space="preserve">), </w:t>
      </w:r>
    </w:p>
    <w:p w14:paraId="51E5897E" w14:textId="1DAD4D6E"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B7416A" w:rsidRPr="00D82D97">
        <w:rPr>
          <w:sz w:val="26"/>
          <w:szCs w:val="26"/>
        </w:rPr>
        <w:t>ИП Кравченко Алексея Викторовича (далее – Заявитель) на действия (бездействие)</w:t>
      </w:r>
      <w:r w:rsidR="00B7416A" w:rsidRPr="00D82D97">
        <w:t xml:space="preserve"> </w:t>
      </w:r>
      <w:r w:rsidR="00B7416A" w:rsidRPr="00D82D97">
        <w:rPr>
          <w:bCs/>
          <w:sz w:val="26"/>
          <w:szCs w:val="26"/>
        </w:rPr>
        <w:t xml:space="preserve">Федерального бюджетного учреждения здравоохранения «Медико-санитарная часть № 9» Федерального медико-биологического агентства </w:t>
      </w:r>
      <w:r w:rsidR="00B7416A" w:rsidRPr="00D82D97">
        <w:rPr>
          <w:sz w:val="26"/>
          <w:szCs w:val="26"/>
        </w:rPr>
        <w:t xml:space="preserve">(далее – Заказчик) при определении поставщика (подрядчика, исполнителя) путем </w:t>
      </w:r>
      <w:r w:rsidR="00B7416A" w:rsidRPr="00D82D97">
        <w:rPr>
          <w:sz w:val="26"/>
          <w:szCs w:val="26"/>
        </w:rPr>
        <w:lastRenderedPageBreak/>
        <w:t xml:space="preserve">проведения </w:t>
      </w:r>
      <w:r w:rsidR="00B7416A" w:rsidRPr="00D82D97">
        <w:rPr>
          <w:bCs/>
          <w:sz w:val="26"/>
          <w:szCs w:val="26"/>
        </w:rPr>
        <w:t>ЭТП «Фабрикант»</w:t>
      </w:r>
      <w:r w:rsidR="00B7416A" w:rsidRPr="00D82D97">
        <w:rPr>
          <w:rStyle w:val="11"/>
          <w:bCs/>
          <w:sz w:val="26"/>
          <w:szCs w:val="26"/>
        </w:rPr>
        <w:t xml:space="preserve"> </w:t>
      </w:r>
      <w:r w:rsidR="00B7416A" w:rsidRPr="00D82D97">
        <w:rPr>
          <w:sz w:val="26"/>
          <w:szCs w:val="26"/>
        </w:rPr>
        <w:t>(далее – Оператор электронной площадки) запроса котировок в электронной форме на Бинты, салфетки (извещение № 0348100071826000093</w:t>
      </w:r>
      <w:r w:rsidR="00B7416A">
        <w:rPr>
          <w:sz w:val="26"/>
          <w:szCs w:val="26"/>
        </w:rPr>
        <w:t xml:space="preserve"> </w:t>
      </w:r>
      <w:r w:rsidR="003F5CD1" w:rsidRPr="007079F8">
        <w:rPr>
          <w:sz w:val="26"/>
          <w:szCs w:val="26"/>
        </w:rPr>
        <w:t>на официальном сайте Единой</w:t>
      </w:r>
      <w:r w:rsidR="0034742F">
        <w:rPr>
          <w:sz w:val="26"/>
          <w:szCs w:val="26"/>
        </w:rPr>
        <w:t xml:space="preserve"> </w:t>
      </w:r>
      <w:r w:rsidR="003F5CD1" w:rsidRPr="007079F8">
        <w:rPr>
          <w:sz w:val="26"/>
          <w:szCs w:val="26"/>
        </w:rPr>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B7416A">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 xml:space="preserve">контрактной системе в сфере закупок товаров, работ, услуг для обеспечения государственных </w:t>
      </w:r>
      <w:r w:rsidR="00B7416A">
        <w:rPr>
          <w:sz w:val="26"/>
          <w:szCs w:val="26"/>
        </w:rPr>
        <w:t xml:space="preserve"> </w:t>
      </w:r>
      <w:r w:rsidR="00CC48D4" w:rsidRPr="007079F8">
        <w:rPr>
          <w:sz w:val="26"/>
          <w:szCs w:val="26"/>
        </w:rPr>
        <w:t>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7F145A65"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B7416A">
        <w:rPr>
          <w:rFonts w:eastAsiaTheme="minorHAnsi"/>
          <w:sz w:val="26"/>
          <w:szCs w:val="26"/>
        </w:rPr>
        <w:t>Запроса котировок</w:t>
      </w:r>
      <w:r w:rsidRPr="00362542">
        <w:rPr>
          <w:rFonts w:eastAsiaTheme="minorHAnsi"/>
          <w:sz w:val="26"/>
          <w:szCs w:val="26"/>
        </w:rPr>
        <w:t>.</w:t>
      </w:r>
    </w:p>
    <w:p w14:paraId="6A711065" w14:textId="42A218DF"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B7416A">
        <w:rPr>
          <w:rFonts w:eastAsiaTheme="minorHAnsi"/>
          <w:sz w:val="26"/>
          <w:szCs w:val="26"/>
        </w:rPr>
        <w:t>06.05</w:t>
      </w:r>
      <w:r w:rsidR="0034742F">
        <w:rPr>
          <w:rFonts w:eastAsiaTheme="minorHAnsi"/>
          <w:sz w:val="26"/>
          <w:szCs w:val="26"/>
        </w:rPr>
        <w:t>.2026</w:t>
      </w:r>
      <w:r w:rsidRPr="008756F0">
        <w:rPr>
          <w:rFonts w:eastAsiaTheme="minorHAnsi"/>
          <w:sz w:val="26"/>
          <w:szCs w:val="26"/>
        </w:rPr>
        <w:t xml:space="preserve"> в </w:t>
      </w:r>
      <w:r w:rsidR="00DE3621">
        <w:rPr>
          <w:rFonts w:eastAsiaTheme="minorHAnsi"/>
          <w:sz w:val="26"/>
          <w:szCs w:val="26"/>
        </w:rPr>
        <w:t>1</w:t>
      </w:r>
      <w:r w:rsidR="00B7416A">
        <w:rPr>
          <w:rFonts w:eastAsiaTheme="minorHAnsi"/>
          <w:sz w:val="26"/>
          <w:szCs w:val="26"/>
        </w:rPr>
        <w:t>5</w:t>
      </w:r>
      <w:r w:rsidRPr="008756F0">
        <w:rPr>
          <w:rFonts w:eastAsiaTheme="minorHAnsi"/>
          <w:sz w:val="26"/>
          <w:szCs w:val="26"/>
        </w:rPr>
        <w:t>:</w:t>
      </w:r>
      <w:r w:rsidR="0034742F">
        <w:rPr>
          <w:rFonts w:eastAsiaTheme="minorHAnsi"/>
          <w:sz w:val="26"/>
          <w:szCs w:val="26"/>
        </w:rPr>
        <w:t>1</w:t>
      </w:r>
      <w:r w:rsidR="00A2534A">
        <w:rPr>
          <w:rFonts w:eastAsiaTheme="minorHAnsi"/>
          <w:sz w:val="26"/>
          <w:szCs w:val="26"/>
        </w:rPr>
        <w:t>0</w:t>
      </w:r>
      <w:r>
        <w:rPr>
          <w:rFonts w:eastAsiaTheme="minorHAnsi"/>
          <w:sz w:val="26"/>
          <w:szCs w:val="26"/>
        </w:rPr>
        <w:t xml:space="preserve"> (МСК). Уведомление </w:t>
      </w:r>
      <w:r w:rsidR="0034742F">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B7416A">
        <w:rPr>
          <w:rFonts w:eastAsiaTheme="minorHAnsi"/>
          <w:sz w:val="26"/>
          <w:szCs w:val="26"/>
        </w:rPr>
        <w:t>04</w:t>
      </w:r>
      <w:r w:rsidR="00CD7A41">
        <w:rPr>
          <w:rFonts w:eastAsiaTheme="minorHAnsi"/>
          <w:sz w:val="26"/>
          <w:szCs w:val="26"/>
        </w:rPr>
        <w:t>.</w:t>
      </w:r>
      <w:r w:rsidR="00B7416A">
        <w:rPr>
          <w:rFonts w:eastAsiaTheme="minorHAnsi"/>
          <w:sz w:val="26"/>
          <w:szCs w:val="26"/>
        </w:rPr>
        <w:t>05</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4627293F" w14:textId="14CF2548" w:rsidR="009F4D31" w:rsidRPr="00362542" w:rsidRDefault="009F4D31" w:rsidP="009F4D31">
      <w:pPr>
        <w:spacing w:before="0" w:line="276" w:lineRule="auto"/>
        <w:ind w:firstLine="709"/>
        <w:jc w:val="both"/>
        <w:rPr>
          <w:rFonts w:eastAsiaTheme="minorHAnsi"/>
          <w:sz w:val="26"/>
          <w:szCs w:val="26"/>
        </w:rPr>
      </w:pPr>
      <w:r w:rsidRPr="00EE051A">
        <w:rPr>
          <w:rFonts w:eastAsiaTheme="minorHAnsi"/>
          <w:sz w:val="26"/>
          <w:szCs w:val="26"/>
        </w:rPr>
        <w:t xml:space="preserve">На заседании Комиссии Управления перед началом рассмотрения жалобы </w:t>
      </w:r>
      <w:r w:rsidR="0034742F">
        <w:rPr>
          <w:rFonts w:eastAsiaTheme="minorHAnsi"/>
          <w:sz w:val="26"/>
          <w:szCs w:val="26"/>
        </w:rPr>
        <w:br/>
      </w:r>
      <w:r w:rsidRPr="00EE051A">
        <w:rPr>
          <w:rFonts w:eastAsiaTheme="minorHAnsi"/>
          <w:sz w:val="26"/>
          <w:szCs w:val="26"/>
        </w:rPr>
        <w:t>по существу Комиссия рассмотрела заявленн</w:t>
      </w:r>
      <w:r w:rsidR="0034742F" w:rsidRPr="0034742F">
        <w:rPr>
          <w:rFonts w:eastAsiaTheme="minorHAnsi"/>
          <w:sz w:val="26"/>
          <w:szCs w:val="26"/>
        </w:rPr>
        <w:t>ые</w:t>
      </w:r>
      <w:r w:rsidRPr="00EE051A">
        <w:rPr>
          <w:rFonts w:eastAsiaTheme="minorHAnsi"/>
          <w:sz w:val="26"/>
          <w:szCs w:val="26"/>
        </w:rPr>
        <w:t xml:space="preserve"> хо</w:t>
      </w:r>
      <w:r>
        <w:rPr>
          <w:rFonts w:eastAsiaTheme="minorHAnsi"/>
          <w:sz w:val="26"/>
          <w:szCs w:val="26"/>
        </w:rPr>
        <w:t>датайства</w:t>
      </w:r>
      <w:r w:rsidR="0034742F">
        <w:rPr>
          <w:rFonts w:eastAsiaTheme="minorHAnsi"/>
          <w:sz w:val="26"/>
          <w:szCs w:val="26"/>
        </w:rPr>
        <w:t xml:space="preserve"> (вх. от 29.04.2026 </w:t>
      </w:r>
      <w:r w:rsidR="0034742F">
        <w:rPr>
          <w:rFonts w:eastAsiaTheme="minorHAnsi"/>
          <w:sz w:val="26"/>
          <w:szCs w:val="26"/>
        </w:rPr>
        <w:br/>
        <w:t xml:space="preserve">№ 13654/26) Заявителя </w:t>
      </w:r>
      <w:r>
        <w:rPr>
          <w:rFonts w:eastAsiaTheme="minorHAnsi"/>
          <w:sz w:val="26"/>
          <w:szCs w:val="26"/>
        </w:rPr>
        <w:t>в частности:</w:t>
      </w:r>
    </w:p>
    <w:p w14:paraId="67662037" w14:textId="4F3EEDE0" w:rsidR="009F4D31" w:rsidRPr="00EE051A" w:rsidRDefault="009F4D31" w:rsidP="009F4D31">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w:t>
      </w:r>
      <w:r w:rsidR="0034742F">
        <w:rPr>
          <w:rFonts w:eastAsiaTheme="minorHAnsi"/>
          <w:color w:val="auto"/>
          <w:sz w:val="26"/>
          <w:szCs w:val="26"/>
          <w:lang w:eastAsia="en-US"/>
        </w:rPr>
        <w:br/>
      </w:r>
      <w:r w:rsidRPr="008E6048">
        <w:rPr>
          <w:rFonts w:eastAsiaTheme="minorHAnsi"/>
          <w:color w:val="auto"/>
          <w:sz w:val="26"/>
          <w:szCs w:val="26"/>
          <w:lang w:eastAsia="en-US"/>
        </w:rPr>
        <w:t xml:space="preserve">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3EED604" w14:textId="77777777" w:rsidR="009F4D31" w:rsidRPr="008E6048" w:rsidRDefault="009F4D31" w:rsidP="009F4D31">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14:paraId="0C9530D9" w14:textId="116383CE" w:rsidR="009F4D31" w:rsidRDefault="001379DF" w:rsidP="002A1CE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9F4D31" w:rsidRPr="008E6048">
        <w:rPr>
          <w:rFonts w:eastAsiaTheme="minorHAnsi"/>
          <w:color w:val="auto"/>
          <w:sz w:val="26"/>
          <w:szCs w:val="26"/>
          <w:lang w:eastAsia="en-US"/>
        </w:rPr>
        <w:t xml:space="preserve">Ходатайство об ознакомлении с заявками участников закупки </w:t>
      </w:r>
      <w:r w:rsidR="0034742F">
        <w:rPr>
          <w:rFonts w:eastAsiaTheme="minorHAnsi"/>
          <w:color w:val="auto"/>
          <w:sz w:val="26"/>
          <w:szCs w:val="26"/>
          <w:lang w:eastAsia="en-US"/>
        </w:rPr>
        <w:br/>
      </w:r>
      <w:r>
        <w:rPr>
          <w:rFonts w:eastAsiaTheme="minorHAnsi"/>
          <w:color w:val="auto"/>
          <w:sz w:val="26"/>
          <w:szCs w:val="26"/>
          <w:lang w:eastAsia="en-US"/>
        </w:rPr>
        <w:t xml:space="preserve">не </w:t>
      </w:r>
      <w:r w:rsidR="009F4D31"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w:t>
      </w:r>
      <w:r w:rsidR="0034742F">
        <w:rPr>
          <w:rFonts w:eastAsiaTheme="minorHAnsi"/>
          <w:color w:val="auto"/>
          <w:sz w:val="26"/>
          <w:szCs w:val="26"/>
          <w:lang w:eastAsia="en-US"/>
        </w:rPr>
        <w:br/>
      </w:r>
      <w:r w:rsidR="009F4D31" w:rsidRPr="008E6048">
        <w:rPr>
          <w:rFonts w:eastAsiaTheme="minorHAnsi"/>
          <w:color w:val="auto"/>
          <w:sz w:val="26"/>
          <w:szCs w:val="26"/>
          <w:lang w:eastAsia="en-US"/>
        </w:rPr>
        <w:lastRenderedPageBreak/>
        <w:t xml:space="preserve">на участие в закупке, может быть подана исключительно участником закупки, подавшим заявку на участие в закупке. Вместе с тем, Заявитель не подавал заявки </w:t>
      </w:r>
      <w:r w:rsidR="0034742F">
        <w:rPr>
          <w:rFonts w:eastAsiaTheme="minorHAnsi"/>
          <w:color w:val="auto"/>
          <w:sz w:val="26"/>
          <w:szCs w:val="26"/>
          <w:lang w:eastAsia="en-US"/>
        </w:rPr>
        <w:br/>
      </w:r>
      <w:r w:rsidR="009F4D31" w:rsidRPr="008E6048">
        <w:rPr>
          <w:rFonts w:eastAsiaTheme="minorHAnsi"/>
          <w:color w:val="auto"/>
          <w:sz w:val="26"/>
          <w:szCs w:val="26"/>
          <w:lang w:eastAsia="en-US"/>
        </w:rPr>
        <w:t>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sidR="009F4D31">
        <w:rPr>
          <w:rFonts w:eastAsiaTheme="minorHAnsi"/>
          <w:color w:val="auto"/>
          <w:sz w:val="26"/>
          <w:szCs w:val="26"/>
          <w:lang w:eastAsia="en-US"/>
        </w:rPr>
        <w:t>ливаться с заявками участников.</w:t>
      </w:r>
    </w:p>
    <w:p w14:paraId="527F9CB1" w14:textId="03AE3B7D" w:rsidR="009F4D31" w:rsidRPr="00EE051A" w:rsidRDefault="001379DF"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9F4D31">
        <w:rPr>
          <w:rFonts w:eastAsiaTheme="minorHAnsi"/>
          <w:color w:val="auto"/>
          <w:sz w:val="26"/>
          <w:szCs w:val="26"/>
          <w:lang w:eastAsia="en-US"/>
        </w:rPr>
        <w:t xml:space="preserve">. Ходатайство </w:t>
      </w:r>
      <w:r w:rsidR="009F4D31" w:rsidRPr="00EE051A">
        <w:rPr>
          <w:rFonts w:eastAsiaTheme="minorHAnsi"/>
          <w:color w:val="auto"/>
          <w:sz w:val="26"/>
          <w:szCs w:val="26"/>
          <w:lang w:eastAsia="en-US"/>
        </w:rPr>
        <w:t>о рассмотрении новых доводов, не</w:t>
      </w:r>
      <w:r w:rsidR="009F4D31">
        <w:rPr>
          <w:rFonts w:eastAsiaTheme="minorHAnsi"/>
          <w:color w:val="auto"/>
          <w:sz w:val="26"/>
          <w:szCs w:val="26"/>
          <w:lang w:eastAsia="en-US"/>
        </w:rPr>
        <w:t xml:space="preserve"> </w:t>
      </w:r>
      <w:r w:rsidR="009F4D31" w:rsidRPr="00EE051A">
        <w:rPr>
          <w:rFonts w:eastAsiaTheme="minorHAnsi"/>
          <w:color w:val="auto"/>
          <w:sz w:val="26"/>
          <w:szCs w:val="26"/>
          <w:lang w:eastAsia="en-US"/>
        </w:rPr>
        <w:t>содержащихся в составе жалобы.</w:t>
      </w:r>
    </w:p>
    <w:p w14:paraId="04AB246C"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34A0E8D9" w14:textId="77777777" w:rsidR="009F4D31" w:rsidRPr="00EE051A"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1C11ADB8" w14:textId="77777777" w:rsidR="009F4D31" w:rsidRDefault="009F4D31" w:rsidP="009F4D31">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166E850C" w14:textId="2CDF9B98" w:rsidR="008D5627" w:rsidRPr="008D5627" w:rsidRDefault="001D37C4" w:rsidP="008D5627">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8D5627" w:rsidRPr="008D5627">
        <w:rPr>
          <w:rFonts w:eastAsiaTheme="minorHAnsi"/>
          <w:color w:val="auto"/>
          <w:sz w:val="26"/>
          <w:szCs w:val="26"/>
          <w:lang w:eastAsia="en-US"/>
        </w:rPr>
        <w:t xml:space="preserve">. Ходатайство о переносе заседания Комиссии в 14:00-15:00. </w:t>
      </w:r>
    </w:p>
    <w:p w14:paraId="28F2DF5F"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08701A54" w14:textId="77777777" w:rsidR="008D5627" w:rsidRPr="008D5627" w:rsidRDefault="008D5627" w:rsidP="008D5627">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7A2BD5F2" w14:textId="7CCE1C8F" w:rsidR="00097771" w:rsidRDefault="0034742F" w:rsidP="00097771">
      <w:pPr>
        <w:spacing w:before="0" w:line="276" w:lineRule="auto"/>
        <w:ind w:firstLine="709"/>
        <w:jc w:val="both"/>
        <w:rPr>
          <w:rFonts w:eastAsiaTheme="minorHAnsi"/>
          <w:sz w:val="26"/>
          <w:szCs w:val="26"/>
        </w:rPr>
      </w:pPr>
      <w:r>
        <w:rPr>
          <w:rFonts w:eastAsiaTheme="minorHAnsi"/>
          <w:sz w:val="26"/>
          <w:szCs w:val="26"/>
        </w:rPr>
        <w:t>В ходе рассмотрения жалобы Заявителя объявлен перерыв с целью полного и всестороннего рассмотрения жалобы до</w:t>
      </w:r>
      <w:r w:rsidR="00097771" w:rsidRPr="00432AFC">
        <w:rPr>
          <w:rFonts w:eastAsiaTheme="minorHAnsi"/>
          <w:sz w:val="26"/>
          <w:szCs w:val="26"/>
        </w:rPr>
        <w:t xml:space="preserve"> </w:t>
      </w:r>
      <w:r>
        <w:rPr>
          <w:rFonts w:eastAsiaTheme="minorHAnsi"/>
          <w:sz w:val="26"/>
          <w:szCs w:val="26"/>
        </w:rPr>
        <w:t>0</w:t>
      </w:r>
      <w:r w:rsidR="00B7416A">
        <w:rPr>
          <w:rFonts w:eastAsiaTheme="minorHAnsi"/>
          <w:sz w:val="26"/>
          <w:szCs w:val="26"/>
        </w:rPr>
        <w:t>7</w:t>
      </w:r>
      <w:r>
        <w:rPr>
          <w:rFonts w:eastAsiaTheme="minorHAnsi"/>
          <w:sz w:val="26"/>
          <w:szCs w:val="26"/>
        </w:rPr>
        <w:t>.05.2026</w:t>
      </w:r>
      <w:r w:rsidR="00D15948" w:rsidRPr="008756F0">
        <w:rPr>
          <w:rFonts w:eastAsiaTheme="minorHAnsi"/>
          <w:sz w:val="26"/>
          <w:szCs w:val="26"/>
        </w:rPr>
        <w:t xml:space="preserve"> в </w:t>
      </w:r>
      <w:r w:rsidR="00B7416A">
        <w:rPr>
          <w:rFonts w:eastAsiaTheme="minorHAnsi"/>
          <w:sz w:val="26"/>
          <w:szCs w:val="26"/>
        </w:rPr>
        <w:t>16</w:t>
      </w:r>
      <w:r>
        <w:rPr>
          <w:rFonts w:eastAsiaTheme="minorHAnsi"/>
          <w:sz w:val="26"/>
          <w:szCs w:val="26"/>
        </w:rPr>
        <w:t>:</w:t>
      </w:r>
      <w:r w:rsidR="00B7416A">
        <w:rPr>
          <w:rFonts w:eastAsiaTheme="minorHAnsi"/>
          <w:sz w:val="26"/>
          <w:szCs w:val="26"/>
        </w:rPr>
        <w:t>15</w:t>
      </w:r>
      <w:r w:rsidR="00097771" w:rsidRPr="00432AFC">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13B25498"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B7416A">
        <w:rPr>
          <w:sz w:val="26"/>
          <w:szCs w:val="26"/>
        </w:rPr>
        <w:t>Запроса котировок</w:t>
      </w:r>
      <w:r w:rsidRPr="002A5CF9">
        <w:rPr>
          <w:sz w:val="26"/>
          <w:szCs w:val="26"/>
        </w:rPr>
        <w:t>.</w:t>
      </w:r>
    </w:p>
    <w:p w14:paraId="5FD9146D" w14:textId="09CF3A91"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B7416A">
        <w:rPr>
          <w:sz w:val="26"/>
          <w:szCs w:val="26"/>
        </w:rPr>
        <w:t>Запроса котировок</w:t>
      </w:r>
      <w:r w:rsidRPr="002A5CF9">
        <w:rPr>
          <w:sz w:val="26"/>
          <w:szCs w:val="26"/>
        </w:rPr>
        <w:t>, протоколами, составленными при определении поставщика (подрядчика, исполнителя):</w:t>
      </w:r>
    </w:p>
    <w:p w14:paraId="25F1820D" w14:textId="440C44E1"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 xml:space="preserve">извещение о проведении </w:t>
      </w:r>
      <w:r w:rsidR="00B7416A">
        <w:rPr>
          <w:sz w:val="26"/>
          <w:szCs w:val="26"/>
        </w:rPr>
        <w:t>Запроса котировок</w:t>
      </w:r>
      <w:r w:rsidR="00D00583" w:rsidRPr="002A5CF9">
        <w:rPr>
          <w:sz w:val="26"/>
          <w:szCs w:val="26"/>
        </w:rPr>
        <w:t xml:space="preserve">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B7416A" w:rsidRPr="00B7416A">
        <w:rPr>
          <w:sz w:val="26"/>
          <w:szCs w:val="26"/>
        </w:rPr>
        <w:t>22.04.2026</w:t>
      </w:r>
      <w:r w:rsidR="00D15948">
        <w:rPr>
          <w:sz w:val="26"/>
          <w:szCs w:val="26"/>
        </w:rPr>
        <w:t>;</w:t>
      </w:r>
    </w:p>
    <w:p w14:paraId="3D16E824" w14:textId="5040B763"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B7416A" w:rsidRPr="00B7416A">
        <w:rPr>
          <w:sz w:val="26"/>
          <w:szCs w:val="26"/>
        </w:rPr>
        <w:t>1 500 000,00</w:t>
      </w:r>
      <w:r w:rsidR="00A2534A">
        <w:rPr>
          <w:sz w:val="26"/>
          <w:szCs w:val="26"/>
        </w:rPr>
        <w:t xml:space="preserve"> </w:t>
      </w:r>
      <w:r w:rsidR="00754F67" w:rsidRPr="002A5CF9">
        <w:rPr>
          <w:rStyle w:val="cardmaininfocontent"/>
          <w:sz w:val="26"/>
          <w:szCs w:val="26"/>
        </w:rPr>
        <w:t>рублей</w:t>
      </w:r>
      <w:r w:rsidR="00994E37" w:rsidRPr="002A5CF9">
        <w:rPr>
          <w:color w:val="auto"/>
          <w:sz w:val="26"/>
          <w:szCs w:val="26"/>
        </w:rPr>
        <w:t>;</w:t>
      </w:r>
    </w:p>
    <w:p w14:paraId="32D4887E" w14:textId="7FC016D2"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B7416A" w:rsidRPr="00B7416A">
        <w:rPr>
          <w:sz w:val="26"/>
          <w:szCs w:val="26"/>
        </w:rPr>
        <w:t>29.04.2026</w:t>
      </w:r>
      <w:r w:rsidR="000D617B" w:rsidRPr="002A5CF9">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041BCEE7"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w:t>
      </w:r>
      <w:r w:rsidR="00B7416A">
        <w:rPr>
          <w:rFonts w:eastAsiaTheme="minorHAnsi"/>
          <w:color w:val="auto"/>
          <w:sz w:val="26"/>
          <w:szCs w:val="26"/>
          <w:lang w:eastAsia="en-US"/>
        </w:rPr>
        <w:t>Запроса котировок</w:t>
      </w:r>
      <w:r w:rsidRPr="00257506">
        <w:rPr>
          <w:rFonts w:eastAsiaTheme="minorHAnsi"/>
          <w:color w:val="auto"/>
          <w:sz w:val="26"/>
          <w:szCs w:val="26"/>
          <w:lang w:eastAsia="en-US"/>
        </w:rPr>
        <w:t xml:space="preserve"> объектом закупки является </w:t>
      </w:r>
      <w:r w:rsidR="00B7416A">
        <w:rPr>
          <w:rFonts w:eastAsiaTheme="minorHAnsi"/>
          <w:color w:val="auto"/>
          <w:sz w:val="26"/>
          <w:szCs w:val="26"/>
          <w:lang w:eastAsia="en-US"/>
        </w:rPr>
        <w:t>бинты, салфетки</w:t>
      </w:r>
      <w:r w:rsidR="00B54AC4">
        <w:rPr>
          <w:rFonts w:eastAsiaTheme="minorHAnsi"/>
          <w:color w:val="auto"/>
          <w:sz w:val="26"/>
          <w:szCs w:val="26"/>
          <w:lang w:eastAsia="en-US"/>
        </w:rPr>
        <w:t>.</w:t>
      </w:r>
    </w:p>
    <w:p w14:paraId="15677AE3" w14:textId="3F2F9427" w:rsidR="001D37C4" w:rsidRDefault="001D37C4" w:rsidP="00B7416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B7416A">
        <w:rPr>
          <w:rFonts w:eastAsiaTheme="minorHAnsi"/>
          <w:color w:val="auto"/>
          <w:sz w:val="26"/>
          <w:szCs w:val="26"/>
          <w:lang w:eastAsia="en-US"/>
        </w:rPr>
        <w:t>Запроса котировок</w:t>
      </w:r>
      <w:r>
        <w:rPr>
          <w:rFonts w:eastAsiaTheme="minorHAnsi"/>
          <w:color w:val="auto"/>
          <w:sz w:val="26"/>
          <w:szCs w:val="26"/>
          <w:lang w:eastAsia="en-US"/>
        </w:rPr>
        <w:t xml:space="preserve"> установлены требования к техническим характеристикам товар</w:t>
      </w:r>
      <w:r w:rsidR="00B7416A">
        <w:rPr>
          <w:rFonts w:eastAsiaTheme="minorHAnsi"/>
          <w:color w:val="auto"/>
          <w:sz w:val="26"/>
          <w:szCs w:val="26"/>
          <w:lang w:eastAsia="en-US"/>
        </w:rPr>
        <w:t>ов</w:t>
      </w:r>
      <w:r w:rsidR="00645C18" w:rsidRPr="00645C18">
        <w:rPr>
          <w:rFonts w:eastAsiaTheme="minorHAnsi"/>
          <w:color w:val="auto"/>
          <w:sz w:val="26"/>
          <w:szCs w:val="26"/>
          <w:lang w:eastAsia="en-US"/>
        </w:rPr>
        <w:t xml:space="preserve"> </w:t>
      </w:r>
      <w:r w:rsidR="00097771">
        <w:rPr>
          <w:rFonts w:eastAsiaTheme="minorHAnsi"/>
          <w:color w:val="auto"/>
          <w:sz w:val="26"/>
          <w:szCs w:val="26"/>
          <w:lang w:eastAsia="en-US"/>
        </w:rPr>
        <w:t xml:space="preserve">с кодом </w:t>
      </w:r>
      <w:r w:rsidR="00335D38">
        <w:rPr>
          <w:rFonts w:eastAsiaTheme="minorHAnsi"/>
          <w:color w:val="auto"/>
          <w:sz w:val="26"/>
          <w:szCs w:val="26"/>
          <w:lang w:eastAsia="en-US"/>
        </w:rPr>
        <w:t xml:space="preserve">позиции </w:t>
      </w:r>
      <w:r w:rsidR="00B7416A">
        <w:rPr>
          <w:rFonts w:eastAsiaTheme="minorHAnsi"/>
          <w:color w:val="auto"/>
          <w:sz w:val="26"/>
          <w:szCs w:val="26"/>
          <w:lang w:eastAsia="en-US"/>
        </w:rPr>
        <w:t>21.20.24.131-00000025 «</w:t>
      </w:r>
      <w:r w:rsidR="00B7416A" w:rsidRPr="00B7416A">
        <w:rPr>
          <w:rFonts w:eastAsiaTheme="minorHAnsi"/>
          <w:color w:val="auto"/>
          <w:sz w:val="26"/>
          <w:szCs w:val="26"/>
          <w:lang w:eastAsia="en-US"/>
        </w:rPr>
        <w:t>Рулон марлевый тканый</w:t>
      </w:r>
      <w:r w:rsidR="00B7416A">
        <w:rPr>
          <w:rFonts w:eastAsiaTheme="minorHAnsi"/>
          <w:color w:val="auto"/>
          <w:sz w:val="26"/>
          <w:szCs w:val="26"/>
          <w:lang w:eastAsia="en-US"/>
        </w:rPr>
        <w:t>», 21.20.24.131-00000013 «</w:t>
      </w:r>
      <w:r w:rsidR="00B7416A" w:rsidRPr="00B7416A">
        <w:rPr>
          <w:rFonts w:eastAsiaTheme="minorHAnsi"/>
          <w:color w:val="auto"/>
          <w:sz w:val="26"/>
          <w:szCs w:val="26"/>
          <w:lang w:eastAsia="en-US"/>
        </w:rPr>
        <w:t>Рулон марлевый тканый</w:t>
      </w:r>
      <w:r w:rsidR="00B7416A">
        <w:rPr>
          <w:rFonts w:eastAsiaTheme="minorHAnsi"/>
          <w:color w:val="auto"/>
          <w:sz w:val="26"/>
          <w:szCs w:val="26"/>
          <w:lang w:eastAsia="en-US"/>
        </w:rPr>
        <w:t>», 21.20.24.131-00000019 «</w:t>
      </w:r>
      <w:r w:rsidR="00B7416A" w:rsidRPr="00B7416A">
        <w:rPr>
          <w:rFonts w:eastAsiaTheme="minorHAnsi"/>
          <w:color w:val="auto"/>
          <w:sz w:val="26"/>
          <w:szCs w:val="26"/>
          <w:lang w:eastAsia="en-US"/>
        </w:rPr>
        <w:t>Рулон марлевый тканый</w:t>
      </w:r>
      <w:r w:rsidR="00B7416A">
        <w:rPr>
          <w:rFonts w:eastAsiaTheme="minorHAnsi"/>
          <w:color w:val="auto"/>
          <w:sz w:val="26"/>
          <w:szCs w:val="26"/>
          <w:lang w:eastAsia="en-US"/>
        </w:rPr>
        <w:t>», 21.20.24.131-00000004 «</w:t>
      </w:r>
      <w:r w:rsidR="00B7416A" w:rsidRPr="00B7416A">
        <w:rPr>
          <w:rFonts w:eastAsiaTheme="minorHAnsi"/>
          <w:color w:val="auto"/>
          <w:sz w:val="26"/>
          <w:szCs w:val="26"/>
          <w:lang w:eastAsia="en-US"/>
        </w:rPr>
        <w:t>Лента марлевая</w:t>
      </w:r>
      <w:r w:rsidR="00B7416A">
        <w:rPr>
          <w:rFonts w:eastAsiaTheme="minorHAnsi"/>
          <w:color w:val="auto"/>
          <w:sz w:val="26"/>
          <w:szCs w:val="26"/>
          <w:lang w:eastAsia="en-US"/>
        </w:rPr>
        <w:t xml:space="preserve">», </w:t>
      </w:r>
      <w:r w:rsidR="00B7416A" w:rsidRPr="00B7416A">
        <w:rPr>
          <w:rFonts w:eastAsiaTheme="minorHAnsi"/>
          <w:color w:val="auto"/>
          <w:sz w:val="26"/>
          <w:szCs w:val="26"/>
          <w:lang w:eastAsia="en-US"/>
        </w:rPr>
        <w:t>21.</w:t>
      </w:r>
      <w:r w:rsidR="00B7416A">
        <w:rPr>
          <w:rFonts w:eastAsiaTheme="minorHAnsi"/>
          <w:color w:val="auto"/>
          <w:sz w:val="26"/>
          <w:szCs w:val="26"/>
          <w:lang w:eastAsia="en-US"/>
        </w:rPr>
        <w:t>20.24.131-00000072 «</w:t>
      </w:r>
      <w:r w:rsidR="00B7416A" w:rsidRPr="00B7416A">
        <w:rPr>
          <w:rFonts w:eastAsiaTheme="minorHAnsi"/>
          <w:color w:val="auto"/>
          <w:sz w:val="26"/>
          <w:szCs w:val="26"/>
          <w:lang w:eastAsia="en-US"/>
        </w:rPr>
        <w:t>Рулон марлевый тканый</w:t>
      </w:r>
      <w:r w:rsidR="00B7416A">
        <w:rPr>
          <w:rFonts w:eastAsiaTheme="minorHAnsi"/>
          <w:color w:val="auto"/>
          <w:sz w:val="26"/>
          <w:szCs w:val="26"/>
          <w:lang w:eastAsia="en-US"/>
        </w:rPr>
        <w:t>», ОКПД2 21.20.24.131 «</w:t>
      </w:r>
      <w:r w:rsidR="00B7416A" w:rsidRPr="00B7416A">
        <w:rPr>
          <w:rFonts w:eastAsiaTheme="minorHAnsi"/>
          <w:color w:val="auto"/>
          <w:sz w:val="26"/>
          <w:szCs w:val="26"/>
          <w:lang w:eastAsia="en-US"/>
        </w:rPr>
        <w:t>Рулон марлевый тканый, нестерильный</w:t>
      </w:r>
      <w:r w:rsidR="00B7416A">
        <w:rPr>
          <w:rFonts w:eastAsiaTheme="minorHAnsi"/>
          <w:color w:val="auto"/>
          <w:sz w:val="26"/>
          <w:szCs w:val="26"/>
          <w:lang w:eastAsia="en-US"/>
        </w:rPr>
        <w:t>», 21.20.24.160-00000006 «</w:t>
      </w:r>
      <w:r w:rsidR="00B7416A" w:rsidRPr="00B7416A">
        <w:rPr>
          <w:rFonts w:eastAsiaTheme="minorHAnsi"/>
          <w:color w:val="auto"/>
          <w:sz w:val="26"/>
          <w:szCs w:val="26"/>
          <w:lang w:eastAsia="en-US"/>
        </w:rPr>
        <w:t>Салфетка для стимуляции дыхания</w:t>
      </w:r>
      <w:r w:rsidR="00B7416A">
        <w:rPr>
          <w:rFonts w:eastAsiaTheme="minorHAnsi"/>
          <w:color w:val="auto"/>
          <w:sz w:val="26"/>
          <w:szCs w:val="26"/>
          <w:lang w:eastAsia="en-US"/>
        </w:rPr>
        <w:t>», ОКПД2 21.20.24.169 «</w:t>
      </w:r>
      <w:r w:rsidR="00B7416A" w:rsidRPr="00B7416A">
        <w:rPr>
          <w:rFonts w:eastAsiaTheme="minorHAnsi"/>
          <w:color w:val="auto"/>
          <w:sz w:val="26"/>
          <w:szCs w:val="26"/>
          <w:lang w:eastAsia="en-US"/>
        </w:rPr>
        <w:t>Салфетка марлевая тканая</w:t>
      </w:r>
      <w:r w:rsidR="00B7416A">
        <w:rPr>
          <w:rFonts w:eastAsiaTheme="minorHAnsi"/>
          <w:color w:val="auto"/>
          <w:sz w:val="26"/>
          <w:szCs w:val="26"/>
          <w:lang w:eastAsia="en-US"/>
        </w:rPr>
        <w:t>», 21.20.24.131-00000033 «</w:t>
      </w:r>
      <w:r w:rsidR="00B7416A" w:rsidRPr="00B7416A">
        <w:rPr>
          <w:rFonts w:eastAsiaTheme="minorHAnsi"/>
          <w:color w:val="auto"/>
          <w:sz w:val="26"/>
          <w:szCs w:val="26"/>
          <w:lang w:eastAsia="en-US"/>
        </w:rPr>
        <w:t>Рулон марлевый тканый</w:t>
      </w:r>
      <w:r w:rsidR="00B7416A">
        <w:rPr>
          <w:rFonts w:eastAsiaTheme="minorHAnsi"/>
          <w:color w:val="auto"/>
          <w:sz w:val="26"/>
          <w:szCs w:val="26"/>
          <w:lang w:eastAsia="en-US"/>
        </w:rPr>
        <w:t>».</w:t>
      </w:r>
    </w:p>
    <w:p w14:paraId="4F5503C5" w14:textId="5DA41643" w:rsidR="0034742F" w:rsidRPr="003E0482" w:rsidRDefault="0034742F" w:rsidP="0034742F">
      <w:pPr>
        <w:widowControl/>
        <w:tabs>
          <w:tab w:val="left" w:pos="851"/>
          <w:tab w:val="left" w:pos="993"/>
        </w:tabs>
        <w:spacing w:before="0" w:line="276" w:lineRule="auto"/>
        <w:ind w:firstLine="709"/>
        <w:jc w:val="both"/>
        <w:rPr>
          <w:sz w:val="26"/>
          <w:szCs w:val="26"/>
        </w:rPr>
      </w:pPr>
      <w:r w:rsidRPr="003E0482">
        <w:rPr>
          <w:sz w:val="26"/>
          <w:szCs w:val="26"/>
        </w:rPr>
        <w:t xml:space="preserve">Изучив документы и сведения, Комиссия приходит к выводу, что действия Заказчика в части установления характеристик товара не противоречат </w:t>
      </w:r>
      <w:r w:rsidR="00B7416A">
        <w:rPr>
          <w:sz w:val="26"/>
          <w:szCs w:val="26"/>
        </w:rPr>
        <w:t xml:space="preserve">Правилам и </w:t>
      </w:r>
      <w:r w:rsidRPr="003E0482">
        <w:rPr>
          <w:sz w:val="26"/>
          <w:szCs w:val="26"/>
        </w:rPr>
        <w:t>требованиям Закона о контрактной системе.</w:t>
      </w:r>
    </w:p>
    <w:p w14:paraId="0B7E7282" w14:textId="77777777" w:rsidR="0034742F" w:rsidRDefault="0034742F" w:rsidP="0034742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5FEA303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3330FA">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74489ED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B7416A">
        <w:rPr>
          <w:sz w:val="26"/>
          <w:szCs w:val="26"/>
        </w:rPr>
        <w:t>Запроса котировок</w:t>
      </w:r>
      <w:r w:rsidRPr="009A712B">
        <w:rPr>
          <w:sz w:val="26"/>
          <w:szCs w:val="26"/>
        </w:rPr>
        <w:t xml:space="preserve"> предметом закупки является </w:t>
      </w:r>
      <w:r w:rsidR="00B7416A">
        <w:rPr>
          <w:sz w:val="26"/>
          <w:szCs w:val="26"/>
        </w:rPr>
        <w:t>бинты, салфетки</w:t>
      </w:r>
      <w:r w:rsidR="00BB0DEA">
        <w:rPr>
          <w:sz w:val="26"/>
          <w:szCs w:val="26"/>
        </w:rPr>
        <w:t>.</w:t>
      </w:r>
    </w:p>
    <w:p w14:paraId="6906D04A" w14:textId="4D8EBCC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B7416A">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B7416A">
        <w:rPr>
          <w:sz w:val="26"/>
          <w:szCs w:val="26"/>
        </w:rPr>
        <w:t>Запроса котировок</w:t>
      </w:r>
      <w:r w:rsidRPr="009A712B">
        <w:rPr>
          <w:sz w:val="26"/>
          <w:szCs w:val="26"/>
        </w:rPr>
        <w:t>.</w:t>
      </w:r>
      <w:r w:rsidRPr="009A712B">
        <w:rPr>
          <w:sz w:val="26"/>
          <w:szCs w:val="26"/>
        </w:rPr>
        <w:tab/>
      </w:r>
    </w:p>
    <w:p w14:paraId="4571A1FD" w14:textId="005DEA22"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B7416A">
        <w:rPr>
          <w:sz w:val="26"/>
          <w:szCs w:val="26"/>
        </w:rPr>
        <w:t>Запроса котировок</w:t>
      </w:r>
      <w:r w:rsidRPr="009A712B">
        <w:rPr>
          <w:sz w:val="26"/>
          <w:szCs w:val="26"/>
        </w:rPr>
        <w:t xml:space="preserve"> </w:t>
      </w:r>
      <w:r w:rsidR="003330FA">
        <w:rPr>
          <w:sz w:val="26"/>
          <w:szCs w:val="26"/>
        </w:rPr>
        <w:br/>
      </w:r>
      <w:r w:rsidRPr="009A712B">
        <w:rPr>
          <w:sz w:val="26"/>
          <w:szCs w:val="26"/>
        </w:rPr>
        <w:t>не установлено требование к участникам закупки о наличии лицензии.</w:t>
      </w:r>
    </w:p>
    <w:p w14:paraId="33605176" w14:textId="646A5FCD"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7FB6297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B7416A">
        <w:rPr>
          <w:sz w:val="26"/>
          <w:szCs w:val="26"/>
        </w:rPr>
        <w:t>Запроса котировок</w:t>
      </w:r>
      <w:r w:rsidRPr="009A712B">
        <w:rPr>
          <w:sz w:val="26"/>
          <w:szCs w:val="26"/>
        </w:rPr>
        <w:t xml:space="preserve"> предметом закупки является </w:t>
      </w:r>
      <w:r w:rsidR="00B7416A">
        <w:rPr>
          <w:sz w:val="26"/>
          <w:szCs w:val="26"/>
        </w:rPr>
        <w:t>бинты, салфетки</w:t>
      </w:r>
      <w:r w:rsidR="00BB0DEA">
        <w:rPr>
          <w:sz w:val="26"/>
          <w:szCs w:val="26"/>
        </w:rPr>
        <w:t>.</w:t>
      </w:r>
    </w:p>
    <w:p w14:paraId="70992EE3" w14:textId="4FC167A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B7416A">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B7416A">
        <w:rPr>
          <w:sz w:val="26"/>
          <w:szCs w:val="26"/>
        </w:rPr>
        <w:t>Запроса котировок</w:t>
      </w:r>
      <w:r w:rsidRPr="009A712B">
        <w:rPr>
          <w:sz w:val="26"/>
          <w:szCs w:val="26"/>
        </w:rPr>
        <w:t>.</w:t>
      </w:r>
    </w:p>
    <w:p w14:paraId="3FA8BD71" w14:textId="2B7479D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B7416A">
        <w:rPr>
          <w:sz w:val="26"/>
          <w:szCs w:val="26"/>
        </w:rPr>
        <w:t>Запроса котировок</w:t>
      </w:r>
      <w:r w:rsidRPr="009A712B">
        <w:rPr>
          <w:sz w:val="26"/>
          <w:szCs w:val="26"/>
        </w:rPr>
        <w:t xml:space="preserve"> </w:t>
      </w:r>
      <w:r w:rsidR="003330FA">
        <w:rPr>
          <w:sz w:val="26"/>
          <w:szCs w:val="26"/>
        </w:rPr>
        <w:br/>
      </w:r>
      <w:r w:rsidRPr="009A712B">
        <w:rPr>
          <w:sz w:val="26"/>
          <w:szCs w:val="26"/>
        </w:rPr>
        <w:t xml:space="preserve">не установлено требование к участникам закупки о наличии членства </w:t>
      </w:r>
      <w:r w:rsidR="003330FA">
        <w:rPr>
          <w:sz w:val="26"/>
          <w:szCs w:val="26"/>
        </w:rPr>
        <w:br/>
      </w:r>
      <w:r w:rsidRPr="009A712B">
        <w:rPr>
          <w:sz w:val="26"/>
          <w:szCs w:val="26"/>
        </w:rPr>
        <w:t>в саморегулируемой организации.</w:t>
      </w:r>
    </w:p>
    <w:p w14:paraId="47785F02" w14:textId="58B425A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121451B4"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3330FA">
        <w:rPr>
          <w:sz w:val="26"/>
          <w:szCs w:val="26"/>
        </w:rPr>
        <w:br/>
      </w:r>
      <w:r w:rsidR="009A712B" w:rsidRPr="009A712B">
        <w:rPr>
          <w:sz w:val="26"/>
          <w:szCs w:val="26"/>
        </w:rPr>
        <w:t>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06F3BF1" w14:textId="77777777" w:rsidR="00B7416A" w:rsidRPr="00257506" w:rsidRDefault="00B7416A" w:rsidP="00B7416A">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w:t>
      </w:r>
      <w:r>
        <w:rPr>
          <w:rFonts w:eastAsiaTheme="minorHAnsi"/>
          <w:color w:val="auto"/>
          <w:sz w:val="26"/>
          <w:szCs w:val="26"/>
          <w:lang w:eastAsia="en-US"/>
        </w:rPr>
        <w:t>Запроса котировок</w:t>
      </w:r>
      <w:r w:rsidRPr="00257506">
        <w:rPr>
          <w:rFonts w:eastAsiaTheme="minorHAnsi"/>
          <w:color w:val="auto"/>
          <w:sz w:val="26"/>
          <w:szCs w:val="26"/>
          <w:lang w:eastAsia="en-US"/>
        </w:rPr>
        <w:t xml:space="preserve"> объектом закупки является </w:t>
      </w:r>
      <w:r>
        <w:rPr>
          <w:rFonts w:eastAsiaTheme="minorHAnsi"/>
          <w:color w:val="auto"/>
          <w:sz w:val="26"/>
          <w:szCs w:val="26"/>
          <w:lang w:eastAsia="en-US"/>
        </w:rPr>
        <w:t>бинты, салфетки.</w:t>
      </w:r>
    </w:p>
    <w:p w14:paraId="165B5156" w14:textId="77777777" w:rsidR="00B7416A" w:rsidRDefault="00B7416A" w:rsidP="00B7416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Запроса котировок установлены требования к техническим характеристикам товаров</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21.20.24.131-00000025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21.20.24.131-00000013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21.20.24.131-00000019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21.20.24.131-00000004 «</w:t>
      </w:r>
      <w:r w:rsidRPr="00B7416A">
        <w:rPr>
          <w:rFonts w:eastAsiaTheme="minorHAnsi"/>
          <w:color w:val="auto"/>
          <w:sz w:val="26"/>
          <w:szCs w:val="26"/>
          <w:lang w:eastAsia="en-US"/>
        </w:rPr>
        <w:t>Лента марлевая</w:t>
      </w:r>
      <w:r>
        <w:rPr>
          <w:rFonts w:eastAsiaTheme="minorHAnsi"/>
          <w:color w:val="auto"/>
          <w:sz w:val="26"/>
          <w:szCs w:val="26"/>
          <w:lang w:eastAsia="en-US"/>
        </w:rPr>
        <w:t xml:space="preserve">», </w:t>
      </w:r>
      <w:r w:rsidRPr="00B7416A">
        <w:rPr>
          <w:rFonts w:eastAsiaTheme="minorHAnsi"/>
          <w:color w:val="auto"/>
          <w:sz w:val="26"/>
          <w:szCs w:val="26"/>
          <w:lang w:eastAsia="en-US"/>
        </w:rPr>
        <w:t>21.</w:t>
      </w:r>
      <w:r>
        <w:rPr>
          <w:rFonts w:eastAsiaTheme="minorHAnsi"/>
          <w:color w:val="auto"/>
          <w:sz w:val="26"/>
          <w:szCs w:val="26"/>
          <w:lang w:eastAsia="en-US"/>
        </w:rPr>
        <w:t>20.24.131-00000072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ОКПД2 21.20.24.131 «</w:t>
      </w:r>
      <w:r w:rsidRPr="00B7416A">
        <w:rPr>
          <w:rFonts w:eastAsiaTheme="minorHAnsi"/>
          <w:color w:val="auto"/>
          <w:sz w:val="26"/>
          <w:szCs w:val="26"/>
          <w:lang w:eastAsia="en-US"/>
        </w:rPr>
        <w:t>Рулон марлевый тканый, нестерильный</w:t>
      </w:r>
      <w:r>
        <w:rPr>
          <w:rFonts w:eastAsiaTheme="minorHAnsi"/>
          <w:color w:val="auto"/>
          <w:sz w:val="26"/>
          <w:szCs w:val="26"/>
          <w:lang w:eastAsia="en-US"/>
        </w:rPr>
        <w:t>», 21.20.24.160-00000006 «</w:t>
      </w:r>
      <w:r w:rsidRPr="00B7416A">
        <w:rPr>
          <w:rFonts w:eastAsiaTheme="minorHAnsi"/>
          <w:color w:val="auto"/>
          <w:sz w:val="26"/>
          <w:szCs w:val="26"/>
          <w:lang w:eastAsia="en-US"/>
        </w:rPr>
        <w:t>Салфетка для стимуляции дыхания</w:t>
      </w:r>
      <w:r>
        <w:rPr>
          <w:rFonts w:eastAsiaTheme="minorHAnsi"/>
          <w:color w:val="auto"/>
          <w:sz w:val="26"/>
          <w:szCs w:val="26"/>
          <w:lang w:eastAsia="en-US"/>
        </w:rPr>
        <w:t>», ОКПД2 21.20.24.169 «</w:t>
      </w:r>
      <w:r w:rsidRPr="00B7416A">
        <w:rPr>
          <w:rFonts w:eastAsiaTheme="minorHAnsi"/>
          <w:color w:val="auto"/>
          <w:sz w:val="26"/>
          <w:szCs w:val="26"/>
          <w:lang w:eastAsia="en-US"/>
        </w:rPr>
        <w:t>Салфетка марлевая тканая</w:t>
      </w:r>
      <w:r>
        <w:rPr>
          <w:rFonts w:eastAsiaTheme="minorHAnsi"/>
          <w:color w:val="auto"/>
          <w:sz w:val="26"/>
          <w:szCs w:val="26"/>
          <w:lang w:eastAsia="en-US"/>
        </w:rPr>
        <w:t>», 21.20.24.131-00000033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w:t>
      </w:r>
    </w:p>
    <w:p w14:paraId="70641C6D" w14:textId="484C2057" w:rsidR="009A712B" w:rsidRPr="009A712B" w:rsidRDefault="009A712B" w:rsidP="00B7416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B7416A">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B7416A">
        <w:rPr>
          <w:sz w:val="26"/>
          <w:szCs w:val="26"/>
        </w:rPr>
        <w:t>Запроса котировок</w:t>
      </w:r>
      <w:r w:rsidRPr="009A712B">
        <w:rPr>
          <w:sz w:val="26"/>
          <w:szCs w:val="26"/>
        </w:rPr>
        <w:t>.</w:t>
      </w:r>
      <w:r w:rsidRPr="009A712B">
        <w:rPr>
          <w:sz w:val="26"/>
          <w:szCs w:val="26"/>
        </w:rPr>
        <w:tab/>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720E5ED"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sidR="00EB43D4">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EB43D4">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0544AC92"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EB43D4">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EB43D4">
        <w:rPr>
          <w:sz w:val="26"/>
          <w:szCs w:val="26"/>
        </w:rPr>
        <w:br/>
      </w:r>
      <w:r w:rsidRPr="008E3947">
        <w:rPr>
          <w:sz w:val="26"/>
          <w:szCs w:val="26"/>
        </w:rPr>
        <w:t>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43750C88" w14:textId="369D1EE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EB43D4">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2B818A1D" w14:textId="77777777" w:rsidR="00B7416A" w:rsidRPr="00257506" w:rsidRDefault="00B7416A" w:rsidP="00B7416A">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w:t>
      </w:r>
      <w:r>
        <w:rPr>
          <w:rFonts w:eastAsiaTheme="minorHAnsi"/>
          <w:color w:val="auto"/>
          <w:sz w:val="26"/>
          <w:szCs w:val="26"/>
          <w:lang w:eastAsia="en-US"/>
        </w:rPr>
        <w:t>Запроса котировок</w:t>
      </w:r>
      <w:r w:rsidRPr="00257506">
        <w:rPr>
          <w:rFonts w:eastAsiaTheme="minorHAnsi"/>
          <w:color w:val="auto"/>
          <w:sz w:val="26"/>
          <w:szCs w:val="26"/>
          <w:lang w:eastAsia="en-US"/>
        </w:rPr>
        <w:t xml:space="preserve"> объектом закупки является </w:t>
      </w:r>
      <w:r>
        <w:rPr>
          <w:rFonts w:eastAsiaTheme="minorHAnsi"/>
          <w:color w:val="auto"/>
          <w:sz w:val="26"/>
          <w:szCs w:val="26"/>
          <w:lang w:eastAsia="en-US"/>
        </w:rPr>
        <w:t>бинты, салфетки.</w:t>
      </w:r>
    </w:p>
    <w:p w14:paraId="239C5294" w14:textId="77777777" w:rsidR="00B7416A" w:rsidRDefault="00B7416A" w:rsidP="00B7416A">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Запроса котировок установлены требования к техническим характеристикам товаров</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21.20.24.131-00000025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21.20.24.131-00000013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21.20.24.131-00000019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21.20.24.131-00000004 «</w:t>
      </w:r>
      <w:r w:rsidRPr="00B7416A">
        <w:rPr>
          <w:rFonts w:eastAsiaTheme="minorHAnsi"/>
          <w:color w:val="auto"/>
          <w:sz w:val="26"/>
          <w:szCs w:val="26"/>
          <w:lang w:eastAsia="en-US"/>
        </w:rPr>
        <w:t>Лента марлевая</w:t>
      </w:r>
      <w:r>
        <w:rPr>
          <w:rFonts w:eastAsiaTheme="minorHAnsi"/>
          <w:color w:val="auto"/>
          <w:sz w:val="26"/>
          <w:szCs w:val="26"/>
          <w:lang w:eastAsia="en-US"/>
        </w:rPr>
        <w:t xml:space="preserve">», </w:t>
      </w:r>
      <w:r w:rsidRPr="00B7416A">
        <w:rPr>
          <w:rFonts w:eastAsiaTheme="minorHAnsi"/>
          <w:color w:val="auto"/>
          <w:sz w:val="26"/>
          <w:szCs w:val="26"/>
          <w:lang w:eastAsia="en-US"/>
        </w:rPr>
        <w:t>21.</w:t>
      </w:r>
      <w:r>
        <w:rPr>
          <w:rFonts w:eastAsiaTheme="minorHAnsi"/>
          <w:color w:val="auto"/>
          <w:sz w:val="26"/>
          <w:szCs w:val="26"/>
          <w:lang w:eastAsia="en-US"/>
        </w:rPr>
        <w:t>20.24.131-00000072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 ОКПД2 21.20.24.131 «</w:t>
      </w:r>
      <w:r w:rsidRPr="00B7416A">
        <w:rPr>
          <w:rFonts w:eastAsiaTheme="minorHAnsi"/>
          <w:color w:val="auto"/>
          <w:sz w:val="26"/>
          <w:szCs w:val="26"/>
          <w:lang w:eastAsia="en-US"/>
        </w:rPr>
        <w:t>Рулон марлевый тканый, нестерильный</w:t>
      </w:r>
      <w:r>
        <w:rPr>
          <w:rFonts w:eastAsiaTheme="minorHAnsi"/>
          <w:color w:val="auto"/>
          <w:sz w:val="26"/>
          <w:szCs w:val="26"/>
          <w:lang w:eastAsia="en-US"/>
        </w:rPr>
        <w:t>», 21.20.24.160-00000006 «</w:t>
      </w:r>
      <w:r w:rsidRPr="00B7416A">
        <w:rPr>
          <w:rFonts w:eastAsiaTheme="minorHAnsi"/>
          <w:color w:val="auto"/>
          <w:sz w:val="26"/>
          <w:szCs w:val="26"/>
          <w:lang w:eastAsia="en-US"/>
        </w:rPr>
        <w:t>Салфетка для стимуляции дыхания</w:t>
      </w:r>
      <w:r>
        <w:rPr>
          <w:rFonts w:eastAsiaTheme="minorHAnsi"/>
          <w:color w:val="auto"/>
          <w:sz w:val="26"/>
          <w:szCs w:val="26"/>
          <w:lang w:eastAsia="en-US"/>
        </w:rPr>
        <w:t>», ОКПД2 21.20.24.169 «</w:t>
      </w:r>
      <w:r w:rsidRPr="00B7416A">
        <w:rPr>
          <w:rFonts w:eastAsiaTheme="minorHAnsi"/>
          <w:color w:val="auto"/>
          <w:sz w:val="26"/>
          <w:szCs w:val="26"/>
          <w:lang w:eastAsia="en-US"/>
        </w:rPr>
        <w:t>Салфетка марлевая тканая</w:t>
      </w:r>
      <w:r>
        <w:rPr>
          <w:rFonts w:eastAsiaTheme="minorHAnsi"/>
          <w:color w:val="auto"/>
          <w:sz w:val="26"/>
          <w:szCs w:val="26"/>
          <w:lang w:eastAsia="en-US"/>
        </w:rPr>
        <w:t>», 21.20.24.131-00000033 «</w:t>
      </w:r>
      <w:r w:rsidRPr="00B7416A">
        <w:rPr>
          <w:rFonts w:eastAsiaTheme="minorHAnsi"/>
          <w:color w:val="auto"/>
          <w:sz w:val="26"/>
          <w:szCs w:val="26"/>
          <w:lang w:eastAsia="en-US"/>
        </w:rPr>
        <w:t>Рулон марлевый тканый</w:t>
      </w:r>
      <w:r>
        <w:rPr>
          <w:rFonts w:eastAsiaTheme="minorHAnsi"/>
          <w:color w:val="auto"/>
          <w:sz w:val="26"/>
          <w:szCs w:val="26"/>
          <w:lang w:eastAsia="en-US"/>
        </w:rPr>
        <w:t>».</w:t>
      </w:r>
    </w:p>
    <w:p w14:paraId="2327D579" w14:textId="2EACA6AB"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w:t>
      </w:r>
      <w:r w:rsidR="00B7416A">
        <w:rPr>
          <w:sz w:val="26"/>
          <w:szCs w:val="26"/>
        </w:rPr>
        <w:t>Запроса котировок</w:t>
      </w:r>
      <w:r w:rsidR="006720BB">
        <w:rPr>
          <w:sz w:val="26"/>
          <w:szCs w:val="26"/>
        </w:rPr>
        <w:t xml:space="preserve">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20C5C201"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w:t>
      </w:r>
      <w:r w:rsidR="00B7416A">
        <w:rPr>
          <w:sz w:val="26"/>
          <w:szCs w:val="26"/>
        </w:rPr>
        <w:t>Запроса котировок</w:t>
      </w:r>
      <w:r w:rsidRPr="000F5F5F">
        <w:rPr>
          <w:sz w:val="26"/>
          <w:szCs w:val="26"/>
        </w:rPr>
        <w:t>,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B7416A" w:rsidRDefault="009A712B" w:rsidP="009A712B">
      <w:pPr>
        <w:tabs>
          <w:tab w:val="left" w:pos="993"/>
        </w:tabs>
        <w:spacing w:before="0" w:line="276" w:lineRule="auto"/>
        <w:ind w:firstLine="709"/>
        <w:jc w:val="both"/>
        <w:rPr>
          <w:sz w:val="26"/>
          <w:szCs w:val="26"/>
        </w:rPr>
      </w:pPr>
      <w:r w:rsidRPr="009A712B">
        <w:rPr>
          <w:sz w:val="26"/>
          <w:szCs w:val="26"/>
        </w:rPr>
        <w:t xml:space="preserve">преимущество в отношении товаров российского происхождения (в том числе </w:t>
      </w:r>
      <w:r w:rsidRPr="00B7416A">
        <w:rPr>
          <w:sz w:val="26"/>
          <w:szCs w:val="26"/>
        </w:rPr>
        <w:t>поставляемых при выполнении закупаемых работ, оказании закупаемых услуг).</w:t>
      </w:r>
    </w:p>
    <w:p w14:paraId="1EB49DCC" w14:textId="77777777" w:rsidR="00B7416A" w:rsidRPr="00B7416A" w:rsidRDefault="00B7416A" w:rsidP="00B7416A">
      <w:pPr>
        <w:widowControl/>
        <w:tabs>
          <w:tab w:val="left" w:pos="709"/>
          <w:tab w:val="left" w:pos="851"/>
        </w:tabs>
        <w:spacing w:before="0" w:line="276" w:lineRule="auto"/>
        <w:ind w:firstLine="709"/>
        <w:jc w:val="both"/>
        <w:rPr>
          <w:sz w:val="26"/>
          <w:szCs w:val="26"/>
        </w:rPr>
      </w:pPr>
      <w:r w:rsidRPr="00B7416A">
        <w:rPr>
          <w:sz w:val="26"/>
          <w:szCs w:val="26"/>
        </w:rPr>
        <w:t>Согласно извещению о проведении Запроса котировок объектом закупки является бинты, салфетки.</w:t>
      </w:r>
    </w:p>
    <w:p w14:paraId="7D6FBB0C" w14:textId="77777777" w:rsidR="00B7416A" w:rsidRPr="00B7416A" w:rsidRDefault="00B7416A" w:rsidP="00B7416A">
      <w:pPr>
        <w:widowControl/>
        <w:tabs>
          <w:tab w:val="left" w:pos="709"/>
          <w:tab w:val="left" w:pos="851"/>
        </w:tabs>
        <w:spacing w:before="0" w:line="276" w:lineRule="auto"/>
        <w:ind w:firstLine="709"/>
        <w:jc w:val="both"/>
        <w:rPr>
          <w:sz w:val="26"/>
          <w:szCs w:val="26"/>
        </w:rPr>
      </w:pPr>
      <w:r w:rsidRPr="00B7416A">
        <w:rPr>
          <w:sz w:val="26"/>
          <w:szCs w:val="26"/>
        </w:rPr>
        <w:t>Заказчиком в извещении о проведении Запроса котировок установлены требования к техническим характеристикам товаров с кодом позиции 21.20.24.131-00000025 «Рулон марлевый тканый», 21.20.24.131-00000013 «Рулон марлевый тканый», 21.20.24.131-00000019 «Рулон марлевый тканый», 21.20.24.131-00000004 «Лента марлевая», 21.20.24.131-00000072 «Рулон марлевый тканый», ОКПД2 21.20.24.131 «Рулон марлевый тканый, нестерильный», 21.20.24.160-00000006 «Салфетка для стимуляции дыхания», ОКПД2 21.20.24.169 «Салфетка марлевая тканая», 21.20.24.131-00000033 «Рулон марлевый тканый».</w:t>
      </w:r>
    </w:p>
    <w:p w14:paraId="5A7064A6" w14:textId="1EDF94FE" w:rsidR="00B7416A" w:rsidRPr="00B7416A" w:rsidRDefault="00B7416A" w:rsidP="00B7416A">
      <w:pPr>
        <w:widowControl/>
        <w:tabs>
          <w:tab w:val="left" w:pos="709"/>
          <w:tab w:val="left" w:pos="851"/>
        </w:tabs>
        <w:spacing w:before="0" w:line="276" w:lineRule="auto"/>
        <w:ind w:firstLine="709"/>
        <w:jc w:val="both"/>
        <w:rPr>
          <w:sz w:val="26"/>
          <w:szCs w:val="26"/>
        </w:rPr>
      </w:pPr>
      <w:r w:rsidRPr="00B7416A">
        <w:rPr>
          <w:sz w:val="26"/>
          <w:szCs w:val="26"/>
        </w:rPr>
        <w:t xml:space="preserve">Вместе с тем, Заказчиком в извещении о проведении </w:t>
      </w:r>
      <w:r w:rsidR="00B27CFA">
        <w:rPr>
          <w:sz w:val="26"/>
          <w:szCs w:val="26"/>
        </w:rPr>
        <w:t>Запроса котировок</w:t>
      </w:r>
      <w:r w:rsidRPr="00B7416A">
        <w:rPr>
          <w:sz w:val="26"/>
          <w:szCs w:val="26"/>
        </w:rPr>
        <w:t xml:space="preserve"> установлено ограничение в отношении товаров российского происхождения, выполняемых работ, оказываемых услуг российскими лицами, в соответствии с Постановлением №1875.</w:t>
      </w:r>
    </w:p>
    <w:p w14:paraId="24D20BBF" w14:textId="1D43B6D8" w:rsidR="00B7416A" w:rsidRPr="00B7416A" w:rsidRDefault="00B7416A" w:rsidP="00B7416A">
      <w:pPr>
        <w:widowControl/>
        <w:tabs>
          <w:tab w:val="left" w:pos="709"/>
          <w:tab w:val="left" w:pos="851"/>
        </w:tabs>
        <w:spacing w:before="0" w:line="276" w:lineRule="auto"/>
        <w:ind w:firstLine="709"/>
        <w:jc w:val="both"/>
        <w:rPr>
          <w:sz w:val="26"/>
          <w:szCs w:val="26"/>
        </w:rPr>
      </w:pPr>
      <w:r w:rsidRPr="00B7416A">
        <w:rPr>
          <w:sz w:val="26"/>
          <w:szCs w:val="26"/>
        </w:rPr>
        <w:t xml:space="preserve">На заседании Комиссии установлено, что </w:t>
      </w:r>
      <w:r w:rsidRPr="00B7416A">
        <w:rPr>
          <w:rFonts w:eastAsiaTheme="minorHAnsi"/>
          <w:color w:val="auto"/>
          <w:sz w:val="26"/>
          <w:szCs w:val="26"/>
          <w:lang w:eastAsia="en-US"/>
        </w:rPr>
        <w:t xml:space="preserve">поставляемые товары с кодами позиции </w:t>
      </w:r>
      <w:r w:rsidRPr="00B7416A">
        <w:rPr>
          <w:sz w:val="26"/>
          <w:szCs w:val="26"/>
        </w:rPr>
        <w:t>21.20.24.131-00000025 «Рулон марлевый тканый», 21.20.24.131-00000013 «Рулон марлевый тканый», 21.20.24.131-00000019 «Рулон марлевый тканый», 21.20.24.131-00000004 «Лента марлевая», 21.20.24.131-00000072 «Рулон марлевый тканый», ОКПД2 21.20.24.131 «Рулон марлевый тканый, нестерильный», 21.20.24.160-00000006 «Салфетка для стимуляции дыхания», ОКПД2 21.20.24.169 «Салфетка марлевая тканая», 21.20.24.131-00000033 «Рулон марлевый тканый».</w:t>
      </w:r>
      <w:r w:rsidRPr="00B7416A">
        <w:rPr>
          <w:rFonts w:eastAsiaTheme="minorHAnsi"/>
          <w:color w:val="auto"/>
          <w:sz w:val="26"/>
          <w:szCs w:val="26"/>
          <w:lang w:eastAsia="en-US"/>
        </w:rPr>
        <w:t xml:space="preserve"> включены в Приложение № 2 к Постановлению № 1875.</w:t>
      </w:r>
    </w:p>
    <w:p w14:paraId="29197741" w14:textId="77777777" w:rsidR="00B7416A" w:rsidRDefault="00B7416A" w:rsidP="00B7416A">
      <w:pPr>
        <w:widowControl/>
        <w:tabs>
          <w:tab w:val="left" w:pos="709"/>
          <w:tab w:val="left" w:pos="851"/>
        </w:tabs>
        <w:spacing w:before="0" w:line="276" w:lineRule="auto"/>
        <w:ind w:firstLine="709"/>
        <w:jc w:val="both"/>
        <w:rPr>
          <w:sz w:val="26"/>
          <w:szCs w:val="26"/>
        </w:rPr>
      </w:pPr>
      <w:r w:rsidRPr="00B7416A">
        <w:rPr>
          <w:sz w:val="26"/>
          <w:szCs w:val="26"/>
        </w:rPr>
        <w:t>Изучив документы и сведения, размещенные на Официальном сайте, Комиссия приходит к выводу</w:t>
      </w:r>
      <w:r w:rsidRPr="00B70E05">
        <w:rPr>
          <w:sz w:val="26"/>
          <w:szCs w:val="26"/>
        </w:rPr>
        <w:t>, что действия</w:t>
      </w:r>
      <w:r>
        <w:rPr>
          <w:sz w:val="26"/>
          <w:szCs w:val="26"/>
        </w:rPr>
        <w:t xml:space="preserve"> Заказчика в части установления ограничений в соответствии с Постановлением №1875 не противоречат требованиям Закона о контрактной системе.</w:t>
      </w:r>
    </w:p>
    <w:p w14:paraId="5100BC6C" w14:textId="77777777" w:rsidR="00B7416A" w:rsidRDefault="00B7416A" w:rsidP="00B7416A">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244963D6" w14:textId="77777777" w:rsidR="00B7416A" w:rsidRDefault="00B7416A" w:rsidP="00B7416A">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3BF05228" w14:textId="1278390B"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B7416A">
        <w:rPr>
          <w:sz w:val="26"/>
          <w:szCs w:val="26"/>
        </w:rPr>
        <w:t>Запроса котировок</w:t>
      </w:r>
      <w:r w:rsidR="009A712B"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21F4F60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B7416A">
        <w:rPr>
          <w:sz w:val="26"/>
          <w:szCs w:val="26"/>
        </w:rPr>
        <w:t>Запроса котировок</w:t>
      </w:r>
      <w:r w:rsidRPr="009A712B">
        <w:rPr>
          <w:sz w:val="26"/>
          <w:szCs w:val="26"/>
        </w:rPr>
        <w:t xml:space="preserve"> объектом закупки является </w:t>
      </w:r>
      <w:r w:rsidR="00B7416A">
        <w:rPr>
          <w:sz w:val="26"/>
          <w:szCs w:val="26"/>
        </w:rPr>
        <w:t>бинты, салфетки</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2A9A068C"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w:t>
      </w:r>
      <w:r w:rsidR="00B7416A">
        <w:rPr>
          <w:sz w:val="26"/>
          <w:szCs w:val="26"/>
        </w:rPr>
        <w:t>ю</w:t>
      </w:r>
      <w:r w:rsidRPr="009A712B">
        <w:rPr>
          <w:sz w:val="26"/>
          <w:szCs w:val="26"/>
        </w:rPr>
        <w:t>тся ме</w:t>
      </w:r>
      <w:r w:rsidR="00645C18">
        <w:rPr>
          <w:sz w:val="26"/>
          <w:szCs w:val="26"/>
        </w:rPr>
        <w:t>дицинск</w:t>
      </w:r>
      <w:r w:rsidR="00B7416A">
        <w:rPr>
          <w:sz w:val="26"/>
          <w:szCs w:val="26"/>
        </w:rPr>
        <w:t>ие изделия</w:t>
      </w:r>
      <w:r w:rsidR="00EB43D4">
        <w:rPr>
          <w:rFonts w:eastAsiaTheme="minorHAnsi"/>
          <w:color w:val="auto"/>
          <w:sz w:val="26"/>
          <w:szCs w:val="26"/>
          <w:lang w:eastAsia="en-US"/>
        </w:rPr>
        <w:t>, котор</w:t>
      </w:r>
      <w:r w:rsidR="00B7416A">
        <w:rPr>
          <w:rFonts w:eastAsiaTheme="minorHAnsi"/>
          <w:color w:val="auto"/>
          <w:sz w:val="26"/>
          <w:szCs w:val="26"/>
          <w:lang w:eastAsia="en-US"/>
        </w:rPr>
        <w:t>ы</w:t>
      </w:r>
      <w:r w:rsidR="00EB43D4">
        <w:rPr>
          <w:rFonts w:eastAsiaTheme="minorHAnsi"/>
          <w:color w:val="auto"/>
          <w:sz w:val="26"/>
          <w:szCs w:val="26"/>
          <w:lang w:eastAsia="en-US"/>
        </w:rPr>
        <w:t>е</w:t>
      </w:r>
      <w:r w:rsidR="005F0F6F">
        <w:rPr>
          <w:sz w:val="26"/>
          <w:szCs w:val="26"/>
        </w:rPr>
        <w:t xml:space="preserve"> </w:t>
      </w:r>
      <w:r w:rsidR="009867C3">
        <w:rPr>
          <w:sz w:val="26"/>
          <w:szCs w:val="26"/>
        </w:rPr>
        <w:t>не вход</w:t>
      </w:r>
      <w:r w:rsidR="00B7416A">
        <w:rPr>
          <w:sz w:val="26"/>
          <w:szCs w:val="26"/>
        </w:rPr>
        <w:t>я</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5A2FEFAB"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w:t>
      </w:r>
      <w:r w:rsidR="00B7416A">
        <w:rPr>
          <w:sz w:val="26"/>
          <w:szCs w:val="26"/>
        </w:rPr>
        <w:t>Запроса котировок</w:t>
      </w:r>
      <w:r w:rsidR="00C95CB5" w:rsidRPr="00C95CB5">
        <w:rPr>
          <w:sz w:val="26"/>
          <w:szCs w:val="26"/>
        </w:rPr>
        <w:t xml:space="preserve">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3381DC2B"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 xml:space="preserve">извещении о проведении </w:t>
      </w:r>
      <w:r w:rsidR="00B7416A">
        <w:rPr>
          <w:sz w:val="26"/>
          <w:szCs w:val="26"/>
        </w:rPr>
        <w:t>Запроса котировок</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447617A5"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B27CFA">
        <w:rPr>
          <w:sz w:val="26"/>
          <w:szCs w:val="26"/>
        </w:rPr>
        <w:t>Запросе котировок</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1F07218C" w:rsidR="009867C3" w:rsidRPr="00285DD5" w:rsidRDefault="009867C3" w:rsidP="009867C3">
      <w:pPr>
        <w:tabs>
          <w:tab w:val="left" w:pos="993"/>
        </w:tabs>
        <w:spacing w:before="0" w:line="276" w:lineRule="auto"/>
        <w:ind w:firstLine="709"/>
        <w:jc w:val="both"/>
        <w:rPr>
          <w:sz w:val="26"/>
          <w:szCs w:val="26"/>
        </w:rPr>
      </w:pPr>
      <w:r w:rsidRPr="00285DD5">
        <w:rPr>
          <w:sz w:val="26"/>
          <w:szCs w:val="26"/>
        </w:rPr>
        <w:t xml:space="preserve">2) электронного </w:t>
      </w:r>
      <w:r w:rsidR="00B7416A">
        <w:rPr>
          <w:sz w:val="26"/>
          <w:szCs w:val="26"/>
        </w:rPr>
        <w:t>Аукционе</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11DA3B32"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sidR="00B7416A">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12698B80"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B7416A" w:rsidRPr="00B7416A">
        <w:rPr>
          <w:sz w:val="26"/>
          <w:szCs w:val="26"/>
        </w:rPr>
        <w:t>22.04.2026</w:t>
      </w:r>
      <w:r w:rsidR="00E57E3C">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B7416A" w:rsidRPr="00B7416A">
        <w:rPr>
          <w:sz w:val="26"/>
          <w:szCs w:val="26"/>
        </w:rPr>
        <w:t>29.04.2026</w:t>
      </w:r>
      <w:r w:rsidR="00B7416A">
        <w:rPr>
          <w:sz w:val="26"/>
          <w:szCs w:val="26"/>
        </w:rPr>
        <w:t xml:space="preserve"> в 08</w:t>
      </w:r>
      <w:r w:rsidR="00645C18" w:rsidRPr="00645C18">
        <w:rPr>
          <w:sz w:val="26"/>
          <w:szCs w:val="26"/>
        </w:rPr>
        <w:t>:00</w:t>
      </w:r>
      <w:r w:rsidRPr="00F619CF">
        <w:rPr>
          <w:sz w:val="26"/>
          <w:szCs w:val="26"/>
        </w:rPr>
        <w:t xml:space="preserve"> </w:t>
      </w:r>
      <w:r w:rsidRPr="00E159B7">
        <w:rPr>
          <w:sz w:val="26"/>
          <w:szCs w:val="26"/>
        </w:rPr>
        <w:t>(МСК).</w:t>
      </w:r>
    </w:p>
    <w:p w14:paraId="6B24C9B5" w14:textId="10B68064"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B7416A">
        <w:rPr>
          <w:sz w:val="26"/>
          <w:szCs w:val="26"/>
        </w:rPr>
        <w:t>Запроса котировок</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B7416A">
        <w:rPr>
          <w:sz w:val="26"/>
          <w:szCs w:val="26"/>
        </w:rPr>
        <w:t>Запроса котировок</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5D1BB029" w14:textId="47C1A478"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B7416A">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B7416A">
        <w:rPr>
          <w:sz w:val="26"/>
          <w:szCs w:val="26"/>
        </w:rPr>
        <w:t>Запроса котировок</w:t>
      </w:r>
      <w:r w:rsidRPr="009A712B">
        <w:rPr>
          <w:sz w:val="26"/>
          <w:szCs w:val="26"/>
        </w:rPr>
        <w:t>.</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45B59920" w:rsidR="00AA74A7" w:rsidRPr="00EB43D4" w:rsidRDefault="00C211D6" w:rsidP="00EB43D4">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01BFD57F"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00B27CFA">
        <w:rPr>
          <w:bCs/>
          <w:sz w:val="26"/>
          <w:szCs w:val="26"/>
        </w:rPr>
        <w:t>Закупочной</w:t>
      </w:r>
      <w:r w:rsidRPr="00B92F0A">
        <w:rPr>
          <w:bCs/>
          <w:sz w:val="26"/>
          <w:szCs w:val="26"/>
        </w:rPr>
        <w:t xml:space="preserve">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56564B10"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34742F">
        <w:rPr>
          <w:bCs/>
          <w:sz w:val="26"/>
          <w:szCs w:val="26"/>
        </w:rPr>
        <w:t>0</w:t>
      </w:r>
      <w:r w:rsidR="00B7416A">
        <w:rPr>
          <w:bCs/>
          <w:sz w:val="26"/>
          <w:szCs w:val="26"/>
        </w:rPr>
        <w:t>7</w:t>
      </w:r>
      <w:r w:rsidR="0034742F">
        <w:rPr>
          <w:bCs/>
          <w:sz w:val="26"/>
          <w:szCs w:val="26"/>
        </w:rPr>
        <w:t>.05.2026</w:t>
      </w:r>
      <w:r w:rsidR="009551EB" w:rsidRPr="00B83A7D">
        <w:rPr>
          <w:bCs/>
          <w:sz w:val="26"/>
          <w:szCs w:val="26"/>
        </w:rPr>
        <w:t xml:space="preserve"> № 050/06/105-</w:t>
      </w:r>
      <w:r w:rsidR="00B7416A">
        <w:rPr>
          <w:bCs/>
          <w:sz w:val="26"/>
          <w:szCs w:val="26"/>
        </w:rPr>
        <w:t>13972</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w:t>
      </w:r>
      <w:r w:rsidR="00EB43D4">
        <w:rPr>
          <w:bCs/>
          <w:sz w:val="26"/>
          <w:szCs w:val="26"/>
        </w:rPr>
        <w:br/>
      </w:r>
      <w:r w:rsidR="009551EB" w:rsidRPr="00B83A7D">
        <w:rPr>
          <w:bCs/>
          <w:sz w:val="26"/>
          <w:szCs w:val="26"/>
        </w:rPr>
        <w:t>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63DB58CF" w14:textId="77777777" w:rsidR="007951A4" w:rsidRDefault="007951A4" w:rsidP="007951A4">
      <w:pPr>
        <w:tabs>
          <w:tab w:val="center" w:pos="4677"/>
          <w:tab w:val="right" w:pos="9355"/>
        </w:tabs>
        <w:spacing w:before="0" w:line="276" w:lineRule="auto"/>
        <w:ind w:firstLine="0"/>
        <w:rPr>
          <w:color w:val="auto"/>
          <w:sz w:val="26"/>
          <w:szCs w:val="26"/>
        </w:rPr>
      </w:pPr>
    </w:p>
    <w:p w14:paraId="70EAF827" w14:textId="77777777" w:rsidR="009551EB" w:rsidRPr="001F1146" w:rsidRDefault="009551EB" w:rsidP="007951A4">
      <w:pPr>
        <w:tabs>
          <w:tab w:val="center" w:pos="4677"/>
          <w:tab w:val="right" w:pos="9355"/>
        </w:tabs>
        <w:spacing w:before="0" w:line="276" w:lineRule="auto"/>
        <w:ind w:firstLine="0"/>
        <w:rPr>
          <w:color w:val="auto"/>
          <w:sz w:val="26"/>
          <w:szCs w:val="26"/>
        </w:rPr>
      </w:pPr>
    </w:p>
    <w:p w14:paraId="48D90BE1" w14:textId="27EC128C"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D22F96">
      <w:headerReference w:type="even" r:id="rId8"/>
      <w:headerReference w:type="default" r:id="rId9"/>
      <w:pgSz w:w="11906" w:h="16838"/>
      <w:pgMar w:top="142"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2E4D54">
          <w:rPr>
            <w:noProof/>
          </w:rPr>
          <w:t>20</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2E4D54">
          <w:rPr>
            <w:noProof/>
            <w:sz w:val="26"/>
            <w:szCs w:val="26"/>
          </w:rPr>
          <w:t>19</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A68"/>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0FE7"/>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4D54"/>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30FA"/>
    <w:rsid w:val="00335114"/>
    <w:rsid w:val="00335BE5"/>
    <w:rsid w:val="00335D38"/>
    <w:rsid w:val="00336AB1"/>
    <w:rsid w:val="00337B42"/>
    <w:rsid w:val="003404AB"/>
    <w:rsid w:val="00340871"/>
    <w:rsid w:val="00340B72"/>
    <w:rsid w:val="003425AC"/>
    <w:rsid w:val="003438BE"/>
    <w:rsid w:val="00343C54"/>
    <w:rsid w:val="00345CF7"/>
    <w:rsid w:val="003462E1"/>
    <w:rsid w:val="00346DCF"/>
    <w:rsid w:val="0034742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34E9"/>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B7CB9"/>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17ABA"/>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4A59"/>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AF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34A"/>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27CFA"/>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56F3F"/>
    <w:rsid w:val="00B60185"/>
    <w:rsid w:val="00B646DC"/>
    <w:rsid w:val="00B66F1E"/>
    <w:rsid w:val="00B67056"/>
    <w:rsid w:val="00B67266"/>
    <w:rsid w:val="00B67E18"/>
    <w:rsid w:val="00B70AD9"/>
    <w:rsid w:val="00B7174A"/>
    <w:rsid w:val="00B738FB"/>
    <w:rsid w:val="00B73B53"/>
    <w:rsid w:val="00B7416A"/>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90C"/>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5948"/>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7E3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3D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68E0"/>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4D4"/>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7503334">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020085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769319">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7380636">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331418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1257625">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7529202">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387609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E81C2-9322-4B99-9E72-F65B2AF35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2294</TotalTime>
  <Pages>20</Pages>
  <Words>7619</Words>
  <Characters>43433</Characters>
  <Application>Microsoft Office Word</Application>
  <DocSecurity>0</DocSecurity>
  <Lines>361</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50951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304</cp:revision>
  <cp:lastPrinted>2025-07-10T10:05:00Z</cp:lastPrinted>
  <dcterms:created xsi:type="dcterms:W3CDTF">2023-02-08T09:48:00Z</dcterms:created>
  <dcterms:modified xsi:type="dcterms:W3CDTF">2026-05-13T20:04:00Z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