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47DD" w:rsidRPr="002F47DD" w:rsidRDefault="002F47DD" w:rsidP="002F47DD">
      <w:pPr>
        <w:keepNext/>
        <w:spacing w:after="0" w:line="240" w:lineRule="auto"/>
        <w:ind w:left="5103"/>
        <w:outlineLvl w:val="1"/>
        <w:rPr>
          <w:rFonts w:ascii="Times New Roman" w:eastAsia="Calibri" w:hAnsi="Times New Roman" w:cs="Times New Roman"/>
          <w:sz w:val="26"/>
          <w:szCs w:val="26"/>
          <w:shd w:val="clear" w:color="auto" w:fill="FFFFFF"/>
        </w:rPr>
      </w:pPr>
      <w:bookmarkStart w:id="0" w:name="sub_572"/>
      <w:r w:rsidRPr="002F47DD">
        <w:rPr>
          <w:rFonts w:ascii="Times New Roman" w:eastAsia="Calibri" w:hAnsi="Times New Roman" w:cs="Times New Roman"/>
          <w:sz w:val="26"/>
          <w:szCs w:val="26"/>
          <w:shd w:val="clear" w:color="auto" w:fill="FFFFFF"/>
        </w:rPr>
        <w:t xml:space="preserve">Заказчик: </w:t>
      </w:r>
    </w:p>
    <w:p w:rsidR="00123480" w:rsidRDefault="00123480" w:rsidP="002F47DD">
      <w:pPr>
        <w:keepNext/>
        <w:spacing w:after="0" w:line="240" w:lineRule="auto"/>
        <w:ind w:left="5103"/>
        <w:outlineLvl w:val="1"/>
        <w:rPr>
          <w:rFonts w:ascii="Times New Roman" w:eastAsia="Calibri" w:hAnsi="Times New Roman" w:cs="Times New Roman"/>
          <w:sz w:val="26"/>
          <w:szCs w:val="26"/>
          <w:shd w:val="clear" w:color="auto" w:fill="FFFFFF"/>
        </w:rPr>
      </w:pPr>
      <w:r w:rsidRPr="00123480">
        <w:rPr>
          <w:rFonts w:ascii="Times New Roman" w:eastAsia="Calibri" w:hAnsi="Times New Roman" w:cs="Times New Roman"/>
          <w:sz w:val="26"/>
          <w:szCs w:val="26"/>
          <w:shd w:val="clear" w:color="auto" w:fill="FFFFFF"/>
        </w:rPr>
        <w:t>КОМИТЕТ ОБРАЗОВАНИЯ АДМИНИСТРАЦИИ КИРОВСКОГО МУНИЦИПАЛЬНОГО РАЙОНА ЛЕНИНГРАДСКОЙ ОБЛАСТИ</w:t>
      </w:r>
    </w:p>
    <w:p w:rsidR="00123480" w:rsidRDefault="00123480" w:rsidP="002F47DD">
      <w:pPr>
        <w:keepNext/>
        <w:spacing w:after="0" w:line="240" w:lineRule="auto"/>
        <w:ind w:left="5103"/>
        <w:outlineLvl w:val="1"/>
        <w:rPr>
          <w:rFonts w:ascii="Times New Roman" w:eastAsia="Calibri" w:hAnsi="Times New Roman" w:cs="Times New Roman"/>
          <w:sz w:val="26"/>
          <w:szCs w:val="26"/>
          <w:shd w:val="clear" w:color="auto" w:fill="FFFFFF"/>
        </w:rPr>
      </w:pPr>
      <w:r w:rsidRPr="00123480">
        <w:rPr>
          <w:rFonts w:ascii="Times New Roman" w:eastAsia="Calibri" w:hAnsi="Times New Roman" w:cs="Times New Roman"/>
          <w:sz w:val="26"/>
          <w:szCs w:val="26"/>
          <w:shd w:val="clear" w:color="auto" w:fill="FFFFFF"/>
        </w:rPr>
        <w:t>kirovsk-edu@yandex.ru</w:t>
      </w:r>
    </w:p>
    <w:p w:rsidR="00123480" w:rsidRDefault="00123480" w:rsidP="002F47DD">
      <w:pPr>
        <w:keepNext/>
        <w:spacing w:after="0" w:line="240" w:lineRule="auto"/>
        <w:ind w:left="5103"/>
        <w:outlineLvl w:val="1"/>
        <w:rPr>
          <w:rFonts w:ascii="Times New Roman" w:eastAsia="Calibri" w:hAnsi="Times New Roman" w:cs="Times New Roman"/>
          <w:sz w:val="26"/>
          <w:szCs w:val="26"/>
          <w:shd w:val="clear" w:color="auto" w:fill="FFFFFF"/>
        </w:rPr>
      </w:pPr>
    </w:p>
    <w:p w:rsidR="00123480" w:rsidRDefault="00123480" w:rsidP="002F47DD">
      <w:pPr>
        <w:keepNext/>
        <w:spacing w:after="0" w:line="240" w:lineRule="auto"/>
        <w:ind w:left="5103"/>
        <w:outlineLvl w:val="1"/>
        <w:rPr>
          <w:rFonts w:ascii="Times New Roman" w:eastAsia="Calibri" w:hAnsi="Times New Roman" w:cs="Times New Roman"/>
          <w:sz w:val="26"/>
          <w:szCs w:val="26"/>
          <w:shd w:val="clear" w:color="auto" w:fill="FFFFFF"/>
        </w:rPr>
      </w:pPr>
      <w:r>
        <w:rPr>
          <w:rFonts w:ascii="Times New Roman" w:eastAsia="Calibri" w:hAnsi="Times New Roman" w:cs="Times New Roman"/>
          <w:sz w:val="26"/>
          <w:szCs w:val="26"/>
          <w:shd w:val="clear" w:color="auto" w:fill="FFFFFF"/>
        </w:rPr>
        <w:t>Уполномоченный орган:</w:t>
      </w:r>
    </w:p>
    <w:p w:rsidR="00123480" w:rsidRDefault="00123480" w:rsidP="002F47DD">
      <w:pPr>
        <w:keepNext/>
        <w:spacing w:after="0" w:line="240" w:lineRule="auto"/>
        <w:ind w:left="5103"/>
        <w:outlineLvl w:val="1"/>
        <w:rPr>
          <w:rFonts w:ascii="Times New Roman" w:eastAsia="Calibri" w:hAnsi="Times New Roman" w:cs="Times New Roman"/>
          <w:sz w:val="26"/>
          <w:szCs w:val="26"/>
          <w:shd w:val="clear" w:color="auto" w:fill="FFFFFF"/>
        </w:rPr>
      </w:pPr>
      <w:r w:rsidRPr="00123480">
        <w:rPr>
          <w:rFonts w:ascii="Times New Roman" w:eastAsia="Calibri" w:hAnsi="Times New Roman" w:cs="Times New Roman"/>
          <w:sz w:val="26"/>
          <w:szCs w:val="26"/>
          <w:shd w:val="clear" w:color="auto" w:fill="FFFFFF"/>
        </w:rPr>
        <w:t>Комитет государственного заказа Ленинградской области</w:t>
      </w:r>
    </w:p>
    <w:p w:rsidR="00123480" w:rsidRDefault="00123480" w:rsidP="002F47DD">
      <w:pPr>
        <w:keepNext/>
        <w:spacing w:after="0" w:line="240" w:lineRule="auto"/>
        <w:ind w:left="5103"/>
        <w:outlineLvl w:val="1"/>
        <w:rPr>
          <w:rFonts w:ascii="Times New Roman" w:eastAsia="Calibri" w:hAnsi="Times New Roman" w:cs="Times New Roman"/>
          <w:sz w:val="26"/>
          <w:szCs w:val="26"/>
          <w:shd w:val="clear" w:color="auto" w:fill="FFFFFF"/>
        </w:rPr>
      </w:pPr>
      <w:r w:rsidRPr="00123480">
        <w:rPr>
          <w:rFonts w:ascii="Times New Roman" w:eastAsia="Calibri" w:hAnsi="Times New Roman" w:cs="Times New Roman"/>
          <w:sz w:val="26"/>
          <w:szCs w:val="26"/>
          <w:shd w:val="clear" w:color="auto" w:fill="FFFFFF"/>
        </w:rPr>
        <w:t>konkurs@lenreg.ru; ka_zemlianukhina@lenreg.ru</w:t>
      </w:r>
    </w:p>
    <w:p w:rsidR="00DA4F9B" w:rsidRDefault="00DA4F9B" w:rsidP="00123480">
      <w:pPr>
        <w:keepNext/>
        <w:spacing w:after="0" w:line="240" w:lineRule="auto"/>
        <w:outlineLvl w:val="1"/>
        <w:rPr>
          <w:rFonts w:ascii="Times New Roman" w:eastAsia="Calibri" w:hAnsi="Times New Roman" w:cs="Times New Roman"/>
          <w:sz w:val="26"/>
          <w:szCs w:val="26"/>
          <w:shd w:val="clear" w:color="auto" w:fill="FFFFFF"/>
        </w:rPr>
      </w:pPr>
    </w:p>
    <w:p w:rsidR="002F47DD" w:rsidRPr="002F47DD" w:rsidRDefault="002F47DD" w:rsidP="002F47DD">
      <w:pPr>
        <w:keepNext/>
        <w:spacing w:after="0" w:line="240" w:lineRule="auto"/>
        <w:ind w:left="5103"/>
        <w:outlineLvl w:val="1"/>
        <w:rPr>
          <w:rFonts w:ascii="Times New Roman" w:eastAsia="Calibri" w:hAnsi="Times New Roman" w:cs="Times New Roman"/>
          <w:sz w:val="26"/>
          <w:szCs w:val="26"/>
          <w:shd w:val="clear" w:color="auto" w:fill="FFFFFF"/>
        </w:rPr>
      </w:pPr>
      <w:r w:rsidRPr="002F47DD">
        <w:rPr>
          <w:rFonts w:ascii="Times New Roman" w:eastAsia="Calibri" w:hAnsi="Times New Roman" w:cs="Times New Roman"/>
          <w:sz w:val="26"/>
          <w:szCs w:val="26"/>
          <w:shd w:val="clear" w:color="auto" w:fill="FFFFFF"/>
        </w:rPr>
        <w:t xml:space="preserve">Заявитель: </w:t>
      </w:r>
    </w:p>
    <w:p w:rsidR="00A16167" w:rsidRDefault="00A16167" w:rsidP="002F47DD">
      <w:pPr>
        <w:keepNext/>
        <w:spacing w:after="0" w:line="240" w:lineRule="auto"/>
        <w:ind w:left="5103"/>
        <w:outlineLvl w:val="1"/>
        <w:rPr>
          <w:rFonts w:ascii="Times New Roman" w:eastAsia="Calibri" w:hAnsi="Times New Roman" w:cs="Times New Roman"/>
          <w:sz w:val="26"/>
          <w:szCs w:val="26"/>
          <w:shd w:val="clear" w:color="auto" w:fill="FFFFFF"/>
        </w:rPr>
      </w:pPr>
      <w:r w:rsidRPr="00A16167">
        <w:rPr>
          <w:rFonts w:ascii="Times New Roman" w:eastAsia="Calibri" w:hAnsi="Times New Roman" w:cs="Times New Roman"/>
          <w:sz w:val="26"/>
          <w:szCs w:val="26"/>
          <w:shd w:val="clear" w:color="auto" w:fill="FFFFFF"/>
        </w:rPr>
        <w:t xml:space="preserve">ОБЩЕСТВО С </w:t>
      </w:r>
      <w:r>
        <w:rPr>
          <w:rFonts w:ascii="Times New Roman" w:eastAsia="Calibri" w:hAnsi="Times New Roman" w:cs="Times New Roman"/>
          <w:sz w:val="26"/>
          <w:szCs w:val="26"/>
          <w:shd w:val="clear" w:color="auto" w:fill="FFFFFF"/>
        </w:rPr>
        <w:t>ОГРАНИЧЕННОЙ ОТВЕТСТВЕННОСТЬЮ «ВИКАРТ»</w:t>
      </w:r>
    </w:p>
    <w:p w:rsidR="00A16167" w:rsidRDefault="00A16167" w:rsidP="002F47DD">
      <w:pPr>
        <w:keepNext/>
        <w:spacing w:after="0" w:line="240" w:lineRule="auto"/>
        <w:ind w:left="5103"/>
        <w:outlineLvl w:val="1"/>
        <w:rPr>
          <w:rFonts w:ascii="Times New Roman" w:eastAsia="Calibri" w:hAnsi="Times New Roman" w:cs="Times New Roman"/>
          <w:sz w:val="26"/>
          <w:szCs w:val="26"/>
          <w:shd w:val="clear" w:color="auto" w:fill="FFFFFF"/>
        </w:rPr>
      </w:pPr>
      <w:r w:rsidRPr="00A16167">
        <w:rPr>
          <w:rFonts w:ascii="Times New Roman" w:eastAsia="Calibri" w:hAnsi="Times New Roman" w:cs="Times New Roman"/>
          <w:sz w:val="26"/>
          <w:szCs w:val="26"/>
          <w:shd w:val="clear" w:color="auto" w:fill="FFFFFF"/>
        </w:rPr>
        <w:t>ooo_vikart@mail.ru</w:t>
      </w:r>
    </w:p>
    <w:p w:rsidR="00A35E02" w:rsidRDefault="00A35E02" w:rsidP="00A16167">
      <w:pPr>
        <w:keepNext/>
        <w:spacing w:after="0" w:line="240" w:lineRule="auto"/>
        <w:outlineLvl w:val="1"/>
        <w:rPr>
          <w:rFonts w:ascii="Times New Roman" w:eastAsia="Calibri" w:hAnsi="Times New Roman" w:cs="Times New Roman"/>
          <w:sz w:val="26"/>
          <w:szCs w:val="26"/>
          <w:shd w:val="clear" w:color="auto" w:fill="FFFFFF"/>
        </w:rPr>
      </w:pPr>
    </w:p>
    <w:p w:rsidR="002F47DD" w:rsidRPr="002F47DD" w:rsidRDefault="002F47DD" w:rsidP="002F47DD">
      <w:pPr>
        <w:keepNext/>
        <w:spacing w:after="0" w:line="240" w:lineRule="auto"/>
        <w:ind w:left="5103"/>
        <w:outlineLvl w:val="1"/>
        <w:rPr>
          <w:rFonts w:ascii="Times New Roman" w:eastAsia="Calibri" w:hAnsi="Times New Roman" w:cs="Times New Roman"/>
          <w:sz w:val="26"/>
          <w:szCs w:val="26"/>
          <w:shd w:val="clear" w:color="auto" w:fill="FFFFFF"/>
        </w:rPr>
      </w:pPr>
      <w:r w:rsidRPr="002F47DD">
        <w:rPr>
          <w:rFonts w:ascii="Times New Roman" w:eastAsia="Calibri" w:hAnsi="Times New Roman" w:cs="Times New Roman"/>
          <w:sz w:val="26"/>
          <w:szCs w:val="26"/>
          <w:shd w:val="clear" w:color="auto" w:fill="FFFFFF"/>
        </w:rPr>
        <w:t xml:space="preserve">Оператор электронной площадки: </w:t>
      </w:r>
    </w:p>
    <w:p w:rsidR="00C61136" w:rsidRDefault="00C61136" w:rsidP="002F47DD">
      <w:pPr>
        <w:keepNext/>
        <w:spacing w:after="0" w:line="240" w:lineRule="auto"/>
        <w:ind w:left="5103"/>
        <w:outlineLvl w:val="1"/>
        <w:rPr>
          <w:rFonts w:ascii="Times New Roman" w:eastAsia="Calibri" w:hAnsi="Times New Roman" w:cs="Times New Roman"/>
          <w:sz w:val="26"/>
          <w:szCs w:val="26"/>
          <w:shd w:val="clear" w:color="auto" w:fill="FFFFFF"/>
        </w:rPr>
      </w:pPr>
      <w:r w:rsidRPr="00C61136">
        <w:rPr>
          <w:rFonts w:ascii="Times New Roman" w:eastAsia="Calibri" w:hAnsi="Times New Roman" w:cs="Times New Roman"/>
          <w:sz w:val="26"/>
          <w:szCs w:val="26"/>
          <w:shd w:val="clear" w:color="auto" w:fill="FFFFFF"/>
        </w:rPr>
        <w:t xml:space="preserve">ООО </w:t>
      </w:r>
      <w:r>
        <w:rPr>
          <w:rFonts w:ascii="Times New Roman" w:eastAsia="Calibri" w:hAnsi="Times New Roman" w:cs="Times New Roman"/>
          <w:sz w:val="26"/>
          <w:szCs w:val="26"/>
          <w:shd w:val="clear" w:color="auto" w:fill="FFFFFF"/>
        </w:rPr>
        <w:t>«РТС-</w:t>
      </w:r>
      <w:r w:rsidRPr="00C61136">
        <w:rPr>
          <w:rFonts w:ascii="Times New Roman" w:eastAsia="Calibri" w:hAnsi="Times New Roman" w:cs="Times New Roman"/>
          <w:sz w:val="26"/>
          <w:szCs w:val="26"/>
          <w:shd w:val="clear" w:color="auto" w:fill="FFFFFF"/>
        </w:rPr>
        <w:t>тендер</w:t>
      </w:r>
      <w:r>
        <w:rPr>
          <w:rFonts w:ascii="Times New Roman" w:eastAsia="Calibri" w:hAnsi="Times New Roman" w:cs="Times New Roman"/>
          <w:sz w:val="26"/>
          <w:szCs w:val="26"/>
          <w:shd w:val="clear" w:color="auto" w:fill="FFFFFF"/>
        </w:rPr>
        <w:t>»</w:t>
      </w:r>
    </w:p>
    <w:p w:rsidR="00C61136" w:rsidRDefault="00C61136" w:rsidP="002F47DD">
      <w:pPr>
        <w:keepNext/>
        <w:spacing w:after="0" w:line="240" w:lineRule="auto"/>
        <w:ind w:left="5103"/>
        <w:outlineLvl w:val="1"/>
        <w:rPr>
          <w:rFonts w:ascii="Times New Roman" w:eastAsia="Calibri" w:hAnsi="Times New Roman" w:cs="Times New Roman"/>
          <w:sz w:val="26"/>
          <w:szCs w:val="26"/>
          <w:shd w:val="clear" w:color="auto" w:fill="FFFFFF"/>
        </w:rPr>
      </w:pPr>
      <w:r w:rsidRPr="00C61136">
        <w:rPr>
          <w:rFonts w:ascii="Times New Roman" w:eastAsia="Calibri" w:hAnsi="Times New Roman" w:cs="Times New Roman"/>
          <w:sz w:val="26"/>
          <w:szCs w:val="26"/>
          <w:shd w:val="clear" w:color="auto" w:fill="FFFFFF"/>
        </w:rPr>
        <w:t>ko@rts-tender.ru</w:t>
      </w:r>
    </w:p>
    <w:p w:rsidR="002F47DD" w:rsidRPr="002F47DD" w:rsidRDefault="002F47DD" w:rsidP="00C61136">
      <w:pPr>
        <w:keepNext/>
        <w:spacing w:after="0" w:line="240" w:lineRule="auto"/>
        <w:outlineLvl w:val="1"/>
        <w:rPr>
          <w:rFonts w:ascii="Times New Roman" w:eastAsia="Calibri" w:hAnsi="Times New Roman" w:cs="Times New Roman"/>
          <w:sz w:val="26"/>
          <w:szCs w:val="26"/>
          <w:shd w:val="clear" w:color="auto" w:fill="FFFFFF"/>
        </w:rPr>
      </w:pPr>
    </w:p>
    <w:p w:rsidR="00977D30" w:rsidRPr="0038307C" w:rsidRDefault="002F47DD" w:rsidP="002F47DD">
      <w:pPr>
        <w:keepNext/>
        <w:spacing w:after="0" w:line="240" w:lineRule="auto"/>
        <w:ind w:left="5103"/>
        <w:outlineLvl w:val="1"/>
        <w:rPr>
          <w:rFonts w:ascii="Times New Roman" w:hAnsi="Times New Roman"/>
          <w:sz w:val="26"/>
          <w:szCs w:val="26"/>
          <w:shd w:val="clear" w:color="auto" w:fill="FFFFFF"/>
        </w:rPr>
      </w:pPr>
      <w:r w:rsidRPr="002F47DD">
        <w:rPr>
          <w:rFonts w:ascii="Times New Roman" w:eastAsia="Calibri" w:hAnsi="Times New Roman" w:cs="Times New Roman"/>
          <w:sz w:val="26"/>
          <w:szCs w:val="26"/>
          <w:shd w:val="clear" w:color="auto" w:fill="FFFFFF"/>
        </w:rPr>
        <w:t>номер извещения</w:t>
      </w:r>
      <w:r w:rsidR="00370AC5">
        <w:rPr>
          <w:rFonts w:ascii="Times New Roman" w:eastAsia="Calibri" w:hAnsi="Times New Roman" w:cs="Times New Roman"/>
          <w:sz w:val="26"/>
          <w:szCs w:val="26"/>
          <w:shd w:val="clear" w:color="auto" w:fill="FFFFFF"/>
        </w:rPr>
        <w:t xml:space="preserve"> </w:t>
      </w:r>
      <w:r w:rsidR="00370AC5" w:rsidRPr="00370AC5">
        <w:rPr>
          <w:rFonts w:ascii="Times New Roman" w:eastAsia="Calibri" w:hAnsi="Times New Roman" w:cs="Times New Roman"/>
          <w:sz w:val="26"/>
          <w:szCs w:val="26"/>
          <w:shd w:val="clear" w:color="auto" w:fill="FFFFFF"/>
        </w:rPr>
        <w:t>0145200000426000531</w:t>
      </w:r>
    </w:p>
    <w:p w:rsidR="0038307C" w:rsidRDefault="0038307C" w:rsidP="005D6D75">
      <w:pPr>
        <w:keepNext/>
        <w:spacing w:after="0" w:line="240" w:lineRule="auto"/>
        <w:jc w:val="center"/>
        <w:outlineLvl w:val="1"/>
        <w:rPr>
          <w:rFonts w:ascii="Times New Roman" w:eastAsia="Times New Roman" w:hAnsi="Times New Roman" w:cs="Times New Roman"/>
          <w:sz w:val="26"/>
          <w:szCs w:val="26"/>
        </w:rPr>
      </w:pPr>
    </w:p>
    <w:p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w:t>
      </w:r>
      <w:proofErr w:type="gramStart"/>
      <w:r w:rsidRPr="00A74353">
        <w:rPr>
          <w:rFonts w:ascii="Times New Roman" w:eastAsia="Times New Roman" w:hAnsi="Times New Roman" w:cs="Times New Roman"/>
          <w:sz w:val="26"/>
          <w:szCs w:val="26"/>
        </w:rPr>
        <w:t>Ленинградского</w:t>
      </w:r>
      <w:proofErr w:type="gramEnd"/>
      <w:r w:rsidRPr="00A74353">
        <w:rPr>
          <w:rFonts w:ascii="Times New Roman" w:eastAsia="Times New Roman" w:hAnsi="Times New Roman" w:cs="Times New Roman"/>
          <w:sz w:val="26"/>
          <w:szCs w:val="26"/>
        </w:rPr>
        <w:t xml:space="preserve"> УФАС России </w:t>
      </w:r>
    </w:p>
    <w:p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rsidR="00AD02C0" w:rsidRDefault="005D6D75" w:rsidP="0038307C">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1B35C7">
        <w:rPr>
          <w:rFonts w:ascii="Times New Roman" w:eastAsia="Times New Roman" w:hAnsi="Times New Roman" w:cs="Times New Roman"/>
          <w:sz w:val="26"/>
          <w:szCs w:val="26"/>
        </w:rPr>
        <w:t>047/06/105-714</w:t>
      </w:r>
      <w:r w:rsidR="002F47DD" w:rsidRPr="002F47DD">
        <w:rPr>
          <w:rFonts w:ascii="Times New Roman" w:eastAsia="Times New Roman" w:hAnsi="Times New Roman" w:cs="Times New Roman"/>
          <w:sz w:val="26"/>
          <w:szCs w:val="26"/>
        </w:rPr>
        <w:t>/2026</w:t>
      </w:r>
    </w:p>
    <w:p w:rsidR="00AD02C0" w:rsidRPr="00AD02C0" w:rsidRDefault="00206AEA" w:rsidP="00AD02C0">
      <w:pPr>
        <w:suppressAutoHyphen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07</w:t>
      </w:r>
      <w:r w:rsidR="00B327CD">
        <w:rPr>
          <w:rFonts w:ascii="Times New Roman" w:eastAsia="Times New Roman" w:hAnsi="Times New Roman" w:cs="Times New Roman"/>
          <w:sz w:val="26"/>
          <w:szCs w:val="26"/>
        </w:rPr>
        <w:t xml:space="preserve"> мая</w:t>
      </w:r>
      <w:r w:rsidR="002F47DD" w:rsidRPr="002F47DD">
        <w:rPr>
          <w:rFonts w:ascii="Times New Roman" w:eastAsia="Times New Roman" w:hAnsi="Times New Roman" w:cs="Times New Roman"/>
          <w:sz w:val="26"/>
          <w:szCs w:val="26"/>
        </w:rPr>
        <w:t xml:space="preserve"> 2026 года</w:t>
      </w:r>
      <w:r w:rsidR="00AD02C0" w:rsidRPr="00AD02C0">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054C0A">
        <w:rPr>
          <w:rFonts w:ascii="Times New Roman" w:eastAsia="Times New Roman" w:hAnsi="Times New Roman" w:cs="Times New Roman"/>
          <w:sz w:val="26"/>
          <w:szCs w:val="26"/>
        </w:rPr>
        <w:t xml:space="preserve">                     </w:t>
      </w:r>
      <w:r w:rsidR="008903D2">
        <w:rPr>
          <w:rFonts w:ascii="Times New Roman" w:eastAsia="Times New Roman" w:hAnsi="Times New Roman" w:cs="Times New Roman"/>
          <w:sz w:val="26"/>
          <w:szCs w:val="26"/>
        </w:rPr>
        <w:t xml:space="preserve">  </w:t>
      </w:r>
      <w:r w:rsidR="00054C0A">
        <w:rPr>
          <w:rFonts w:ascii="Times New Roman" w:eastAsia="Times New Roman" w:hAnsi="Times New Roman" w:cs="Times New Roman"/>
          <w:sz w:val="26"/>
          <w:szCs w:val="26"/>
        </w:rPr>
        <w:t xml:space="preserve"> </w:t>
      </w:r>
      <w:r w:rsidR="00B327CD">
        <w:rPr>
          <w:rFonts w:ascii="Times New Roman" w:eastAsia="Times New Roman" w:hAnsi="Times New Roman" w:cs="Times New Roman"/>
          <w:sz w:val="26"/>
          <w:szCs w:val="26"/>
        </w:rPr>
        <w:t xml:space="preserve">        </w:t>
      </w:r>
      <w:r w:rsidR="00054C0A">
        <w:rPr>
          <w:rFonts w:ascii="Times New Roman" w:eastAsia="Times New Roman" w:hAnsi="Times New Roman" w:cs="Times New Roman"/>
          <w:sz w:val="26"/>
          <w:szCs w:val="26"/>
        </w:rPr>
        <w:t>г.</w:t>
      </w:r>
      <w:r w:rsidR="008903D2">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Санкт-Петербург</w:t>
      </w:r>
    </w:p>
    <w:p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 xml:space="preserve">Комиссия </w:t>
      </w:r>
      <w:proofErr w:type="gramStart"/>
      <w:r w:rsidRPr="00AD02C0">
        <w:rPr>
          <w:rFonts w:ascii="Times New Roman" w:eastAsia="Times New Roman" w:hAnsi="Times New Roman" w:cs="Times New Roman"/>
          <w:sz w:val="26"/>
          <w:szCs w:val="26"/>
        </w:rPr>
        <w:t>Ленинградского</w:t>
      </w:r>
      <w:proofErr w:type="gramEnd"/>
      <w:r w:rsidRPr="00AD02C0">
        <w:rPr>
          <w:rFonts w:ascii="Times New Roman" w:eastAsia="Times New Roman" w:hAnsi="Times New Roman" w:cs="Times New Roman"/>
          <w:sz w:val="26"/>
          <w:szCs w:val="26"/>
        </w:rPr>
        <w:t xml:space="preserve"> УФАС России по контролю в сфере закупок (далее – Комиссия) в составе:</w:t>
      </w:r>
    </w:p>
    <w:p w:rsidR="003078DA" w:rsidRDefault="003078DA" w:rsidP="008B7960">
      <w:pPr>
        <w:suppressAutoHyphens/>
        <w:spacing w:after="0" w:line="240" w:lineRule="auto"/>
        <w:ind w:firstLine="720"/>
        <w:jc w:val="both"/>
        <w:rPr>
          <w:rFonts w:ascii="Times New Roman" w:eastAsia="Times New Roman" w:hAnsi="Times New Roman" w:cs="Times New Roman"/>
          <w:sz w:val="26"/>
          <w:szCs w:val="26"/>
        </w:rPr>
      </w:pPr>
      <w:r w:rsidRPr="003078DA">
        <w:rPr>
          <w:rFonts w:ascii="Times New Roman" w:eastAsia="Times New Roman" w:hAnsi="Times New Roman" w:cs="Times New Roman"/>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Pr>
          <w:rFonts w:ascii="Times New Roman" w:eastAsia="Times New Roman" w:hAnsi="Times New Roman" w:cs="Times New Roman"/>
          <w:sz w:val="26"/>
          <w:szCs w:val="26"/>
        </w:rPr>
        <w:t>р недобросовестных поставщиков»</w:t>
      </w:r>
    </w:p>
    <w:p w:rsidR="008B7960" w:rsidRDefault="008B7960" w:rsidP="008B7960">
      <w:pPr>
        <w:suppressAutoHyphens/>
        <w:spacing w:after="0" w:line="240" w:lineRule="auto"/>
        <w:ind w:firstLine="720"/>
        <w:jc w:val="both"/>
        <w:rPr>
          <w:rFonts w:ascii="Times New Roman" w:eastAsia="Times New Roman" w:hAnsi="Times New Roman" w:cs="Times New Roman"/>
          <w:sz w:val="26"/>
          <w:szCs w:val="26"/>
        </w:rPr>
      </w:pPr>
      <w:r w:rsidRPr="008B7960">
        <w:rPr>
          <w:rFonts w:ascii="Times New Roman" w:eastAsia="Times New Roman" w:hAnsi="Times New Roman" w:cs="Times New Roman"/>
          <w:sz w:val="26"/>
          <w:szCs w:val="26"/>
        </w:rPr>
        <w:t>в присутствии</w:t>
      </w:r>
      <w:r w:rsidR="002776BA">
        <w:rPr>
          <w:rFonts w:ascii="Times New Roman" w:eastAsia="Times New Roman" w:hAnsi="Times New Roman" w:cs="Times New Roman"/>
          <w:sz w:val="26"/>
          <w:szCs w:val="26"/>
        </w:rPr>
        <w:t xml:space="preserve"> представителей по доверенности</w:t>
      </w:r>
    </w:p>
    <w:p w:rsidR="00F4466C" w:rsidRDefault="00F4466C" w:rsidP="008B7960">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от Заказчика -</w:t>
      </w:r>
      <w:r w:rsidR="00A538F0">
        <w:rPr>
          <w:rFonts w:ascii="Times New Roman" w:eastAsia="Times New Roman" w:hAnsi="Times New Roman" w:cs="Times New Roman"/>
          <w:sz w:val="26"/>
          <w:szCs w:val="26"/>
        </w:rPr>
        <w:t xml:space="preserve"> </w:t>
      </w:r>
      <w:r w:rsidR="00A538F0" w:rsidRPr="00A538F0">
        <w:rPr>
          <w:rFonts w:ascii="Times New Roman" w:eastAsia="Times New Roman" w:hAnsi="Times New Roman" w:cs="Times New Roman"/>
          <w:sz w:val="26"/>
          <w:szCs w:val="26"/>
        </w:rPr>
        <w:t>КОМИТЕТ ОБРАЗОВАНИЯ АДМИНИСТРАЦИИ КИРОВСКОГО МУНИЦИПАЛЬНОГО РАЙОНА ЛЕНИНГРАДСКОЙ ОБЛАСТИ</w:t>
      </w:r>
      <w:r w:rsidR="00FD4E75">
        <w:rPr>
          <w:rFonts w:ascii="Times New Roman" w:eastAsia="Times New Roman" w:hAnsi="Times New Roman" w:cs="Times New Roman"/>
          <w:sz w:val="26"/>
          <w:szCs w:val="26"/>
        </w:rPr>
        <w:t xml:space="preserve">: </w:t>
      </w:r>
    </w:p>
    <w:p w:rsidR="00A538F0" w:rsidRDefault="00A538F0" w:rsidP="008B7960">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от Уполномоченного органа - </w:t>
      </w:r>
      <w:r w:rsidRPr="00A538F0">
        <w:rPr>
          <w:rFonts w:ascii="Times New Roman" w:eastAsia="Times New Roman" w:hAnsi="Times New Roman" w:cs="Times New Roman"/>
          <w:sz w:val="26"/>
          <w:szCs w:val="26"/>
        </w:rPr>
        <w:t>Комитет государственного заказа Ленинградской области</w:t>
      </w:r>
      <w:r>
        <w:rPr>
          <w:rFonts w:ascii="Times New Roman" w:eastAsia="Times New Roman" w:hAnsi="Times New Roman" w:cs="Times New Roman"/>
          <w:sz w:val="26"/>
          <w:szCs w:val="26"/>
        </w:rPr>
        <w:t xml:space="preserve">: </w:t>
      </w:r>
    </w:p>
    <w:p w:rsidR="00A538F0" w:rsidRDefault="00A538F0" w:rsidP="008B7960">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от Заявителя - </w:t>
      </w:r>
      <w:r w:rsidRPr="00A538F0">
        <w:rPr>
          <w:rFonts w:ascii="Times New Roman" w:eastAsia="Times New Roman" w:hAnsi="Times New Roman" w:cs="Times New Roman"/>
          <w:sz w:val="26"/>
          <w:szCs w:val="26"/>
        </w:rPr>
        <w:t>ОБЩЕСТВО С ОГРАНИЧЕННОЙ ОТВЕТСТВЕННОСТЬЮ «ВИКАРТ»</w:t>
      </w:r>
      <w:r>
        <w:rPr>
          <w:rFonts w:ascii="Times New Roman" w:eastAsia="Times New Roman" w:hAnsi="Times New Roman" w:cs="Times New Roman"/>
          <w:sz w:val="26"/>
          <w:szCs w:val="26"/>
        </w:rPr>
        <w:t xml:space="preserve">: </w:t>
      </w:r>
    </w:p>
    <w:p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roofErr w:type="gramStart"/>
      <w:r w:rsidRPr="00A74353">
        <w:rPr>
          <w:rFonts w:ascii="Times New Roman" w:eastAsia="Times New Roman" w:hAnsi="Times New Roman" w:cs="Times New Roman"/>
          <w:sz w:val="26"/>
          <w:szCs w:val="26"/>
        </w:rPr>
        <w:t xml:space="preserve">рассмотрев в соответствии с </w:t>
      </w:r>
      <w:r w:rsidR="003C57F7">
        <w:rPr>
          <w:rFonts w:ascii="Times New Roman" w:eastAsia="Times New Roman" w:hAnsi="Times New Roman" w:cs="Times New Roman"/>
          <w:sz w:val="26"/>
          <w:szCs w:val="26"/>
        </w:rPr>
        <w:t>Положением</w:t>
      </w:r>
      <w:r w:rsidRPr="00A74353">
        <w:rPr>
          <w:rFonts w:ascii="Times New Roman" w:eastAsia="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w:t>
      </w:r>
      <w:r w:rsidRPr="00A74353">
        <w:rPr>
          <w:rFonts w:ascii="Times New Roman" w:eastAsia="Times New Roman" w:hAnsi="Times New Roman" w:cs="Times New Roman"/>
          <w:sz w:val="26"/>
          <w:szCs w:val="26"/>
        </w:rPr>
        <w:lastRenderedPageBreak/>
        <w:t>товаров, работ, услуг для обеспечения государственных и муниципальных нужд» (далее – Закон о контрактной системе) внеплановой</w:t>
      </w:r>
      <w:proofErr w:type="gramEnd"/>
      <w:r w:rsidRPr="00A74353">
        <w:rPr>
          <w:rFonts w:ascii="Times New Roman" w:eastAsia="Times New Roman" w:hAnsi="Times New Roman" w:cs="Times New Roman"/>
          <w:sz w:val="26"/>
          <w:szCs w:val="26"/>
        </w:rPr>
        <w:t xml:space="preserve"> проверки</w:t>
      </w:r>
    </w:p>
    <w:p w:rsidR="0066355F" w:rsidRPr="00A74353" w:rsidRDefault="0066355F" w:rsidP="005D6D75">
      <w:pPr>
        <w:suppressAutoHyphens/>
        <w:spacing w:after="0" w:line="240" w:lineRule="auto"/>
        <w:ind w:firstLine="720"/>
        <w:jc w:val="both"/>
        <w:rPr>
          <w:rFonts w:ascii="Times New Roman" w:eastAsia="Times New Roman" w:hAnsi="Times New Roman" w:cs="Times New Roman"/>
          <w:sz w:val="26"/>
          <w:szCs w:val="26"/>
        </w:rPr>
      </w:pPr>
    </w:p>
    <w:p w:rsidR="00581EA8" w:rsidRPr="00A74353" w:rsidRDefault="005D6D75" w:rsidP="00581EA8">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rsidR="00AC5B11" w:rsidRDefault="005D6D75" w:rsidP="00580093">
      <w:pPr>
        <w:suppressAutoHyphens/>
        <w:spacing w:after="0" w:line="240" w:lineRule="auto"/>
        <w:ind w:firstLine="720"/>
        <w:jc w:val="both"/>
        <w:rPr>
          <w:rFonts w:ascii="Times New Roman" w:eastAsia="Times New Roman" w:hAnsi="Times New Roman" w:cs="Times New Roman"/>
          <w:sz w:val="26"/>
          <w:szCs w:val="26"/>
        </w:rPr>
      </w:pPr>
      <w:proofErr w:type="gramStart"/>
      <w:r w:rsidRPr="00A74353">
        <w:rPr>
          <w:rFonts w:ascii="Times New Roman" w:eastAsia="Times New Roman" w:hAnsi="Times New Roman" w:cs="Times New Roman"/>
          <w:sz w:val="26"/>
          <w:szCs w:val="26"/>
        </w:rPr>
        <w:t xml:space="preserve">В Ленинградское УФАС России поступила жалоба Заявителя </w:t>
      </w:r>
      <w:r w:rsidR="00B24EC9">
        <w:rPr>
          <w:rFonts w:ascii="Times New Roman" w:eastAsia="Times New Roman" w:hAnsi="Times New Roman" w:cs="Times New Roman"/>
          <w:sz w:val="26"/>
          <w:szCs w:val="26"/>
        </w:rPr>
        <w:t>(</w:t>
      </w:r>
      <w:proofErr w:type="spellStart"/>
      <w:r w:rsidR="00B24EC9">
        <w:rPr>
          <w:rFonts w:ascii="Times New Roman" w:eastAsia="Times New Roman" w:hAnsi="Times New Roman" w:cs="Times New Roman"/>
          <w:sz w:val="26"/>
          <w:szCs w:val="26"/>
        </w:rPr>
        <w:t>вх</w:t>
      </w:r>
      <w:proofErr w:type="spellEnd"/>
      <w:r w:rsidR="00B24EC9">
        <w:rPr>
          <w:rFonts w:ascii="Times New Roman" w:eastAsia="Times New Roman" w:hAnsi="Times New Roman" w:cs="Times New Roman"/>
          <w:sz w:val="26"/>
          <w:szCs w:val="26"/>
        </w:rPr>
        <w:t xml:space="preserve">. № </w:t>
      </w:r>
      <w:r w:rsidR="00EC6355">
        <w:rPr>
          <w:rFonts w:ascii="Times New Roman" w:eastAsia="Times New Roman" w:hAnsi="Times New Roman" w:cs="Times New Roman"/>
          <w:sz w:val="26"/>
          <w:szCs w:val="26"/>
        </w:rPr>
        <w:t>3370</w:t>
      </w:r>
      <w:r w:rsidR="00AE023D" w:rsidRPr="00AE023D">
        <w:rPr>
          <w:rFonts w:ascii="Times New Roman" w:eastAsia="Times New Roman" w:hAnsi="Times New Roman" w:cs="Times New Roman"/>
          <w:sz w:val="26"/>
          <w:szCs w:val="26"/>
        </w:rPr>
        <w:t>/26</w:t>
      </w:r>
      <w:r w:rsidR="008A0669">
        <w:rPr>
          <w:rFonts w:ascii="Times New Roman" w:eastAsia="Times New Roman" w:hAnsi="Times New Roman" w:cs="Times New Roman"/>
          <w:sz w:val="26"/>
          <w:szCs w:val="26"/>
        </w:rPr>
        <w:t xml:space="preserve"> от </w:t>
      </w:r>
      <w:r w:rsidR="00094E97">
        <w:rPr>
          <w:rFonts w:ascii="Times New Roman" w:eastAsia="Times New Roman" w:hAnsi="Times New Roman" w:cs="Times New Roman"/>
          <w:sz w:val="26"/>
          <w:szCs w:val="26"/>
        </w:rPr>
        <w:t>29</w:t>
      </w:r>
      <w:r w:rsidR="00E54517">
        <w:rPr>
          <w:rFonts w:ascii="Times New Roman" w:eastAsia="Times New Roman" w:hAnsi="Times New Roman" w:cs="Times New Roman"/>
          <w:sz w:val="26"/>
          <w:szCs w:val="26"/>
        </w:rPr>
        <w:t>.04</w:t>
      </w:r>
      <w:r w:rsidR="00AE023D" w:rsidRPr="00AE023D">
        <w:rPr>
          <w:rFonts w:ascii="Times New Roman" w:eastAsia="Times New Roman" w:hAnsi="Times New Roman" w:cs="Times New Roman"/>
          <w:sz w:val="26"/>
          <w:szCs w:val="26"/>
        </w:rPr>
        <w:t>.2026</w:t>
      </w:r>
      <w:r w:rsidR="00AD02C0" w:rsidRPr="00AD02C0">
        <w:rPr>
          <w:rFonts w:ascii="Times New Roman" w:eastAsia="Times New Roman" w:hAnsi="Times New Roman" w:cs="Times New Roman"/>
          <w:sz w:val="26"/>
          <w:szCs w:val="26"/>
        </w:rPr>
        <w:t>) на действия</w:t>
      </w:r>
      <w:r w:rsidR="000E207B">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комиссии при</w:t>
      </w:r>
      <w:r w:rsidR="00094E97">
        <w:rPr>
          <w:rFonts w:ascii="Times New Roman" w:eastAsia="Times New Roman" w:hAnsi="Times New Roman" w:cs="Times New Roman"/>
          <w:sz w:val="26"/>
          <w:szCs w:val="26"/>
        </w:rPr>
        <w:t xml:space="preserve"> проведении электронного аукциона </w:t>
      </w:r>
      <w:r w:rsidR="00C813B7">
        <w:rPr>
          <w:rFonts w:ascii="Times New Roman" w:eastAsia="Times New Roman" w:hAnsi="Times New Roman" w:cs="Times New Roman"/>
          <w:sz w:val="26"/>
          <w:szCs w:val="26"/>
        </w:rPr>
        <w:t>«</w:t>
      </w:r>
      <w:r w:rsidR="00094E97" w:rsidRPr="00094E97">
        <w:rPr>
          <w:rFonts w:ascii="Times New Roman" w:eastAsia="Times New Roman" w:hAnsi="Times New Roman" w:cs="Times New Roman"/>
          <w:sz w:val="26"/>
          <w:szCs w:val="26"/>
        </w:rPr>
        <w:t xml:space="preserve">Оснащение общеобразовательных организаций средствами обучения и воспитания для реализации учебных предметов </w:t>
      </w:r>
      <w:r w:rsidR="00094E97">
        <w:rPr>
          <w:rFonts w:ascii="Times New Roman" w:eastAsia="Times New Roman" w:hAnsi="Times New Roman" w:cs="Times New Roman"/>
          <w:sz w:val="26"/>
          <w:szCs w:val="26"/>
        </w:rPr>
        <w:t>в рамках регионального проекта «</w:t>
      </w:r>
      <w:r w:rsidR="00094E97" w:rsidRPr="00094E97">
        <w:rPr>
          <w:rFonts w:ascii="Times New Roman" w:eastAsia="Times New Roman" w:hAnsi="Times New Roman" w:cs="Times New Roman"/>
          <w:sz w:val="26"/>
          <w:szCs w:val="26"/>
        </w:rPr>
        <w:t>Все лучше</w:t>
      </w:r>
      <w:r w:rsidR="00094E97">
        <w:rPr>
          <w:rFonts w:ascii="Times New Roman" w:eastAsia="Times New Roman" w:hAnsi="Times New Roman" w:cs="Times New Roman"/>
          <w:sz w:val="26"/>
          <w:szCs w:val="26"/>
        </w:rPr>
        <w:t xml:space="preserve">е детям (Ленинградская область)» </w:t>
      </w:r>
      <w:r w:rsidR="00094E97" w:rsidRPr="00094E97">
        <w:rPr>
          <w:rFonts w:ascii="Times New Roman" w:eastAsia="Times New Roman" w:hAnsi="Times New Roman" w:cs="Times New Roman"/>
          <w:sz w:val="26"/>
          <w:szCs w:val="26"/>
        </w:rPr>
        <w:t>государственной п</w:t>
      </w:r>
      <w:r w:rsidR="00094E97">
        <w:rPr>
          <w:rFonts w:ascii="Times New Roman" w:eastAsia="Times New Roman" w:hAnsi="Times New Roman" w:cs="Times New Roman"/>
          <w:sz w:val="26"/>
          <w:szCs w:val="26"/>
        </w:rPr>
        <w:t>рограммы Ленинградской области «</w:t>
      </w:r>
      <w:r w:rsidR="00094E97" w:rsidRPr="00094E97">
        <w:rPr>
          <w:rFonts w:ascii="Times New Roman" w:eastAsia="Times New Roman" w:hAnsi="Times New Roman" w:cs="Times New Roman"/>
          <w:sz w:val="26"/>
          <w:szCs w:val="26"/>
        </w:rPr>
        <w:t>Современное об</w:t>
      </w:r>
      <w:r w:rsidR="00094E97">
        <w:rPr>
          <w:rFonts w:ascii="Times New Roman" w:eastAsia="Times New Roman" w:hAnsi="Times New Roman" w:cs="Times New Roman"/>
          <w:sz w:val="26"/>
          <w:szCs w:val="26"/>
        </w:rPr>
        <w:t>разование Ленинградской области»</w:t>
      </w:r>
      <w:r w:rsidR="0037729E">
        <w:rPr>
          <w:rFonts w:ascii="Times New Roman" w:eastAsia="Times New Roman" w:hAnsi="Times New Roman" w:cs="Times New Roman"/>
          <w:sz w:val="26"/>
          <w:szCs w:val="26"/>
        </w:rPr>
        <w:t>».</w:t>
      </w:r>
      <w:proofErr w:type="gramEnd"/>
    </w:p>
    <w:p w:rsidR="005D6D75" w:rsidRPr="00A74353" w:rsidRDefault="00795029" w:rsidP="005D6D75">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Извещение о проведении </w:t>
      </w:r>
      <w:r w:rsidR="00094E97">
        <w:rPr>
          <w:rFonts w:ascii="Times New Roman" w:eastAsia="Times New Roman" w:hAnsi="Times New Roman" w:cs="Times New Roman"/>
          <w:sz w:val="26"/>
          <w:szCs w:val="26"/>
        </w:rPr>
        <w:t xml:space="preserve">электронного аукциона </w:t>
      </w:r>
      <w:r w:rsidR="005D6D75" w:rsidRPr="00A74353">
        <w:rPr>
          <w:rFonts w:ascii="Times New Roman" w:eastAsia="Times New Roman" w:hAnsi="Times New Roman" w:cs="Times New Roman"/>
          <w:sz w:val="26"/>
          <w:szCs w:val="26"/>
        </w:rPr>
        <w:t xml:space="preserve">размещено </w:t>
      </w:r>
      <w:r w:rsidR="00E54517">
        <w:rPr>
          <w:rFonts w:ascii="Times New Roman" w:eastAsia="Times New Roman" w:hAnsi="Times New Roman" w:cs="Times New Roman"/>
          <w:sz w:val="26"/>
          <w:szCs w:val="26"/>
        </w:rPr>
        <w:t>14.04</w:t>
      </w:r>
      <w:r w:rsidR="00AE023D" w:rsidRPr="00AE023D">
        <w:rPr>
          <w:rFonts w:ascii="Times New Roman" w:eastAsia="Times New Roman" w:hAnsi="Times New Roman" w:cs="Times New Roman"/>
          <w:sz w:val="26"/>
          <w:szCs w:val="26"/>
        </w:rPr>
        <w:t>.2026</w:t>
      </w:r>
      <w:r w:rsidR="005D6D75" w:rsidRPr="00972848">
        <w:rPr>
          <w:rFonts w:ascii="Times New Roman" w:eastAsia="Times New Roman" w:hAnsi="Times New Roman" w:cs="Times New Roman"/>
          <w:sz w:val="26"/>
          <w:szCs w:val="26"/>
        </w:rPr>
        <w:t xml:space="preserve"> </w:t>
      </w:r>
      <w:r w:rsidR="005D6D75" w:rsidRPr="00A74353">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r w:rsidR="00C463E8">
        <w:rPr>
          <w:rFonts w:ascii="Times New Roman" w:eastAsia="Times New Roman" w:hAnsi="Times New Roman" w:cs="Times New Roman"/>
          <w:sz w:val="26"/>
          <w:szCs w:val="26"/>
        </w:rPr>
        <w:t>.</w:t>
      </w:r>
    </w:p>
    <w:p w:rsidR="005D6D75" w:rsidRPr="00A74353" w:rsidRDefault="005D6D75" w:rsidP="0038307C">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Начальная (максимальная) цена контракта </w:t>
      </w:r>
      <w:r w:rsidR="00E54517">
        <w:rPr>
          <w:rFonts w:ascii="Times New Roman" w:eastAsia="Times New Roman" w:hAnsi="Times New Roman" w:cs="Times New Roman"/>
          <w:sz w:val="26"/>
          <w:szCs w:val="26"/>
        </w:rPr>
        <w:t xml:space="preserve">- </w:t>
      </w:r>
      <w:r w:rsidR="00D54734" w:rsidRPr="00D54734">
        <w:rPr>
          <w:rFonts w:ascii="Times New Roman" w:eastAsia="Times New Roman" w:hAnsi="Times New Roman" w:cs="Times New Roman"/>
          <w:sz w:val="26"/>
          <w:szCs w:val="26"/>
        </w:rPr>
        <w:t>878 210,00</w:t>
      </w:r>
      <w:r w:rsidR="00D54734">
        <w:rPr>
          <w:rFonts w:ascii="Times New Roman" w:eastAsia="Times New Roman" w:hAnsi="Times New Roman" w:cs="Times New Roman"/>
          <w:sz w:val="26"/>
          <w:szCs w:val="26"/>
        </w:rPr>
        <w:t xml:space="preserve"> </w:t>
      </w:r>
      <w:r w:rsidRPr="00C35DBD">
        <w:rPr>
          <w:rFonts w:ascii="Times New Roman" w:eastAsia="Times New Roman" w:hAnsi="Times New Roman" w:cs="Times New Roman"/>
          <w:sz w:val="26"/>
          <w:szCs w:val="26"/>
        </w:rPr>
        <w:t>рублей.</w:t>
      </w:r>
    </w:p>
    <w:p w:rsidR="00F73AFF" w:rsidRDefault="00F73AFF" w:rsidP="00846006">
      <w:pPr>
        <w:suppressAutoHyphens/>
        <w:spacing w:after="0" w:line="240" w:lineRule="auto"/>
        <w:ind w:firstLine="720"/>
        <w:jc w:val="both"/>
        <w:rPr>
          <w:rFonts w:ascii="Times New Roman" w:eastAsia="Times New Roman" w:hAnsi="Times New Roman" w:cs="Times New Roman"/>
          <w:sz w:val="26"/>
          <w:szCs w:val="26"/>
        </w:rPr>
      </w:pPr>
    </w:p>
    <w:p w:rsidR="00BA57A7" w:rsidRDefault="005D6D75" w:rsidP="00495046">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rsidR="00426F08" w:rsidRPr="00426F08" w:rsidRDefault="00426F08" w:rsidP="00426F08">
      <w:pPr>
        <w:spacing w:after="0" w:line="240" w:lineRule="auto"/>
        <w:ind w:firstLine="709"/>
        <w:jc w:val="both"/>
        <w:rPr>
          <w:rFonts w:ascii="Times New Roman" w:eastAsiaTheme="minorEastAsia" w:hAnsi="Times New Roman" w:cs="Times New Roman"/>
          <w:sz w:val="26"/>
          <w:szCs w:val="26"/>
          <w:shd w:val="clear" w:color="auto" w:fill="FFFFFF"/>
          <w:lang w:eastAsia="ru-RU"/>
        </w:rPr>
      </w:pPr>
      <w:proofErr w:type="gramStart"/>
      <w:r w:rsidRPr="00426F08">
        <w:rPr>
          <w:rFonts w:ascii="Times New Roman" w:eastAsiaTheme="minorEastAsia" w:hAnsi="Times New Roman" w:cs="Times New Roman"/>
          <w:sz w:val="26"/>
          <w:szCs w:val="26"/>
          <w:shd w:val="clear" w:color="auto" w:fill="FFFFFF"/>
          <w:lang w:eastAsia="ru-RU"/>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w:t>
      </w:r>
      <w:proofErr w:type="gramEnd"/>
      <w:r w:rsidRPr="00426F08">
        <w:rPr>
          <w:rFonts w:ascii="Times New Roman" w:eastAsiaTheme="minorEastAsia" w:hAnsi="Times New Roman" w:cs="Times New Roman"/>
          <w:sz w:val="26"/>
          <w:szCs w:val="26"/>
          <w:shd w:val="clear" w:color="auto" w:fill="FFFFFF"/>
          <w:lang w:eastAsia="ru-RU"/>
        </w:rPr>
        <w:t xml:space="preserve">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rsidR="00426F08" w:rsidRPr="00426F08" w:rsidRDefault="00426F08" w:rsidP="00426F08">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426F08">
        <w:rPr>
          <w:rFonts w:ascii="Times New Roman" w:eastAsiaTheme="minorEastAsia" w:hAnsi="Times New Roman" w:cs="Times New Roman"/>
          <w:sz w:val="26"/>
          <w:szCs w:val="26"/>
          <w:shd w:val="clear" w:color="auto" w:fill="FFFFFF"/>
          <w:lang w:eastAsia="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26F08" w:rsidRPr="00426F08" w:rsidRDefault="00426F08" w:rsidP="00426F08">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426F08">
        <w:rPr>
          <w:rFonts w:ascii="Times New Roman" w:eastAsiaTheme="minorEastAsia" w:hAnsi="Times New Roman" w:cs="Times New Roman"/>
          <w:sz w:val="26"/>
          <w:szCs w:val="26"/>
          <w:shd w:val="clear" w:color="auto" w:fill="FFFFFF"/>
          <w:lang w:eastAsia="ru-RU"/>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426F08" w:rsidRPr="00426F08" w:rsidRDefault="00426F08" w:rsidP="00426F08">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426F08">
        <w:rPr>
          <w:rFonts w:ascii="Times New Roman" w:eastAsiaTheme="minorEastAsia" w:hAnsi="Times New Roman" w:cs="Times New Roman"/>
          <w:sz w:val="26"/>
          <w:szCs w:val="26"/>
          <w:shd w:val="clear" w:color="auto" w:fill="FFFFFF"/>
          <w:lang w:eastAsia="ru-RU"/>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w:t>
      </w:r>
      <w:r w:rsidRPr="00426F08">
        <w:rPr>
          <w:rFonts w:ascii="Times New Roman" w:eastAsiaTheme="minorEastAsia" w:hAnsi="Times New Roman" w:cs="Times New Roman"/>
          <w:sz w:val="26"/>
          <w:szCs w:val="26"/>
          <w:shd w:val="clear" w:color="auto" w:fill="FFFFFF"/>
          <w:lang w:eastAsia="ru-RU"/>
        </w:rPr>
        <w:lastRenderedPageBreak/>
        <w:t>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426F08" w:rsidRPr="00426F08" w:rsidRDefault="00426F08" w:rsidP="00426F08">
      <w:pPr>
        <w:spacing w:after="0" w:line="240" w:lineRule="auto"/>
        <w:ind w:firstLine="709"/>
        <w:jc w:val="both"/>
        <w:rPr>
          <w:rFonts w:ascii="Times New Roman" w:eastAsiaTheme="minorEastAsia" w:hAnsi="Times New Roman" w:cs="Times New Roman"/>
          <w:sz w:val="26"/>
          <w:szCs w:val="26"/>
          <w:shd w:val="clear" w:color="auto" w:fill="FFFFFF"/>
          <w:lang w:eastAsia="ru-RU"/>
        </w:rPr>
      </w:pPr>
      <w:proofErr w:type="gramStart"/>
      <w:r w:rsidRPr="00426F08">
        <w:rPr>
          <w:rFonts w:ascii="Times New Roman" w:eastAsiaTheme="minorEastAsia" w:hAnsi="Times New Roman" w:cs="Times New Roman"/>
          <w:sz w:val="26"/>
          <w:szCs w:val="26"/>
          <w:shd w:val="clear" w:color="auto" w:fill="FFFFFF"/>
          <w:lang w:eastAsia="ru-RU"/>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roofErr w:type="gramEnd"/>
    </w:p>
    <w:p w:rsidR="00426F08" w:rsidRPr="00426F08" w:rsidRDefault="00426F08" w:rsidP="00426F0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426F08">
        <w:rPr>
          <w:rFonts w:ascii="Times New Roman" w:eastAsiaTheme="minorEastAsia" w:hAnsi="Times New Roman" w:cs="Times New Roman"/>
          <w:sz w:val="26"/>
          <w:szCs w:val="26"/>
          <w:shd w:val="clear" w:color="auto" w:fill="FFFFFF"/>
          <w:lang w:eastAsia="ru-RU"/>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426F08" w:rsidRPr="00426F08" w:rsidRDefault="00426F08" w:rsidP="00426F0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426F08">
        <w:rPr>
          <w:rFonts w:ascii="Times New Roman" w:eastAsiaTheme="minorEastAsia" w:hAnsi="Times New Roman" w:cs="Times New Roman"/>
          <w:sz w:val="26"/>
          <w:szCs w:val="26"/>
          <w:shd w:val="clear" w:color="auto" w:fill="FFFFFF"/>
          <w:lang w:eastAsia="ru-RU"/>
        </w:rPr>
        <w:t xml:space="preserve">а) сопровождение такого указания словами «или эквивалент»; </w:t>
      </w:r>
    </w:p>
    <w:p w:rsidR="00426F08" w:rsidRPr="00426F08" w:rsidRDefault="00426F08" w:rsidP="00426F0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426F08">
        <w:rPr>
          <w:rFonts w:ascii="Times New Roman" w:eastAsiaTheme="minorEastAsia" w:hAnsi="Times New Roman" w:cs="Times New Roman"/>
          <w:sz w:val="26"/>
          <w:szCs w:val="26"/>
          <w:shd w:val="clear" w:color="auto" w:fill="FFFFFF"/>
          <w:lang w:eastAsia="ru-RU"/>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426F08" w:rsidRPr="00426F08" w:rsidRDefault="00426F08" w:rsidP="00426F0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426F08">
        <w:rPr>
          <w:rFonts w:ascii="Times New Roman" w:eastAsiaTheme="minorEastAsia" w:hAnsi="Times New Roman" w:cs="Times New Roman"/>
          <w:sz w:val="26"/>
          <w:szCs w:val="26"/>
          <w:shd w:val="clear" w:color="auto" w:fill="FFFFFF"/>
          <w:lang w:eastAsia="ru-RU"/>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426F08" w:rsidRPr="00426F08" w:rsidRDefault="00426F08" w:rsidP="00426F0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426F08">
        <w:rPr>
          <w:rFonts w:ascii="Times New Roman" w:eastAsiaTheme="minorEastAsia" w:hAnsi="Times New Roman" w:cs="Times New Roman"/>
          <w:sz w:val="26"/>
          <w:szCs w:val="26"/>
          <w:shd w:val="clear" w:color="auto" w:fill="FFFFFF"/>
          <w:lang w:eastAsia="ru-RU"/>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426F08" w:rsidRPr="00426F08" w:rsidRDefault="00426F08" w:rsidP="00426F0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426F08">
        <w:rPr>
          <w:rFonts w:ascii="Times New Roman" w:eastAsiaTheme="minorEastAsia" w:hAnsi="Times New Roman" w:cs="Times New Roman"/>
          <w:bCs/>
          <w:sz w:val="26"/>
          <w:szCs w:val="26"/>
          <w:lang w:eastAsia="ru-RU"/>
        </w:rPr>
        <w:t xml:space="preserve">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 </w:t>
      </w:r>
    </w:p>
    <w:p w:rsidR="00426F08" w:rsidRPr="00426F08" w:rsidRDefault="00426F08" w:rsidP="00426F0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proofErr w:type="gramStart"/>
      <w:r w:rsidRPr="00426F08">
        <w:rPr>
          <w:rFonts w:ascii="Times New Roman" w:eastAsiaTheme="minorEastAsia" w:hAnsi="Times New Roman" w:cs="Times New Roman"/>
          <w:bCs/>
          <w:sz w:val="26"/>
          <w:szCs w:val="26"/>
          <w:lang w:eastAsia="ru-RU"/>
        </w:rPr>
        <w:t>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w:t>
      </w:r>
      <w:proofErr w:type="gramEnd"/>
      <w:r w:rsidRPr="00426F08">
        <w:rPr>
          <w:rFonts w:ascii="Times New Roman" w:eastAsiaTheme="minorEastAsia" w:hAnsi="Times New Roman" w:cs="Times New Roman"/>
          <w:bCs/>
          <w:sz w:val="26"/>
          <w:szCs w:val="26"/>
          <w:lang w:eastAsia="ru-RU"/>
        </w:rPr>
        <w:t xml:space="preserve"> </w:t>
      </w:r>
      <w:proofErr w:type="gramStart"/>
      <w:r w:rsidRPr="00426F08">
        <w:rPr>
          <w:rFonts w:ascii="Times New Roman" w:eastAsiaTheme="minorEastAsia" w:hAnsi="Times New Roman" w:cs="Times New Roman"/>
          <w:bCs/>
          <w:sz w:val="26"/>
          <w:szCs w:val="26"/>
          <w:lang w:eastAsia="ru-RU"/>
        </w:rPr>
        <w:t xml:space="preserve">документы, направленные оператором электронной площадки в </w:t>
      </w:r>
      <w:r w:rsidRPr="00426F08">
        <w:rPr>
          <w:rFonts w:ascii="Times New Roman" w:eastAsiaTheme="minorEastAsia" w:hAnsi="Times New Roman" w:cs="Times New Roman"/>
          <w:bCs/>
          <w:sz w:val="26"/>
          <w:szCs w:val="26"/>
          <w:lang w:eastAsia="ru-RU"/>
        </w:rPr>
        <w:lastRenderedPageBreak/>
        <w:t xml:space="preserve">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 </w:t>
      </w:r>
      <w:proofErr w:type="gramEnd"/>
    </w:p>
    <w:p w:rsidR="00426F08" w:rsidRPr="00426F08" w:rsidRDefault="00426F08" w:rsidP="00426F0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426F08">
        <w:rPr>
          <w:rFonts w:ascii="Times New Roman" w:eastAsiaTheme="minorEastAsia" w:hAnsi="Times New Roman" w:cs="Times New Roman"/>
          <w:bCs/>
          <w:sz w:val="26"/>
          <w:szCs w:val="26"/>
          <w:lang w:eastAsia="ru-RU"/>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426F08" w:rsidRPr="00426F08" w:rsidRDefault="00426F08" w:rsidP="00426F0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proofErr w:type="gramStart"/>
      <w:r w:rsidRPr="00426F08">
        <w:rPr>
          <w:rFonts w:ascii="Times New Roman" w:eastAsiaTheme="minorEastAsia" w:hAnsi="Times New Roman" w:cs="Times New Roman"/>
          <w:bCs/>
          <w:sz w:val="26"/>
          <w:szCs w:val="26"/>
          <w:lang w:eastAsia="ru-RU"/>
        </w:rPr>
        <w:t>1)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w:t>
      </w:r>
      <w:proofErr w:type="gramEnd"/>
      <w:r w:rsidRPr="00426F08">
        <w:rPr>
          <w:rFonts w:ascii="Times New Roman" w:eastAsiaTheme="minorEastAsia" w:hAnsi="Times New Roman" w:cs="Times New Roman"/>
          <w:bCs/>
          <w:sz w:val="26"/>
          <w:szCs w:val="26"/>
          <w:lang w:eastAsia="ru-RU"/>
        </w:rPr>
        <w:t xml:space="preserve">, </w:t>
      </w:r>
      <w:proofErr w:type="gramStart"/>
      <w:r w:rsidRPr="00426F08">
        <w:rPr>
          <w:rFonts w:ascii="Times New Roman" w:eastAsiaTheme="minorEastAsia" w:hAnsi="Times New Roman" w:cs="Times New Roman"/>
          <w:bCs/>
          <w:sz w:val="26"/>
          <w:szCs w:val="26"/>
          <w:lang w:eastAsia="ru-RU"/>
        </w:rPr>
        <w:t>установленным в извещении об осуществлении закупки;</w:t>
      </w:r>
      <w:proofErr w:type="gramEnd"/>
    </w:p>
    <w:p w:rsidR="00426F08" w:rsidRPr="00426F08" w:rsidRDefault="00426F08" w:rsidP="00426F0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426F08">
        <w:rPr>
          <w:rFonts w:ascii="Times New Roman" w:eastAsiaTheme="minorEastAsia" w:hAnsi="Times New Roman" w:cs="Times New Roman"/>
          <w:bCs/>
          <w:sz w:val="26"/>
          <w:szCs w:val="26"/>
          <w:lang w:eastAsia="ru-RU"/>
        </w:rPr>
        <w:t>2) непредставления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426F08" w:rsidRPr="00426F08" w:rsidRDefault="00426F08" w:rsidP="00426F0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426F08">
        <w:rPr>
          <w:rFonts w:ascii="Times New Roman" w:eastAsiaTheme="minorEastAsia" w:hAnsi="Times New Roman" w:cs="Times New Roman"/>
          <w:bCs/>
          <w:sz w:val="26"/>
          <w:szCs w:val="26"/>
          <w:lang w:eastAsia="ru-RU"/>
        </w:rPr>
        <w:t>3) 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rsidR="00426F08" w:rsidRPr="00426F08" w:rsidRDefault="00426F08" w:rsidP="00426F0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426F08">
        <w:rPr>
          <w:rFonts w:ascii="Times New Roman" w:eastAsiaTheme="minorEastAsia" w:hAnsi="Times New Roman" w:cs="Times New Roman"/>
          <w:bCs/>
          <w:sz w:val="26"/>
          <w:szCs w:val="26"/>
          <w:lang w:eastAsia="ru-RU"/>
        </w:rPr>
        <w:t>4)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rsidR="00426F08" w:rsidRPr="00426F08" w:rsidRDefault="00426F08" w:rsidP="00426F0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proofErr w:type="gramStart"/>
      <w:r w:rsidRPr="00426F08">
        <w:rPr>
          <w:rFonts w:ascii="Times New Roman" w:eastAsiaTheme="minorEastAsia" w:hAnsi="Times New Roman" w:cs="Times New Roman"/>
          <w:bCs/>
          <w:sz w:val="26"/>
          <w:szCs w:val="26"/>
          <w:lang w:eastAsia="ru-RU"/>
        </w:rPr>
        <w:t>5) непредставления информации и документов, предусмотренных пунктом 5 части 1 статьи 43 Закона о контрактной системе, если такие документы предусмотрены нормативными правовыми актами, принятыми в соответствии с частью 3 статьи 14 Закона о контрактной системе (в случае установления в соответствии со статьей 14 Закона о контрактной системе в извещении об осуществлении закупки запрета допуска товаров, происходящих из иностранного государства или</w:t>
      </w:r>
      <w:proofErr w:type="gramEnd"/>
      <w:r w:rsidRPr="00426F08">
        <w:rPr>
          <w:rFonts w:ascii="Times New Roman" w:eastAsiaTheme="minorEastAsia" w:hAnsi="Times New Roman" w:cs="Times New Roman"/>
          <w:bCs/>
          <w:sz w:val="26"/>
          <w:szCs w:val="26"/>
          <w:lang w:eastAsia="ru-RU"/>
        </w:rPr>
        <w:t xml:space="preserve"> группы иностранных государств);</w:t>
      </w:r>
    </w:p>
    <w:p w:rsidR="00426F08" w:rsidRPr="00426F08" w:rsidRDefault="00426F08" w:rsidP="00426F0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proofErr w:type="gramStart"/>
      <w:r w:rsidRPr="00426F08">
        <w:rPr>
          <w:rFonts w:ascii="Times New Roman" w:eastAsiaTheme="minorEastAsia" w:hAnsi="Times New Roman" w:cs="Times New Roman"/>
          <w:bCs/>
          <w:sz w:val="26"/>
          <w:szCs w:val="26"/>
          <w:lang w:eastAsia="ru-RU"/>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rsidR="00426F08" w:rsidRPr="00426F08" w:rsidRDefault="00426F08" w:rsidP="00426F0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426F08">
        <w:rPr>
          <w:rFonts w:ascii="Times New Roman" w:eastAsiaTheme="minorEastAsia" w:hAnsi="Times New Roman" w:cs="Times New Roman"/>
          <w:bCs/>
          <w:sz w:val="26"/>
          <w:szCs w:val="26"/>
          <w:lang w:eastAsia="ru-RU"/>
        </w:rPr>
        <w:t xml:space="preserve">7) </w:t>
      </w:r>
      <w:proofErr w:type="gramStart"/>
      <w:r w:rsidRPr="00426F08">
        <w:rPr>
          <w:rFonts w:ascii="Times New Roman" w:eastAsiaTheme="minorEastAsia" w:hAnsi="Times New Roman" w:cs="Times New Roman"/>
          <w:bCs/>
          <w:sz w:val="26"/>
          <w:szCs w:val="26"/>
          <w:lang w:eastAsia="ru-RU"/>
        </w:rPr>
        <w:t>предусмотренных</w:t>
      </w:r>
      <w:proofErr w:type="gramEnd"/>
      <w:r w:rsidRPr="00426F08">
        <w:rPr>
          <w:rFonts w:ascii="Times New Roman" w:eastAsiaTheme="minorEastAsia" w:hAnsi="Times New Roman" w:cs="Times New Roman"/>
          <w:bCs/>
          <w:sz w:val="26"/>
          <w:szCs w:val="26"/>
          <w:lang w:eastAsia="ru-RU"/>
        </w:rPr>
        <w:t xml:space="preserve"> частью 6 статьи 45 Закона о контрактной системе;</w:t>
      </w:r>
    </w:p>
    <w:p w:rsidR="00426F08" w:rsidRPr="00426F08" w:rsidRDefault="00426F08" w:rsidP="00426F0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426F08">
        <w:rPr>
          <w:rFonts w:ascii="Times New Roman" w:eastAsiaTheme="minorEastAsia" w:hAnsi="Times New Roman" w:cs="Times New Roman"/>
          <w:bCs/>
          <w:sz w:val="26"/>
          <w:szCs w:val="26"/>
          <w:lang w:eastAsia="ru-RU"/>
        </w:rPr>
        <w:t>8) выявления недостоверной информации, содержащейся в заявке на участие в закупке;</w:t>
      </w:r>
    </w:p>
    <w:p w:rsidR="00426F08" w:rsidRPr="00426F08" w:rsidRDefault="00426F08" w:rsidP="00426F0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426F08">
        <w:rPr>
          <w:rFonts w:ascii="Times New Roman" w:eastAsiaTheme="minorEastAsia" w:hAnsi="Times New Roman" w:cs="Times New Roman"/>
          <w:bCs/>
          <w:sz w:val="26"/>
          <w:szCs w:val="26"/>
          <w:lang w:eastAsia="ru-RU"/>
        </w:rPr>
        <w:t>9) указания информации о предложении участника закупки, предусмотренном пунктом 3 или пунктом 4 части 1 статьи 43 Закона о контрактной системе.</w:t>
      </w:r>
    </w:p>
    <w:p w:rsidR="00426F08" w:rsidRPr="00426F08" w:rsidRDefault="00426F08" w:rsidP="00426F0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426F08">
        <w:rPr>
          <w:rFonts w:ascii="Times New Roman" w:eastAsiaTheme="minorEastAsia" w:hAnsi="Times New Roman" w:cs="Times New Roman"/>
          <w:bCs/>
          <w:sz w:val="26"/>
          <w:szCs w:val="26"/>
          <w:lang w:eastAsia="ru-RU"/>
        </w:rPr>
        <w:t xml:space="preserve">Согласно части </w:t>
      </w:r>
      <w:r w:rsidRPr="00426F08">
        <w:rPr>
          <w:rFonts w:ascii="Times New Roman" w:eastAsiaTheme="minorEastAsia" w:hAnsi="Times New Roman" w:cs="Times New Roman"/>
          <w:bCs/>
          <w:sz w:val="26"/>
          <w:szCs w:val="26"/>
          <w:shd w:val="clear" w:color="auto" w:fill="FFFFFF"/>
          <w:lang w:eastAsia="ru-RU"/>
        </w:rPr>
        <w:t>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426F08" w:rsidRPr="00426F08" w:rsidRDefault="00426F08" w:rsidP="00426F08">
      <w:pPr>
        <w:spacing w:after="0" w:line="240" w:lineRule="auto"/>
        <w:ind w:firstLine="709"/>
        <w:jc w:val="both"/>
        <w:rPr>
          <w:rFonts w:ascii="Times New Roman" w:eastAsiaTheme="minorEastAsia" w:hAnsi="Times New Roman" w:cs="Times New Roman"/>
          <w:bCs/>
          <w:sz w:val="26"/>
          <w:szCs w:val="26"/>
          <w:shd w:val="clear" w:color="auto" w:fill="FFFFFF"/>
          <w:lang w:eastAsia="ru-RU"/>
        </w:rPr>
      </w:pPr>
      <w:r w:rsidRPr="00426F08">
        <w:rPr>
          <w:rFonts w:ascii="Times New Roman" w:eastAsiaTheme="minorEastAsia" w:hAnsi="Times New Roman" w:cs="Times New Roman"/>
          <w:bCs/>
          <w:sz w:val="26"/>
          <w:szCs w:val="26"/>
          <w:shd w:val="clear" w:color="auto" w:fill="FFFFFF"/>
          <w:lang w:eastAsia="ru-RU"/>
        </w:rPr>
        <w:t>1) члены комиссии по осуществлению закупок:</w:t>
      </w:r>
    </w:p>
    <w:p w:rsidR="00426F08" w:rsidRPr="00426F08" w:rsidRDefault="00426F08" w:rsidP="00426F08">
      <w:pPr>
        <w:spacing w:after="0" w:line="240" w:lineRule="auto"/>
        <w:ind w:firstLine="709"/>
        <w:jc w:val="both"/>
        <w:rPr>
          <w:rFonts w:ascii="Times New Roman" w:eastAsiaTheme="minorEastAsia" w:hAnsi="Times New Roman" w:cs="Times New Roman"/>
          <w:bCs/>
          <w:sz w:val="26"/>
          <w:szCs w:val="26"/>
          <w:shd w:val="clear" w:color="auto" w:fill="FFFFFF"/>
          <w:lang w:eastAsia="ru-RU"/>
        </w:rPr>
      </w:pPr>
      <w:proofErr w:type="gramStart"/>
      <w:r w:rsidRPr="00426F08">
        <w:rPr>
          <w:rFonts w:ascii="Times New Roman" w:eastAsiaTheme="minorEastAsia" w:hAnsi="Times New Roman" w:cs="Times New Roman"/>
          <w:bCs/>
          <w:sz w:val="26"/>
          <w:szCs w:val="26"/>
          <w:shd w:val="clear" w:color="auto" w:fill="FFFFFF"/>
          <w:lang w:eastAsia="ru-RU"/>
        </w:rPr>
        <w:lastRenderedPageBreak/>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roofErr w:type="gramEnd"/>
    </w:p>
    <w:p w:rsidR="00426F08" w:rsidRPr="00426F08" w:rsidRDefault="00426F08" w:rsidP="00426F08">
      <w:pPr>
        <w:spacing w:after="0" w:line="240" w:lineRule="auto"/>
        <w:ind w:firstLine="709"/>
        <w:jc w:val="both"/>
        <w:rPr>
          <w:rFonts w:ascii="Times New Roman" w:eastAsiaTheme="minorEastAsia" w:hAnsi="Times New Roman" w:cs="Times New Roman"/>
          <w:bCs/>
          <w:sz w:val="26"/>
          <w:szCs w:val="26"/>
          <w:shd w:val="clear" w:color="auto" w:fill="FFFFFF"/>
          <w:lang w:eastAsia="ru-RU"/>
        </w:rPr>
      </w:pPr>
      <w:proofErr w:type="gramStart"/>
      <w:r w:rsidRPr="00426F08">
        <w:rPr>
          <w:rFonts w:ascii="Times New Roman" w:eastAsiaTheme="minorEastAsia" w:hAnsi="Times New Roman" w:cs="Times New Roman"/>
          <w:bCs/>
          <w:sz w:val="26"/>
          <w:szCs w:val="26"/>
          <w:shd w:val="clear" w:color="auto" w:fill="FFFFFF"/>
          <w:lang w:eastAsia="ru-RU"/>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w:t>
      </w:r>
      <w:proofErr w:type="gramEnd"/>
      <w:r w:rsidRPr="00426F08">
        <w:rPr>
          <w:rFonts w:ascii="Times New Roman" w:eastAsiaTheme="minorEastAsia" w:hAnsi="Times New Roman" w:cs="Times New Roman"/>
          <w:bCs/>
          <w:sz w:val="26"/>
          <w:szCs w:val="26"/>
          <w:shd w:val="clear" w:color="auto" w:fill="FFFFFF"/>
          <w:lang w:eastAsia="ru-RU"/>
        </w:rPr>
        <w:t xml:space="preserve">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426F08" w:rsidRPr="00426F08" w:rsidRDefault="00426F08" w:rsidP="00426F08">
      <w:pPr>
        <w:spacing w:after="0" w:line="240" w:lineRule="auto"/>
        <w:ind w:firstLine="709"/>
        <w:jc w:val="both"/>
        <w:rPr>
          <w:rFonts w:ascii="Times New Roman" w:eastAsiaTheme="minorEastAsia" w:hAnsi="Times New Roman" w:cs="Times New Roman"/>
          <w:bCs/>
          <w:sz w:val="26"/>
          <w:szCs w:val="26"/>
          <w:shd w:val="clear" w:color="auto" w:fill="FFFFFF"/>
          <w:lang w:eastAsia="ru-RU"/>
        </w:rPr>
      </w:pPr>
      <w:r w:rsidRPr="00426F08">
        <w:rPr>
          <w:rFonts w:ascii="Times New Roman" w:eastAsiaTheme="minorEastAsia" w:hAnsi="Times New Roman" w:cs="Times New Roman"/>
          <w:bCs/>
          <w:sz w:val="26"/>
          <w:szCs w:val="26"/>
          <w:shd w:val="clear" w:color="auto" w:fill="FFFFFF"/>
          <w:lang w:eastAsia="ru-RU"/>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426F08" w:rsidRDefault="00426F08" w:rsidP="00384ED3">
      <w:pPr>
        <w:suppressAutoHyphens/>
        <w:spacing w:after="0" w:line="240" w:lineRule="auto"/>
        <w:jc w:val="both"/>
        <w:rPr>
          <w:rFonts w:ascii="Times New Roman" w:eastAsia="Times New Roman" w:hAnsi="Times New Roman" w:cs="Times New Roman"/>
          <w:sz w:val="26"/>
          <w:szCs w:val="26"/>
        </w:rPr>
      </w:pPr>
    </w:p>
    <w:p w:rsidR="00866E73" w:rsidRDefault="00AE0B55" w:rsidP="008852FB">
      <w:pPr>
        <w:suppressAutoHyphens/>
        <w:spacing w:after="0" w:line="240" w:lineRule="auto"/>
        <w:ind w:firstLine="720"/>
        <w:jc w:val="both"/>
        <w:rPr>
          <w:rFonts w:ascii="Times New Roman" w:eastAsia="Times New Roman" w:hAnsi="Times New Roman" w:cs="Times New Roman"/>
          <w:sz w:val="26"/>
          <w:szCs w:val="26"/>
        </w:rPr>
      </w:pPr>
      <w:proofErr w:type="gramStart"/>
      <w:r w:rsidRPr="00AE0B55">
        <w:rPr>
          <w:rFonts w:ascii="Times New Roman" w:eastAsia="Times New Roman" w:hAnsi="Times New Roman" w:cs="Times New Roman"/>
          <w:sz w:val="26"/>
          <w:szCs w:val="26"/>
        </w:rPr>
        <w:t>Из</w:t>
      </w:r>
      <w:r w:rsidR="008E1C79">
        <w:rPr>
          <w:rFonts w:ascii="Times New Roman" w:eastAsia="Times New Roman" w:hAnsi="Times New Roman" w:cs="Times New Roman"/>
          <w:sz w:val="26"/>
          <w:szCs w:val="26"/>
        </w:rPr>
        <w:t xml:space="preserve"> содержания жалобы следует, что </w:t>
      </w:r>
      <w:r w:rsidR="00384ED3">
        <w:rPr>
          <w:rFonts w:ascii="Times New Roman" w:eastAsia="Times New Roman" w:hAnsi="Times New Roman" w:cs="Times New Roman"/>
          <w:sz w:val="26"/>
          <w:szCs w:val="26"/>
        </w:rPr>
        <w:t xml:space="preserve">аукционной </w:t>
      </w:r>
      <w:r w:rsidR="00BA57A7">
        <w:rPr>
          <w:rFonts w:ascii="Times New Roman" w:eastAsia="Times New Roman" w:hAnsi="Times New Roman" w:cs="Times New Roman"/>
          <w:sz w:val="26"/>
          <w:szCs w:val="26"/>
        </w:rPr>
        <w:t>к</w:t>
      </w:r>
      <w:r w:rsidR="006B45FC">
        <w:rPr>
          <w:rFonts w:ascii="Times New Roman" w:eastAsia="Times New Roman" w:hAnsi="Times New Roman" w:cs="Times New Roman"/>
          <w:sz w:val="26"/>
          <w:szCs w:val="26"/>
        </w:rPr>
        <w:t>омиссией</w:t>
      </w:r>
      <w:r w:rsidR="00647B4B">
        <w:rPr>
          <w:rFonts w:ascii="Times New Roman" w:eastAsia="Times New Roman" w:hAnsi="Times New Roman" w:cs="Times New Roman"/>
          <w:sz w:val="26"/>
          <w:szCs w:val="26"/>
        </w:rPr>
        <w:t xml:space="preserve"> Заказчика</w:t>
      </w:r>
      <w:r w:rsidR="006B45FC">
        <w:rPr>
          <w:rFonts w:ascii="Times New Roman" w:eastAsia="Times New Roman" w:hAnsi="Times New Roman" w:cs="Times New Roman"/>
          <w:sz w:val="26"/>
          <w:szCs w:val="26"/>
        </w:rPr>
        <w:t xml:space="preserve"> </w:t>
      </w:r>
      <w:r w:rsidRPr="00AE0B55">
        <w:rPr>
          <w:rFonts w:ascii="Times New Roman" w:eastAsia="Times New Roman" w:hAnsi="Times New Roman" w:cs="Times New Roman"/>
          <w:sz w:val="26"/>
          <w:szCs w:val="26"/>
        </w:rPr>
        <w:t>неправомерно</w:t>
      </w:r>
      <w:r w:rsidR="00866E73" w:rsidRPr="00866E73">
        <w:rPr>
          <w:rFonts w:ascii="Times New Roman" w:eastAsia="Times New Roman" w:hAnsi="Times New Roman" w:cs="Times New Roman"/>
          <w:sz w:val="26"/>
          <w:szCs w:val="26"/>
        </w:rPr>
        <w:t xml:space="preserve"> применен национальный режим </w:t>
      </w:r>
      <w:r w:rsidR="00B1084A">
        <w:rPr>
          <w:rFonts w:ascii="Times New Roman" w:eastAsia="Times New Roman" w:hAnsi="Times New Roman" w:cs="Times New Roman"/>
          <w:sz w:val="26"/>
          <w:szCs w:val="26"/>
        </w:rPr>
        <w:t>в соответствии с требованиями Постановления</w:t>
      </w:r>
      <w:r w:rsidR="00866E73" w:rsidRPr="00866E73">
        <w:rPr>
          <w:rFonts w:ascii="Times New Roman" w:eastAsia="Times New Roman" w:hAnsi="Times New Roman" w:cs="Times New Roman"/>
          <w:sz w:val="26"/>
          <w:szCs w:val="26"/>
        </w:rPr>
        <w:t xml:space="preserve"> Правительства Р</w:t>
      </w:r>
      <w:r w:rsidR="009F3C26">
        <w:rPr>
          <w:rFonts w:ascii="Times New Roman" w:eastAsia="Times New Roman" w:hAnsi="Times New Roman" w:cs="Times New Roman"/>
          <w:sz w:val="26"/>
          <w:szCs w:val="26"/>
        </w:rPr>
        <w:t xml:space="preserve">оссийской </w:t>
      </w:r>
      <w:r w:rsidR="00866E73" w:rsidRPr="00866E73">
        <w:rPr>
          <w:rFonts w:ascii="Times New Roman" w:eastAsia="Times New Roman" w:hAnsi="Times New Roman" w:cs="Times New Roman"/>
          <w:sz w:val="26"/>
          <w:szCs w:val="26"/>
        </w:rPr>
        <w:t>Ф</w:t>
      </w:r>
      <w:r w:rsidR="009F3C26">
        <w:rPr>
          <w:rFonts w:ascii="Times New Roman" w:eastAsia="Times New Roman" w:hAnsi="Times New Roman" w:cs="Times New Roman"/>
          <w:sz w:val="26"/>
          <w:szCs w:val="26"/>
        </w:rPr>
        <w:t>едерации</w:t>
      </w:r>
      <w:r w:rsidR="00866E73" w:rsidRPr="00866E73">
        <w:rPr>
          <w:rFonts w:ascii="Times New Roman" w:eastAsia="Times New Roman" w:hAnsi="Times New Roman" w:cs="Times New Roman"/>
          <w:sz w:val="26"/>
          <w:szCs w:val="26"/>
        </w:rPr>
        <w:t xml:space="preserve">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w:t>
      </w:r>
      <w:r w:rsidR="00866E73">
        <w:rPr>
          <w:rFonts w:ascii="Times New Roman" w:eastAsia="Times New Roman" w:hAnsi="Times New Roman" w:cs="Times New Roman"/>
          <w:sz w:val="26"/>
          <w:szCs w:val="26"/>
        </w:rPr>
        <w:t>ьства № 1875)</w:t>
      </w:r>
      <w:r w:rsidR="00057519">
        <w:rPr>
          <w:rFonts w:ascii="Times New Roman" w:eastAsia="Times New Roman" w:hAnsi="Times New Roman" w:cs="Times New Roman"/>
          <w:sz w:val="26"/>
          <w:szCs w:val="26"/>
        </w:rPr>
        <w:t xml:space="preserve"> при рассмотрении заявок участников</w:t>
      </w:r>
      <w:r w:rsidR="00866E73">
        <w:rPr>
          <w:rFonts w:ascii="Times New Roman" w:eastAsia="Times New Roman" w:hAnsi="Times New Roman" w:cs="Times New Roman"/>
          <w:sz w:val="26"/>
          <w:szCs w:val="26"/>
        </w:rPr>
        <w:t>.</w:t>
      </w:r>
      <w:proofErr w:type="gramEnd"/>
    </w:p>
    <w:p w:rsidR="00E727C3" w:rsidRDefault="00E727C3" w:rsidP="00E727C3">
      <w:pPr>
        <w:suppressAutoHyphens/>
        <w:spacing w:after="0" w:line="240" w:lineRule="auto"/>
        <w:ind w:firstLine="720"/>
        <w:jc w:val="both"/>
        <w:rPr>
          <w:rFonts w:ascii="Times New Roman" w:eastAsia="Times New Roman" w:hAnsi="Times New Roman" w:cs="Times New Roman"/>
          <w:sz w:val="26"/>
          <w:szCs w:val="26"/>
        </w:rPr>
      </w:pPr>
      <w:proofErr w:type="gramStart"/>
      <w:r w:rsidRPr="00E727C3">
        <w:rPr>
          <w:rFonts w:ascii="Times New Roman" w:eastAsia="Times New Roman" w:hAnsi="Times New Roman" w:cs="Times New Roman"/>
          <w:sz w:val="26"/>
          <w:szCs w:val="26"/>
        </w:rPr>
        <w:t>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roofErr w:type="gramEnd"/>
    </w:p>
    <w:p w:rsidR="0060760A" w:rsidRPr="0060760A" w:rsidRDefault="0060760A" w:rsidP="0060760A">
      <w:pPr>
        <w:suppressAutoHyphens/>
        <w:spacing w:after="0" w:line="240" w:lineRule="auto"/>
        <w:ind w:firstLine="720"/>
        <w:jc w:val="both"/>
        <w:rPr>
          <w:rFonts w:ascii="Times New Roman" w:eastAsia="Times New Roman" w:hAnsi="Times New Roman" w:cs="Times New Roman"/>
          <w:sz w:val="26"/>
          <w:szCs w:val="26"/>
        </w:rPr>
      </w:pPr>
      <w:proofErr w:type="gramStart"/>
      <w:r w:rsidRPr="0060760A">
        <w:rPr>
          <w:rFonts w:ascii="Times New Roman" w:eastAsia="Times New Roman" w:hAnsi="Times New Roman" w:cs="Times New Roman"/>
          <w:sz w:val="26"/>
          <w:szCs w:val="26"/>
        </w:rPr>
        <w:t>Согласно части 1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w:t>
      </w:r>
      <w:proofErr w:type="gramEnd"/>
      <w:r w:rsidRPr="0060760A">
        <w:rPr>
          <w:rFonts w:ascii="Times New Roman" w:eastAsia="Times New Roman" w:hAnsi="Times New Roman" w:cs="Times New Roman"/>
          <w:sz w:val="26"/>
          <w:szCs w:val="26"/>
        </w:rPr>
        <w:t xml:space="preserve"> - российское лицо), за исключением случаев принятия </w:t>
      </w:r>
      <w:r w:rsidRPr="0060760A">
        <w:rPr>
          <w:rFonts w:ascii="Times New Roman" w:eastAsia="Times New Roman" w:hAnsi="Times New Roman" w:cs="Times New Roman"/>
          <w:sz w:val="26"/>
          <w:szCs w:val="26"/>
        </w:rPr>
        <w:lastRenderedPageBreak/>
        <w:t xml:space="preserve">Правительством Российской Федерации мер, предусмотренных пунктом 1 части 2 настоящей статьи. </w:t>
      </w:r>
      <w:proofErr w:type="gramStart"/>
      <w:r w:rsidRPr="0060760A">
        <w:rPr>
          <w:rFonts w:ascii="Times New Roman" w:eastAsia="Times New Roman" w:hAnsi="Times New Roman" w:cs="Times New Roman"/>
          <w:sz w:val="26"/>
          <w:szCs w:val="26"/>
        </w:rPr>
        <w:t>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w:t>
      </w:r>
      <w:proofErr w:type="gramEnd"/>
      <w:r w:rsidRPr="0060760A">
        <w:rPr>
          <w:rFonts w:ascii="Times New Roman" w:eastAsia="Times New Roman" w:hAnsi="Times New Roman" w:cs="Times New Roman"/>
          <w:sz w:val="26"/>
          <w:szCs w:val="26"/>
        </w:rPr>
        <w:t xml:space="preserve">, </w:t>
      </w:r>
      <w:proofErr w:type="gramStart"/>
      <w:r w:rsidRPr="0060760A">
        <w:rPr>
          <w:rFonts w:ascii="Times New Roman" w:eastAsia="Times New Roman" w:hAnsi="Times New Roman" w:cs="Times New Roman"/>
          <w:sz w:val="26"/>
          <w:szCs w:val="26"/>
        </w:rPr>
        <w:t>оказываемой</w:t>
      </w:r>
      <w:proofErr w:type="gramEnd"/>
      <w:r w:rsidRPr="0060760A">
        <w:rPr>
          <w:rFonts w:ascii="Times New Roman" w:eastAsia="Times New Roman" w:hAnsi="Times New Roman" w:cs="Times New Roman"/>
          <w:sz w:val="26"/>
          <w:szCs w:val="26"/>
        </w:rPr>
        <w:t xml:space="preserve"> российским лицом.</w:t>
      </w:r>
    </w:p>
    <w:p w:rsidR="00E51B06" w:rsidRDefault="0060760A" w:rsidP="00E51B06">
      <w:pPr>
        <w:suppressAutoHyphens/>
        <w:spacing w:after="0" w:line="240" w:lineRule="auto"/>
        <w:ind w:firstLine="720"/>
        <w:jc w:val="both"/>
        <w:rPr>
          <w:rFonts w:ascii="Times New Roman" w:eastAsia="Times New Roman" w:hAnsi="Times New Roman" w:cs="Times New Roman"/>
          <w:sz w:val="26"/>
          <w:szCs w:val="26"/>
        </w:rPr>
      </w:pPr>
      <w:r w:rsidRPr="0060760A">
        <w:rPr>
          <w:rFonts w:ascii="Times New Roman" w:eastAsia="Times New Roman" w:hAnsi="Times New Roman" w:cs="Times New Roman"/>
          <w:sz w:val="26"/>
          <w:szCs w:val="26"/>
        </w:rPr>
        <w:t xml:space="preserve">Подпунктами «а», «б», «в» пункта 1 части 2 статьи 14 Закона о контрактной системе предусмотрено право Правительства РФ вводить запреты, ограничения и преимущества на закупки иностранных товаров (включая поставляемые в рамках работ и услуг), а также работ и услуг иностранных исполнителей. </w:t>
      </w:r>
    </w:p>
    <w:p w:rsidR="003E094C" w:rsidRDefault="0060760A" w:rsidP="00E51B06">
      <w:pPr>
        <w:suppressAutoHyphens/>
        <w:spacing w:after="0" w:line="240" w:lineRule="auto"/>
        <w:ind w:firstLine="720"/>
        <w:jc w:val="both"/>
        <w:rPr>
          <w:rFonts w:ascii="Times New Roman" w:eastAsia="Times New Roman" w:hAnsi="Times New Roman" w:cs="Times New Roman"/>
          <w:sz w:val="26"/>
          <w:szCs w:val="26"/>
        </w:rPr>
      </w:pPr>
      <w:r w:rsidRPr="0060760A">
        <w:rPr>
          <w:rFonts w:ascii="Times New Roman" w:eastAsia="Times New Roman" w:hAnsi="Times New Roman" w:cs="Times New Roman"/>
          <w:sz w:val="26"/>
          <w:szCs w:val="26"/>
        </w:rPr>
        <w:t>Во исполнение указанных норм принято Постановление Правительства № 1875</w:t>
      </w:r>
      <w:r w:rsidR="00E51B06">
        <w:rPr>
          <w:rFonts w:ascii="Times New Roman" w:eastAsia="Times New Roman" w:hAnsi="Times New Roman" w:cs="Times New Roman"/>
          <w:sz w:val="26"/>
          <w:szCs w:val="26"/>
        </w:rPr>
        <w:t xml:space="preserve">, в составе извещения </w:t>
      </w:r>
      <w:r w:rsidR="003E094C" w:rsidRPr="003E094C">
        <w:rPr>
          <w:rFonts w:ascii="Times New Roman" w:eastAsia="Times New Roman" w:hAnsi="Times New Roman" w:cs="Times New Roman"/>
          <w:sz w:val="26"/>
          <w:szCs w:val="26"/>
        </w:rPr>
        <w:t>установлены ограничения в соответствии с требованиями Постановления Правительства № 1875.</w:t>
      </w:r>
    </w:p>
    <w:p w:rsidR="0060760A" w:rsidRPr="0060760A" w:rsidRDefault="0060760A" w:rsidP="0060760A">
      <w:pPr>
        <w:suppressAutoHyphens/>
        <w:spacing w:after="0" w:line="240" w:lineRule="auto"/>
        <w:ind w:firstLine="720"/>
        <w:jc w:val="both"/>
        <w:rPr>
          <w:rFonts w:ascii="Times New Roman" w:eastAsia="Times New Roman" w:hAnsi="Times New Roman" w:cs="Times New Roman"/>
          <w:sz w:val="26"/>
          <w:szCs w:val="26"/>
        </w:rPr>
      </w:pPr>
      <w:proofErr w:type="gramStart"/>
      <w:r w:rsidRPr="0060760A">
        <w:rPr>
          <w:rFonts w:ascii="Times New Roman" w:eastAsia="Times New Roman" w:hAnsi="Times New Roman" w:cs="Times New Roman"/>
          <w:sz w:val="26"/>
          <w:szCs w:val="26"/>
        </w:rPr>
        <w:t>Комиссия отмечает, что</w:t>
      </w:r>
      <w:r w:rsidR="00FF12D3">
        <w:rPr>
          <w:rFonts w:ascii="Times New Roman" w:eastAsia="Times New Roman" w:hAnsi="Times New Roman" w:cs="Times New Roman"/>
          <w:sz w:val="26"/>
          <w:szCs w:val="26"/>
        </w:rPr>
        <w:t xml:space="preserve"> закупаемые</w:t>
      </w:r>
      <w:r w:rsidR="00B036A7">
        <w:rPr>
          <w:rFonts w:ascii="Times New Roman" w:eastAsia="Times New Roman" w:hAnsi="Times New Roman" w:cs="Times New Roman"/>
          <w:sz w:val="26"/>
          <w:szCs w:val="26"/>
        </w:rPr>
        <w:t xml:space="preserve"> </w:t>
      </w:r>
      <w:r w:rsidR="00C969BB">
        <w:rPr>
          <w:rFonts w:ascii="Times New Roman" w:eastAsia="Times New Roman" w:hAnsi="Times New Roman" w:cs="Times New Roman"/>
          <w:sz w:val="26"/>
          <w:szCs w:val="26"/>
        </w:rPr>
        <w:t>Заказчиком товар</w:t>
      </w:r>
      <w:r w:rsidR="00FF12D3">
        <w:rPr>
          <w:rFonts w:ascii="Times New Roman" w:eastAsia="Times New Roman" w:hAnsi="Times New Roman" w:cs="Times New Roman"/>
          <w:sz w:val="26"/>
          <w:szCs w:val="26"/>
        </w:rPr>
        <w:t>ы входя</w:t>
      </w:r>
      <w:r w:rsidR="00262D2D">
        <w:rPr>
          <w:rFonts w:ascii="Times New Roman" w:eastAsia="Times New Roman" w:hAnsi="Times New Roman" w:cs="Times New Roman"/>
          <w:sz w:val="26"/>
          <w:szCs w:val="26"/>
        </w:rPr>
        <w:t>т</w:t>
      </w:r>
      <w:r w:rsidRPr="0060760A">
        <w:rPr>
          <w:rFonts w:ascii="Times New Roman" w:eastAsia="Times New Roman" w:hAnsi="Times New Roman" w:cs="Times New Roman"/>
          <w:sz w:val="26"/>
          <w:szCs w:val="26"/>
        </w:rPr>
        <w:t xml:space="preserve"> в </w:t>
      </w:r>
      <w:r w:rsidR="00B1084A">
        <w:rPr>
          <w:rFonts w:ascii="Times New Roman" w:eastAsia="Times New Roman" w:hAnsi="Times New Roman" w:cs="Times New Roman"/>
          <w:sz w:val="26"/>
          <w:szCs w:val="26"/>
        </w:rPr>
        <w:t>перечень товаров из приложения</w:t>
      </w:r>
      <w:r w:rsidR="00BC2EEA">
        <w:rPr>
          <w:rFonts w:ascii="Times New Roman" w:eastAsia="Times New Roman" w:hAnsi="Times New Roman" w:cs="Times New Roman"/>
          <w:sz w:val="26"/>
          <w:szCs w:val="26"/>
        </w:rPr>
        <w:t xml:space="preserve"> № 2</w:t>
      </w:r>
      <w:r w:rsidRPr="0060760A">
        <w:rPr>
          <w:rFonts w:ascii="Times New Roman" w:eastAsia="Times New Roman" w:hAnsi="Times New Roman" w:cs="Times New Roman"/>
          <w:sz w:val="26"/>
          <w:szCs w:val="26"/>
        </w:rPr>
        <w:t xml:space="preserve"> к Постановлению Правительства № 1875, ввиду чего установления Заказчиком </w:t>
      </w:r>
      <w:r w:rsidR="00BC2EEA">
        <w:rPr>
          <w:rFonts w:ascii="Times New Roman" w:eastAsia="Times New Roman" w:hAnsi="Times New Roman" w:cs="Times New Roman"/>
          <w:sz w:val="26"/>
          <w:szCs w:val="26"/>
        </w:rPr>
        <w:t xml:space="preserve">ограничения </w:t>
      </w:r>
      <w:r w:rsidRPr="0060760A">
        <w:rPr>
          <w:rFonts w:ascii="Times New Roman" w:eastAsia="Times New Roman" w:hAnsi="Times New Roman" w:cs="Times New Roman"/>
          <w:sz w:val="26"/>
          <w:szCs w:val="26"/>
        </w:rPr>
        <w:t xml:space="preserve">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соответствии с пунктом 1 Постановления Правительства </w:t>
      </w:r>
      <w:r w:rsidR="00970357">
        <w:rPr>
          <w:rFonts w:ascii="Times New Roman" w:eastAsia="Times New Roman" w:hAnsi="Times New Roman" w:cs="Times New Roman"/>
          <w:sz w:val="26"/>
          <w:szCs w:val="26"/>
        </w:rPr>
        <w:t xml:space="preserve">         </w:t>
      </w:r>
      <w:r w:rsidRPr="0060760A">
        <w:rPr>
          <w:rFonts w:ascii="Times New Roman" w:eastAsia="Times New Roman" w:hAnsi="Times New Roman" w:cs="Times New Roman"/>
          <w:sz w:val="26"/>
          <w:szCs w:val="26"/>
        </w:rPr>
        <w:t>№ 1875 является правомерным.</w:t>
      </w:r>
      <w:proofErr w:type="gramEnd"/>
    </w:p>
    <w:p w:rsidR="0004538A" w:rsidRDefault="00BC2EEA" w:rsidP="0004538A">
      <w:pPr>
        <w:suppressAutoHyphens/>
        <w:spacing w:after="0" w:line="240" w:lineRule="auto"/>
        <w:ind w:firstLine="720"/>
        <w:jc w:val="both"/>
        <w:rPr>
          <w:rFonts w:ascii="Times New Roman" w:eastAsia="Times New Roman" w:hAnsi="Times New Roman" w:cs="Times New Roman"/>
          <w:sz w:val="26"/>
          <w:szCs w:val="26"/>
        </w:rPr>
      </w:pPr>
      <w:proofErr w:type="gramStart"/>
      <w:r w:rsidRPr="0060760A">
        <w:rPr>
          <w:rFonts w:ascii="Times New Roman" w:eastAsia="Times New Roman" w:hAnsi="Times New Roman" w:cs="Times New Roman"/>
          <w:sz w:val="26"/>
          <w:szCs w:val="26"/>
        </w:rPr>
        <w:t xml:space="preserve">Согласно подпунктам «а», «б» пункта 3 Постановления Правительства № 1875 </w:t>
      </w:r>
      <w:r w:rsidR="0004538A" w:rsidRPr="0004538A">
        <w:rPr>
          <w:rFonts w:ascii="Times New Roman" w:eastAsia="Times New Roman" w:hAnsi="Times New Roman" w:cs="Times New Roman"/>
          <w:sz w:val="26"/>
          <w:szCs w:val="26"/>
        </w:rPr>
        <w:t>для подтверждения происхождения товаров, указанных</w:t>
      </w:r>
      <w:r w:rsidR="0004538A">
        <w:rPr>
          <w:rFonts w:ascii="Times New Roman" w:eastAsia="Times New Roman" w:hAnsi="Times New Roman" w:cs="Times New Roman"/>
          <w:sz w:val="26"/>
          <w:szCs w:val="26"/>
        </w:rPr>
        <w:t xml:space="preserve"> в позициях 1 - 433 приложения №</w:t>
      </w:r>
      <w:r w:rsidR="0004538A" w:rsidRPr="0004538A">
        <w:rPr>
          <w:rFonts w:ascii="Times New Roman" w:eastAsia="Times New Roman" w:hAnsi="Times New Roman" w:cs="Times New Roman"/>
          <w:sz w:val="26"/>
          <w:szCs w:val="26"/>
        </w:rPr>
        <w:t xml:space="preserve"> 2 к Постановлению Правительства № 1875, из Российской Федерации - номер реестровой записи из реестра российской промышленной продукции, предусмотренного ст</w:t>
      </w:r>
      <w:r w:rsidR="0004538A">
        <w:rPr>
          <w:rFonts w:ascii="Times New Roman" w:eastAsia="Times New Roman" w:hAnsi="Times New Roman" w:cs="Times New Roman"/>
          <w:sz w:val="26"/>
          <w:szCs w:val="26"/>
        </w:rPr>
        <w:t>атьей 17.1 Федерального закона «</w:t>
      </w:r>
      <w:r w:rsidR="0004538A" w:rsidRPr="0004538A">
        <w:rPr>
          <w:rFonts w:ascii="Times New Roman" w:eastAsia="Times New Roman" w:hAnsi="Times New Roman" w:cs="Times New Roman"/>
          <w:sz w:val="26"/>
          <w:szCs w:val="26"/>
        </w:rPr>
        <w:t>О промышленной политике в Российской Федерации</w:t>
      </w:r>
      <w:r w:rsidR="0004538A">
        <w:rPr>
          <w:rFonts w:ascii="Times New Roman" w:eastAsia="Times New Roman" w:hAnsi="Times New Roman" w:cs="Times New Roman"/>
          <w:sz w:val="26"/>
          <w:szCs w:val="26"/>
        </w:rPr>
        <w:t>»</w:t>
      </w:r>
      <w:r w:rsidR="0004538A" w:rsidRPr="0004538A">
        <w:rPr>
          <w:rFonts w:ascii="Times New Roman" w:eastAsia="Times New Roman" w:hAnsi="Times New Roman" w:cs="Times New Roman"/>
          <w:sz w:val="26"/>
          <w:szCs w:val="26"/>
        </w:rPr>
        <w:t>, и справка, подтверждающая наличие специального инвестиционного контракта и предусмотренная пунктом 1(1) постановления Правительства</w:t>
      </w:r>
      <w:proofErr w:type="gramEnd"/>
      <w:r w:rsidR="0004538A" w:rsidRPr="0004538A">
        <w:rPr>
          <w:rFonts w:ascii="Times New Roman" w:eastAsia="Times New Roman" w:hAnsi="Times New Roman" w:cs="Times New Roman"/>
          <w:sz w:val="26"/>
          <w:szCs w:val="26"/>
        </w:rPr>
        <w:t xml:space="preserve"> Российской Феде</w:t>
      </w:r>
      <w:r w:rsidR="0004538A">
        <w:rPr>
          <w:rFonts w:ascii="Times New Roman" w:eastAsia="Times New Roman" w:hAnsi="Times New Roman" w:cs="Times New Roman"/>
          <w:sz w:val="26"/>
          <w:szCs w:val="26"/>
        </w:rPr>
        <w:t>рации от 17 июля 2015 г. N 719 «</w:t>
      </w:r>
      <w:r w:rsidR="0004538A" w:rsidRPr="0004538A">
        <w:rPr>
          <w:rFonts w:ascii="Times New Roman" w:eastAsia="Times New Roman" w:hAnsi="Times New Roman" w:cs="Times New Roman"/>
          <w:sz w:val="26"/>
          <w:szCs w:val="26"/>
        </w:rPr>
        <w:t>О подтверждении производства ро</w:t>
      </w:r>
      <w:r w:rsidR="0004538A">
        <w:rPr>
          <w:rFonts w:ascii="Times New Roman" w:eastAsia="Times New Roman" w:hAnsi="Times New Roman" w:cs="Times New Roman"/>
          <w:sz w:val="26"/>
          <w:szCs w:val="26"/>
        </w:rPr>
        <w:t>ссийской промышленной продукции»</w:t>
      </w:r>
      <w:r w:rsidR="0004538A" w:rsidRPr="0004538A">
        <w:rPr>
          <w:rFonts w:ascii="Times New Roman" w:eastAsia="Times New Roman" w:hAnsi="Times New Roman" w:cs="Times New Roman"/>
          <w:sz w:val="26"/>
          <w:szCs w:val="26"/>
        </w:rPr>
        <w:t>, или номер реестровой записи из реестра российской промышленной продукции, содержащей в том числе:</w:t>
      </w:r>
    </w:p>
    <w:p w:rsidR="00BC2EEA" w:rsidRPr="0060760A" w:rsidRDefault="00BC2EEA" w:rsidP="00BC2EEA">
      <w:pPr>
        <w:suppressAutoHyphens/>
        <w:spacing w:after="0" w:line="240" w:lineRule="auto"/>
        <w:ind w:firstLine="720"/>
        <w:jc w:val="both"/>
        <w:rPr>
          <w:rFonts w:ascii="Times New Roman" w:eastAsia="Times New Roman" w:hAnsi="Times New Roman" w:cs="Times New Roman"/>
          <w:sz w:val="26"/>
          <w:szCs w:val="26"/>
        </w:rPr>
      </w:pPr>
      <w:r w:rsidRPr="0060760A">
        <w:rPr>
          <w:rFonts w:ascii="Times New Roman" w:eastAsia="Times New Roman" w:hAnsi="Times New Roman" w:cs="Times New Roman"/>
          <w:sz w:val="26"/>
          <w:szCs w:val="26"/>
        </w:rPr>
        <w:t>-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содержащей, в том числе:</w:t>
      </w:r>
    </w:p>
    <w:p w:rsidR="00BC2EEA" w:rsidRPr="0060760A" w:rsidRDefault="00BC2EEA" w:rsidP="00BC2EEA">
      <w:pPr>
        <w:suppressAutoHyphens/>
        <w:spacing w:after="0" w:line="240" w:lineRule="auto"/>
        <w:ind w:firstLine="720"/>
        <w:jc w:val="both"/>
        <w:rPr>
          <w:rFonts w:ascii="Times New Roman" w:eastAsia="Times New Roman" w:hAnsi="Times New Roman" w:cs="Times New Roman"/>
          <w:sz w:val="26"/>
          <w:szCs w:val="26"/>
        </w:rPr>
      </w:pPr>
      <w:proofErr w:type="gramStart"/>
      <w:r w:rsidRPr="0060760A">
        <w:rPr>
          <w:rFonts w:ascii="Times New Roman" w:eastAsia="Times New Roman" w:hAnsi="Times New Roman" w:cs="Times New Roman"/>
          <w:sz w:val="26"/>
          <w:szCs w:val="26"/>
        </w:rPr>
        <w:t>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 719 «О подтверждении производства российской промышленной продукции» (далее – ПП РФ № 719)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w:t>
      </w:r>
      <w:proofErr w:type="gramEnd"/>
      <w:r w:rsidRPr="0060760A">
        <w:rPr>
          <w:rFonts w:ascii="Times New Roman" w:eastAsia="Times New Roman" w:hAnsi="Times New Roman" w:cs="Times New Roman"/>
          <w:sz w:val="26"/>
          <w:szCs w:val="26"/>
        </w:rPr>
        <w:t xml:space="preserve"> значение, определенное ПП РФ № 719 для целей осуществления закупок;</w:t>
      </w:r>
    </w:p>
    <w:p w:rsidR="00BC2EEA" w:rsidRPr="0060760A" w:rsidRDefault="00BC2EEA" w:rsidP="00BC2EEA">
      <w:pPr>
        <w:suppressAutoHyphens/>
        <w:spacing w:after="0" w:line="240" w:lineRule="auto"/>
        <w:ind w:firstLine="720"/>
        <w:jc w:val="both"/>
        <w:rPr>
          <w:rFonts w:ascii="Times New Roman" w:eastAsia="Times New Roman" w:hAnsi="Times New Roman" w:cs="Times New Roman"/>
          <w:sz w:val="26"/>
          <w:szCs w:val="26"/>
        </w:rPr>
      </w:pPr>
      <w:r w:rsidRPr="0060760A">
        <w:rPr>
          <w:rFonts w:ascii="Times New Roman" w:eastAsia="Times New Roman" w:hAnsi="Times New Roman" w:cs="Times New Roman"/>
          <w:sz w:val="26"/>
          <w:szCs w:val="26"/>
        </w:rPr>
        <w:t>информацию об уровне радиоэлектронной продукции (для товара, являющегося в соответствии с ПП РФ № 719 радиоэлектронной продукцией первого уровня или радиоэлектронной продукцией второго уровня).</w:t>
      </w:r>
    </w:p>
    <w:p w:rsidR="00BC2EEA" w:rsidRPr="0060760A" w:rsidRDefault="00BC2EEA" w:rsidP="00BC2EEA">
      <w:pPr>
        <w:suppressAutoHyphens/>
        <w:spacing w:after="0" w:line="240" w:lineRule="auto"/>
        <w:ind w:firstLine="720"/>
        <w:jc w:val="both"/>
        <w:rPr>
          <w:rFonts w:ascii="Times New Roman" w:eastAsia="Times New Roman" w:hAnsi="Times New Roman" w:cs="Times New Roman"/>
          <w:sz w:val="26"/>
          <w:szCs w:val="26"/>
        </w:rPr>
      </w:pPr>
      <w:r w:rsidRPr="0060760A">
        <w:rPr>
          <w:rFonts w:ascii="Times New Roman" w:eastAsia="Times New Roman" w:hAnsi="Times New Roman" w:cs="Times New Roman"/>
          <w:sz w:val="26"/>
          <w:szCs w:val="26"/>
        </w:rPr>
        <w:t xml:space="preserve">- номер реестровой записи из евразийского реестра промышленных товаров государств - членов Евразийского экономического союза, порядок формирования и </w:t>
      </w:r>
      <w:r w:rsidRPr="0060760A">
        <w:rPr>
          <w:rFonts w:ascii="Times New Roman" w:eastAsia="Times New Roman" w:hAnsi="Times New Roman" w:cs="Times New Roman"/>
          <w:sz w:val="26"/>
          <w:szCs w:val="26"/>
        </w:rPr>
        <w:lastRenderedPageBreak/>
        <w:t>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rsidR="00BC2EEA" w:rsidRPr="0060760A" w:rsidRDefault="00BC2EEA" w:rsidP="00BC2EEA">
      <w:pPr>
        <w:suppressAutoHyphens/>
        <w:spacing w:after="0" w:line="240" w:lineRule="auto"/>
        <w:ind w:firstLine="720"/>
        <w:jc w:val="both"/>
        <w:rPr>
          <w:rFonts w:ascii="Times New Roman" w:eastAsia="Times New Roman" w:hAnsi="Times New Roman" w:cs="Times New Roman"/>
          <w:sz w:val="26"/>
          <w:szCs w:val="26"/>
        </w:rPr>
      </w:pPr>
      <w:proofErr w:type="gramStart"/>
      <w:r w:rsidRPr="0060760A">
        <w:rPr>
          <w:rFonts w:ascii="Times New Roman" w:eastAsia="Times New Roman" w:hAnsi="Times New Roman" w:cs="Times New Roman"/>
          <w:sz w:val="26"/>
          <w:szCs w:val="26"/>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roofErr w:type="gramEnd"/>
    </w:p>
    <w:p w:rsidR="00BC2EEA" w:rsidRDefault="00BC2EEA" w:rsidP="00BC2EEA">
      <w:pPr>
        <w:suppressAutoHyphens/>
        <w:spacing w:after="0" w:line="240" w:lineRule="auto"/>
        <w:ind w:firstLine="720"/>
        <w:jc w:val="both"/>
        <w:rPr>
          <w:rFonts w:ascii="Times New Roman" w:eastAsia="Times New Roman" w:hAnsi="Times New Roman" w:cs="Times New Roman"/>
          <w:sz w:val="26"/>
          <w:szCs w:val="26"/>
        </w:rPr>
      </w:pPr>
      <w:r w:rsidRPr="0060760A">
        <w:rPr>
          <w:rFonts w:ascii="Times New Roman" w:eastAsia="Times New Roman" w:hAnsi="Times New Roman" w:cs="Times New Roman"/>
          <w:sz w:val="26"/>
          <w:szCs w:val="26"/>
        </w:rPr>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rsidR="002D33CB" w:rsidRDefault="002D33CB" w:rsidP="008A47D4">
      <w:pPr>
        <w:suppressAutoHyphens/>
        <w:spacing w:after="0" w:line="240" w:lineRule="auto"/>
        <w:ind w:firstLine="720"/>
        <w:jc w:val="both"/>
        <w:rPr>
          <w:rFonts w:ascii="Times New Roman" w:eastAsia="Times New Roman" w:hAnsi="Times New Roman" w:cs="Times New Roman"/>
          <w:sz w:val="26"/>
          <w:szCs w:val="26"/>
        </w:rPr>
      </w:pPr>
      <w:r w:rsidRPr="002D33CB">
        <w:rPr>
          <w:rFonts w:ascii="Times New Roman" w:eastAsia="Times New Roman" w:hAnsi="Times New Roman" w:cs="Times New Roman"/>
          <w:sz w:val="26"/>
          <w:szCs w:val="26"/>
        </w:rPr>
        <w:t>Комиссией Ленинградского УФАС России прове</w:t>
      </w:r>
      <w:r w:rsidR="00FF12D3">
        <w:rPr>
          <w:rFonts w:ascii="Times New Roman" w:eastAsia="Times New Roman" w:hAnsi="Times New Roman" w:cs="Times New Roman"/>
          <w:sz w:val="26"/>
          <w:szCs w:val="26"/>
        </w:rPr>
        <w:t>ден анализ П</w:t>
      </w:r>
      <w:r w:rsidRPr="002D33CB">
        <w:rPr>
          <w:rFonts w:ascii="Times New Roman" w:eastAsia="Times New Roman" w:hAnsi="Times New Roman" w:cs="Times New Roman"/>
          <w:sz w:val="26"/>
          <w:szCs w:val="26"/>
        </w:rPr>
        <w:t>ротокола подведения итогов определения поставщика</w:t>
      </w:r>
      <w:r w:rsidR="00C227E2">
        <w:rPr>
          <w:rFonts w:ascii="Times New Roman" w:eastAsia="Times New Roman" w:hAnsi="Times New Roman" w:cs="Times New Roman"/>
          <w:sz w:val="26"/>
          <w:szCs w:val="26"/>
        </w:rPr>
        <w:t xml:space="preserve"> (подря</w:t>
      </w:r>
      <w:r w:rsidR="00BC2EEA">
        <w:rPr>
          <w:rFonts w:ascii="Times New Roman" w:eastAsia="Times New Roman" w:hAnsi="Times New Roman" w:cs="Times New Roman"/>
          <w:sz w:val="26"/>
          <w:szCs w:val="26"/>
        </w:rPr>
        <w:t xml:space="preserve">дчика, исполнителя) </w:t>
      </w:r>
      <w:r w:rsidR="00A66ABB">
        <w:rPr>
          <w:rFonts w:ascii="Times New Roman" w:eastAsia="Times New Roman" w:hAnsi="Times New Roman" w:cs="Times New Roman"/>
          <w:sz w:val="26"/>
          <w:szCs w:val="26"/>
        </w:rPr>
        <w:t>от 24</w:t>
      </w:r>
      <w:r w:rsidR="00FF12D3">
        <w:rPr>
          <w:rFonts w:ascii="Times New Roman" w:eastAsia="Times New Roman" w:hAnsi="Times New Roman" w:cs="Times New Roman"/>
          <w:sz w:val="26"/>
          <w:szCs w:val="26"/>
        </w:rPr>
        <w:t>.04</w:t>
      </w:r>
      <w:r w:rsidR="0004538A" w:rsidRPr="0004538A">
        <w:rPr>
          <w:rFonts w:ascii="Times New Roman" w:eastAsia="Times New Roman" w:hAnsi="Times New Roman" w:cs="Times New Roman"/>
          <w:sz w:val="26"/>
          <w:szCs w:val="26"/>
        </w:rPr>
        <w:t xml:space="preserve">.2026 </w:t>
      </w:r>
      <w:r w:rsidR="00FF12D3">
        <w:rPr>
          <w:rFonts w:ascii="Times New Roman" w:eastAsia="Times New Roman" w:hAnsi="Times New Roman" w:cs="Times New Roman"/>
          <w:sz w:val="26"/>
          <w:szCs w:val="26"/>
        </w:rPr>
        <w:t xml:space="preserve">  </w:t>
      </w:r>
      <w:r w:rsidR="0004538A" w:rsidRPr="0004538A">
        <w:rPr>
          <w:rFonts w:ascii="Times New Roman" w:eastAsia="Times New Roman" w:hAnsi="Times New Roman" w:cs="Times New Roman"/>
          <w:sz w:val="26"/>
          <w:szCs w:val="26"/>
        </w:rPr>
        <w:t>№</w:t>
      </w:r>
      <w:r w:rsidR="00A66ABB">
        <w:rPr>
          <w:rFonts w:ascii="Times New Roman" w:eastAsia="Times New Roman" w:hAnsi="Times New Roman" w:cs="Times New Roman"/>
          <w:sz w:val="26"/>
          <w:szCs w:val="26"/>
        </w:rPr>
        <w:t xml:space="preserve"> ИЭА</w:t>
      </w:r>
      <w:proofErr w:type="gramStart"/>
      <w:r w:rsidR="0004538A" w:rsidRPr="0004538A">
        <w:rPr>
          <w:rFonts w:ascii="Times New Roman" w:eastAsia="Times New Roman" w:hAnsi="Times New Roman" w:cs="Times New Roman"/>
          <w:sz w:val="26"/>
          <w:szCs w:val="26"/>
        </w:rPr>
        <w:t>1</w:t>
      </w:r>
      <w:proofErr w:type="gramEnd"/>
      <w:r w:rsidRPr="002D33CB">
        <w:rPr>
          <w:rFonts w:ascii="Times New Roman" w:eastAsia="Times New Roman" w:hAnsi="Times New Roman" w:cs="Times New Roman"/>
          <w:sz w:val="26"/>
          <w:szCs w:val="26"/>
        </w:rPr>
        <w:t xml:space="preserve">, а также заявок участников, полученных от оператора электронной площадки, по результатам которого установлено следующее. </w:t>
      </w:r>
    </w:p>
    <w:p w:rsidR="000C3A79" w:rsidRDefault="003960AA" w:rsidP="0059591A">
      <w:pPr>
        <w:suppressAutoHyphens/>
        <w:spacing w:after="0" w:line="240" w:lineRule="auto"/>
        <w:ind w:firstLine="720"/>
        <w:jc w:val="both"/>
        <w:rPr>
          <w:rFonts w:ascii="Times New Roman" w:eastAsia="Times New Roman" w:hAnsi="Times New Roman" w:cs="Times New Roman"/>
          <w:sz w:val="26"/>
          <w:szCs w:val="26"/>
        </w:rPr>
      </w:pPr>
      <w:r w:rsidRPr="003960AA">
        <w:rPr>
          <w:rFonts w:ascii="Times New Roman" w:eastAsia="Times New Roman" w:hAnsi="Times New Roman" w:cs="Times New Roman"/>
          <w:sz w:val="26"/>
          <w:szCs w:val="26"/>
        </w:rPr>
        <w:t xml:space="preserve">На участие в </w:t>
      </w:r>
      <w:r w:rsidR="00A66ABB">
        <w:rPr>
          <w:rFonts w:ascii="Times New Roman" w:eastAsia="Times New Roman" w:hAnsi="Times New Roman" w:cs="Times New Roman"/>
          <w:sz w:val="26"/>
          <w:szCs w:val="26"/>
        </w:rPr>
        <w:t>закупке было подано 9 заявок, три из которых признаны</w:t>
      </w:r>
      <w:r w:rsidRPr="003960AA">
        <w:rPr>
          <w:rFonts w:ascii="Times New Roman" w:eastAsia="Times New Roman" w:hAnsi="Times New Roman" w:cs="Times New Roman"/>
          <w:sz w:val="26"/>
          <w:szCs w:val="26"/>
        </w:rPr>
        <w:t xml:space="preserve"> соответствующими требованиям извещ</w:t>
      </w:r>
      <w:r>
        <w:rPr>
          <w:rFonts w:ascii="Times New Roman" w:eastAsia="Times New Roman" w:hAnsi="Times New Roman" w:cs="Times New Roman"/>
          <w:sz w:val="26"/>
          <w:szCs w:val="26"/>
        </w:rPr>
        <w:t>ения</w:t>
      </w:r>
      <w:r w:rsidR="000C3A79">
        <w:rPr>
          <w:rFonts w:ascii="Times New Roman" w:eastAsia="Times New Roman" w:hAnsi="Times New Roman" w:cs="Times New Roman"/>
          <w:sz w:val="26"/>
          <w:szCs w:val="26"/>
        </w:rPr>
        <w:t xml:space="preserve">. </w:t>
      </w:r>
      <w:r w:rsidR="000C3A79" w:rsidRPr="000C3A79">
        <w:rPr>
          <w:rFonts w:ascii="Times New Roman" w:eastAsia="Times New Roman" w:hAnsi="Times New Roman" w:cs="Times New Roman"/>
          <w:sz w:val="26"/>
          <w:szCs w:val="26"/>
        </w:rPr>
        <w:t xml:space="preserve">Заявка Заявителя была отклонена </w:t>
      </w:r>
      <w:r w:rsidR="00A66ABB">
        <w:rPr>
          <w:rFonts w:ascii="Times New Roman" w:eastAsia="Times New Roman" w:hAnsi="Times New Roman" w:cs="Times New Roman"/>
          <w:sz w:val="26"/>
          <w:szCs w:val="26"/>
        </w:rPr>
        <w:t xml:space="preserve">аукционной </w:t>
      </w:r>
      <w:r w:rsidR="000C3A79" w:rsidRPr="000C3A79">
        <w:rPr>
          <w:rFonts w:ascii="Times New Roman" w:eastAsia="Times New Roman" w:hAnsi="Times New Roman" w:cs="Times New Roman"/>
          <w:sz w:val="26"/>
          <w:szCs w:val="26"/>
        </w:rPr>
        <w:t xml:space="preserve">комиссией. </w:t>
      </w:r>
    </w:p>
    <w:p w:rsidR="007C1A9A" w:rsidRDefault="007C1A9A" w:rsidP="007C1A9A">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установила, что з</w:t>
      </w:r>
      <w:r w:rsidRPr="007C1A9A">
        <w:rPr>
          <w:rFonts w:ascii="Times New Roman" w:eastAsia="Times New Roman" w:hAnsi="Times New Roman" w:cs="Times New Roman"/>
          <w:sz w:val="26"/>
          <w:szCs w:val="26"/>
        </w:rPr>
        <w:t>аявки участников с идентификационным</w:t>
      </w:r>
      <w:r>
        <w:rPr>
          <w:rFonts w:ascii="Times New Roman" w:eastAsia="Times New Roman" w:hAnsi="Times New Roman" w:cs="Times New Roman"/>
          <w:sz w:val="26"/>
          <w:szCs w:val="26"/>
        </w:rPr>
        <w:t>и номерами</w:t>
      </w:r>
      <w:r w:rsidRPr="007C1A9A">
        <w:rPr>
          <w:rFonts w:ascii="Times New Roman" w:eastAsia="Times New Roman" w:hAnsi="Times New Roman" w:cs="Times New Roman"/>
          <w:sz w:val="26"/>
          <w:szCs w:val="26"/>
        </w:rPr>
        <w:t xml:space="preserve"> № 121060475</w:t>
      </w:r>
      <w:r>
        <w:rPr>
          <w:rFonts w:ascii="Times New Roman" w:eastAsia="Times New Roman" w:hAnsi="Times New Roman" w:cs="Times New Roman"/>
          <w:sz w:val="26"/>
          <w:szCs w:val="26"/>
        </w:rPr>
        <w:t xml:space="preserve">, </w:t>
      </w:r>
      <w:r w:rsidRPr="007C1A9A">
        <w:rPr>
          <w:rFonts w:ascii="Times New Roman" w:eastAsia="Times New Roman" w:hAnsi="Times New Roman" w:cs="Times New Roman"/>
          <w:sz w:val="26"/>
          <w:szCs w:val="26"/>
        </w:rPr>
        <w:t>121086559</w:t>
      </w:r>
      <w:r>
        <w:rPr>
          <w:rFonts w:ascii="Times New Roman" w:eastAsia="Times New Roman" w:hAnsi="Times New Roman" w:cs="Times New Roman"/>
          <w:sz w:val="26"/>
          <w:szCs w:val="26"/>
        </w:rPr>
        <w:t xml:space="preserve">, </w:t>
      </w:r>
      <w:r w:rsidRPr="007C1A9A">
        <w:rPr>
          <w:rFonts w:ascii="Times New Roman" w:eastAsia="Times New Roman" w:hAnsi="Times New Roman" w:cs="Times New Roman"/>
          <w:sz w:val="26"/>
          <w:szCs w:val="26"/>
        </w:rPr>
        <w:t>121089807</w:t>
      </w:r>
      <w:r w:rsidRPr="007C1A9A">
        <w:t xml:space="preserve"> </w:t>
      </w:r>
      <w:r w:rsidRPr="007C1A9A">
        <w:rPr>
          <w:rFonts w:ascii="Times New Roman" w:eastAsia="Times New Roman" w:hAnsi="Times New Roman" w:cs="Times New Roman"/>
          <w:sz w:val="26"/>
          <w:szCs w:val="26"/>
        </w:rPr>
        <w:t>полностью исполнил требования Постановления Правительства  № 1875 по всем товарным позициям, надлежащим образом подтвердили страну происхождения (Россия).</w:t>
      </w:r>
    </w:p>
    <w:p w:rsidR="007C1A9A" w:rsidRDefault="0088213E" w:rsidP="007C1A9A">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Заказчик пояснил, и Комиссия дополнительно проверила, что з</w:t>
      </w:r>
      <w:r w:rsidR="007C1A9A" w:rsidRPr="007C1A9A">
        <w:rPr>
          <w:rFonts w:ascii="Times New Roman" w:eastAsia="Times New Roman" w:hAnsi="Times New Roman" w:cs="Times New Roman"/>
          <w:sz w:val="26"/>
          <w:szCs w:val="26"/>
        </w:rPr>
        <w:t>аявки</w:t>
      </w:r>
      <w:r w:rsidR="007C1A9A">
        <w:rPr>
          <w:rFonts w:ascii="Times New Roman" w:eastAsia="Times New Roman" w:hAnsi="Times New Roman" w:cs="Times New Roman"/>
          <w:sz w:val="26"/>
          <w:szCs w:val="26"/>
        </w:rPr>
        <w:t xml:space="preserve"> иных</w:t>
      </w:r>
      <w:r w:rsidR="007C1A9A" w:rsidRPr="007C1A9A">
        <w:rPr>
          <w:rFonts w:ascii="Times New Roman" w:eastAsia="Times New Roman" w:hAnsi="Times New Roman" w:cs="Times New Roman"/>
          <w:sz w:val="26"/>
          <w:szCs w:val="26"/>
        </w:rPr>
        <w:t xml:space="preserve"> участников </w:t>
      </w:r>
      <w:r w:rsidR="007C1A9A">
        <w:rPr>
          <w:rFonts w:ascii="Times New Roman" w:eastAsia="Times New Roman" w:hAnsi="Times New Roman" w:cs="Times New Roman"/>
          <w:sz w:val="26"/>
          <w:szCs w:val="26"/>
        </w:rPr>
        <w:t>не содержали</w:t>
      </w:r>
      <w:r w:rsidR="007C1A9A" w:rsidRPr="007C1A9A">
        <w:rPr>
          <w:rFonts w:ascii="Times New Roman" w:eastAsia="Times New Roman" w:hAnsi="Times New Roman" w:cs="Times New Roman"/>
          <w:sz w:val="26"/>
          <w:szCs w:val="26"/>
        </w:rPr>
        <w:t xml:space="preserve"> номер реестровой записи</w:t>
      </w:r>
      <w:r w:rsidR="007C1A9A">
        <w:rPr>
          <w:rFonts w:ascii="Times New Roman" w:eastAsia="Times New Roman" w:hAnsi="Times New Roman" w:cs="Times New Roman"/>
          <w:sz w:val="26"/>
          <w:szCs w:val="26"/>
        </w:rPr>
        <w:t xml:space="preserve"> из р</w:t>
      </w:r>
      <w:r w:rsidR="007C1A9A" w:rsidRPr="007C1A9A">
        <w:rPr>
          <w:rFonts w:ascii="Times New Roman" w:eastAsia="Times New Roman" w:hAnsi="Times New Roman" w:cs="Times New Roman"/>
          <w:sz w:val="26"/>
          <w:szCs w:val="26"/>
        </w:rPr>
        <w:t>еестра российской промышленной продукции на каждую позицию товара, соответственно</w:t>
      </w:r>
      <w:r>
        <w:rPr>
          <w:rFonts w:ascii="Times New Roman" w:eastAsia="Times New Roman" w:hAnsi="Times New Roman" w:cs="Times New Roman"/>
          <w:sz w:val="26"/>
          <w:szCs w:val="26"/>
        </w:rPr>
        <w:t>,</w:t>
      </w:r>
      <w:r w:rsidR="007C1A9A">
        <w:rPr>
          <w:rFonts w:ascii="Times New Roman" w:eastAsia="Times New Roman" w:hAnsi="Times New Roman" w:cs="Times New Roman"/>
          <w:sz w:val="26"/>
          <w:szCs w:val="26"/>
        </w:rPr>
        <w:t xml:space="preserve"> вышеуказанные</w:t>
      </w:r>
      <w:r w:rsidR="007C1A9A" w:rsidRPr="007C1A9A">
        <w:rPr>
          <w:rFonts w:ascii="Times New Roman" w:eastAsia="Times New Roman" w:hAnsi="Times New Roman" w:cs="Times New Roman"/>
          <w:sz w:val="26"/>
          <w:szCs w:val="26"/>
        </w:rPr>
        <w:t xml:space="preserve"> </w:t>
      </w:r>
      <w:r w:rsidR="007C1A9A">
        <w:rPr>
          <w:rFonts w:ascii="Times New Roman" w:eastAsia="Times New Roman" w:hAnsi="Times New Roman" w:cs="Times New Roman"/>
          <w:sz w:val="26"/>
          <w:szCs w:val="26"/>
        </w:rPr>
        <w:t>заявки приравнены аукционной комиссии к «иностранным»</w:t>
      </w:r>
      <w:r>
        <w:rPr>
          <w:rFonts w:ascii="Times New Roman" w:eastAsia="Times New Roman" w:hAnsi="Times New Roman" w:cs="Times New Roman"/>
          <w:sz w:val="26"/>
          <w:szCs w:val="26"/>
        </w:rPr>
        <w:t xml:space="preserve"> и были отклонены</w:t>
      </w:r>
      <w:r w:rsidR="007C1A9A">
        <w:rPr>
          <w:rFonts w:ascii="Times New Roman" w:eastAsia="Times New Roman" w:hAnsi="Times New Roman" w:cs="Times New Roman"/>
          <w:sz w:val="26"/>
          <w:szCs w:val="26"/>
        </w:rPr>
        <w:t>.</w:t>
      </w:r>
    </w:p>
    <w:p w:rsidR="007C1A9A" w:rsidRDefault="00EB408E" w:rsidP="007C1A9A">
      <w:pPr>
        <w:suppressAutoHyphens/>
        <w:spacing w:after="0" w:line="240" w:lineRule="auto"/>
        <w:ind w:firstLine="720"/>
        <w:jc w:val="both"/>
        <w:rPr>
          <w:rFonts w:ascii="Times New Roman" w:eastAsia="Times New Roman" w:hAnsi="Times New Roman" w:cs="Times New Roman"/>
          <w:sz w:val="26"/>
          <w:szCs w:val="26"/>
        </w:rPr>
      </w:pPr>
      <w:proofErr w:type="gramStart"/>
      <w:r w:rsidRPr="00EB408E">
        <w:rPr>
          <w:rFonts w:ascii="Times New Roman" w:eastAsia="Times New Roman" w:hAnsi="Times New Roman" w:cs="Times New Roman"/>
          <w:sz w:val="26"/>
          <w:szCs w:val="26"/>
        </w:rPr>
        <w:t xml:space="preserve">В соответствии с подпунктом </w:t>
      </w:r>
      <w:r>
        <w:rPr>
          <w:rFonts w:ascii="Times New Roman" w:eastAsia="Times New Roman" w:hAnsi="Times New Roman" w:cs="Times New Roman"/>
          <w:sz w:val="26"/>
          <w:szCs w:val="26"/>
        </w:rPr>
        <w:t xml:space="preserve">«а» </w:t>
      </w:r>
      <w:r w:rsidRPr="00EB408E">
        <w:rPr>
          <w:rFonts w:ascii="Times New Roman" w:eastAsia="Times New Roman" w:hAnsi="Times New Roman" w:cs="Times New Roman"/>
          <w:sz w:val="26"/>
          <w:szCs w:val="26"/>
        </w:rPr>
        <w:t xml:space="preserve">пункта 2 части 4 статьи 14 Закона о контрактной системе, если Правительством Российской Федерации установлено предусмотренное подпунктом </w:t>
      </w:r>
      <w:r>
        <w:rPr>
          <w:rFonts w:ascii="Times New Roman" w:eastAsia="Times New Roman" w:hAnsi="Times New Roman" w:cs="Times New Roman"/>
          <w:sz w:val="26"/>
          <w:szCs w:val="26"/>
        </w:rPr>
        <w:t>«б»</w:t>
      </w:r>
      <w:r w:rsidRPr="00EB408E">
        <w:rPr>
          <w:rFonts w:ascii="Times New Roman" w:eastAsia="Times New Roman" w:hAnsi="Times New Roman" w:cs="Times New Roman"/>
          <w:sz w:val="26"/>
          <w:szCs w:val="26"/>
        </w:rPr>
        <w:t xml:space="preserve"> пункта 1 части 2 настоящей статьи ограничение закупок товара,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Законом о контрактной системе, если на участие</w:t>
      </w:r>
      <w:proofErr w:type="gramEnd"/>
      <w:r w:rsidRPr="00EB408E">
        <w:rPr>
          <w:rFonts w:ascii="Times New Roman" w:eastAsia="Times New Roman" w:hAnsi="Times New Roman" w:cs="Times New Roman"/>
          <w:sz w:val="26"/>
          <w:szCs w:val="26"/>
        </w:rPr>
        <w:t xml:space="preserve"> в закупке подана и по результатам рассмотрения признана соответствующей требованиям извещения об осуществлении закупки, документации о закупке (если Законом о контрактной системе предусмотрена документация о закупке) заявка, содержащая предложение о поставке такого товара российского происхождения.</w:t>
      </w:r>
    </w:p>
    <w:p w:rsidR="00EB408E" w:rsidRDefault="00EB408E" w:rsidP="007C1A9A">
      <w:pPr>
        <w:suppressAutoHyphens/>
        <w:spacing w:after="0" w:line="240" w:lineRule="auto"/>
        <w:ind w:firstLine="720"/>
        <w:jc w:val="both"/>
        <w:rPr>
          <w:rFonts w:ascii="Times New Roman" w:eastAsia="Times New Roman" w:hAnsi="Times New Roman" w:cs="Times New Roman"/>
          <w:sz w:val="26"/>
          <w:szCs w:val="26"/>
        </w:rPr>
      </w:pPr>
    </w:p>
    <w:p w:rsidR="007C1A9A" w:rsidRDefault="007C1A9A" w:rsidP="0059591A">
      <w:pPr>
        <w:suppressAutoHyphens/>
        <w:spacing w:after="0" w:line="240" w:lineRule="auto"/>
        <w:ind w:firstLine="720"/>
        <w:jc w:val="both"/>
        <w:rPr>
          <w:rFonts w:ascii="Times New Roman" w:eastAsia="Times New Roman" w:hAnsi="Times New Roman" w:cs="Times New Roman"/>
          <w:sz w:val="26"/>
          <w:szCs w:val="26"/>
        </w:rPr>
      </w:pPr>
    </w:p>
    <w:p w:rsidR="007C1A9A" w:rsidRDefault="007C1A9A" w:rsidP="0059591A">
      <w:pPr>
        <w:suppressAutoHyphens/>
        <w:spacing w:after="0" w:line="240" w:lineRule="auto"/>
        <w:ind w:firstLine="720"/>
        <w:jc w:val="both"/>
        <w:rPr>
          <w:rFonts w:ascii="Times New Roman" w:eastAsia="Times New Roman" w:hAnsi="Times New Roman" w:cs="Times New Roman"/>
          <w:sz w:val="26"/>
          <w:szCs w:val="26"/>
        </w:rPr>
      </w:pPr>
    </w:p>
    <w:p w:rsidR="007C1A9A" w:rsidRDefault="007C1A9A" w:rsidP="0059591A">
      <w:pPr>
        <w:suppressAutoHyphens/>
        <w:spacing w:after="0" w:line="240" w:lineRule="auto"/>
        <w:ind w:firstLine="720"/>
        <w:jc w:val="both"/>
        <w:rPr>
          <w:rFonts w:ascii="Times New Roman" w:eastAsia="Times New Roman" w:hAnsi="Times New Roman" w:cs="Times New Roman"/>
          <w:sz w:val="26"/>
          <w:szCs w:val="26"/>
        </w:rPr>
      </w:pPr>
    </w:p>
    <w:p w:rsidR="007C1A9A" w:rsidRDefault="007C1A9A" w:rsidP="00EB408E">
      <w:pPr>
        <w:suppressAutoHyphens/>
        <w:spacing w:after="0" w:line="240" w:lineRule="auto"/>
        <w:jc w:val="both"/>
        <w:rPr>
          <w:rFonts w:ascii="Times New Roman" w:eastAsia="Times New Roman" w:hAnsi="Times New Roman" w:cs="Times New Roman"/>
          <w:sz w:val="26"/>
          <w:szCs w:val="26"/>
        </w:rPr>
      </w:pPr>
    </w:p>
    <w:p w:rsidR="000C3A79" w:rsidRDefault="000C3A79" w:rsidP="0059591A">
      <w:pPr>
        <w:suppressAutoHyphens/>
        <w:spacing w:after="0" w:line="240" w:lineRule="auto"/>
        <w:ind w:firstLine="720"/>
        <w:jc w:val="both"/>
        <w:rPr>
          <w:rFonts w:ascii="Times New Roman" w:eastAsia="Times New Roman" w:hAnsi="Times New Roman" w:cs="Times New Roman"/>
          <w:sz w:val="26"/>
          <w:szCs w:val="26"/>
        </w:rPr>
      </w:pPr>
      <w:r w:rsidRPr="000C3A79">
        <w:rPr>
          <w:rFonts w:ascii="Times New Roman" w:eastAsia="Times New Roman" w:hAnsi="Times New Roman" w:cs="Times New Roman"/>
          <w:sz w:val="26"/>
          <w:szCs w:val="26"/>
        </w:rPr>
        <w:t xml:space="preserve">Таким образом, в связи с тем, что </w:t>
      </w:r>
      <w:r w:rsidR="00EB408E">
        <w:rPr>
          <w:rFonts w:ascii="Times New Roman" w:eastAsia="Times New Roman" w:hAnsi="Times New Roman" w:cs="Times New Roman"/>
          <w:sz w:val="26"/>
          <w:szCs w:val="26"/>
        </w:rPr>
        <w:t xml:space="preserve">имеются участники, которые </w:t>
      </w:r>
      <w:r w:rsidRPr="000C3A79">
        <w:rPr>
          <w:rFonts w:ascii="Times New Roman" w:eastAsia="Times New Roman" w:hAnsi="Times New Roman" w:cs="Times New Roman"/>
          <w:sz w:val="26"/>
          <w:szCs w:val="26"/>
        </w:rPr>
        <w:t>надлежащим образом исполнил</w:t>
      </w:r>
      <w:r w:rsidR="00EB408E">
        <w:rPr>
          <w:rFonts w:ascii="Times New Roman" w:eastAsia="Times New Roman" w:hAnsi="Times New Roman" w:cs="Times New Roman"/>
          <w:sz w:val="26"/>
          <w:szCs w:val="26"/>
        </w:rPr>
        <w:t>и</w:t>
      </w:r>
      <w:r w:rsidRPr="000C3A79">
        <w:rPr>
          <w:rFonts w:ascii="Times New Roman" w:eastAsia="Times New Roman" w:hAnsi="Times New Roman" w:cs="Times New Roman"/>
          <w:sz w:val="26"/>
          <w:szCs w:val="26"/>
        </w:rPr>
        <w:t xml:space="preserve"> требования Постановления Правительства № 1875, подтвердил</w:t>
      </w:r>
      <w:r w:rsidR="00EB408E">
        <w:rPr>
          <w:rFonts w:ascii="Times New Roman" w:eastAsia="Times New Roman" w:hAnsi="Times New Roman" w:cs="Times New Roman"/>
          <w:sz w:val="26"/>
          <w:szCs w:val="26"/>
        </w:rPr>
        <w:t>и</w:t>
      </w:r>
      <w:r w:rsidRPr="000C3A79">
        <w:rPr>
          <w:rFonts w:ascii="Times New Roman" w:eastAsia="Times New Roman" w:hAnsi="Times New Roman" w:cs="Times New Roman"/>
          <w:sz w:val="26"/>
          <w:szCs w:val="26"/>
        </w:rPr>
        <w:t xml:space="preserve"> страну происхождения товаров, а податель жалобы не исполнили вышеуказанные требования в полном объеме, то </w:t>
      </w:r>
      <w:r w:rsidR="00EB408E">
        <w:rPr>
          <w:rFonts w:ascii="Times New Roman" w:eastAsia="Times New Roman" w:hAnsi="Times New Roman" w:cs="Times New Roman"/>
          <w:sz w:val="26"/>
          <w:szCs w:val="26"/>
        </w:rPr>
        <w:t xml:space="preserve">аукционная </w:t>
      </w:r>
      <w:r w:rsidRPr="000C3A79">
        <w:rPr>
          <w:rFonts w:ascii="Times New Roman" w:eastAsia="Times New Roman" w:hAnsi="Times New Roman" w:cs="Times New Roman"/>
          <w:sz w:val="26"/>
          <w:szCs w:val="26"/>
        </w:rPr>
        <w:t>комиссия Заказчика правомерно отклонила заявку Заявителя на основании статьи 14 Закона о контрактной системе.</w:t>
      </w:r>
    </w:p>
    <w:p w:rsidR="00C77680" w:rsidRDefault="007D5881" w:rsidP="00C77680">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Комиссия</w:t>
      </w:r>
      <w:r w:rsidR="00C77680">
        <w:rPr>
          <w:rFonts w:ascii="Times New Roman" w:eastAsia="Times New Roman" w:hAnsi="Times New Roman" w:cs="Times New Roman"/>
          <w:sz w:val="26"/>
          <w:szCs w:val="26"/>
        </w:rPr>
        <w:t xml:space="preserve"> отмечает</w:t>
      </w:r>
      <w:r>
        <w:rPr>
          <w:rFonts w:ascii="Times New Roman" w:eastAsia="Times New Roman" w:hAnsi="Times New Roman" w:cs="Times New Roman"/>
          <w:sz w:val="26"/>
          <w:szCs w:val="26"/>
        </w:rPr>
        <w:t xml:space="preserve">, что </w:t>
      </w:r>
      <w:r w:rsidR="00CF2583" w:rsidRPr="00CF2583">
        <w:rPr>
          <w:rFonts w:ascii="Times New Roman" w:eastAsia="Times New Roman" w:hAnsi="Times New Roman" w:cs="Times New Roman"/>
          <w:sz w:val="26"/>
          <w:szCs w:val="26"/>
        </w:rPr>
        <w:t>реестровая запись в реестре российской промышленной продукции подтверждает исключительно страну происхождения товара</w:t>
      </w:r>
      <w:r w:rsidR="00CF2583">
        <w:rPr>
          <w:rFonts w:ascii="Times New Roman" w:eastAsia="Times New Roman" w:hAnsi="Times New Roman" w:cs="Times New Roman"/>
          <w:sz w:val="26"/>
          <w:szCs w:val="26"/>
        </w:rPr>
        <w:t>, но никак не может подтверждать соответствие установленных характеристик</w:t>
      </w:r>
      <w:r w:rsidR="00CF2583" w:rsidRPr="00CF2583">
        <w:rPr>
          <w:rFonts w:ascii="Times New Roman" w:eastAsia="Times New Roman" w:hAnsi="Times New Roman" w:cs="Times New Roman"/>
          <w:sz w:val="26"/>
          <w:szCs w:val="26"/>
        </w:rPr>
        <w:t>.</w:t>
      </w:r>
      <w:r w:rsidR="00C77680">
        <w:rPr>
          <w:rFonts w:ascii="Times New Roman" w:eastAsia="Times New Roman" w:hAnsi="Times New Roman" w:cs="Times New Roman"/>
          <w:sz w:val="26"/>
          <w:szCs w:val="26"/>
        </w:rPr>
        <w:t xml:space="preserve"> </w:t>
      </w:r>
    </w:p>
    <w:p w:rsidR="00CF2583" w:rsidRPr="00CF2583" w:rsidRDefault="007242AA" w:rsidP="00C77680">
      <w:pPr>
        <w:suppressAutoHyphens/>
        <w:spacing w:after="0" w:line="240" w:lineRule="auto"/>
        <w:ind w:firstLine="720"/>
        <w:jc w:val="both"/>
        <w:rPr>
          <w:rFonts w:ascii="Times New Roman" w:eastAsia="Times New Roman" w:hAnsi="Times New Roman" w:cs="Times New Roman"/>
          <w:sz w:val="26"/>
          <w:szCs w:val="26"/>
        </w:rPr>
      </w:pPr>
      <w:r w:rsidRPr="007242AA">
        <w:rPr>
          <w:rFonts w:ascii="Times New Roman" w:eastAsia="Times New Roman" w:hAnsi="Times New Roman" w:cs="Times New Roman"/>
          <w:sz w:val="26"/>
          <w:szCs w:val="26"/>
        </w:rPr>
        <w:t>Относительно довода о неправо</w:t>
      </w:r>
      <w:r>
        <w:rPr>
          <w:rFonts w:ascii="Times New Roman" w:eastAsia="Times New Roman" w:hAnsi="Times New Roman" w:cs="Times New Roman"/>
          <w:sz w:val="26"/>
          <w:szCs w:val="26"/>
        </w:rPr>
        <w:t xml:space="preserve">мерном допуске иных участников, </w:t>
      </w:r>
      <w:r w:rsidR="00CF2583" w:rsidRPr="00CF2583">
        <w:rPr>
          <w:rFonts w:ascii="Times New Roman" w:eastAsia="Times New Roman" w:hAnsi="Times New Roman" w:cs="Times New Roman"/>
          <w:sz w:val="26"/>
          <w:szCs w:val="26"/>
        </w:rPr>
        <w:t>Комиссия</w:t>
      </w:r>
      <w:r w:rsidR="00C77680">
        <w:rPr>
          <w:rFonts w:ascii="Times New Roman" w:eastAsia="Times New Roman" w:hAnsi="Times New Roman" w:cs="Times New Roman"/>
          <w:sz w:val="26"/>
          <w:szCs w:val="26"/>
        </w:rPr>
        <w:t xml:space="preserve"> обращает внимание</w:t>
      </w:r>
      <w:r w:rsidR="00CF2583" w:rsidRPr="00CF2583">
        <w:rPr>
          <w:rFonts w:ascii="Times New Roman" w:eastAsia="Times New Roman" w:hAnsi="Times New Roman" w:cs="Times New Roman"/>
          <w:sz w:val="26"/>
          <w:szCs w:val="26"/>
        </w:rPr>
        <w:t>, что комиссия Заказчика, признавая заявки соответствующими или несоответствующими, руководствуется исключительно той информацией, которой располагает на момент рассмотрения таких заявок. В случае отсутствия на момент рассмотрения заявок участников однозначной, непротиворечивой информации, подтверждающей несоответствие, такое несоответствие или соответствие может быть установлено только на этапе исполнения контракта.</w:t>
      </w:r>
    </w:p>
    <w:p w:rsidR="00CF2583" w:rsidRPr="00CF2583" w:rsidRDefault="00CF2583" w:rsidP="00CF2583">
      <w:pPr>
        <w:suppressAutoHyphens/>
        <w:spacing w:after="0" w:line="240" w:lineRule="auto"/>
        <w:ind w:firstLine="720"/>
        <w:jc w:val="both"/>
        <w:rPr>
          <w:rFonts w:ascii="Times New Roman" w:eastAsia="Times New Roman" w:hAnsi="Times New Roman" w:cs="Times New Roman"/>
          <w:sz w:val="26"/>
          <w:szCs w:val="26"/>
        </w:rPr>
      </w:pPr>
      <w:r w:rsidRPr="00CF2583">
        <w:rPr>
          <w:rFonts w:ascii="Times New Roman" w:eastAsia="Times New Roman" w:hAnsi="Times New Roman" w:cs="Times New Roman"/>
          <w:sz w:val="26"/>
          <w:szCs w:val="26"/>
        </w:rPr>
        <w:t>В случае неполучения однозначного подтверждения несоответствия, то несоответствие или соответствие может быть установлено только на этапе исполнения контракта. И в случае, если Заказчиком будет такое установлено, то в силу требований части 15 статьи 95 Закона о контрактной системе Заказчик несет обязанность по расторжению контракта в одностороннем порядке и направлению обращения о включении сведений о недобросовестном участнике контрактной системы в реестр недобросовестных поставщиков.</w:t>
      </w:r>
    </w:p>
    <w:p w:rsidR="00CF2583" w:rsidRDefault="00CF2583" w:rsidP="00CF2583">
      <w:pPr>
        <w:suppressAutoHyphens/>
        <w:spacing w:after="0" w:line="240" w:lineRule="auto"/>
        <w:ind w:firstLine="720"/>
        <w:jc w:val="both"/>
        <w:rPr>
          <w:rFonts w:ascii="Times New Roman" w:eastAsia="Times New Roman" w:hAnsi="Times New Roman" w:cs="Times New Roman"/>
          <w:sz w:val="26"/>
          <w:szCs w:val="26"/>
        </w:rPr>
      </w:pPr>
      <w:r w:rsidRPr="00CF2583">
        <w:rPr>
          <w:rFonts w:ascii="Times New Roman" w:eastAsia="Times New Roman" w:hAnsi="Times New Roman" w:cs="Times New Roman"/>
          <w:sz w:val="26"/>
          <w:szCs w:val="26"/>
        </w:rPr>
        <w:t>На основании всего вышеизложенного, Комиссия Ленинградского УФАС России не усматривает в действиях аукционной комиссии Заказчика нарушений законодательства о контрактной системе при рассмотрении заявок участников.</w:t>
      </w:r>
    </w:p>
    <w:p w:rsidR="00934868" w:rsidRDefault="00934868" w:rsidP="003B21B8">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rsidR="003B21B8" w:rsidRPr="00A74353" w:rsidRDefault="00536A3E" w:rsidP="003B21B8">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Руководствуясь частью 8 стати</w:t>
      </w:r>
      <w:r w:rsidR="003B21B8" w:rsidRPr="00A74353">
        <w:rPr>
          <w:rFonts w:ascii="Times New Roman" w:hAnsi="Times New Roman"/>
          <w:sz w:val="26"/>
          <w:szCs w:val="26"/>
        </w:rPr>
        <w:t xml:space="preserve"> 106 Закона о контрактной системе, Комиссия</w:t>
      </w:r>
    </w:p>
    <w:p w:rsidR="003B21B8" w:rsidRPr="00A74353"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rsidR="003B21B8" w:rsidRDefault="003B21B8" w:rsidP="003B21B8">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rsidR="003B21B8" w:rsidRPr="00A74353" w:rsidRDefault="003B21B8" w:rsidP="003B21B8">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p>
    <w:p w:rsidR="00934868" w:rsidRDefault="000A0E5B" w:rsidP="00934868">
      <w:pPr>
        <w:widowControl w:val="0"/>
        <w:tabs>
          <w:tab w:val="left" w:pos="0"/>
        </w:tabs>
        <w:autoSpaceDE w:val="0"/>
        <w:autoSpaceDN w:val="0"/>
        <w:adjustRightInd w:val="0"/>
        <w:spacing w:after="0" w:line="240" w:lineRule="auto"/>
        <w:jc w:val="both"/>
        <w:rPr>
          <w:rFonts w:ascii="Times New Roman" w:eastAsiaTheme="minorEastAsia" w:hAnsi="Times New Roman" w:cs="Times New Roman"/>
          <w:sz w:val="26"/>
          <w:szCs w:val="26"/>
          <w:lang w:eastAsia="ru-RU"/>
        </w:rPr>
      </w:pPr>
      <w:r w:rsidRPr="000A0E5B">
        <w:rPr>
          <w:rFonts w:ascii="Times New Roman" w:eastAsiaTheme="minorEastAsia" w:hAnsi="Times New Roman" w:cs="Times New Roman"/>
          <w:sz w:val="26"/>
          <w:szCs w:val="26"/>
          <w:lang w:eastAsia="ru-RU"/>
        </w:rPr>
        <w:t xml:space="preserve">                 </w:t>
      </w:r>
      <w:r w:rsidR="00934868">
        <w:rPr>
          <w:rFonts w:ascii="Times New Roman" w:eastAsiaTheme="minorEastAsia" w:hAnsi="Times New Roman" w:cs="Times New Roman"/>
          <w:sz w:val="26"/>
          <w:szCs w:val="26"/>
          <w:lang w:eastAsia="ru-RU"/>
        </w:rPr>
        <w:t>Признать жалоб</w:t>
      </w:r>
      <w:proofErr w:type="gramStart"/>
      <w:r w:rsidR="00934868">
        <w:rPr>
          <w:rFonts w:ascii="Times New Roman" w:eastAsiaTheme="minorEastAsia" w:hAnsi="Times New Roman" w:cs="Times New Roman"/>
          <w:sz w:val="26"/>
          <w:szCs w:val="26"/>
          <w:lang w:eastAsia="ru-RU"/>
        </w:rPr>
        <w:t xml:space="preserve">у </w:t>
      </w:r>
      <w:r w:rsidR="00C77680">
        <w:rPr>
          <w:rFonts w:ascii="Times New Roman" w:eastAsiaTheme="minorEastAsia" w:hAnsi="Times New Roman" w:cs="Times New Roman"/>
          <w:sz w:val="26"/>
          <w:szCs w:val="26"/>
          <w:lang w:eastAsia="ru-RU"/>
        </w:rPr>
        <w:t>ООО</w:t>
      </w:r>
      <w:proofErr w:type="gramEnd"/>
      <w:r w:rsidR="00C77680">
        <w:rPr>
          <w:rFonts w:ascii="Times New Roman" w:eastAsiaTheme="minorEastAsia" w:hAnsi="Times New Roman" w:cs="Times New Roman"/>
          <w:sz w:val="26"/>
          <w:szCs w:val="26"/>
          <w:lang w:eastAsia="ru-RU"/>
        </w:rPr>
        <w:t xml:space="preserve"> </w:t>
      </w:r>
      <w:r w:rsidR="00C77680" w:rsidRPr="00C77680">
        <w:rPr>
          <w:rFonts w:ascii="Times New Roman" w:eastAsiaTheme="minorEastAsia" w:hAnsi="Times New Roman" w:cs="Times New Roman"/>
          <w:sz w:val="26"/>
          <w:szCs w:val="26"/>
          <w:lang w:eastAsia="ru-RU"/>
        </w:rPr>
        <w:t>«ВИКАРТ»</w:t>
      </w:r>
      <w:r w:rsidR="00934868" w:rsidRPr="00934868">
        <w:t xml:space="preserve"> </w:t>
      </w:r>
      <w:r w:rsidR="00934868">
        <w:rPr>
          <w:rFonts w:ascii="Times New Roman" w:eastAsiaTheme="minorEastAsia" w:hAnsi="Times New Roman" w:cs="Times New Roman"/>
          <w:sz w:val="26"/>
          <w:szCs w:val="26"/>
          <w:lang w:eastAsia="ru-RU"/>
        </w:rPr>
        <w:t>необоснованной.</w:t>
      </w:r>
    </w:p>
    <w:p w:rsidR="00E75C9B" w:rsidRDefault="00E75C9B" w:rsidP="00E51216">
      <w:pPr>
        <w:widowControl w:val="0"/>
        <w:tabs>
          <w:tab w:val="left" w:pos="993"/>
        </w:tabs>
        <w:autoSpaceDE w:val="0"/>
        <w:autoSpaceDN w:val="0"/>
        <w:adjustRightInd w:val="0"/>
        <w:spacing w:after="0" w:line="240" w:lineRule="auto"/>
        <w:jc w:val="both"/>
        <w:rPr>
          <w:rFonts w:ascii="Times New Roman" w:hAnsi="Times New Roman"/>
          <w:bCs/>
          <w:sz w:val="26"/>
          <w:szCs w:val="26"/>
        </w:rPr>
      </w:pPr>
    </w:p>
    <w:p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rsidR="002F47DD" w:rsidRDefault="002F47DD"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rsidR="002F47DD" w:rsidRPr="002F47DD" w:rsidRDefault="002F47DD" w:rsidP="002F47DD">
      <w:pPr>
        <w:widowControl w:val="0"/>
        <w:tabs>
          <w:tab w:val="left" w:pos="993"/>
        </w:tabs>
        <w:autoSpaceDE w:val="0"/>
        <w:autoSpaceDN w:val="0"/>
        <w:adjustRightInd w:val="0"/>
        <w:spacing w:after="0" w:line="240" w:lineRule="auto"/>
        <w:jc w:val="right"/>
        <w:rPr>
          <w:rFonts w:ascii="Times New Roman" w:hAnsi="Times New Roman"/>
          <w:sz w:val="26"/>
          <w:szCs w:val="26"/>
        </w:rPr>
      </w:pPr>
      <w:bookmarkStart w:id="1" w:name="_GoBack"/>
      <w:bookmarkEnd w:id="0"/>
      <w:bookmarkEnd w:id="1"/>
    </w:p>
    <w:sectPr w:rsidR="002F47DD" w:rsidRPr="002F47DD" w:rsidSect="0084560C">
      <w:headerReference w:type="even" r:id="rId9"/>
      <w:headerReference w:type="default" r:id="rId10"/>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345" w:rsidRDefault="00120345" w:rsidP="008D35E1">
      <w:pPr>
        <w:spacing w:after="0" w:line="240" w:lineRule="auto"/>
      </w:pPr>
      <w:r>
        <w:separator/>
      </w:r>
    </w:p>
  </w:endnote>
  <w:endnote w:type="continuationSeparator" w:id="0">
    <w:p w:rsidR="00120345" w:rsidRDefault="00120345"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345" w:rsidRDefault="00120345" w:rsidP="008D35E1">
      <w:pPr>
        <w:spacing w:after="0" w:line="240" w:lineRule="auto"/>
      </w:pPr>
      <w:r>
        <w:separator/>
      </w:r>
    </w:p>
  </w:footnote>
  <w:footnote w:type="continuationSeparator" w:id="0">
    <w:p w:rsidR="00120345" w:rsidRDefault="00120345"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345" w:rsidRDefault="00120345"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rsidR="00120345" w:rsidRDefault="00120345">
    <w:pPr>
      <w:pStyle w:val="a3"/>
    </w:pPr>
  </w:p>
  <w:p w:rsidR="00120345" w:rsidRDefault="00120345"/>
  <w:p w:rsidR="00120345" w:rsidRDefault="0012034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345" w:rsidRDefault="00120345">
    <w:pPr>
      <w:pStyle w:val="a3"/>
      <w:jc w:val="center"/>
    </w:pPr>
  </w:p>
  <w:p w:rsidR="00120345" w:rsidRDefault="00120345">
    <w:pPr>
      <w:pStyle w:val="a3"/>
      <w:jc w:val="center"/>
    </w:pPr>
  </w:p>
  <w:p w:rsidR="00120345" w:rsidRDefault="003B00C5">
    <w:pPr>
      <w:pStyle w:val="a3"/>
      <w:jc w:val="center"/>
    </w:pPr>
    <w:sdt>
      <w:sdtPr>
        <w:id w:val="1537005726"/>
        <w:docPartObj>
          <w:docPartGallery w:val="Page Numbers (Top of Page)"/>
          <w:docPartUnique/>
        </w:docPartObj>
      </w:sdtPr>
      <w:sdtEndPr/>
      <w:sdtContent>
        <w:r w:rsidR="00120345">
          <w:fldChar w:fldCharType="begin"/>
        </w:r>
        <w:r w:rsidR="00120345">
          <w:instrText>PAGE   \* MERGEFORMAT</w:instrText>
        </w:r>
        <w:r w:rsidR="00120345">
          <w:fldChar w:fldCharType="separate"/>
        </w:r>
        <w:r>
          <w:rPr>
            <w:noProof/>
          </w:rPr>
          <w:t>8</w:t>
        </w:r>
        <w:r w:rsidR="00120345">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3600"/>
    <w:rsid w:val="000056D1"/>
    <w:rsid w:val="0000701B"/>
    <w:rsid w:val="00015E43"/>
    <w:rsid w:val="00020203"/>
    <w:rsid w:val="00021A86"/>
    <w:rsid w:val="00027CA4"/>
    <w:rsid w:val="00032071"/>
    <w:rsid w:val="0003677B"/>
    <w:rsid w:val="00036848"/>
    <w:rsid w:val="000409BE"/>
    <w:rsid w:val="00043C18"/>
    <w:rsid w:val="00044E25"/>
    <w:rsid w:val="0004538A"/>
    <w:rsid w:val="000464CE"/>
    <w:rsid w:val="00046B06"/>
    <w:rsid w:val="00054C0A"/>
    <w:rsid w:val="00057519"/>
    <w:rsid w:val="00061D86"/>
    <w:rsid w:val="00062A51"/>
    <w:rsid w:val="000637A9"/>
    <w:rsid w:val="000661B6"/>
    <w:rsid w:val="000712CC"/>
    <w:rsid w:val="00071831"/>
    <w:rsid w:val="0007251D"/>
    <w:rsid w:val="0007542D"/>
    <w:rsid w:val="0008039E"/>
    <w:rsid w:val="000805B8"/>
    <w:rsid w:val="00082973"/>
    <w:rsid w:val="00082F38"/>
    <w:rsid w:val="00083EB4"/>
    <w:rsid w:val="00085F0B"/>
    <w:rsid w:val="00085F56"/>
    <w:rsid w:val="0008793F"/>
    <w:rsid w:val="0009017F"/>
    <w:rsid w:val="00094AF3"/>
    <w:rsid w:val="00094B62"/>
    <w:rsid w:val="00094E97"/>
    <w:rsid w:val="000969FF"/>
    <w:rsid w:val="000A0E5B"/>
    <w:rsid w:val="000A2E39"/>
    <w:rsid w:val="000A3E28"/>
    <w:rsid w:val="000A4CBB"/>
    <w:rsid w:val="000A5025"/>
    <w:rsid w:val="000A6D05"/>
    <w:rsid w:val="000B1546"/>
    <w:rsid w:val="000B2FFD"/>
    <w:rsid w:val="000B3A33"/>
    <w:rsid w:val="000B5E25"/>
    <w:rsid w:val="000B73AB"/>
    <w:rsid w:val="000C39FB"/>
    <w:rsid w:val="000C3A79"/>
    <w:rsid w:val="000C4B3C"/>
    <w:rsid w:val="000C7004"/>
    <w:rsid w:val="000D179C"/>
    <w:rsid w:val="000D24A0"/>
    <w:rsid w:val="000D3D11"/>
    <w:rsid w:val="000D7221"/>
    <w:rsid w:val="000E207B"/>
    <w:rsid w:val="000E263D"/>
    <w:rsid w:val="000E461A"/>
    <w:rsid w:val="000E6356"/>
    <w:rsid w:val="000E6B11"/>
    <w:rsid w:val="000F1703"/>
    <w:rsid w:val="000F3210"/>
    <w:rsid w:val="000F6F6A"/>
    <w:rsid w:val="00100256"/>
    <w:rsid w:val="00100624"/>
    <w:rsid w:val="00100D9A"/>
    <w:rsid w:val="001010EC"/>
    <w:rsid w:val="00101183"/>
    <w:rsid w:val="00101B96"/>
    <w:rsid w:val="001121CC"/>
    <w:rsid w:val="001168F8"/>
    <w:rsid w:val="00117CAA"/>
    <w:rsid w:val="00120345"/>
    <w:rsid w:val="0012212C"/>
    <w:rsid w:val="00123480"/>
    <w:rsid w:val="00125363"/>
    <w:rsid w:val="00125491"/>
    <w:rsid w:val="00127D53"/>
    <w:rsid w:val="00133176"/>
    <w:rsid w:val="00136347"/>
    <w:rsid w:val="0014049D"/>
    <w:rsid w:val="00141BF7"/>
    <w:rsid w:val="00142972"/>
    <w:rsid w:val="00144512"/>
    <w:rsid w:val="00144EF3"/>
    <w:rsid w:val="00146612"/>
    <w:rsid w:val="001468DB"/>
    <w:rsid w:val="00155CAF"/>
    <w:rsid w:val="0015745C"/>
    <w:rsid w:val="00160636"/>
    <w:rsid w:val="00164632"/>
    <w:rsid w:val="00164FEC"/>
    <w:rsid w:val="00172E6A"/>
    <w:rsid w:val="00173831"/>
    <w:rsid w:val="001802B8"/>
    <w:rsid w:val="00180D4B"/>
    <w:rsid w:val="001854D3"/>
    <w:rsid w:val="001866BF"/>
    <w:rsid w:val="00186C94"/>
    <w:rsid w:val="00190380"/>
    <w:rsid w:val="00191800"/>
    <w:rsid w:val="001A0CD3"/>
    <w:rsid w:val="001A2830"/>
    <w:rsid w:val="001A33C6"/>
    <w:rsid w:val="001A40FB"/>
    <w:rsid w:val="001B1473"/>
    <w:rsid w:val="001B30E8"/>
    <w:rsid w:val="001B3510"/>
    <w:rsid w:val="001B35C7"/>
    <w:rsid w:val="001B5DFE"/>
    <w:rsid w:val="001B76D6"/>
    <w:rsid w:val="001B7FA0"/>
    <w:rsid w:val="001C137E"/>
    <w:rsid w:val="001C4077"/>
    <w:rsid w:val="001C5814"/>
    <w:rsid w:val="001C5A89"/>
    <w:rsid w:val="001C7286"/>
    <w:rsid w:val="001C7716"/>
    <w:rsid w:val="001C79DD"/>
    <w:rsid w:val="001D6DBC"/>
    <w:rsid w:val="001E7AED"/>
    <w:rsid w:val="001F1BA4"/>
    <w:rsid w:val="001F54AD"/>
    <w:rsid w:val="001F59A7"/>
    <w:rsid w:val="001F61C3"/>
    <w:rsid w:val="001F7291"/>
    <w:rsid w:val="001F7D81"/>
    <w:rsid w:val="001F7DC2"/>
    <w:rsid w:val="00201D82"/>
    <w:rsid w:val="00202E47"/>
    <w:rsid w:val="002045D3"/>
    <w:rsid w:val="00204AC4"/>
    <w:rsid w:val="00204D89"/>
    <w:rsid w:val="00206AEA"/>
    <w:rsid w:val="00207D4E"/>
    <w:rsid w:val="002100AC"/>
    <w:rsid w:val="00210420"/>
    <w:rsid w:val="00215BF4"/>
    <w:rsid w:val="00220556"/>
    <w:rsid w:val="002225B4"/>
    <w:rsid w:val="00222B25"/>
    <w:rsid w:val="002243A0"/>
    <w:rsid w:val="00224773"/>
    <w:rsid w:val="0022542C"/>
    <w:rsid w:val="0023229C"/>
    <w:rsid w:val="00232FD4"/>
    <w:rsid w:val="00233282"/>
    <w:rsid w:val="002340E0"/>
    <w:rsid w:val="00244401"/>
    <w:rsid w:val="0024586B"/>
    <w:rsid w:val="0024641B"/>
    <w:rsid w:val="0024799A"/>
    <w:rsid w:val="00252C3D"/>
    <w:rsid w:val="00255707"/>
    <w:rsid w:val="00257789"/>
    <w:rsid w:val="002610CD"/>
    <w:rsid w:val="00261536"/>
    <w:rsid w:val="00262D2D"/>
    <w:rsid w:val="00263723"/>
    <w:rsid w:val="0026475A"/>
    <w:rsid w:val="00266117"/>
    <w:rsid w:val="002776BA"/>
    <w:rsid w:val="002777E1"/>
    <w:rsid w:val="00277CD0"/>
    <w:rsid w:val="00281268"/>
    <w:rsid w:val="00282AF5"/>
    <w:rsid w:val="002857BB"/>
    <w:rsid w:val="00286281"/>
    <w:rsid w:val="002914E5"/>
    <w:rsid w:val="002973B4"/>
    <w:rsid w:val="002A215E"/>
    <w:rsid w:val="002A59CC"/>
    <w:rsid w:val="002A6CD2"/>
    <w:rsid w:val="002B01EA"/>
    <w:rsid w:val="002B321E"/>
    <w:rsid w:val="002C0C39"/>
    <w:rsid w:val="002C55B4"/>
    <w:rsid w:val="002C781D"/>
    <w:rsid w:val="002D107E"/>
    <w:rsid w:val="002D1393"/>
    <w:rsid w:val="002D27B2"/>
    <w:rsid w:val="002D33CB"/>
    <w:rsid w:val="002D3B73"/>
    <w:rsid w:val="002E0C37"/>
    <w:rsid w:val="002E3C21"/>
    <w:rsid w:val="002E3F71"/>
    <w:rsid w:val="002E71FB"/>
    <w:rsid w:val="002F0976"/>
    <w:rsid w:val="002F1DAE"/>
    <w:rsid w:val="002F47DD"/>
    <w:rsid w:val="002F4DD3"/>
    <w:rsid w:val="002F7CE1"/>
    <w:rsid w:val="003007CD"/>
    <w:rsid w:val="003020F3"/>
    <w:rsid w:val="00305925"/>
    <w:rsid w:val="003078DA"/>
    <w:rsid w:val="003100C0"/>
    <w:rsid w:val="00312275"/>
    <w:rsid w:val="00313394"/>
    <w:rsid w:val="0031720F"/>
    <w:rsid w:val="00320164"/>
    <w:rsid w:val="003221DB"/>
    <w:rsid w:val="00323B30"/>
    <w:rsid w:val="00325388"/>
    <w:rsid w:val="00335E42"/>
    <w:rsid w:val="003428DB"/>
    <w:rsid w:val="0034322C"/>
    <w:rsid w:val="003444D4"/>
    <w:rsid w:val="00344824"/>
    <w:rsid w:val="0034645B"/>
    <w:rsid w:val="003471EA"/>
    <w:rsid w:val="00350003"/>
    <w:rsid w:val="0036149B"/>
    <w:rsid w:val="003615D9"/>
    <w:rsid w:val="003616B9"/>
    <w:rsid w:val="00364598"/>
    <w:rsid w:val="00365034"/>
    <w:rsid w:val="00367854"/>
    <w:rsid w:val="00367D32"/>
    <w:rsid w:val="003709EE"/>
    <w:rsid w:val="00370AC5"/>
    <w:rsid w:val="00377202"/>
    <w:rsid w:val="0037729E"/>
    <w:rsid w:val="0038162C"/>
    <w:rsid w:val="0038307C"/>
    <w:rsid w:val="003835EB"/>
    <w:rsid w:val="00384ED3"/>
    <w:rsid w:val="00386D27"/>
    <w:rsid w:val="003909E5"/>
    <w:rsid w:val="00390AFB"/>
    <w:rsid w:val="0039195D"/>
    <w:rsid w:val="003960AA"/>
    <w:rsid w:val="0039614B"/>
    <w:rsid w:val="003A227C"/>
    <w:rsid w:val="003A2912"/>
    <w:rsid w:val="003A60FC"/>
    <w:rsid w:val="003A6591"/>
    <w:rsid w:val="003A71E3"/>
    <w:rsid w:val="003A7B64"/>
    <w:rsid w:val="003B00C5"/>
    <w:rsid w:val="003B1325"/>
    <w:rsid w:val="003B21B8"/>
    <w:rsid w:val="003B2995"/>
    <w:rsid w:val="003B5D5F"/>
    <w:rsid w:val="003B5F4B"/>
    <w:rsid w:val="003B75C3"/>
    <w:rsid w:val="003C33CE"/>
    <w:rsid w:val="003C4E1C"/>
    <w:rsid w:val="003C57F7"/>
    <w:rsid w:val="003D206D"/>
    <w:rsid w:val="003D6316"/>
    <w:rsid w:val="003D701D"/>
    <w:rsid w:val="003D77E6"/>
    <w:rsid w:val="003E0711"/>
    <w:rsid w:val="003E094C"/>
    <w:rsid w:val="003F14C3"/>
    <w:rsid w:val="003F21E4"/>
    <w:rsid w:val="003F4305"/>
    <w:rsid w:val="003F4EB1"/>
    <w:rsid w:val="0040251A"/>
    <w:rsid w:val="00402722"/>
    <w:rsid w:val="00402918"/>
    <w:rsid w:val="00403A50"/>
    <w:rsid w:val="00404DB9"/>
    <w:rsid w:val="004052B6"/>
    <w:rsid w:val="00410A38"/>
    <w:rsid w:val="0041620D"/>
    <w:rsid w:val="0042293F"/>
    <w:rsid w:val="00423B2F"/>
    <w:rsid w:val="0042548F"/>
    <w:rsid w:val="004260C2"/>
    <w:rsid w:val="00426F08"/>
    <w:rsid w:val="00427344"/>
    <w:rsid w:val="00436E95"/>
    <w:rsid w:val="00436F0F"/>
    <w:rsid w:val="00436FC7"/>
    <w:rsid w:val="00442D2E"/>
    <w:rsid w:val="00442F7B"/>
    <w:rsid w:val="00444B20"/>
    <w:rsid w:val="0044509A"/>
    <w:rsid w:val="00450032"/>
    <w:rsid w:val="00451E75"/>
    <w:rsid w:val="004574AC"/>
    <w:rsid w:val="004611D6"/>
    <w:rsid w:val="00461DE5"/>
    <w:rsid w:val="00463346"/>
    <w:rsid w:val="00465BF5"/>
    <w:rsid w:val="0047142D"/>
    <w:rsid w:val="00474C02"/>
    <w:rsid w:val="0047611A"/>
    <w:rsid w:val="0047647B"/>
    <w:rsid w:val="0047754A"/>
    <w:rsid w:val="00477BE8"/>
    <w:rsid w:val="00481FC3"/>
    <w:rsid w:val="00482EBD"/>
    <w:rsid w:val="004831FD"/>
    <w:rsid w:val="00484254"/>
    <w:rsid w:val="004864F3"/>
    <w:rsid w:val="00486C0E"/>
    <w:rsid w:val="00490857"/>
    <w:rsid w:val="004919B7"/>
    <w:rsid w:val="00492238"/>
    <w:rsid w:val="00492AC3"/>
    <w:rsid w:val="00493C9F"/>
    <w:rsid w:val="00494354"/>
    <w:rsid w:val="00495046"/>
    <w:rsid w:val="00495B7A"/>
    <w:rsid w:val="00495DF6"/>
    <w:rsid w:val="00497BCC"/>
    <w:rsid w:val="004A0012"/>
    <w:rsid w:val="004A243C"/>
    <w:rsid w:val="004A2860"/>
    <w:rsid w:val="004A70F6"/>
    <w:rsid w:val="004B29C2"/>
    <w:rsid w:val="004B4D76"/>
    <w:rsid w:val="004B4E66"/>
    <w:rsid w:val="004B75DF"/>
    <w:rsid w:val="004C2B34"/>
    <w:rsid w:val="004C3032"/>
    <w:rsid w:val="004C475D"/>
    <w:rsid w:val="004C753D"/>
    <w:rsid w:val="004D58A1"/>
    <w:rsid w:val="004E0F5D"/>
    <w:rsid w:val="004E1A96"/>
    <w:rsid w:val="004E1FC2"/>
    <w:rsid w:val="004E5FAA"/>
    <w:rsid w:val="004E6B1A"/>
    <w:rsid w:val="004F1495"/>
    <w:rsid w:val="004F5D45"/>
    <w:rsid w:val="004F70D1"/>
    <w:rsid w:val="004F7DF3"/>
    <w:rsid w:val="004F7ECE"/>
    <w:rsid w:val="00501849"/>
    <w:rsid w:val="005018AF"/>
    <w:rsid w:val="00503CCB"/>
    <w:rsid w:val="005040C7"/>
    <w:rsid w:val="00506D9F"/>
    <w:rsid w:val="00507BE9"/>
    <w:rsid w:val="00513648"/>
    <w:rsid w:val="0051689E"/>
    <w:rsid w:val="005266DB"/>
    <w:rsid w:val="0053408D"/>
    <w:rsid w:val="00534129"/>
    <w:rsid w:val="00536408"/>
    <w:rsid w:val="00536A3E"/>
    <w:rsid w:val="005410CE"/>
    <w:rsid w:val="005464D8"/>
    <w:rsid w:val="005501E6"/>
    <w:rsid w:val="00551F26"/>
    <w:rsid w:val="0055277A"/>
    <w:rsid w:val="00553E27"/>
    <w:rsid w:val="00561AA0"/>
    <w:rsid w:val="005646BC"/>
    <w:rsid w:val="00565C4A"/>
    <w:rsid w:val="00567B39"/>
    <w:rsid w:val="005710C0"/>
    <w:rsid w:val="00580093"/>
    <w:rsid w:val="00581EA8"/>
    <w:rsid w:val="00581F0A"/>
    <w:rsid w:val="005829A0"/>
    <w:rsid w:val="00584265"/>
    <w:rsid w:val="005919AE"/>
    <w:rsid w:val="00591FDF"/>
    <w:rsid w:val="005937E8"/>
    <w:rsid w:val="00593894"/>
    <w:rsid w:val="00594FA9"/>
    <w:rsid w:val="0059591A"/>
    <w:rsid w:val="005A046D"/>
    <w:rsid w:val="005A04CC"/>
    <w:rsid w:val="005A4015"/>
    <w:rsid w:val="005A5F9E"/>
    <w:rsid w:val="005A6514"/>
    <w:rsid w:val="005B5AC8"/>
    <w:rsid w:val="005C2AE0"/>
    <w:rsid w:val="005C781F"/>
    <w:rsid w:val="005D1A77"/>
    <w:rsid w:val="005D309E"/>
    <w:rsid w:val="005D35FA"/>
    <w:rsid w:val="005D6198"/>
    <w:rsid w:val="005D67D1"/>
    <w:rsid w:val="005D6D75"/>
    <w:rsid w:val="005D6E65"/>
    <w:rsid w:val="005E2247"/>
    <w:rsid w:val="005E2851"/>
    <w:rsid w:val="005E345F"/>
    <w:rsid w:val="005E552B"/>
    <w:rsid w:val="005E5905"/>
    <w:rsid w:val="005E5E2B"/>
    <w:rsid w:val="005E6FA5"/>
    <w:rsid w:val="005E7222"/>
    <w:rsid w:val="005E7F25"/>
    <w:rsid w:val="005F0814"/>
    <w:rsid w:val="005F4028"/>
    <w:rsid w:val="005F777F"/>
    <w:rsid w:val="005F77CA"/>
    <w:rsid w:val="0060517F"/>
    <w:rsid w:val="006066E0"/>
    <w:rsid w:val="00606EDA"/>
    <w:rsid w:val="0060760A"/>
    <w:rsid w:val="00611210"/>
    <w:rsid w:val="00613EC3"/>
    <w:rsid w:val="006176CF"/>
    <w:rsid w:val="00622B8F"/>
    <w:rsid w:val="0062734A"/>
    <w:rsid w:val="00627B96"/>
    <w:rsid w:val="00632165"/>
    <w:rsid w:val="00640B8F"/>
    <w:rsid w:val="006414CD"/>
    <w:rsid w:val="00641530"/>
    <w:rsid w:val="00641B0B"/>
    <w:rsid w:val="00642047"/>
    <w:rsid w:val="006427C0"/>
    <w:rsid w:val="0064340F"/>
    <w:rsid w:val="00646874"/>
    <w:rsid w:val="00647B4B"/>
    <w:rsid w:val="00647F3A"/>
    <w:rsid w:val="006543CF"/>
    <w:rsid w:val="006544E6"/>
    <w:rsid w:val="006545BD"/>
    <w:rsid w:val="00655987"/>
    <w:rsid w:val="006567C0"/>
    <w:rsid w:val="00663504"/>
    <w:rsid w:val="0066355F"/>
    <w:rsid w:val="0066628D"/>
    <w:rsid w:val="00672F80"/>
    <w:rsid w:val="00673D53"/>
    <w:rsid w:val="00680101"/>
    <w:rsid w:val="00691230"/>
    <w:rsid w:val="006924C0"/>
    <w:rsid w:val="00692809"/>
    <w:rsid w:val="00693981"/>
    <w:rsid w:val="006962CB"/>
    <w:rsid w:val="006A562B"/>
    <w:rsid w:val="006A5E6D"/>
    <w:rsid w:val="006A7B99"/>
    <w:rsid w:val="006B066F"/>
    <w:rsid w:val="006B45FC"/>
    <w:rsid w:val="006B713E"/>
    <w:rsid w:val="006C10FD"/>
    <w:rsid w:val="006C4E45"/>
    <w:rsid w:val="006C55A1"/>
    <w:rsid w:val="006D07BD"/>
    <w:rsid w:val="006E0A81"/>
    <w:rsid w:val="006E0CD4"/>
    <w:rsid w:val="006E19BD"/>
    <w:rsid w:val="006E19D8"/>
    <w:rsid w:val="006E687D"/>
    <w:rsid w:val="006E7AC0"/>
    <w:rsid w:val="006F009B"/>
    <w:rsid w:val="006F5117"/>
    <w:rsid w:val="0070090B"/>
    <w:rsid w:val="00703791"/>
    <w:rsid w:val="00703F1E"/>
    <w:rsid w:val="00707799"/>
    <w:rsid w:val="00707B0F"/>
    <w:rsid w:val="00717E5D"/>
    <w:rsid w:val="00720919"/>
    <w:rsid w:val="00720CC3"/>
    <w:rsid w:val="00720D83"/>
    <w:rsid w:val="0072169A"/>
    <w:rsid w:val="007236F7"/>
    <w:rsid w:val="007242AA"/>
    <w:rsid w:val="00726886"/>
    <w:rsid w:val="00730204"/>
    <w:rsid w:val="00734CBA"/>
    <w:rsid w:val="00735265"/>
    <w:rsid w:val="00737470"/>
    <w:rsid w:val="007377A9"/>
    <w:rsid w:val="00740EA4"/>
    <w:rsid w:val="00741C6F"/>
    <w:rsid w:val="00742842"/>
    <w:rsid w:val="00742A19"/>
    <w:rsid w:val="0074341B"/>
    <w:rsid w:val="00751108"/>
    <w:rsid w:val="00751B19"/>
    <w:rsid w:val="00752D96"/>
    <w:rsid w:val="0075351E"/>
    <w:rsid w:val="007536C5"/>
    <w:rsid w:val="00757ADD"/>
    <w:rsid w:val="00764F11"/>
    <w:rsid w:val="007655E4"/>
    <w:rsid w:val="00772424"/>
    <w:rsid w:val="00772F41"/>
    <w:rsid w:val="0077547D"/>
    <w:rsid w:val="007758CE"/>
    <w:rsid w:val="00777307"/>
    <w:rsid w:val="00780A8B"/>
    <w:rsid w:val="00780E16"/>
    <w:rsid w:val="00781A97"/>
    <w:rsid w:val="007926F2"/>
    <w:rsid w:val="00794E65"/>
    <w:rsid w:val="00795029"/>
    <w:rsid w:val="007976DA"/>
    <w:rsid w:val="007A031B"/>
    <w:rsid w:val="007A09A7"/>
    <w:rsid w:val="007A5973"/>
    <w:rsid w:val="007A6732"/>
    <w:rsid w:val="007A7331"/>
    <w:rsid w:val="007A75BC"/>
    <w:rsid w:val="007B1B7C"/>
    <w:rsid w:val="007B2A60"/>
    <w:rsid w:val="007B34D2"/>
    <w:rsid w:val="007B39AF"/>
    <w:rsid w:val="007C1A9A"/>
    <w:rsid w:val="007C48A6"/>
    <w:rsid w:val="007D1F77"/>
    <w:rsid w:val="007D5881"/>
    <w:rsid w:val="007D5F8C"/>
    <w:rsid w:val="007D6247"/>
    <w:rsid w:val="007D692C"/>
    <w:rsid w:val="007D6B56"/>
    <w:rsid w:val="007D6F4C"/>
    <w:rsid w:val="007E198B"/>
    <w:rsid w:val="007F1A92"/>
    <w:rsid w:val="00800602"/>
    <w:rsid w:val="00800E35"/>
    <w:rsid w:val="00805E9B"/>
    <w:rsid w:val="008066D2"/>
    <w:rsid w:val="00813794"/>
    <w:rsid w:val="00813CE8"/>
    <w:rsid w:val="00815564"/>
    <w:rsid w:val="00826403"/>
    <w:rsid w:val="008270E5"/>
    <w:rsid w:val="00830E3D"/>
    <w:rsid w:val="00837317"/>
    <w:rsid w:val="00837549"/>
    <w:rsid w:val="008405CD"/>
    <w:rsid w:val="0084560C"/>
    <w:rsid w:val="00845B90"/>
    <w:rsid w:val="00845F56"/>
    <w:rsid w:val="00846006"/>
    <w:rsid w:val="008504CA"/>
    <w:rsid w:val="0085217A"/>
    <w:rsid w:val="00852683"/>
    <w:rsid w:val="00852781"/>
    <w:rsid w:val="008534D8"/>
    <w:rsid w:val="0085378C"/>
    <w:rsid w:val="008545D1"/>
    <w:rsid w:val="008561D2"/>
    <w:rsid w:val="00866E73"/>
    <w:rsid w:val="008676A6"/>
    <w:rsid w:val="00872AC3"/>
    <w:rsid w:val="00873E17"/>
    <w:rsid w:val="00880399"/>
    <w:rsid w:val="0088064E"/>
    <w:rsid w:val="00880C63"/>
    <w:rsid w:val="0088213E"/>
    <w:rsid w:val="008852FB"/>
    <w:rsid w:val="008875EA"/>
    <w:rsid w:val="00887A75"/>
    <w:rsid w:val="008903D2"/>
    <w:rsid w:val="00891442"/>
    <w:rsid w:val="00894290"/>
    <w:rsid w:val="0089659D"/>
    <w:rsid w:val="008972E6"/>
    <w:rsid w:val="00897F85"/>
    <w:rsid w:val="008A0129"/>
    <w:rsid w:val="008A0669"/>
    <w:rsid w:val="008A0D12"/>
    <w:rsid w:val="008A47D4"/>
    <w:rsid w:val="008A56D1"/>
    <w:rsid w:val="008A661A"/>
    <w:rsid w:val="008A7A97"/>
    <w:rsid w:val="008B111C"/>
    <w:rsid w:val="008B12B3"/>
    <w:rsid w:val="008B7960"/>
    <w:rsid w:val="008B7CED"/>
    <w:rsid w:val="008C36FF"/>
    <w:rsid w:val="008D1C46"/>
    <w:rsid w:val="008D2633"/>
    <w:rsid w:val="008D2A14"/>
    <w:rsid w:val="008D35E1"/>
    <w:rsid w:val="008E1C79"/>
    <w:rsid w:val="008E32A2"/>
    <w:rsid w:val="008E4F99"/>
    <w:rsid w:val="008E6101"/>
    <w:rsid w:val="008E63FF"/>
    <w:rsid w:val="008F2C2D"/>
    <w:rsid w:val="008F2F29"/>
    <w:rsid w:val="009027E3"/>
    <w:rsid w:val="00903FDE"/>
    <w:rsid w:val="00904966"/>
    <w:rsid w:val="00905559"/>
    <w:rsid w:val="00915581"/>
    <w:rsid w:val="0091589D"/>
    <w:rsid w:val="00917BA7"/>
    <w:rsid w:val="00934868"/>
    <w:rsid w:val="00935D0D"/>
    <w:rsid w:val="00937134"/>
    <w:rsid w:val="00937842"/>
    <w:rsid w:val="009405D8"/>
    <w:rsid w:val="00941F93"/>
    <w:rsid w:val="00942B5D"/>
    <w:rsid w:val="00942D36"/>
    <w:rsid w:val="0094554A"/>
    <w:rsid w:val="00945D5F"/>
    <w:rsid w:val="009515A5"/>
    <w:rsid w:val="00951D57"/>
    <w:rsid w:val="009577F7"/>
    <w:rsid w:val="00960DD7"/>
    <w:rsid w:val="0096212C"/>
    <w:rsid w:val="00963570"/>
    <w:rsid w:val="00970357"/>
    <w:rsid w:val="00973D2E"/>
    <w:rsid w:val="00973E4C"/>
    <w:rsid w:val="009741AB"/>
    <w:rsid w:val="0097433B"/>
    <w:rsid w:val="009755E6"/>
    <w:rsid w:val="00977D30"/>
    <w:rsid w:val="00981E17"/>
    <w:rsid w:val="00983DA0"/>
    <w:rsid w:val="0098616F"/>
    <w:rsid w:val="00986587"/>
    <w:rsid w:val="009A2DB0"/>
    <w:rsid w:val="009A332D"/>
    <w:rsid w:val="009A6118"/>
    <w:rsid w:val="009A648C"/>
    <w:rsid w:val="009A783D"/>
    <w:rsid w:val="009B212F"/>
    <w:rsid w:val="009B5DB3"/>
    <w:rsid w:val="009B6204"/>
    <w:rsid w:val="009C02BD"/>
    <w:rsid w:val="009C2640"/>
    <w:rsid w:val="009C550A"/>
    <w:rsid w:val="009C7ADD"/>
    <w:rsid w:val="009D118A"/>
    <w:rsid w:val="009D1DDA"/>
    <w:rsid w:val="009D581A"/>
    <w:rsid w:val="009E02E9"/>
    <w:rsid w:val="009E28FC"/>
    <w:rsid w:val="009E290A"/>
    <w:rsid w:val="009E57CD"/>
    <w:rsid w:val="009E6B3E"/>
    <w:rsid w:val="009E6C5B"/>
    <w:rsid w:val="009F2CEC"/>
    <w:rsid w:val="009F3C26"/>
    <w:rsid w:val="009F3DC7"/>
    <w:rsid w:val="009F4FD9"/>
    <w:rsid w:val="009F5D3F"/>
    <w:rsid w:val="009F6F25"/>
    <w:rsid w:val="009F7367"/>
    <w:rsid w:val="009F776C"/>
    <w:rsid w:val="00A00582"/>
    <w:rsid w:val="00A04B5F"/>
    <w:rsid w:val="00A07C56"/>
    <w:rsid w:val="00A146B4"/>
    <w:rsid w:val="00A157D1"/>
    <w:rsid w:val="00A16167"/>
    <w:rsid w:val="00A17F85"/>
    <w:rsid w:val="00A17F8E"/>
    <w:rsid w:val="00A20A19"/>
    <w:rsid w:val="00A20BC2"/>
    <w:rsid w:val="00A20F38"/>
    <w:rsid w:val="00A21F2C"/>
    <w:rsid w:val="00A22020"/>
    <w:rsid w:val="00A23D64"/>
    <w:rsid w:val="00A2681F"/>
    <w:rsid w:val="00A31706"/>
    <w:rsid w:val="00A35E02"/>
    <w:rsid w:val="00A37AEC"/>
    <w:rsid w:val="00A41277"/>
    <w:rsid w:val="00A41B6D"/>
    <w:rsid w:val="00A43935"/>
    <w:rsid w:val="00A4411C"/>
    <w:rsid w:val="00A47069"/>
    <w:rsid w:val="00A538F0"/>
    <w:rsid w:val="00A54708"/>
    <w:rsid w:val="00A550FC"/>
    <w:rsid w:val="00A55AA2"/>
    <w:rsid w:val="00A56780"/>
    <w:rsid w:val="00A57995"/>
    <w:rsid w:val="00A60B44"/>
    <w:rsid w:val="00A63355"/>
    <w:rsid w:val="00A635C1"/>
    <w:rsid w:val="00A6497C"/>
    <w:rsid w:val="00A66ABB"/>
    <w:rsid w:val="00A66C8F"/>
    <w:rsid w:val="00A67E12"/>
    <w:rsid w:val="00A7017C"/>
    <w:rsid w:val="00A70E8C"/>
    <w:rsid w:val="00A71AF2"/>
    <w:rsid w:val="00A743F0"/>
    <w:rsid w:val="00A750AD"/>
    <w:rsid w:val="00A83902"/>
    <w:rsid w:val="00A84001"/>
    <w:rsid w:val="00A84263"/>
    <w:rsid w:val="00A86266"/>
    <w:rsid w:val="00A87B69"/>
    <w:rsid w:val="00A87C36"/>
    <w:rsid w:val="00A9007C"/>
    <w:rsid w:val="00A902C5"/>
    <w:rsid w:val="00A9260E"/>
    <w:rsid w:val="00A93F0C"/>
    <w:rsid w:val="00A958F9"/>
    <w:rsid w:val="00AA2E5F"/>
    <w:rsid w:val="00AA337C"/>
    <w:rsid w:val="00AA5EA7"/>
    <w:rsid w:val="00AB52EE"/>
    <w:rsid w:val="00AB65EC"/>
    <w:rsid w:val="00AB6D21"/>
    <w:rsid w:val="00AC5009"/>
    <w:rsid w:val="00AC540B"/>
    <w:rsid w:val="00AC54F5"/>
    <w:rsid w:val="00AC5B11"/>
    <w:rsid w:val="00AC6288"/>
    <w:rsid w:val="00AD02C0"/>
    <w:rsid w:val="00AD1B72"/>
    <w:rsid w:val="00AD482F"/>
    <w:rsid w:val="00AE023D"/>
    <w:rsid w:val="00AE0B55"/>
    <w:rsid w:val="00AF0465"/>
    <w:rsid w:val="00AF4DDE"/>
    <w:rsid w:val="00AF5FB0"/>
    <w:rsid w:val="00AF6F04"/>
    <w:rsid w:val="00B01383"/>
    <w:rsid w:val="00B036A7"/>
    <w:rsid w:val="00B05FE9"/>
    <w:rsid w:val="00B1084A"/>
    <w:rsid w:val="00B15AE1"/>
    <w:rsid w:val="00B16CC3"/>
    <w:rsid w:val="00B206E6"/>
    <w:rsid w:val="00B20868"/>
    <w:rsid w:val="00B21B61"/>
    <w:rsid w:val="00B24EC9"/>
    <w:rsid w:val="00B3009B"/>
    <w:rsid w:val="00B314F1"/>
    <w:rsid w:val="00B327CD"/>
    <w:rsid w:val="00B364FC"/>
    <w:rsid w:val="00B3665E"/>
    <w:rsid w:val="00B4111A"/>
    <w:rsid w:val="00B42718"/>
    <w:rsid w:val="00B45FA4"/>
    <w:rsid w:val="00B46139"/>
    <w:rsid w:val="00B52084"/>
    <w:rsid w:val="00B52509"/>
    <w:rsid w:val="00B52B10"/>
    <w:rsid w:val="00B57C91"/>
    <w:rsid w:val="00B606E3"/>
    <w:rsid w:val="00B63DFD"/>
    <w:rsid w:val="00B65556"/>
    <w:rsid w:val="00B65859"/>
    <w:rsid w:val="00B65B01"/>
    <w:rsid w:val="00B67750"/>
    <w:rsid w:val="00B67855"/>
    <w:rsid w:val="00B8049E"/>
    <w:rsid w:val="00B826C0"/>
    <w:rsid w:val="00B83BD5"/>
    <w:rsid w:val="00B86E2D"/>
    <w:rsid w:val="00B8760E"/>
    <w:rsid w:val="00BA57A7"/>
    <w:rsid w:val="00BB01FF"/>
    <w:rsid w:val="00BB0B1B"/>
    <w:rsid w:val="00BB3DAD"/>
    <w:rsid w:val="00BC1611"/>
    <w:rsid w:val="00BC18EA"/>
    <w:rsid w:val="00BC21F3"/>
    <w:rsid w:val="00BC2EEA"/>
    <w:rsid w:val="00BC511E"/>
    <w:rsid w:val="00BC5853"/>
    <w:rsid w:val="00BC5FAE"/>
    <w:rsid w:val="00BC6083"/>
    <w:rsid w:val="00BD310E"/>
    <w:rsid w:val="00BD5BB8"/>
    <w:rsid w:val="00BD72C4"/>
    <w:rsid w:val="00BD7D95"/>
    <w:rsid w:val="00BE36D8"/>
    <w:rsid w:val="00BE48EE"/>
    <w:rsid w:val="00BE5699"/>
    <w:rsid w:val="00BE6417"/>
    <w:rsid w:val="00BF0F82"/>
    <w:rsid w:val="00BF2329"/>
    <w:rsid w:val="00BF7AD3"/>
    <w:rsid w:val="00C01F2A"/>
    <w:rsid w:val="00C032C4"/>
    <w:rsid w:val="00C114C7"/>
    <w:rsid w:val="00C120A1"/>
    <w:rsid w:val="00C17E83"/>
    <w:rsid w:val="00C17EEC"/>
    <w:rsid w:val="00C20259"/>
    <w:rsid w:val="00C21BEE"/>
    <w:rsid w:val="00C227E2"/>
    <w:rsid w:val="00C22917"/>
    <w:rsid w:val="00C23AEB"/>
    <w:rsid w:val="00C249DB"/>
    <w:rsid w:val="00C3004E"/>
    <w:rsid w:val="00C313A9"/>
    <w:rsid w:val="00C32CFC"/>
    <w:rsid w:val="00C32E5F"/>
    <w:rsid w:val="00C35DBD"/>
    <w:rsid w:val="00C35F03"/>
    <w:rsid w:val="00C36887"/>
    <w:rsid w:val="00C43D2C"/>
    <w:rsid w:val="00C463D5"/>
    <w:rsid w:val="00C463E8"/>
    <w:rsid w:val="00C4724C"/>
    <w:rsid w:val="00C509EC"/>
    <w:rsid w:val="00C5510E"/>
    <w:rsid w:val="00C61136"/>
    <w:rsid w:val="00C66F24"/>
    <w:rsid w:val="00C70552"/>
    <w:rsid w:val="00C7195E"/>
    <w:rsid w:val="00C75107"/>
    <w:rsid w:val="00C7563F"/>
    <w:rsid w:val="00C77680"/>
    <w:rsid w:val="00C80B70"/>
    <w:rsid w:val="00C813B7"/>
    <w:rsid w:val="00C824AA"/>
    <w:rsid w:val="00C83512"/>
    <w:rsid w:val="00C8617F"/>
    <w:rsid w:val="00C870D8"/>
    <w:rsid w:val="00C87896"/>
    <w:rsid w:val="00C92493"/>
    <w:rsid w:val="00C93788"/>
    <w:rsid w:val="00C93BB1"/>
    <w:rsid w:val="00C94417"/>
    <w:rsid w:val="00C94E6A"/>
    <w:rsid w:val="00C969BB"/>
    <w:rsid w:val="00C97BAC"/>
    <w:rsid w:val="00CA3F06"/>
    <w:rsid w:val="00CA4830"/>
    <w:rsid w:val="00CA4E63"/>
    <w:rsid w:val="00CA5F69"/>
    <w:rsid w:val="00CA7F8E"/>
    <w:rsid w:val="00CB0CC3"/>
    <w:rsid w:val="00CB722F"/>
    <w:rsid w:val="00CC1398"/>
    <w:rsid w:val="00CC2F00"/>
    <w:rsid w:val="00CC344D"/>
    <w:rsid w:val="00CC6CEE"/>
    <w:rsid w:val="00CD0E81"/>
    <w:rsid w:val="00CD1CAB"/>
    <w:rsid w:val="00CD2448"/>
    <w:rsid w:val="00CE06AA"/>
    <w:rsid w:val="00CE6968"/>
    <w:rsid w:val="00CF0C4C"/>
    <w:rsid w:val="00CF10A7"/>
    <w:rsid w:val="00CF2583"/>
    <w:rsid w:val="00CF2714"/>
    <w:rsid w:val="00CF6EBD"/>
    <w:rsid w:val="00D0074B"/>
    <w:rsid w:val="00D0115F"/>
    <w:rsid w:val="00D06B9B"/>
    <w:rsid w:val="00D105F2"/>
    <w:rsid w:val="00D11516"/>
    <w:rsid w:val="00D11735"/>
    <w:rsid w:val="00D11C1D"/>
    <w:rsid w:val="00D122C7"/>
    <w:rsid w:val="00D13039"/>
    <w:rsid w:val="00D14B73"/>
    <w:rsid w:val="00D14FE9"/>
    <w:rsid w:val="00D15D78"/>
    <w:rsid w:val="00D227BD"/>
    <w:rsid w:val="00D263C9"/>
    <w:rsid w:val="00D27C0D"/>
    <w:rsid w:val="00D359F0"/>
    <w:rsid w:val="00D35D1C"/>
    <w:rsid w:val="00D37BB6"/>
    <w:rsid w:val="00D37D08"/>
    <w:rsid w:val="00D41082"/>
    <w:rsid w:val="00D45A9A"/>
    <w:rsid w:val="00D45EF6"/>
    <w:rsid w:val="00D50432"/>
    <w:rsid w:val="00D5095B"/>
    <w:rsid w:val="00D51EE7"/>
    <w:rsid w:val="00D524A0"/>
    <w:rsid w:val="00D53996"/>
    <w:rsid w:val="00D54734"/>
    <w:rsid w:val="00D56481"/>
    <w:rsid w:val="00D56F61"/>
    <w:rsid w:val="00D57518"/>
    <w:rsid w:val="00D67FF8"/>
    <w:rsid w:val="00D7091A"/>
    <w:rsid w:val="00D860E1"/>
    <w:rsid w:val="00D86A33"/>
    <w:rsid w:val="00D92338"/>
    <w:rsid w:val="00D93DC1"/>
    <w:rsid w:val="00DA4F9B"/>
    <w:rsid w:val="00DA6B45"/>
    <w:rsid w:val="00DA74A5"/>
    <w:rsid w:val="00DB030C"/>
    <w:rsid w:val="00DB214B"/>
    <w:rsid w:val="00DB2F31"/>
    <w:rsid w:val="00DB488E"/>
    <w:rsid w:val="00DB7AE2"/>
    <w:rsid w:val="00DC0F6D"/>
    <w:rsid w:val="00DC221B"/>
    <w:rsid w:val="00DC2B8B"/>
    <w:rsid w:val="00DC3565"/>
    <w:rsid w:val="00DD2F01"/>
    <w:rsid w:val="00DD6031"/>
    <w:rsid w:val="00DE0985"/>
    <w:rsid w:val="00DE3FAE"/>
    <w:rsid w:val="00DE4893"/>
    <w:rsid w:val="00DF4B1D"/>
    <w:rsid w:val="00DF5634"/>
    <w:rsid w:val="00DF7CF1"/>
    <w:rsid w:val="00E01498"/>
    <w:rsid w:val="00E01760"/>
    <w:rsid w:val="00E07A01"/>
    <w:rsid w:val="00E12894"/>
    <w:rsid w:val="00E16775"/>
    <w:rsid w:val="00E1679B"/>
    <w:rsid w:val="00E16983"/>
    <w:rsid w:val="00E1754E"/>
    <w:rsid w:val="00E17D9C"/>
    <w:rsid w:val="00E21A84"/>
    <w:rsid w:val="00E2376C"/>
    <w:rsid w:val="00E31EEC"/>
    <w:rsid w:val="00E32336"/>
    <w:rsid w:val="00E367FA"/>
    <w:rsid w:val="00E43B6F"/>
    <w:rsid w:val="00E44A79"/>
    <w:rsid w:val="00E46E7D"/>
    <w:rsid w:val="00E5083E"/>
    <w:rsid w:val="00E50D3F"/>
    <w:rsid w:val="00E51216"/>
    <w:rsid w:val="00E51B06"/>
    <w:rsid w:val="00E53863"/>
    <w:rsid w:val="00E54517"/>
    <w:rsid w:val="00E57E2F"/>
    <w:rsid w:val="00E618C8"/>
    <w:rsid w:val="00E620C0"/>
    <w:rsid w:val="00E62CA9"/>
    <w:rsid w:val="00E650F8"/>
    <w:rsid w:val="00E65FF7"/>
    <w:rsid w:val="00E66421"/>
    <w:rsid w:val="00E703F4"/>
    <w:rsid w:val="00E7082A"/>
    <w:rsid w:val="00E727C3"/>
    <w:rsid w:val="00E75C9B"/>
    <w:rsid w:val="00E82BF3"/>
    <w:rsid w:val="00E8497B"/>
    <w:rsid w:val="00E928D5"/>
    <w:rsid w:val="00E92DAC"/>
    <w:rsid w:val="00E931AF"/>
    <w:rsid w:val="00E9433B"/>
    <w:rsid w:val="00E95D18"/>
    <w:rsid w:val="00EA2A99"/>
    <w:rsid w:val="00EA3A4B"/>
    <w:rsid w:val="00EA61F1"/>
    <w:rsid w:val="00EB0763"/>
    <w:rsid w:val="00EB0FAF"/>
    <w:rsid w:val="00EB2A19"/>
    <w:rsid w:val="00EB408E"/>
    <w:rsid w:val="00EB4141"/>
    <w:rsid w:val="00EC452F"/>
    <w:rsid w:val="00EC5563"/>
    <w:rsid w:val="00EC6355"/>
    <w:rsid w:val="00ED0289"/>
    <w:rsid w:val="00ED0954"/>
    <w:rsid w:val="00ED2571"/>
    <w:rsid w:val="00ED4241"/>
    <w:rsid w:val="00ED6484"/>
    <w:rsid w:val="00ED6B26"/>
    <w:rsid w:val="00EE06AE"/>
    <w:rsid w:val="00EE24B6"/>
    <w:rsid w:val="00EE446D"/>
    <w:rsid w:val="00EE47C6"/>
    <w:rsid w:val="00EF0912"/>
    <w:rsid w:val="00EF1801"/>
    <w:rsid w:val="00EF35DA"/>
    <w:rsid w:val="00F00A7D"/>
    <w:rsid w:val="00F03832"/>
    <w:rsid w:val="00F04326"/>
    <w:rsid w:val="00F07038"/>
    <w:rsid w:val="00F070EA"/>
    <w:rsid w:val="00F13081"/>
    <w:rsid w:val="00F13885"/>
    <w:rsid w:val="00F14761"/>
    <w:rsid w:val="00F14949"/>
    <w:rsid w:val="00F22046"/>
    <w:rsid w:val="00F226DC"/>
    <w:rsid w:val="00F270C4"/>
    <w:rsid w:val="00F3237A"/>
    <w:rsid w:val="00F32A3F"/>
    <w:rsid w:val="00F3378A"/>
    <w:rsid w:val="00F35961"/>
    <w:rsid w:val="00F36E00"/>
    <w:rsid w:val="00F4124D"/>
    <w:rsid w:val="00F443E2"/>
    <w:rsid w:val="00F4466C"/>
    <w:rsid w:val="00F44A6A"/>
    <w:rsid w:val="00F554CA"/>
    <w:rsid w:val="00F55BCA"/>
    <w:rsid w:val="00F61DB5"/>
    <w:rsid w:val="00F6401F"/>
    <w:rsid w:val="00F64CC6"/>
    <w:rsid w:val="00F65193"/>
    <w:rsid w:val="00F656BB"/>
    <w:rsid w:val="00F66491"/>
    <w:rsid w:val="00F70BA2"/>
    <w:rsid w:val="00F73AFF"/>
    <w:rsid w:val="00F73CF0"/>
    <w:rsid w:val="00F77FC2"/>
    <w:rsid w:val="00F85007"/>
    <w:rsid w:val="00F86645"/>
    <w:rsid w:val="00F906AD"/>
    <w:rsid w:val="00F91471"/>
    <w:rsid w:val="00F9194D"/>
    <w:rsid w:val="00F96531"/>
    <w:rsid w:val="00F97A7A"/>
    <w:rsid w:val="00FB1675"/>
    <w:rsid w:val="00FB3F74"/>
    <w:rsid w:val="00FB5F4E"/>
    <w:rsid w:val="00FC15CC"/>
    <w:rsid w:val="00FC3B4A"/>
    <w:rsid w:val="00FD0E0E"/>
    <w:rsid w:val="00FD15AD"/>
    <w:rsid w:val="00FD21D9"/>
    <w:rsid w:val="00FD246C"/>
    <w:rsid w:val="00FD4E75"/>
    <w:rsid w:val="00FD57E9"/>
    <w:rsid w:val="00FE6FC9"/>
    <w:rsid w:val="00FF028B"/>
    <w:rsid w:val="00FF12D3"/>
    <w:rsid w:val="00FF3E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7CA4"/>
    <w:pPr>
      <w:spacing w:after="160" w:line="252" w:lineRule="auto"/>
    </w:pPr>
  </w:style>
  <w:style w:type="paragraph" w:styleId="1">
    <w:name w:val="heading 1"/>
    <w:basedOn w:val="a"/>
    <w:link w:val="10"/>
    <w:uiPriority w:val="9"/>
    <w:qFormat/>
    <w:rsid w:val="00DC2B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
    <w:rsid w:val="00DC2B8B"/>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7CA4"/>
    <w:pPr>
      <w:spacing w:after="160" w:line="252" w:lineRule="auto"/>
    </w:pPr>
  </w:style>
  <w:style w:type="paragraph" w:styleId="1">
    <w:name w:val="heading 1"/>
    <w:basedOn w:val="a"/>
    <w:link w:val="10"/>
    <w:uiPriority w:val="9"/>
    <w:qFormat/>
    <w:rsid w:val="00DC2B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
    <w:rsid w:val="00DC2B8B"/>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84723">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67156896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64072321">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C6BDC-BF45-47A6-A674-E519CDA62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1774</TotalTime>
  <Pages>8</Pages>
  <Words>3494</Words>
  <Characters>19921</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2919</cp:revision>
  <cp:lastPrinted>2025-04-10T12:11:00Z</cp:lastPrinted>
  <dcterms:created xsi:type="dcterms:W3CDTF">2023-03-22T10:02:00Z</dcterms:created>
  <dcterms:modified xsi:type="dcterms:W3CDTF">2026-05-13T10:46:00Z</dcterms:modified>
</cp:coreProperties>
</file>