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D145E4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D979C13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C4B5959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01AF7A03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3E86DED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6CDF6B7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667E9E40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1D7A9A1E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3172F539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22366ACC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1CABCB7C" w14:textId="77777777" w:rsidR="00B10677" w:rsidRDefault="00B10677" w:rsidP="00B10677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2594C48B" w14:textId="2F6C5174" w:rsidR="007D6794" w:rsidRPr="003E30D6" w:rsidRDefault="007D6794" w:rsidP="00B1067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РЕШЕНИЕ</w:t>
      </w:r>
    </w:p>
    <w:p w14:paraId="5744CA0F" w14:textId="715255AA" w:rsidR="007D6794" w:rsidRPr="003E30D6" w:rsidRDefault="007D6794" w:rsidP="00B1067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3E30D6">
        <w:rPr>
          <w:rFonts w:ascii="Times New Roman" w:hAnsi="Times New Roman"/>
          <w:sz w:val="28"/>
          <w:szCs w:val="28"/>
        </w:rPr>
        <w:t>28/06/</w:t>
      </w:r>
      <w:r w:rsidR="000618D8" w:rsidRPr="003E30D6">
        <w:rPr>
          <w:rFonts w:ascii="Times New Roman" w:hAnsi="Times New Roman"/>
          <w:sz w:val="28"/>
          <w:szCs w:val="28"/>
        </w:rPr>
        <w:t>105</w:t>
      </w:r>
      <w:r w:rsidR="00AF4D8B" w:rsidRPr="003E30D6">
        <w:rPr>
          <w:rFonts w:ascii="Times New Roman" w:hAnsi="Times New Roman"/>
          <w:sz w:val="28"/>
          <w:szCs w:val="28"/>
        </w:rPr>
        <w:t>-</w:t>
      </w:r>
      <w:r w:rsidR="00C45E5F">
        <w:rPr>
          <w:rFonts w:ascii="Times New Roman" w:hAnsi="Times New Roman"/>
          <w:sz w:val="28"/>
          <w:szCs w:val="28"/>
        </w:rPr>
        <w:t>1629</w:t>
      </w:r>
      <w:r w:rsidR="00AF4D8B" w:rsidRPr="003E30D6">
        <w:rPr>
          <w:rFonts w:ascii="Times New Roman" w:hAnsi="Times New Roman"/>
          <w:sz w:val="28"/>
          <w:szCs w:val="28"/>
        </w:rPr>
        <w:t>/202</w:t>
      </w:r>
      <w:r w:rsidR="00D700F5">
        <w:rPr>
          <w:rFonts w:ascii="Times New Roman" w:hAnsi="Times New Roman"/>
          <w:sz w:val="28"/>
          <w:szCs w:val="28"/>
        </w:rPr>
        <w:t>6</w:t>
      </w:r>
      <w:r w:rsidR="00AF4D8B" w:rsidRPr="003E30D6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3E30D6" w:rsidRDefault="007D6794" w:rsidP="00B1067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3E30D6" w:rsidRDefault="007D6794" w:rsidP="00B1067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3E30D6" w:rsidRDefault="00D66FA8" w:rsidP="00B10677">
      <w:pPr>
        <w:tabs>
          <w:tab w:val="left" w:pos="567"/>
          <w:tab w:val="left" w:pos="9639"/>
        </w:tabs>
        <w:autoSpaceDE/>
        <w:autoSpaceDN/>
        <w:adjustRightInd/>
        <w:spacing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163720D8" w:rsidR="00EC4576" w:rsidRPr="003E30D6" w:rsidRDefault="00C45E5F" w:rsidP="00B10677">
      <w:pPr>
        <w:tabs>
          <w:tab w:val="left" w:pos="567"/>
          <w:tab w:val="left" w:pos="9639"/>
        </w:tabs>
        <w:autoSpaceDE/>
        <w:autoSpaceDN/>
        <w:adjustRightInd/>
        <w:spacing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12</w:t>
      </w:r>
      <w:r w:rsidR="00D66FA8" w:rsidRPr="003E30D6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05</w:t>
      </w:r>
      <w:r w:rsidR="00D66FA8" w:rsidRPr="003E30D6">
        <w:rPr>
          <w:rFonts w:ascii="Times New Roman" w:hAnsi="Times New Roman"/>
          <w:noProof/>
          <w:sz w:val="28"/>
          <w:szCs w:val="28"/>
        </w:rPr>
        <w:t>.202</w:t>
      </w:r>
      <w:r w:rsidR="00D700F5">
        <w:rPr>
          <w:rFonts w:ascii="Times New Roman" w:hAnsi="Times New Roman"/>
          <w:noProof/>
          <w:sz w:val="28"/>
          <w:szCs w:val="28"/>
        </w:rPr>
        <w:t>6</w:t>
      </w:r>
      <w:r w:rsidR="00D66FA8" w:rsidRPr="003E30D6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3E30D6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3E30D6" w:rsidRDefault="00EC4576" w:rsidP="00B10677">
      <w:pPr>
        <w:tabs>
          <w:tab w:val="left" w:pos="567"/>
          <w:tab w:val="left" w:pos="9639"/>
        </w:tabs>
        <w:autoSpaceDE/>
        <w:autoSpaceDN/>
        <w:adjustRightInd/>
        <w:spacing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E18DF30" w14:textId="6BC7BE3E" w:rsidR="00DF5DE1" w:rsidRDefault="00834F12" w:rsidP="00D74156">
      <w:pPr>
        <w:tabs>
          <w:tab w:val="left" w:pos="9498"/>
          <w:tab w:val="left" w:pos="9639"/>
        </w:tabs>
        <w:spacing w:line="240" w:lineRule="auto"/>
        <w:ind w:firstLine="567"/>
        <w:contextualSpacing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3E30D6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EC644D">
        <w:rPr>
          <w:rFonts w:ascii="Times New Roman" w:hAnsi="Times New Roman"/>
          <w:noProof/>
          <w:sz w:val="28"/>
          <w:szCs w:val="28"/>
        </w:rPr>
        <w:t xml:space="preserve"> </w:t>
      </w:r>
    </w:p>
    <w:p w14:paraId="6EC6C7E9" w14:textId="46B7FF63" w:rsidR="0052543F" w:rsidRPr="00763378" w:rsidRDefault="0052543F" w:rsidP="00B10677">
      <w:pPr>
        <w:tabs>
          <w:tab w:val="left" w:pos="9498"/>
          <w:tab w:val="left" w:pos="9639"/>
        </w:tabs>
        <w:spacing w:line="240" w:lineRule="auto"/>
        <w:ind w:firstLine="567"/>
        <w:contextualSpacing/>
        <w:jc w:val="both"/>
        <w:rPr>
          <w:rFonts w:ascii="Times New Roman" w:hAnsi="Times New Roman"/>
          <w:bCs/>
          <w:noProof/>
          <w:sz w:val="28"/>
          <w:szCs w:val="28"/>
        </w:rPr>
      </w:pPr>
      <w:r w:rsidRPr="00E34B93">
        <w:rPr>
          <w:rFonts w:ascii="Times New Roman" w:eastAsia="Calibri" w:hAnsi="Times New Roman"/>
          <w:sz w:val="28"/>
          <w:szCs w:val="28"/>
        </w:rPr>
        <w:t xml:space="preserve">при участии посредством системы видео-конференц-связи представителей </w:t>
      </w:r>
      <w:r w:rsidR="00B97EC5" w:rsidRPr="00C45E5F">
        <w:rPr>
          <w:rFonts w:ascii="Times New Roman" w:hAnsi="Times New Roman"/>
          <w:bCs/>
          <w:color w:val="000000" w:themeColor="text1"/>
          <w:sz w:val="28"/>
          <w:szCs w:val="28"/>
        </w:rPr>
        <w:t>ФКУ «Сибуправтодор»</w:t>
      </w:r>
      <w:r w:rsidR="00B97EC5">
        <w:rPr>
          <w:rFonts w:ascii="Times New Roman" w:eastAsia="Calibri" w:hAnsi="Times New Roman"/>
          <w:iCs/>
          <w:sz w:val="28"/>
          <w:szCs w:val="28"/>
        </w:rPr>
        <w:t xml:space="preserve"> Климова А.В</w:t>
      </w:r>
      <w:r>
        <w:rPr>
          <w:rFonts w:ascii="Times New Roman" w:eastAsia="Calibri" w:hAnsi="Times New Roman"/>
          <w:iCs/>
          <w:sz w:val="28"/>
          <w:szCs w:val="28"/>
        </w:rPr>
        <w:t>.,</w:t>
      </w:r>
      <w:r w:rsidR="00EC0F44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B97EC5">
        <w:rPr>
          <w:rFonts w:ascii="Times New Roman" w:eastAsia="Calibri" w:hAnsi="Times New Roman"/>
          <w:iCs/>
          <w:sz w:val="28"/>
          <w:szCs w:val="28"/>
        </w:rPr>
        <w:t>Лордкипанидзе Е.В</w:t>
      </w:r>
      <w:r w:rsidR="00EC0F44">
        <w:rPr>
          <w:rFonts w:ascii="Times New Roman" w:eastAsia="Calibri" w:hAnsi="Times New Roman"/>
          <w:iCs/>
          <w:sz w:val="28"/>
          <w:szCs w:val="28"/>
        </w:rPr>
        <w:t xml:space="preserve">., </w:t>
      </w:r>
      <w:r w:rsidR="00B97EC5">
        <w:rPr>
          <w:rFonts w:ascii="Times New Roman" w:eastAsia="Calibri" w:hAnsi="Times New Roman"/>
          <w:iCs/>
          <w:sz w:val="28"/>
          <w:szCs w:val="28"/>
        </w:rPr>
        <w:t>Пляшника</w:t>
      </w:r>
      <w:r w:rsidR="00EC0F44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B97EC5">
        <w:rPr>
          <w:rFonts w:ascii="Times New Roman" w:eastAsia="Calibri" w:hAnsi="Times New Roman"/>
          <w:iCs/>
          <w:sz w:val="28"/>
          <w:szCs w:val="28"/>
        </w:rPr>
        <w:t>В</w:t>
      </w:r>
      <w:r w:rsidR="00EC0F44">
        <w:rPr>
          <w:rFonts w:ascii="Times New Roman" w:eastAsia="Calibri" w:hAnsi="Times New Roman"/>
          <w:iCs/>
          <w:sz w:val="28"/>
          <w:szCs w:val="28"/>
        </w:rPr>
        <w:t>.</w:t>
      </w:r>
      <w:r w:rsidR="00B97EC5">
        <w:rPr>
          <w:rFonts w:ascii="Times New Roman" w:eastAsia="Calibri" w:hAnsi="Times New Roman"/>
          <w:iCs/>
          <w:sz w:val="28"/>
          <w:szCs w:val="28"/>
        </w:rPr>
        <w:t>В</w:t>
      </w:r>
      <w:r w:rsidR="00EC0F44">
        <w:rPr>
          <w:rFonts w:ascii="Times New Roman" w:eastAsia="Calibri" w:hAnsi="Times New Roman"/>
          <w:iCs/>
          <w:sz w:val="28"/>
          <w:szCs w:val="28"/>
        </w:rPr>
        <w:t>.,</w:t>
      </w:r>
      <w:r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EC0F44">
        <w:rPr>
          <w:rFonts w:ascii="Times New Roman" w:eastAsia="Calibri" w:hAnsi="Times New Roman"/>
          <w:iCs/>
          <w:sz w:val="28"/>
          <w:szCs w:val="28"/>
        </w:rPr>
        <w:t xml:space="preserve">представителей </w:t>
      </w:r>
      <w:r w:rsidR="001C6147" w:rsidRPr="00C45E5F">
        <w:rPr>
          <w:rFonts w:ascii="Times New Roman" w:hAnsi="Times New Roman"/>
          <w:iCs/>
          <w:color w:val="000000" w:themeColor="text1"/>
          <w:sz w:val="28"/>
          <w:szCs w:val="28"/>
        </w:rPr>
        <w:t>АО «Новосибирскавтодор»</w:t>
      </w:r>
      <w:r w:rsidR="001C6147">
        <w:rPr>
          <w:rFonts w:ascii="Times New Roman" w:eastAsia="Calibri" w:hAnsi="Times New Roman"/>
          <w:iCs/>
          <w:sz w:val="28"/>
          <w:szCs w:val="28"/>
        </w:rPr>
        <w:t xml:space="preserve"> Сатиной Е.Н</w:t>
      </w:r>
      <w:r w:rsidR="00EC0F44">
        <w:rPr>
          <w:rFonts w:ascii="Times New Roman" w:eastAsia="Calibri" w:hAnsi="Times New Roman"/>
          <w:iCs/>
          <w:sz w:val="28"/>
          <w:szCs w:val="28"/>
        </w:rPr>
        <w:t>.</w:t>
      </w:r>
      <w:r w:rsidR="00A70246">
        <w:rPr>
          <w:rFonts w:ascii="Times New Roman" w:eastAsia="Calibri" w:hAnsi="Times New Roman"/>
          <w:iCs/>
          <w:sz w:val="28"/>
          <w:szCs w:val="28"/>
        </w:rPr>
        <w:t>,</w:t>
      </w:r>
      <w:r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Pr="00E34B93">
        <w:rPr>
          <w:rFonts w:ascii="Times New Roman" w:eastAsia="Calibri" w:hAnsi="Times New Roman"/>
          <w:sz w:val="28"/>
          <w:szCs w:val="28"/>
        </w:rPr>
        <w:t>представители</w:t>
      </w:r>
      <w:r w:rsidR="001C6147">
        <w:rPr>
          <w:rFonts w:ascii="Times New Roman" w:eastAsia="Calibri" w:hAnsi="Times New Roman"/>
          <w:sz w:val="28"/>
          <w:szCs w:val="28"/>
        </w:rPr>
        <w:br/>
      </w:r>
      <w:r w:rsidR="001C6147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ООО «РТС-тендер» </w:t>
      </w:r>
      <w:r w:rsidRPr="00E34B93">
        <w:rPr>
          <w:rFonts w:ascii="Times New Roman" w:eastAsia="Calibri" w:hAnsi="Times New Roman"/>
          <w:sz w:val="28"/>
          <w:szCs w:val="28"/>
        </w:rPr>
        <w:t>на заседание Комиссии не явились, о дате</w:t>
      </w:r>
      <w:r w:rsidR="00EC0F44">
        <w:rPr>
          <w:rFonts w:ascii="Times New Roman" w:eastAsia="Calibri" w:hAnsi="Times New Roman"/>
          <w:sz w:val="28"/>
          <w:szCs w:val="28"/>
        </w:rPr>
        <w:t xml:space="preserve"> </w:t>
      </w:r>
      <w:r w:rsidRPr="00E34B93">
        <w:rPr>
          <w:rFonts w:ascii="Times New Roman" w:eastAsia="Calibri" w:hAnsi="Times New Roman"/>
          <w:sz w:val="28"/>
          <w:szCs w:val="28"/>
        </w:rPr>
        <w:t>и времени рассмотрения жалобы посредством системы видео-конференц-связи уведомлены надлежащим образом,</w:t>
      </w:r>
    </w:p>
    <w:p w14:paraId="048EF5D4" w14:textId="2701AA95" w:rsidR="009A26C0" w:rsidRPr="003E30D6" w:rsidRDefault="00834F12" w:rsidP="00B10677">
      <w:pPr>
        <w:tabs>
          <w:tab w:val="left" w:pos="567"/>
          <w:tab w:val="left" w:pos="9639"/>
        </w:tabs>
        <w:autoSpaceDE/>
        <w:autoSpaceDN/>
        <w:adjustRightInd/>
        <w:spacing w:line="240" w:lineRule="auto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3E30D6">
        <w:rPr>
          <w:rFonts w:ascii="Times New Roman" w:hAnsi="Times New Roman"/>
          <w:noProof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рассмотрев посредством системы видео-конференц-связи</w:t>
      </w:r>
      <w:r w:rsidR="0052450D" w:rsidRPr="003E30D6">
        <w:rPr>
          <w:rFonts w:ascii="Times New Roman" w:eastAsia="Calibri" w:hAnsi="Times New Roman"/>
          <w:sz w:val="28"/>
          <w:szCs w:val="28"/>
        </w:rPr>
        <w:t xml:space="preserve"> </w:t>
      </w:r>
      <w:bookmarkStart w:id="0" w:name="_Hlk167896597"/>
      <w:r w:rsidR="006C7953" w:rsidRPr="003E30D6">
        <w:rPr>
          <w:rFonts w:ascii="Times New Roman" w:eastAsia="Calibri" w:hAnsi="Times New Roman"/>
          <w:sz w:val="28"/>
          <w:szCs w:val="28"/>
        </w:rPr>
        <w:t>жалобу</w:t>
      </w:r>
      <w:r w:rsidR="00EC644D">
        <w:rPr>
          <w:rFonts w:ascii="Times New Roman" w:eastAsia="Calibri" w:hAnsi="Times New Roman"/>
          <w:sz w:val="28"/>
          <w:szCs w:val="28"/>
        </w:rPr>
        <w:br/>
      </w:r>
      <w:r w:rsidR="0090062A" w:rsidRPr="00C45E5F">
        <w:rPr>
          <w:rFonts w:ascii="Times New Roman" w:hAnsi="Times New Roman"/>
          <w:iCs/>
          <w:color w:val="000000" w:themeColor="text1"/>
          <w:sz w:val="28"/>
          <w:szCs w:val="28"/>
        </w:rPr>
        <w:t>АО «Новосибирскавтодор»</w:t>
      </w:r>
      <w:r w:rsidR="006C7953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(далее – Заявитель) на действия</w:t>
      </w:r>
      <w:r w:rsidR="00664FDD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B24E92" w:rsidRPr="003E30D6">
        <w:rPr>
          <w:rFonts w:ascii="Times New Roman" w:eastAsia="Calibri" w:hAnsi="Times New Roman"/>
          <w:sz w:val="28"/>
          <w:szCs w:val="28"/>
        </w:rPr>
        <w:t>комиссии</w:t>
      </w:r>
      <w:r w:rsidR="00C65D75">
        <w:rPr>
          <w:rFonts w:ascii="Times New Roman" w:eastAsia="Calibri" w:hAnsi="Times New Roman"/>
          <w:sz w:val="28"/>
          <w:szCs w:val="28"/>
        </w:rPr>
        <w:br/>
      </w:r>
      <w:r w:rsidR="00B24E92" w:rsidRPr="003E30D6">
        <w:rPr>
          <w:rFonts w:ascii="Times New Roman" w:eastAsia="Calibri" w:hAnsi="Times New Roman"/>
          <w:sz w:val="28"/>
          <w:szCs w:val="28"/>
        </w:rPr>
        <w:t>по осуществлению закупок</w:t>
      </w:r>
      <w:r w:rsidR="00B24E92" w:rsidRPr="003E30D6">
        <w:rPr>
          <w:rFonts w:ascii="Times New Roman" w:hAnsi="Times New Roman"/>
          <w:sz w:val="28"/>
          <w:szCs w:val="28"/>
        </w:rPr>
        <w:t xml:space="preserve"> </w:t>
      </w:r>
      <w:r w:rsidR="0090062A" w:rsidRPr="00C45E5F">
        <w:rPr>
          <w:rFonts w:ascii="Times New Roman" w:hAnsi="Times New Roman"/>
          <w:bCs/>
          <w:color w:val="000000" w:themeColor="text1"/>
          <w:sz w:val="28"/>
          <w:szCs w:val="28"/>
        </w:rPr>
        <w:t>ФКУ «Сибуправтодор»</w:t>
      </w:r>
      <w:r w:rsidR="00EC0F44" w:rsidRPr="00EC0F44">
        <w:rPr>
          <w:rFonts w:ascii="Times New Roman" w:hAnsi="Times New Roman"/>
          <w:sz w:val="28"/>
          <w:szCs w:val="28"/>
        </w:rPr>
        <w:t xml:space="preserve"> </w:t>
      </w:r>
      <w:r w:rsidR="00D067CF" w:rsidRPr="003E30D6">
        <w:rPr>
          <w:rFonts w:ascii="Times New Roman" w:hAnsi="Times New Roman"/>
          <w:sz w:val="28"/>
          <w:szCs w:val="28"/>
        </w:rPr>
        <w:t>(далее – Комиссия</w:t>
      </w:r>
      <w:r w:rsidR="0090062A">
        <w:rPr>
          <w:rFonts w:ascii="Times New Roman" w:hAnsi="Times New Roman"/>
          <w:sz w:val="28"/>
          <w:szCs w:val="28"/>
        </w:rPr>
        <w:br/>
      </w:r>
      <w:r w:rsidR="00D067CF" w:rsidRPr="003E30D6">
        <w:rPr>
          <w:rFonts w:ascii="Times New Roman" w:hAnsi="Times New Roman"/>
          <w:sz w:val="28"/>
          <w:szCs w:val="28"/>
        </w:rPr>
        <w:lastRenderedPageBreak/>
        <w:t>по осуществлению закупок)</w:t>
      </w:r>
      <w:r w:rsidR="0090062A">
        <w:rPr>
          <w:rFonts w:ascii="Times New Roman" w:hAnsi="Times New Roman"/>
          <w:sz w:val="28"/>
          <w:szCs w:val="28"/>
        </w:rPr>
        <w:t xml:space="preserve"> </w:t>
      </w:r>
      <w:r w:rsidR="00D067CF" w:rsidRPr="003E30D6">
        <w:rPr>
          <w:rFonts w:ascii="Times New Roman" w:hAnsi="Times New Roman"/>
          <w:sz w:val="28"/>
          <w:szCs w:val="28"/>
        </w:rPr>
        <w:t>при проведении</w:t>
      </w:r>
      <w:r w:rsidR="00EC0F44">
        <w:rPr>
          <w:rFonts w:ascii="Times New Roman" w:hAnsi="Times New Roman"/>
          <w:sz w:val="28"/>
          <w:szCs w:val="28"/>
        </w:rPr>
        <w:t xml:space="preserve"> </w:t>
      </w:r>
      <w:r w:rsidR="0090062A" w:rsidRPr="00C45E5F">
        <w:rPr>
          <w:rFonts w:ascii="Times New Roman" w:hAnsi="Times New Roman"/>
          <w:bCs/>
          <w:color w:val="000000" w:themeColor="text1"/>
          <w:sz w:val="28"/>
          <w:szCs w:val="28"/>
        </w:rPr>
        <w:t>ФКУ «Сибуправтодор»</w:t>
      </w:r>
      <w:r w:rsidR="0090062A">
        <w:rPr>
          <w:rFonts w:ascii="Times New Roman" w:hAnsi="Times New Roman"/>
          <w:bCs/>
          <w:color w:val="000000" w:themeColor="text1"/>
          <w:sz w:val="28"/>
          <w:szCs w:val="28"/>
        </w:rPr>
        <w:br/>
      </w:r>
      <w:r w:rsidR="00224ED0" w:rsidRPr="003E30D6">
        <w:rPr>
          <w:rFonts w:ascii="Times New Roman" w:hAnsi="Times New Roman"/>
          <w:sz w:val="28"/>
          <w:szCs w:val="28"/>
        </w:rPr>
        <w:t xml:space="preserve">(далее – Заказчик), </w:t>
      </w:r>
      <w:r w:rsidR="00AC2A02" w:rsidRPr="003E30D6">
        <w:rPr>
          <w:rFonts w:ascii="Times New Roman" w:eastAsia="Calibri" w:hAnsi="Times New Roman"/>
          <w:sz w:val="28"/>
          <w:szCs w:val="28"/>
        </w:rPr>
        <w:t>Комиссией</w:t>
      </w:r>
      <w:r w:rsidR="00C65D75">
        <w:rPr>
          <w:rFonts w:ascii="Times New Roman" w:eastAsia="Calibri" w:hAnsi="Times New Roman"/>
          <w:sz w:val="28"/>
          <w:szCs w:val="28"/>
        </w:rPr>
        <w:t xml:space="preserve"> </w:t>
      </w:r>
      <w:r w:rsidR="00AC2A02" w:rsidRPr="003E30D6">
        <w:rPr>
          <w:rFonts w:ascii="Times New Roman" w:eastAsia="Calibri" w:hAnsi="Times New Roman"/>
          <w:sz w:val="28"/>
          <w:szCs w:val="28"/>
        </w:rPr>
        <w:t xml:space="preserve">по осуществлению закупок, </w:t>
      </w:r>
      <w:r w:rsidR="0090062A">
        <w:rPr>
          <w:rFonts w:ascii="Times New Roman" w:hAnsi="Times New Roman"/>
          <w:iCs/>
          <w:color w:val="000000" w:themeColor="text1"/>
          <w:sz w:val="28"/>
          <w:szCs w:val="28"/>
        </w:rPr>
        <w:t>ООО «РТС-тендер»</w:t>
      </w:r>
      <w:r w:rsidR="00EC644D" w:rsidRPr="00EC644D">
        <w:rPr>
          <w:rFonts w:ascii="Times New Roman" w:eastAsia="Calibri" w:hAnsi="Times New Roman"/>
          <w:sz w:val="28"/>
          <w:szCs w:val="28"/>
        </w:rPr>
        <w:t xml:space="preserve"> </w:t>
      </w:r>
      <w:r w:rsidR="00432439" w:rsidRPr="003E30D6">
        <w:rPr>
          <w:rFonts w:ascii="Times New Roman" w:eastAsia="Calibri" w:hAnsi="Times New Roman"/>
          <w:sz w:val="28"/>
          <w:szCs w:val="28"/>
        </w:rPr>
        <w:t>(</w:t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далее – Оператор электронной площадки) </w:t>
      </w:r>
      <w:r w:rsidR="00EE691C">
        <w:rPr>
          <w:rFonts w:ascii="Times New Roman" w:eastAsia="Calibri" w:hAnsi="Times New Roman"/>
          <w:sz w:val="28"/>
          <w:szCs w:val="28"/>
        </w:rPr>
        <w:t>открытого конкурса в электронной форме</w:t>
      </w:r>
      <w:r w:rsidR="00492E5F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на право заключения контракта</w:t>
      </w:r>
      <w:r w:rsidR="006B48FA">
        <w:rPr>
          <w:rFonts w:ascii="Times New Roman" w:eastAsia="Calibri" w:hAnsi="Times New Roman"/>
          <w:sz w:val="28"/>
          <w:szCs w:val="28"/>
        </w:rPr>
        <w:t xml:space="preserve"> </w:t>
      </w:r>
      <w:r w:rsidR="001654FC" w:rsidRPr="003E30D6">
        <w:rPr>
          <w:rFonts w:ascii="Times New Roman" w:eastAsia="Calibri" w:hAnsi="Times New Roman"/>
          <w:sz w:val="28"/>
          <w:szCs w:val="28"/>
        </w:rPr>
        <w:t>на</w:t>
      </w:r>
      <w:r w:rsidR="00630F4A">
        <w:rPr>
          <w:rFonts w:ascii="Times New Roman" w:eastAsia="Calibri" w:hAnsi="Times New Roman"/>
          <w:sz w:val="28"/>
          <w:szCs w:val="28"/>
        </w:rPr>
        <w:t xml:space="preserve"> </w:t>
      </w:r>
      <w:r w:rsidR="006B48FA" w:rsidRPr="006B48FA">
        <w:rPr>
          <w:rFonts w:ascii="Times New Roman" w:hAnsi="Times New Roman"/>
          <w:bCs/>
          <w:sz w:val="28"/>
          <w:szCs w:val="28"/>
        </w:rPr>
        <w:t>выполнение работ по ремонту автомобильной дороги Р-254 «Иртыш» Челябинск – Курган – Омск - Новосибирск на участке км 996+000 – км 1018+000, Новосибирская область</w:t>
      </w:r>
      <w:r w:rsidR="008C0806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>(номер извещения в единой информационной системе</w:t>
      </w:r>
      <w:r w:rsidR="00C07787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в сфере закупок www.zakupki.gov.ru (далее – ЕИС) – </w:t>
      </w:r>
      <w:r w:rsidR="006B48FA" w:rsidRPr="006B48FA">
        <w:rPr>
          <w:rFonts w:ascii="Times New Roman" w:hAnsi="Times New Roman"/>
          <w:sz w:val="28"/>
          <w:szCs w:val="28"/>
        </w:rPr>
        <w:t>0351100008926000030</w:t>
      </w:r>
      <w:r w:rsidR="00097DAD" w:rsidRPr="003E30D6">
        <w:rPr>
          <w:rFonts w:ascii="Times New Roman" w:eastAsia="Calibri" w:hAnsi="Times New Roman"/>
          <w:sz w:val="28"/>
          <w:szCs w:val="28"/>
        </w:rPr>
        <w:t xml:space="preserve">) </w:t>
      </w:r>
      <w:r w:rsidR="009A26C0" w:rsidRPr="003E30D6">
        <w:rPr>
          <w:rFonts w:ascii="Times New Roman" w:eastAsia="Calibri" w:hAnsi="Times New Roman"/>
          <w:sz w:val="28"/>
          <w:szCs w:val="28"/>
        </w:rPr>
        <w:t>(далее</w:t>
      </w:r>
      <w:r w:rsidR="00B96EEB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– </w:t>
      </w:r>
      <w:r w:rsidR="00EE691C">
        <w:rPr>
          <w:rFonts w:ascii="Times New Roman" w:eastAsia="Calibri" w:hAnsi="Times New Roman"/>
          <w:sz w:val="28"/>
          <w:szCs w:val="28"/>
        </w:rPr>
        <w:t>Конкурс</w:t>
      </w:r>
      <w:r w:rsidR="009A26C0" w:rsidRPr="003E30D6">
        <w:rPr>
          <w:rFonts w:ascii="Times New Roman" w:eastAsia="Calibri" w:hAnsi="Times New Roman"/>
          <w:sz w:val="28"/>
          <w:szCs w:val="28"/>
        </w:rPr>
        <w:t>, Извещение), и в результате осуществления внеплановой проверки</w:t>
      </w:r>
      <w:r w:rsidR="008C0806">
        <w:rPr>
          <w:rFonts w:ascii="Times New Roman" w:eastAsia="Calibri" w:hAnsi="Times New Roman"/>
          <w:sz w:val="28"/>
          <w:szCs w:val="28"/>
        </w:rPr>
        <w:br/>
      </w:r>
      <w:r w:rsidR="009A26C0" w:rsidRPr="003E30D6">
        <w:rPr>
          <w:rFonts w:ascii="Times New Roman" w:eastAsia="Calibri" w:hAnsi="Times New Roman"/>
          <w:sz w:val="28"/>
          <w:szCs w:val="28"/>
        </w:rPr>
        <w:t>в соответствии с пунктом 1 части 15 статьи 99 Федерального закона</w:t>
      </w:r>
      <w:r w:rsidR="00D255F6" w:rsidRPr="003E30D6">
        <w:rPr>
          <w:rFonts w:ascii="Times New Roman" w:eastAsia="Calibri" w:hAnsi="Times New Roman"/>
          <w:sz w:val="28"/>
          <w:szCs w:val="28"/>
        </w:rPr>
        <w:t xml:space="preserve"> </w:t>
      </w:r>
      <w:r w:rsidR="002252B4">
        <w:rPr>
          <w:rFonts w:ascii="Times New Roman" w:eastAsia="Calibri" w:hAnsi="Times New Roman"/>
          <w:sz w:val="28"/>
          <w:szCs w:val="28"/>
        </w:rPr>
        <w:br/>
      </w:r>
      <w:r w:rsidR="009A26C0" w:rsidRPr="003E30D6">
        <w:rPr>
          <w:rFonts w:ascii="Times New Roman" w:eastAsia="Calibri" w:hAnsi="Times New Roman"/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DB62BD" w:rsidRPr="003E30D6">
        <w:rPr>
          <w:rFonts w:ascii="Times New Roman" w:eastAsia="Calibri" w:hAnsi="Times New Roman"/>
          <w:sz w:val="28"/>
          <w:szCs w:val="28"/>
        </w:rPr>
        <w:br/>
      </w:r>
      <w:r w:rsidR="009A26C0" w:rsidRPr="003E30D6">
        <w:rPr>
          <w:rFonts w:ascii="Times New Roman" w:eastAsia="Calibri" w:hAnsi="Times New Roman"/>
          <w:sz w:val="28"/>
          <w:szCs w:val="28"/>
        </w:rPr>
        <w:t>о контрактной системе),</w:t>
      </w:r>
    </w:p>
    <w:bookmarkEnd w:id="0"/>
    <w:p w14:paraId="7B798554" w14:textId="77777777" w:rsidR="00ED29D9" w:rsidRPr="003E30D6" w:rsidRDefault="00ED29D9" w:rsidP="00B10677">
      <w:pPr>
        <w:tabs>
          <w:tab w:val="left" w:pos="963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3E30D6" w:rsidRDefault="003154F4" w:rsidP="00B10677">
      <w:pPr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3E30D6" w:rsidRDefault="003154F4" w:rsidP="00B10677">
      <w:pPr>
        <w:tabs>
          <w:tab w:val="left" w:pos="6375"/>
          <w:tab w:val="left" w:pos="9639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ab/>
      </w:r>
    </w:p>
    <w:p w14:paraId="3A6A8B2C" w14:textId="7901819E" w:rsidR="00065BBF" w:rsidRDefault="003154F4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C2205F" w:rsidRPr="003E30D6">
        <w:rPr>
          <w:rFonts w:ascii="Times New Roman" w:hAnsi="Times New Roman"/>
          <w:sz w:val="28"/>
          <w:szCs w:val="28"/>
        </w:rPr>
        <w:t>Комиссии по осуществлению закуп</w:t>
      </w:r>
      <w:r w:rsidR="00125309" w:rsidRPr="003E30D6">
        <w:rPr>
          <w:rFonts w:ascii="Times New Roman" w:hAnsi="Times New Roman"/>
          <w:sz w:val="28"/>
          <w:szCs w:val="28"/>
        </w:rPr>
        <w:t>ок</w:t>
      </w:r>
      <w:r w:rsidR="00E3163F" w:rsidRPr="003E30D6">
        <w:rPr>
          <w:rFonts w:ascii="Times New Roman" w:hAnsi="Times New Roman"/>
          <w:sz w:val="28"/>
          <w:szCs w:val="28"/>
        </w:rPr>
        <w:t xml:space="preserve"> </w:t>
      </w:r>
      <w:r w:rsidR="006B48FA">
        <w:rPr>
          <w:rFonts w:ascii="Times New Roman" w:hAnsi="Times New Roman"/>
          <w:sz w:val="28"/>
          <w:szCs w:val="28"/>
        </w:rPr>
        <w:t>при проведении Заказчиком</w:t>
      </w:r>
      <w:r w:rsidR="0047540F">
        <w:rPr>
          <w:rFonts w:ascii="Times New Roman" w:hAnsi="Times New Roman"/>
          <w:sz w:val="28"/>
          <w:szCs w:val="28"/>
        </w:rPr>
        <w:t>,</w:t>
      </w:r>
      <w:r w:rsidR="006B31DC" w:rsidRPr="003E30D6">
        <w:rPr>
          <w:rFonts w:ascii="Times New Roman" w:hAnsi="Times New Roman"/>
          <w:sz w:val="28"/>
          <w:szCs w:val="28"/>
        </w:rPr>
        <w:t xml:space="preserve"> </w:t>
      </w:r>
      <w:r w:rsidR="00C2205F" w:rsidRPr="003E30D6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="00065BBF" w:rsidRPr="003E30D6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EE691C">
        <w:rPr>
          <w:rFonts w:ascii="Times New Roman" w:hAnsi="Times New Roman"/>
          <w:sz w:val="28"/>
          <w:szCs w:val="28"/>
        </w:rPr>
        <w:t>Конкурс</w:t>
      </w:r>
      <w:r w:rsidR="0084159F" w:rsidRPr="003E30D6">
        <w:rPr>
          <w:rFonts w:ascii="Times New Roman" w:hAnsi="Times New Roman"/>
          <w:sz w:val="28"/>
          <w:szCs w:val="28"/>
        </w:rPr>
        <w:t>а</w:t>
      </w:r>
      <w:r w:rsidR="00065BBF" w:rsidRPr="003E30D6">
        <w:rPr>
          <w:rFonts w:ascii="Times New Roman" w:hAnsi="Times New Roman"/>
          <w:sz w:val="28"/>
          <w:szCs w:val="28"/>
        </w:rPr>
        <w:t>.</w:t>
      </w:r>
    </w:p>
    <w:p w14:paraId="7B235F84" w14:textId="77777777" w:rsidR="00FE1603" w:rsidRPr="00FE1603" w:rsidRDefault="00FE1603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603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следующими действиями Заказчика, Комиссии по осуществлению закупок:</w:t>
      </w:r>
    </w:p>
    <w:p w14:paraId="0DEEFD0E" w14:textId="77777777" w:rsidR="00FE1603" w:rsidRDefault="00FE1603" w:rsidP="00B10677">
      <w:pPr>
        <w:tabs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603">
        <w:rPr>
          <w:rFonts w:ascii="Times New Roman" w:hAnsi="Times New Roman"/>
          <w:sz w:val="28"/>
          <w:szCs w:val="28"/>
        </w:rPr>
        <w:t>1) положения Извещения сформированы с нарушением требований Закона о контрактной системе;</w:t>
      </w:r>
    </w:p>
    <w:p w14:paraId="50663EDC" w14:textId="72DF1BA4" w:rsidR="00190E4F" w:rsidRPr="003E30D6" w:rsidRDefault="00FE1603" w:rsidP="00B10677">
      <w:pPr>
        <w:tabs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190E4F" w:rsidRPr="003E30D6">
        <w:rPr>
          <w:rFonts w:ascii="Times New Roman" w:hAnsi="Times New Roman"/>
          <w:sz w:val="28"/>
          <w:szCs w:val="28"/>
        </w:rPr>
        <w:t xml:space="preserve"> </w:t>
      </w:r>
      <w:r w:rsidR="007F27DB">
        <w:rPr>
          <w:rFonts w:ascii="Times New Roman" w:hAnsi="Times New Roman"/>
          <w:sz w:val="28"/>
          <w:szCs w:val="28"/>
        </w:rPr>
        <w:t>неправомерно</w:t>
      </w:r>
      <w:r w:rsidR="00FB7A38">
        <w:rPr>
          <w:rFonts w:ascii="Times New Roman" w:hAnsi="Times New Roman"/>
          <w:sz w:val="28"/>
          <w:szCs w:val="28"/>
        </w:rPr>
        <w:t xml:space="preserve"> применившей</w:t>
      </w:r>
      <w:r w:rsidR="00FB7A38" w:rsidRPr="00385E0E">
        <w:rPr>
          <w:rFonts w:ascii="Times New Roman" w:hAnsi="Times New Roman"/>
          <w:sz w:val="28"/>
          <w:szCs w:val="28"/>
        </w:rPr>
        <w:t xml:space="preserve"> положения порядка рассмотрения и оценки заявок на участие </w:t>
      </w:r>
      <w:r w:rsidR="00FB7A38">
        <w:rPr>
          <w:rFonts w:ascii="Times New Roman" w:hAnsi="Times New Roman"/>
          <w:sz w:val="28"/>
          <w:szCs w:val="28"/>
        </w:rPr>
        <w:t xml:space="preserve">в Конкурсе (далее </w:t>
      </w:r>
      <w:r w:rsidR="00FB7A38" w:rsidRPr="00746521">
        <w:rPr>
          <w:rFonts w:ascii="Times New Roman" w:hAnsi="Times New Roman"/>
          <w:sz w:val="28"/>
          <w:szCs w:val="28"/>
        </w:rPr>
        <w:t>–</w:t>
      </w:r>
      <w:r w:rsidR="00FB7A38" w:rsidRPr="00385E0E">
        <w:rPr>
          <w:rFonts w:ascii="Times New Roman" w:hAnsi="Times New Roman"/>
          <w:sz w:val="28"/>
          <w:szCs w:val="28"/>
        </w:rPr>
        <w:t xml:space="preserve"> По</w:t>
      </w:r>
      <w:r w:rsidR="00FB7A38">
        <w:rPr>
          <w:rFonts w:ascii="Times New Roman" w:hAnsi="Times New Roman"/>
          <w:sz w:val="28"/>
          <w:szCs w:val="28"/>
        </w:rPr>
        <w:t>рядок оценки) в отношении заявок</w:t>
      </w:r>
      <w:r w:rsidR="00FB7A38" w:rsidRPr="00385E0E">
        <w:rPr>
          <w:rFonts w:ascii="Times New Roman" w:hAnsi="Times New Roman"/>
          <w:sz w:val="28"/>
          <w:szCs w:val="28"/>
        </w:rPr>
        <w:t xml:space="preserve"> </w:t>
      </w:r>
      <w:r w:rsidR="00FB7A38">
        <w:rPr>
          <w:rFonts w:ascii="Times New Roman" w:hAnsi="Times New Roman"/>
          <w:sz w:val="28"/>
          <w:szCs w:val="28"/>
        </w:rPr>
        <w:t>участников закупки</w:t>
      </w:r>
      <w:r w:rsidR="00FB7A38" w:rsidRPr="00385E0E">
        <w:rPr>
          <w:rFonts w:ascii="Times New Roman" w:hAnsi="Times New Roman"/>
          <w:sz w:val="28"/>
          <w:szCs w:val="28"/>
        </w:rPr>
        <w:t xml:space="preserve"> по детализирующему показателю</w:t>
      </w:r>
      <w:r w:rsidR="008C0806">
        <w:rPr>
          <w:rFonts w:ascii="Times New Roman" w:hAnsi="Times New Roman"/>
          <w:sz w:val="28"/>
          <w:szCs w:val="28"/>
        </w:rPr>
        <w:t xml:space="preserve"> </w:t>
      </w:r>
      <w:r w:rsidR="008C0806" w:rsidRPr="008C0806">
        <w:rPr>
          <w:rFonts w:ascii="Times New Roman" w:hAnsi="Times New Roman"/>
          <w:sz w:val="28"/>
          <w:szCs w:val="28"/>
        </w:rPr>
        <w:t>«Общая цена исполненных участником закупки договоров»</w:t>
      </w:r>
      <w:r w:rsidR="00FB7A38" w:rsidRPr="0036599B">
        <w:rPr>
          <w:rFonts w:ascii="Times New Roman" w:hAnsi="Times New Roman"/>
          <w:sz w:val="28"/>
          <w:szCs w:val="28"/>
        </w:rPr>
        <w:t xml:space="preserve"> </w:t>
      </w:r>
      <w:r w:rsidR="008C0806">
        <w:rPr>
          <w:rFonts w:ascii="Times New Roman" w:hAnsi="Times New Roman"/>
          <w:sz w:val="28"/>
          <w:szCs w:val="28"/>
        </w:rPr>
        <w:t>(</w:t>
      </w:r>
      <w:r w:rsidR="008C0806" w:rsidRPr="0036599B">
        <w:rPr>
          <w:rFonts w:ascii="Times New Roman" w:hAnsi="Times New Roman"/>
          <w:sz w:val="28"/>
          <w:szCs w:val="28"/>
        </w:rPr>
        <w:t>далее – Детализирующий показатель</w:t>
      </w:r>
      <w:r w:rsidR="008C0806">
        <w:rPr>
          <w:rFonts w:ascii="Times New Roman" w:hAnsi="Times New Roman"/>
          <w:sz w:val="28"/>
          <w:szCs w:val="28"/>
        </w:rPr>
        <w:t xml:space="preserve">) </w:t>
      </w:r>
      <w:r w:rsidR="00FB7A38" w:rsidRPr="0036599B">
        <w:rPr>
          <w:rFonts w:ascii="Times New Roman" w:hAnsi="Times New Roman"/>
          <w:sz w:val="28"/>
          <w:szCs w:val="28"/>
        </w:rPr>
        <w:t>показателя «Наличие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FB7A38" w:rsidRPr="0036599B">
        <w:rPr>
          <w:rFonts w:ascii="Times New Roman" w:hAnsi="Times New Roman"/>
          <w:sz w:val="28"/>
          <w:szCs w:val="28"/>
        </w:rPr>
        <w:t xml:space="preserve">у участников закупки опыта </w:t>
      </w:r>
      <w:r w:rsidR="00FB7A38">
        <w:rPr>
          <w:rFonts w:ascii="Times New Roman" w:hAnsi="Times New Roman"/>
          <w:sz w:val="28"/>
          <w:szCs w:val="28"/>
        </w:rPr>
        <w:t>выполнения работ</w:t>
      </w:r>
      <w:r w:rsidR="00FB7A38" w:rsidRPr="0036599B">
        <w:rPr>
          <w:rFonts w:ascii="Times New Roman" w:hAnsi="Times New Roman"/>
          <w:sz w:val="28"/>
          <w:szCs w:val="28"/>
        </w:rPr>
        <w:t>, связанного с предметом контракта» критерия «Квалификация участников закупки</w:t>
      </w:r>
      <w:r w:rsidR="00FB7A38">
        <w:rPr>
          <w:rFonts w:ascii="Times New Roman" w:hAnsi="Times New Roman"/>
          <w:sz w:val="28"/>
          <w:szCs w:val="28"/>
        </w:rPr>
        <w:t xml:space="preserve">, </w:t>
      </w:r>
      <w:r w:rsidR="00FB7A38" w:rsidRPr="00FB7A38">
        <w:rPr>
          <w:rFonts w:ascii="Times New Roman" w:hAnsi="Times New Roman"/>
          <w:sz w:val="28"/>
          <w:szCs w:val="28"/>
        </w:rPr>
        <w:t>в том числе наличие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FB7A38" w:rsidRPr="00FB7A38">
        <w:rPr>
          <w:rFonts w:ascii="Times New Roman" w:hAnsi="Times New Roman"/>
          <w:sz w:val="28"/>
          <w:szCs w:val="28"/>
        </w:rPr>
        <w:t>у них финансовых ресурсов, оборудования</w:t>
      </w:r>
      <w:r>
        <w:rPr>
          <w:rFonts w:ascii="Times New Roman" w:hAnsi="Times New Roman"/>
          <w:sz w:val="28"/>
          <w:szCs w:val="28"/>
        </w:rPr>
        <w:br/>
      </w:r>
      <w:r w:rsidR="00FB7A38" w:rsidRPr="00FB7A38">
        <w:rPr>
          <w:rFonts w:ascii="Times New Roman" w:hAnsi="Times New Roman"/>
          <w:sz w:val="28"/>
          <w:szCs w:val="28"/>
        </w:rPr>
        <w:t>и других материальных ресурсов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FB7A38" w:rsidRPr="00FB7A38">
        <w:rPr>
          <w:rFonts w:ascii="Times New Roman" w:hAnsi="Times New Roman"/>
          <w:sz w:val="28"/>
          <w:szCs w:val="28"/>
        </w:rPr>
        <w:t>на праве собственности или ином законном основании, опыта работы, связанного</w:t>
      </w:r>
      <w:r w:rsidR="00924CDC">
        <w:rPr>
          <w:rFonts w:ascii="Times New Roman" w:hAnsi="Times New Roman"/>
          <w:sz w:val="28"/>
          <w:szCs w:val="28"/>
        </w:rPr>
        <w:t xml:space="preserve"> </w:t>
      </w:r>
      <w:r w:rsidR="00FB7A38" w:rsidRPr="00FB7A38">
        <w:rPr>
          <w:rFonts w:ascii="Times New Roman" w:hAnsi="Times New Roman"/>
          <w:sz w:val="28"/>
          <w:szCs w:val="28"/>
        </w:rPr>
        <w:t>с предметом контракта, и деловой репутации, специалистов и иных работников определенного уровня квалификации</w:t>
      </w:r>
      <w:r w:rsidR="00FB7A38" w:rsidRPr="0036599B">
        <w:rPr>
          <w:rFonts w:ascii="Times New Roman" w:hAnsi="Times New Roman"/>
          <w:sz w:val="28"/>
          <w:szCs w:val="28"/>
        </w:rPr>
        <w:t>»</w:t>
      </w:r>
      <w:r w:rsidR="008C0806">
        <w:rPr>
          <w:rFonts w:ascii="Times New Roman" w:hAnsi="Times New Roman"/>
          <w:sz w:val="28"/>
          <w:szCs w:val="28"/>
        </w:rPr>
        <w:t xml:space="preserve"> </w:t>
      </w:r>
      <w:r w:rsidR="00FB7A38" w:rsidRPr="0036599B">
        <w:rPr>
          <w:rFonts w:ascii="Times New Roman" w:hAnsi="Times New Roman"/>
          <w:sz w:val="28"/>
          <w:szCs w:val="28"/>
        </w:rPr>
        <w:t>(далее – Критерий)</w:t>
      </w:r>
      <w:r>
        <w:rPr>
          <w:rFonts w:ascii="Times New Roman" w:hAnsi="Times New Roman"/>
          <w:sz w:val="28"/>
          <w:szCs w:val="28"/>
        </w:rPr>
        <w:t xml:space="preserve"> </w:t>
      </w:r>
      <w:r w:rsidR="00856F3B">
        <w:rPr>
          <w:rFonts w:ascii="Times New Roman" w:hAnsi="Times New Roman"/>
          <w:sz w:val="28"/>
          <w:szCs w:val="28"/>
        </w:rPr>
        <w:t xml:space="preserve">в отношении </w:t>
      </w:r>
      <w:r w:rsidR="00352852">
        <w:rPr>
          <w:rFonts w:ascii="Times New Roman" w:hAnsi="Times New Roman"/>
          <w:sz w:val="28"/>
          <w:szCs w:val="28"/>
        </w:rPr>
        <w:t xml:space="preserve">заявки </w:t>
      </w:r>
      <w:r w:rsidR="00856F3B">
        <w:rPr>
          <w:rFonts w:ascii="Times New Roman" w:hAnsi="Times New Roman"/>
          <w:sz w:val="28"/>
          <w:szCs w:val="28"/>
        </w:rPr>
        <w:t>участник</w:t>
      </w:r>
      <w:r w:rsidR="003528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br/>
      </w:r>
      <w:r w:rsidR="00856F3B">
        <w:rPr>
          <w:rFonts w:ascii="Times New Roman" w:hAnsi="Times New Roman"/>
          <w:sz w:val="28"/>
          <w:szCs w:val="28"/>
        </w:rPr>
        <w:t>с идентификационным номером заявки «</w:t>
      </w:r>
      <w:r w:rsidR="00856F3B" w:rsidRPr="00856F3B">
        <w:rPr>
          <w:rFonts w:ascii="Times New Roman" w:hAnsi="Times New Roman"/>
          <w:sz w:val="28"/>
          <w:szCs w:val="28"/>
        </w:rPr>
        <w:t>121089124</w:t>
      </w:r>
      <w:r w:rsidR="00856F3B">
        <w:rPr>
          <w:rFonts w:ascii="Times New Roman" w:hAnsi="Times New Roman"/>
          <w:sz w:val="28"/>
          <w:szCs w:val="28"/>
        </w:rPr>
        <w:t>»</w:t>
      </w:r>
      <w:r w:rsidR="00190E4F" w:rsidRPr="003E30D6">
        <w:rPr>
          <w:rFonts w:ascii="Times New Roman" w:hAnsi="Times New Roman"/>
          <w:sz w:val="28"/>
          <w:szCs w:val="28"/>
        </w:rPr>
        <w:t>.</w:t>
      </w:r>
    </w:p>
    <w:p w14:paraId="1111ABC4" w14:textId="14AD2036" w:rsidR="0045252A" w:rsidRDefault="0045252A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Представител</w:t>
      </w:r>
      <w:r w:rsidR="001623D4">
        <w:rPr>
          <w:rFonts w:ascii="Times New Roman" w:hAnsi="Times New Roman"/>
          <w:sz w:val="28"/>
          <w:szCs w:val="28"/>
        </w:rPr>
        <w:t>и</w:t>
      </w:r>
      <w:r w:rsidR="00C50934" w:rsidRPr="003E30D6">
        <w:rPr>
          <w:rFonts w:ascii="Times New Roman" w:hAnsi="Times New Roman"/>
          <w:sz w:val="28"/>
          <w:szCs w:val="28"/>
        </w:rPr>
        <w:t xml:space="preserve"> </w:t>
      </w:r>
      <w:r w:rsidR="00856F3B">
        <w:rPr>
          <w:rFonts w:ascii="Times New Roman" w:hAnsi="Times New Roman"/>
          <w:sz w:val="28"/>
          <w:szCs w:val="28"/>
        </w:rPr>
        <w:t>Заказчика</w:t>
      </w:r>
      <w:r w:rsidR="00A92546" w:rsidRPr="003E30D6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 xml:space="preserve">на заседании Комиссии не </w:t>
      </w:r>
      <w:r w:rsidR="00A92546" w:rsidRPr="003E30D6">
        <w:rPr>
          <w:rFonts w:ascii="Times New Roman" w:hAnsi="Times New Roman"/>
          <w:sz w:val="28"/>
          <w:szCs w:val="28"/>
        </w:rPr>
        <w:t>согласил</w:t>
      </w:r>
      <w:r w:rsidR="001623D4">
        <w:rPr>
          <w:rFonts w:ascii="Times New Roman" w:hAnsi="Times New Roman"/>
          <w:sz w:val="28"/>
          <w:szCs w:val="28"/>
        </w:rPr>
        <w:t>ись</w:t>
      </w:r>
      <w:r w:rsidR="00064F70">
        <w:rPr>
          <w:rFonts w:ascii="Times New Roman" w:hAnsi="Times New Roman"/>
          <w:sz w:val="28"/>
          <w:szCs w:val="28"/>
        </w:rPr>
        <w:t xml:space="preserve"> </w:t>
      </w:r>
      <w:r w:rsidR="00D13C59" w:rsidRPr="003E30D6">
        <w:rPr>
          <w:rFonts w:ascii="Times New Roman" w:hAnsi="Times New Roman"/>
          <w:sz w:val="28"/>
          <w:szCs w:val="28"/>
        </w:rPr>
        <w:t xml:space="preserve">с </w:t>
      </w:r>
      <w:r w:rsidR="006902CF" w:rsidRPr="003E30D6">
        <w:rPr>
          <w:rFonts w:ascii="Times New Roman" w:hAnsi="Times New Roman"/>
          <w:sz w:val="28"/>
          <w:szCs w:val="28"/>
        </w:rPr>
        <w:t>доводом</w:t>
      </w:r>
      <w:r w:rsidR="00B41398" w:rsidRPr="003E30D6">
        <w:rPr>
          <w:rFonts w:ascii="Times New Roman" w:hAnsi="Times New Roman"/>
          <w:sz w:val="28"/>
          <w:szCs w:val="28"/>
        </w:rPr>
        <w:t xml:space="preserve"> </w:t>
      </w:r>
      <w:r w:rsidR="00D13C59" w:rsidRPr="003E30D6">
        <w:rPr>
          <w:rFonts w:ascii="Times New Roman" w:hAnsi="Times New Roman"/>
          <w:sz w:val="28"/>
          <w:szCs w:val="28"/>
        </w:rPr>
        <w:t>Заявителя и сообщил</w:t>
      </w:r>
      <w:r w:rsidR="001623D4">
        <w:rPr>
          <w:rFonts w:ascii="Times New Roman" w:hAnsi="Times New Roman"/>
          <w:sz w:val="28"/>
          <w:szCs w:val="28"/>
        </w:rPr>
        <w:t>и</w:t>
      </w:r>
      <w:r w:rsidRPr="003E30D6">
        <w:rPr>
          <w:rFonts w:ascii="Times New Roman" w:hAnsi="Times New Roman"/>
          <w:sz w:val="28"/>
          <w:szCs w:val="28"/>
        </w:rPr>
        <w:t xml:space="preserve">, что при проведении </w:t>
      </w:r>
      <w:r w:rsidR="00EE691C">
        <w:rPr>
          <w:rFonts w:ascii="Times New Roman" w:hAnsi="Times New Roman"/>
          <w:sz w:val="28"/>
          <w:szCs w:val="28"/>
        </w:rPr>
        <w:t>Конкурс</w:t>
      </w:r>
      <w:r w:rsidR="00CE2CD3" w:rsidRPr="003E30D6">
        <w:rPr>
          <w:rFonts w:ascii="Times New Roman" w:hAnsi="Times New Roman"/>
          <w:sz w:val="28"/>
          <w:szCs w:val="28"/>
        </w:rPr>
        <w:t>а</w:t>
      </w:r>
      <w:r w:rsidRPr="003E30D6">
        <w:rPr>
          <w:rFonts w:ascii="Times New Roman" w:hAnsi="Times New Roman"/>
          <w:sz w:val="28"/>
          <w:szCs w:val="28"/>
        </w:rPr>
        <w:t xml:space="preserve"> </w:t>
      </w:r>
      <w:r w:rsidR="006902CF" w:rsidRPr="003E30D6">
        <w:rPr>
          <w:rFonts w:ascii="Times New Roman" w:hAnsi="Times New Roman"/>
          <w:sz w:val="28"/>
          <w:szCs w:val="28"/>
        </w:rPr>
        <w:t>Комиссия</w:t>
      </w:r>
      <w:r w:rsidR="00856F3B">
        <w:rPr>
          <w:rFonts w:ascii="Times New Roman" w:hAnsi="Times New Roman"/>
          <w:sz w:val="28"/>
          <w:szCs w:val="28"/>
        </w:rPr>
        <w:br/>
      </w:r>
      <w:r w:rsidR="006902CF" w:rsidRPr="003E30D6">
        <w:rPr>
          <w:rFonts w:ascii="Times New Roman" w:hAnsi="Times New Roman"/>
          <w:sz w:val="28"/>
          <w:szCs w:val="28"/>
        </w:rPr>
        <w:t xml:space="preserve">по осуществлению закупок </w:t>
      </w:r>
      <w:r w:rsidRPr="003E30D6">
        <w:rPr>
          <w:rFonts w:ascii="Times New Roman" w:hAnsi="Times New Roman"/>
          <w:sz w:val="28"/>
          <w:szCs w:val="28"/>
        </w:rPr>
        <w:t>действовал</w:t>
      </w:r>
      <w:r w:rsidR="006902CF" w:rsidRPr="003E30D6">
        <w:rPr>
          <w:rFonts w:ascii="Times New Roman" w:hAnsi="Times New Roman"/>
          <w:sz w:val="28"/>
          <w:szCs w:val="28"/>
        </w:rPr>
        <w:t>а</w:t>
      </w:r>
      <w:r w:rsidRPr="003E30D6">
        <w:rPr>
          <w:rFonts w:ascii="Times New Roman" w:hAnsi="Times New Roman"/>
          <w:sz w:val="28"/>
          <w:szCs w:val="28"/>
        </w:rPr>
        <w:t xml:space="preserve"> в соответствии</w:t>
      </w:r>
      <w:r w:rsidR="00AC224B" w:rsidRPr="003E30D6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>с законодательством Российской Федерации о контрактной системе в сфер</w:t>
      </w:r>
      <w:r w:rsidR="00ED4F14" w:rsidRPr="003E30D6">
        <w:rPr>
          <w:rFonts w:ascii="Times New Roman" w:hAnsi="Times New Roman"/>
          <w:sz w:val="28"/>
          <w:szCs w:val="28"/>
        </w:rPr>
        <w:t xml:space="preserve">е </w:t>
      </w:r>
      <w:r w:rsidRPr="003E30D6">
        <w:rPr>
          <w:rFonts w:ascii="Times New Roman" w:hAnsi="Times New Roman"/>
          <w:sz w:val="28"/>
          <w:szCs w:val="28"/>
        </w:rPr>
        <w:t>закупок.</w:t>
      </w:r>
    </w:p>
    <w:p w14:paraId="68AE363D" w14:textId="1E956641" w:rsidR="00C006C2" w:rsidRPr="003E30D6" w:rsidRDefault="00C006C2" w:rsidP="00B10677">
      <w:pPr>
        <w:tabs>
          <w:tab w:val="left" w:pos="9639"/>
        </w:tabs>
        <w:spacing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91BDF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Заказчика, Уполномоченного органа </w:t>
      </w:r>
      <w:r w:rsidR="00856F3B">
        <w:rPr>
          <w:rFonts w:ascii="Times New Roman" w:hAnsi="Times New Roman"/>
          <w:sz w:val="28"/>
          <w:szCs w:val="28"/>
        </w:rPr>
        <w:t>07.05</w:t>
      </w:r>
      <w:r>
        <w:rPr>
          <w:rFonts w:ascii="Times New Roman" w:hAnsi="Times New Roman"/>
          <w:sz w:val="28"/>
          <w:szCs w:val="28"/>
        </w:rPr>
        <w:t>.2026</w:t>
      </w:r>
      <w:r w:rsidRPr="00D91BDF">
        <w:rPr>
          <w:rFonts w:ascii="Times New Roman" w:hAnsi="Times New Roman"/>
          <w:sz w:val="28"/>
          <w:szCs w:val="28"/>
        </w:rPr>
        <w:t xml:space="preserve"> Комиссией в целях полного</w:t>
      </w:r>
      <w:r w:rsidRPr="00D91BDF">
        <w:rPr>
          <w:rFonts w:ascii="Times New Roman" w:hAnsi="Times New Roman"/>
          <w:sz w:val="28"/>
          <w:szCs w:val="28"/>
        </w:rPr>
        <w:br/>
        <w:t xml:space="preserve">и всестороннего рассмотрения жалобы объявлен перерыв, заседание продолжилось </w:t>
      </w:r>
      <w:r w:rsidR="00856F3B">
        <w:rPr>
          <w:rFonts w:ascii="Times New Roman" w:hAnsi="Times New Roman"/>
          <w:sz w:val="28"/>
          <w:szCs w:val="28"/>
        </w:rPr>
        <w:t>12.05</w:t>
      </w:r>
      <w:r>
        <w:rPr>
          <w:rFonts w:ascii="Times New Roman" w:hAnsi="Times New Roman"/>
          <w:sz w:val="28"/>
          <w:szCs w:val="28"/>
        </w:rPr>
        <w:t>.2026</w:t>
      </w:r>
      <w:r w:rsidRPr="00D91BDF">
        <w:rPr>
          <w:rFonts w:ascii="Times New Roman" w:hAnsi="Times New Roman"/>
          <w:sz w:val="28"/>
          <w:szCs w:val="28"/>
        </w:rPr>
        <w:t>.</w:t>
      </w:r>
    </w:p>
    <w:p w14:paraId="3EB297F6" w14:textId="1DAC302A" w:rsidR="000B205C" w:rsidRPr="003E30D6" w:rsidRDefault="000B205C" w:rsidP="00B10677">
      <w:pPr>
        <w:pStyle w:val="a3"/>
        <w:tabs>
          <w:tab w:val="left" w:pos="9638"/>
        </w:tabs>
        <w:spacing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lastRenderedPageBreak/>
        <w:t>В соответствии с Извещением</w:t>
      </w:r>
      <w:r w:rsidR="00B41398" w:rsidRPr="003E30D6">
        <w:rPr>
          <w:rFonts w:ascii="Times New Roman" w:hAnsi="Times New Roman"/>
          <w:sz w:val="28"/>
          <w:szCs w:val="28"/>
        </w:rPr>
        <w:t xml:space="preserve">, протоколами, составленными в ходе проведения </w:t>
      </w:r>
      <w:r w:rsidR="00EE691C">
        <w:rPr>
          <w:rFonts w:ascii="Times New Roman" w:hAnsi="Times New Roman"/>
          <w:sz w:val="28"/>
          <w:szCs w:val="28"/>
        </w:rPr>
        <w:t>Конкурс</w:t>
      </w:r>
      <w:r w:rsidR="00B41398" w:rsidRPr="003E30D6">
        <w:rPr>
          <w:rFonts w:ascii="Times New Roman" w:hAnsi="Times New Roman"/>
          <w:sz w:val="28"/>
          <w:szCs w:val="28"/>
        </w:rPr>
        <w:t>а</w:t>
      </w:r>
      <w:r w:rsidRPr="003E30D6">
        <w:rPr>
          <w:rFonts w:ascii="Times New Roman" w:hAnsi="Times New Roman"/>
          <w:sz w:val="28"/>
          <w:szCs w:val="28"/>
        </w:rPr>
        <w:t>:</w:t>
      </w:r>
    </w:p>
    <w:p w14:paraId="104AFDB3" w14:textId="1CE4251B" w:rsidR="00111436" w:rsidRPr="003E30D6" w:rsidRDefault="000B205C" w:rsidP="00B10677">
      <w:pPr>
        <w:numPr>
          <w:ilvl w:val="0"/>
          <w:numId w:val="1"/>
        </w:numPr>
        <w:tabs>
          <w:tab w:val="left" w:pos="902"/>
          <w:tab w:val="left" w:pos="963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  <w:lang w:val="de-DE" w:eastAsia="de-DE"/>
        </w:rPr>
        <w:t>Извещение размещено</w:t>
      </w:r>
      <w:r w:rsidRPr="003E30D6">
        <w:rPr>
          <w:rFonts w:ascii="Times New Roman" w:hAnsi="Times New Roman"/>
          <w:sz w:val="28"/>
          <w:szCs w:val="28"/>
        </w:rPr>
        <w:t xml:space="preserve"> в ЕИС – </w:t>
      </w:r>
      <w:r w:rsidR="00856F3B">
        <w:rPr>
          <w:rFonts w:ascii="Times New Roman" w:hAnsi="Times New Roman"/>
          <w:sz w:val="28"/>
          <w:szCs w:val="28"/>
        </w:rPr>
        <w:t>07</w:t>
      </w:r>
      <w:r w:rsidRPr="003E30D6">
        <w:rPr>
          <w:rFonts w:ascii="Times New Roman" w:hAnsi="Times New Roman"/>
          <w:sz w:val="28"/>
          <w:szCs w:val="28"/>
        </w:rPr>
        <w:t>.</w:t>
      </w:r>
      <w:r w:rsidR="00856F3B">
        <w:rPr>
          <w:rFonts w:ascii="Times New Roman" w:hAnsi="Times New Roman"/>
          <w:sz w:val="28"/>
          <w:szCs w:val="28"/>
        </w:rPr>
        <w:t>04</w:t>
      </w:r>
      <w:r w:rsidRPr="003E30D6">
        <w:rPr>
          <w:rFonts w:ascii="Times New Roman" w:hAnsi="Times New Roman"/>
          <w:sz w:val="28"/>
          <w:szCs w:val="28"/>
        </w:rPr>
        <w:t>.202</w:t>
      </w:r>
      <w:r w:rsidR="008C0806">
        <w:rPr>
          <w:rFonts w:ascii="Times New Roman" w:hAnsi="Times New Roman"/>
          <w:sz w:val="28"/>
          <w:szCs w:val="28"/>
        </w:rPr>
        <w:t>6</w:t>
      </w:r>
      <w:r w:rsidRPr="003E30D6">
        <w:rPr>
          <w:rFonts w:ascii="Times New Roman" w:hAnsi="Times New Roman"/>
          <w:sz w:val="28"/>
          <w:szCs w:val="28"/>
        </w:rPr>
        <w:t>;</w:t>
      </w:r>
    </w:p>
    <w:p w14:paraId="0FD0D64C" w14:textId="3A20FCBD" w:rsidR="00111436" w:rsidRPr="003E30D6" w:rsidRDefault="00111436" w:rsidP="00B10677">
      <w:pPr>
        <w:numPr>
          <w:ilvl w:val="0"/>
          <w:numId w:val="1"/>
        </w:numPr>
        <w:tabs>
          <w:tab w:val="left" w:pos="902"/>
          <w:tab w:val="left" w:pos="963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064F70">
        <w:rPr>
          <w:rFonts w:ascii="Times New Roman" w:hAnsi="Times New Roman"/>
          <w:sz w:val="28"/>
          <w:szCs w:val="28"/>
        </w:rPr>
        <w:t>открытый конкурс в электронной форме</w:t>
      </w:r>
      <w:r w:rsidR="00234666" w:rsidRPr="003E30D6">
        <w:rPr>
          <w:rFonts w:ascii="Times New Roman" w:hAnsi="Times New Roman"/>
          <w:sz w:val="28"/>
          <w:szCs w:val="28"/>
        </w:rPr>
        <w:t>;</w:t>
      </w:r>
    </w:p>
    <w:p w14:paraId="01F01D60" w14:textId="26BB8EC5" w:rsidR="009477DD" w:rsidRPr="003E30D6" w:rsidRDefault="009477DD" w:rsidP="00B10677">
      <w:pPr>
        <w:numPr>
          <w:ilvl w:val="0"/>
          <w:numId w:val="1"/>
        </w:numPr>
        <w:tabs>
          <w:tab w:val="left" w:pos="568"/>
          <w:tab w:val="left" w:pos="9638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  <w:lang w:eastAsia="de-DE"/>
        </w:rPr>
        <w:t xml:space="preserve">начальная (максимальная) цена контракта – </w:t>
      </w:r>
      <w:r w:rsidR="00856F3B">
        <w:rPr>
          <w:rFonts w:ascii="Times New Roman" w:hAnsi="Times New Roman"/>
          <w:sz w:val="28"/>
          <w:szCs w:val="28"/>
          <w:lang w:eastAsia="de-DE"/>
        </w:rPr>
        <w:t>1 069 297 009</w:t>
      </w:r>
      <w:r w:rsidR="00B277D4" w:rsidRPr="003E30D6">
        <w:rPr>
          <w:rFonts w:ascii="Times New Roman" w:hAnsi="Times New Roman"/>
          <w:sz w:val="28"/>
          <w:szCs w:val="28"/>
          <w:lang w:eastAsia="de-DE"/>
        </w:rPr>
        <w:t xml:space="preserve"> </w:t>
      </w:r>
      <w:r w:rsidRPr="003E30D6">
        <w:rPr>
          <w:rFonts w:ascii="Times New Roman" w:hAnsi="Times New Roman"/>
          <w:sz w:val="28"/>
          <w:szCs w:val="28"/>
          <w:lang w:eastAsia="de-DE"/>
        </w:rPr>
        <w:t xml:space="preserve">руб.; </w:t>
      </w:r>
    </w:p>
    <w:p w14:paraId="319F837F" w14:textId="52932B1E" w:rsidR="000157B0" w:rsidRDefault="00111436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</w:t>
      </w:r>
      <w:r w:rsidR="00EE691C">
        <w:rPr>
          <w:rFonts w:ascii="Times New Roman" w:hAnsi="Times New Roman"/>
          <w:sz w:val="28"/>
          <w:szCs w:val="28"/>
        </w:rPr>
        <w:t>Конкурс</w:t>
      </w:r>
      <w:r w:rsidR="00CE2CD3" w:rsidRPr="003E30D6">
        <w:rPr>
          <w:rFonts w:ascii="Times New Roman" w:hAnsi="Times New Roman"/>
          <w:sz w:val="28"/>
          <w:szCs w:val="28"/>
        </w:rPr>
        <w:t>е</w:t>
      </w:r>
      <w:r w:rsidRPr="003E30D6">
        <w:rPr>
          <w:rFonts w:ascii="Times New Roman" w:hAnsi="Times New Roman"/>
          <w:sz w:val="28"/>
          <w:szCs w:val="28"/>
        </w:rPr>
        <w:t xml:space="preserve"> – </w:t>
      </w:r>
      <w:r w:rsidR="00856F3B">
        <w:rPr>
          <w:rFonts w:ascii="Times New Roman" w:hAnsi="Times New Roman"/>
          <w:sz w:val="28"/>
          <w:szCs w:val="28"/>
        </w:rPr>
        <w:t>23.04.2026</w:t>
      </w:r>
      <w:r w:rsidRPr="003E30D6">
        <w:rPr>
          <w:rFonts w:ascii="Times New Roman" w:hAnsi="Times New Roman"/>
          <w:sz w:val="28"/>
          <w:szCs w:val="28"/>
        </w:rPr>
        <w:t>;</w:t>
      </w:r>
      <w:bookmarkStart w:id="1" w:name="_Hlk147137825"/>
      <w:bookmarkStart w:id="2" w:name="_Hlk135408334"/>
    </w:p>
    <w:p w14:paraId="4D835300" w14:textId="18A0537E" w:rsidR="00DC5F36" w:rsidRDefault="00BE0E7D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участие в Конкурсе подано </w:t>
      </w:r>
      <w:r w:rsidR="00856F3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заявки от участников Конкурса;</w:t>
      </w:r>
    </w:p>
    <w:p w14:paraId="72325F7E" w14:textId="54120476" w:rsidR="00BD4359" w:rsidRDefault="00BE0E7D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на участие </w:t>
      </w:r>
      <w:r>
        <w:rPr>
          <w:rFonts w:ascii="Times New Roman" w:hAnsi="Times New Roman"/>
          <w:sz w:val="28"/>
          <w:szCs w:val="28"/>
        </w:rPr>
        <w:br/>
        <w:t xml:space="preserve">в Конкурсе – </w:t>
      </w:r>
      <w:r w:rsidR="00856F3B">
        <w:rPr>
          <w:rFonts w:ascii="Times New Roman" w:hAnsi="Times New Roman"/>
          <w:sz w:val="28"/>
          <w:szCs w:val="28"/>
        </w:rPr>
        <w:t>27.04.2026</w:t>
      </w:r>
      <w:r>
        <w:rPr>
          <w:rFonts w:ascii="Times New Roman" w:hAnsi="Times New Roman"/>
          <w:sz w:val="28"/>
          <w:szCs w:val="28"/>
        </w:rPr>
        <w:t>;</w:t>
      </w:r>
    </w:p>
    <w:p w14:paraId="1F88DD04" w14:textId="4C3D12BF" w:rsidR="00BE0E7D" w:rsidRPr="00BD4359" w:rsidRDefault="0046627A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рассмотрения вторых частей заявок на участие</w:t>
      </w:r>
      <w:r w:rsidR="00FB7A38">
        <w:rPr>
          <w:rFonts w:ascii="Times New Roman" w:hAnsi="Times New Roman"/>
          <w:sz w:val="28"/>
          <w:szCs w:val="28"/>
        </w:rPr>
        <w:br/>
      </w:r>
      <w:r w:rsidR="00630F4A">
        <w:rPr>
          <w:rFonts w:ascii="Times New Roman" w:hAnsi="Times New Roman"/>
          <w:sz w:val="28"/>
          <w:szCs w:val="28"/>
        </w:rPr>
        <w:t>в Конкурсе</w:t>
      </w:r>
      <w:r>
        <w:rPr>
          <w:rFonts w:ascii="Times New Roman" w:hAnsi="Times New Roman"/>
          <w:sz w:val="28"/>
          <w:szCs w:val="28"/>
        </w:rPr>
        <w:t xml:space="preserve"> соответствующи</w:t>
      </w:r>
      <w:r w:rsidR="005D634E">
        <w:rPr>
          <w:rFonts w:ascii="Times New Roman" w:hAnsi="Times New Roman"/>
          <w:sz w:val="28"/>
          <w:szCs w:val="28"/>
        </w:rPr>
        <w:t xml:space="preserve">ми требованиям признаны заявки </w:t>
      </w:r>
      <w:r w:rsidR="00856F3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участников закупки</w:t>
      </w:r>
      <w:r w:rsidR="00BD4359">
        <w:rPr>
          <w:rFonts w:ascii="Times New Roman" w:hAnsi="Times New Roman"/>
          <w:sz w:val="28"/>
          <w:szCs w:val="28"/>
        </w:rPr>
        <w:t>;</w:t>
      </w:r>
    </w:p>
    <w:p w14:paraId="4D1571C0" w14:textId="681C99A7" w:rsidR="002F298D" w:rsidRPr="000157B0" w:rsidRDefault="002F298D" w:rsidP="00B10677">
      <w:pPr>
        <w:numPr>
          <w:ilvl w:val="0"/>
          <w:numId w:val="1"/>
        </w:numPr>
        <w:tabs>
          <w:tab w:val="left" w:pos="142"/>
          <w:tab w:val="left" w:pos="568"/>
          <w:tab w:val="left" w:pos="9638"/>
        </w:tabs>
        <w:spacing w:line="240" w:lineRule="auto"/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победителем Конкурса признан участник с идентификационным номером заявки «</w:t>
      </w:r>
      <w:r w:rsidR="00856F3B" w:rsidRPr="00856F3B">
        <w:rPr>
          <w:rFonts w:ascii="Times New Roman" w:hAnsi="Times New Roman"/>
          <w:sz w:val="28"/>
          <w:szCs w:val="28"/>
        </w:rPr>
        <w:t>121089124</w:t>
      </w:r>
      <w:r>
        <w:rPr>
          <w:rFonts w:ascii="Times New Roman" w:hAnsi="Times New Roman"/>
          <w:sz w:val="28"/>
          <w:szCs w:val="28"/>
        </w:rPr>
        <w:t xml:space="preserve">» с </w:t>
      </w:r>
      <w:r w:rsidR="00630F4A">
        <w:rPr>
          <w:rFonts w:ascii="Times New Roman" w:hAnsi="Times New Roman"/>
          <w:sz w:val="28"/>
          <w:szCs w:val="28"/>
        </w:rPr>
        <w:t xml:space="preserve">предложением о цене контракта </w:t>
      </w:r>
      <w:r>
        <w:rPr>
          <w:rFonts w:ascii="Times New Roman" w:hAnsi="Times New Roman"/>
          <w:sz w:val="28"/>
          <w:szCs w:val="28"/>
        </w:rPr>
        <w:t>в размере</w:t>
      </w:r>
      <w:r w:rsidR="008C0806">
        <w:rPr>
          <w:rFonts w:ascii="Times New Roman" w:hAnsi="Times New Roman"/>
          <w:sz w:val="28"/>
          <w:szCs w:val="28"/>
        </w:rPr>
        <w:br/>
      </w:r>
      <w:r w:rsidR="00856F3B" w:rsidRPr="00856F3B">
        <w:rPr>
          <w:rFonts w:ascii="Times New Roman" w:hAnsi="Times New Roman"/>
          <w:sz w:val="28"/>
          <w:szCs w:val="28"/>
        </w:rPr>
        <w:t>1 050 000</w:t>
      </w:r>
      <w:r w:rsidR="00856F3B">
        <w:rPr>
          <w:rFonts w:ascii="Times New Roman" w:hAnsi="Times New Roman"/>
          <w:sz w:val="28"/>
          <w:szCs w:val="28"/>
        </w:rPr>
        <w:t> </w:t>
      </w:r>
      <w:r w:rsidR="00856F3B" w:rsidRPr="00856F3B">
        <w:rPr>
          <w:rFonts w:ascii="Times New Roman" w:hAnsi="Times New Roman"/>
          <w:sz w:val="28"/>
          <w:szCs w:val="28"/>
        </w:rPr>
        <w:t>000</w:t>
      </w:r>
      <w:r w:rsidR="00856F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</w:t>
      </w:r>
      <w:r w:rsidR="00856F3B">
        <w:rPr>
          <w:rFonts w:ascii="Times New Roman" w:hAnsi="Times New Roman"/>
          <w:sz w:val="28"/>
          <w:szCs w:val="28"/>
        </w:rPr>
        <w:t xml:space="preserve"> (далее – Победитель)</w:t>
      </w:r>
      <w:r>
        <w:rPr>
          <w:rFonts w:ascii="Times New Roman" w:hAnsi="Times New Roman"/>
          <w:sz w:val="28"/>
          <w:szCs w:val="28"/>
        </w:rPr>
        <w:t>.</w:t>
      </w:r>
    </w:p>
    <w:p w14:paraId="6DD7C79D" w14:textId="6BC83D6F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9570E8">
        <w:rPr>
          <w:rFonts w:ascii="Times New Roman" w:hAnsi="Times New Roman"/>
          <w:sz w:val="28"/>
          <w:szCs w:val="28"/>
        </w:rPr>
        <w:t>Согласно доводу жалобы Заявителя его права и законные интересы нарушены действиями Заказчика, сформировавшего положения Извещения</w:t>
      </w:r>
      <w:r>
        <w:rPr>
          <w:rFonts w:ascii="Times New Roman" w:hAnsi="Times New Roman"/>
          <w:sz w:val="28"/>
          <w:szCs w:val="28"/>
        </w:rPr>
        <w:br/>
      </w:r>
      <w:r w:rsidRPr="009570E8">
        <w:rPr>
          <w:rFonts w:ascii="Times New Roman" w:hAnsi="Times New Roman"/>
          <w:sz w:val="28"/>
          <w:szCs w:val="28"/>
        </w:rPr>
        <w:t>с нарушением требовани</w:t>
      </w:r>
      <w:r>
        <w:rPr>
          <w:rFonts w:ascii="Times New Roman" w:hAnsi="Times New Roman"/>
          <w:sz w:val="28"/>
          <w:szCs w:val="28"/>
        </w:rPr>
        <w:t>й Закона о контрактной системе.</w:t>
      </w:r>
    </w:p>
    <w:p w14:paraId="631A2CEA" w14:textId="4F241A8D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70E8">
        <w:rPr>
          <w:rFonts w:ascii="Times New Roman" w:hAnsi="Times New Roman"/>
          <w:sz w:val="28"/>
          <w:szCs w:val="28"/>
        </w:rPr>
        <w:t>В соответствии с пунктом 1 части 2 статьи 105 Закона о контрактной системе жалоба на положения извещения об осуществлении закупки может быть подана участником закупки до окончания срока пода</w:t>
      </w:r>
      <w:r>
        <w:rPr>
          <w:rFonts w:ascii="Times New Roman" w:hAnsi="Times New Roman"/>
          <w:sz w:val="28"/>
          <w:szCs w:val="28"/>
        </w:rPr>
        <w:t>чи заявок на участие</w:t>
      </w:r>
      <w:r>
        <w:rPr>
          <w:rFonts w:ascii="Times New Roman" w:hAnsi="Times New Roman"/>
          <w:sz w:val="28"/>
          <w:szCs w:val="28"/>
        </w:rPr>
        <w:br/>
        <w:t>в закупке.</w:t>
      </w:r>
    </w:p>
    <w:p w14:paraId="0039EFC8" w14:textId="32A087CF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70E8">
        <w:rPr>
          <w:rFonts w:ascii="Times New Roman" w:hAnsi="Times New Roman"/>
          <w:sz w:val="28"/>
          <w:szCs w:val="28"/>
        </w:rPr>
        <w:t>Согласно Извещению Заказчиком установлена дата окончания срока подачи заявок на у</w:t>
      </w:r>
      <w:r>
        <w:rPr>
          <w:rFonts w:ascii="Times New Roman" w:hAnsi="Times New Roman"/>
          <w:sz w:val="28"/>
          <w:szCs w:val="28"/>
        </w:rPr>
        <w:t>частие в Конкурсе – 23.04.2026.</w:t>
      </w:r>
    </w:p>
    <w:p w14:paraId="0F2AFC73" w14:textId="07368B2B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70E8">
        <w:rPr>
          <w:rFonts w:ascii="Times New Roman" w:hAnsi="Times New Roman"/>
          <w:sz w:val="28"/>
          <w:szCs w:val="28"/>
        </w:rPr>
        <w:t>Вместе с тем Комиссией установлено, что жалоба Заявителя размещена</w:t>
      </w:r>
      <w:r>
        <w:rPr>
          <w:rFonts w:ascii="Times New Roman" w:hAnsi="Times New Roman"/>
          <w:sz w:val="28"/>
          <w:szCs w:val="28"/>
        </w:rPr>
        <w:br/>
      </w:r>
      <w:r w:rsidRPr="009570E8">
        <w:rPr>
          <w:rFonts w:ascii="Times New Roman" w:hAnsi="Times New Roman"/>
          <w:sz w:val="28"/>
          <w:szCs w:val="28"/>
        </w:rPr>
        <w:t xml:space="preserve">в ЕИС </w:t>
      </w:r>
      <w:r>
        <w:rPr>
          <w:rFonts w:ascii="Times New Roman" w:hAnsi="Times New Roman"/>
          <w:sz w:val="28"/>
          <w:szCs w:val="28"/>
        </w:rPr>
        <w:t>– 30.04.2026</w:t>
      </w:r>
      <w:r w:rsidRPr="009570E8">
        <w:rPr>
          <w:rFonts w:ascii="Times New Roman" w:hAnsi="Times New Roman"/>
          <w:sz w:val="28"/>
          <w:szCs w:val="28"/>
        </w:rPr>
        <w:t>, то есть после окончания срока подач</w:t>
      </w:r>
      <w:r>
        <w:rPr>
          <w:rFonts w:ascii="Times New Roman" w:hAnsi="Times New Roman"/>
          <w:sz w:val="28"/>
          <w:szCs w:val="28"/>
        </w:rPr>
        <w:t>и заявок на участие</w:t>
      </w:r>
      <w:r>
        <w:rPr>
          <w:rFonts w:ascii="Times New Roman" w:hAnsi="Times New Roman"/>
          <w:sz w:val="28"/>
          <w:szCs w:val="28"/>
        </w:rPr>
        <w:br/>
        <w:t>в Конкурсе.</w:t>
      </w:r>
    </w:p>
    <w:p w14:paraId="775C04E6" w14:textId="6D8A7284" w:rsidR="009570E8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570E8">
        <w:rPr>
          <w:rFonts w:ascii="Times New Roman" w:hAnsi="Times New Roman"/>
          <w:sz w:val="28"/>
          <w:szCs w:val="28"/>
        </w:rPr>
        <w:t>Таким образом, в соответствии с пунктом 1 части 2 статьи 105 Закона</w:t>
      </w:r>
      <w:r>
        <w:rPr>
          <w:rFonts w:ascii="Times New Roman" w:hAnsi="Times New Roman"/>
          <w:sz w:val="28"/>
          <w:szCs w:val="28"/>
        </w:rPr>
        <w:br/>
      </w:r>
      <w:r w:rsidRPr="009570E8">
        <w:rPr>
          <w:rFonts w:ascii="Times New Roman" w:hAnsi="Times New Roman"/>
          <w:sz w:val="28"/>
          <w:szCs w:val="28"/>
        </w:rPr>
        <w:t>о контрактной системе довод Заявителя на положения Извещения оставлен Комиссией без рассмотрения.</w:t>
      </w:r>
    </w:p>
    <w:p w14:paraId="7E8220BF" w14:textId="0EABC393" w:rsidR="00BC4C4D" w:rsidRDefault="009570E8" w:rsidP="00B10677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="007F27DB">
        <w:rPr>
          <w:rFonts w:ascii="Times New Roman" w:hAnsi="Times New Roman"/>
          <w:sz w:val="28"/>
          <w:szCs w:val="28"/>
        </w:rPr>
        <w:t>Согласно доводу Заявителя</w:t>
      </w:r>
      <w:r w:rsidR="00BC4C4D" w:rsidRPr="00385E0E">
        <w:rPr>
          <w:rFonts w:ascii="Times New Roman" w:hAnsi="Times New Roman"/>
          <w:sz w:val="28"/>
          <w:szCs w:val="28"/>
        </w:rPr>
        <w:t xml:space="preserve"> </w:t>
      </w:r>
      <w:r w:rsidR="00BC4C4D">
        <w:rPr>
          <w:rFonts w:ascii="Times New Roman" w:hAnsi="Times New Roman"/>
          <w:sz w:val="28"/>
          <w:szCs w:val="28"/>
        </w:rPr>
        <w:t>Комиссией по осуществлению закупок</w:t>
      </w:r>
      <w:r w:rsidR="00BC4C4D" w:rsidRPr="00385E0E">
        <w:rPr>
          <w:rFonts w:ascii="Times New Roman" w:hAnsi="Times New Roman"/>
          <w:sz w:val="28"/>
          <w:szCs w:val="28"/>
        </w:rPr>
        <w:t xml:space="preserve"> ненадлежащим образом применены положения По</w:t>
      </w:r>
      <w:r w:rsidR="005D634E">
        <w:rPr>
          <w:rFonts w:ascii="Times New Roman" w:hAnsi="Times New Roman"/>
          <w:sz w:val="28"/>
          <w:szCs w:val="28"/>
        </w:rPr>
        <w:t>рядка оценки в отношении заявки</w:t>
      </w:r>
      <w:r w:rsidR="00BC4C4D">
        <w:rPr>
          <w:rFonts w:ascii="Times New Roman" w:hAnsi="Times New Roman"/>
          <w:sz w:val="28"/>
          <w:szCs w:val="28"/>
        </w:rPr>
        <w:t xml:space="preserve"> </w:t>
      </w:r>
      <w:r w:rsidR="00856F3B">
        <w:rPr>
          <w:rFonts w:ascii="Times New Roman" w:hAnsi="Times New Roman"/>
          <w:sz w:val="28"/>
          <w:szCs w:val="28"/>
        </w:rPr>
        <w:t>Победителя</w:t>
      </w:r>
      <w:r w:rsidR="00BC4C4D">
        <w:rPr>
          <w:rFonts w:ascii="Times New Roman" w:hAnsi="Times New Roman"/>
          <w:sz w:val="28"/>
          <w:szCs w:val="28"/>
        </w:rPr>
        <w:t xml:space="preserve"> </w:t>
      </w:r>
      <w:r w:rsidR="00BC4C4D" w:rsidRPr="00385E0E">
        <w:rPr>
          <w:rFonts w:ascii="Times New Roman" w:hAnsi="Times New Roman"/>
          <w:sz w:val="28"/>
          <w:szCs w:val="28"/>
        </w:rPr>
        <w:t>по Детализирующему показателю Критерия</w:t>
      </w:r>
      <w:r w:rsidR="00BC4C4D">
        <w:rPr>
          <w:rFonts w:ascii="Times New Roman" w:hAnsi="Times New Roman"/>
          <w:sz w:val="28"/>
          <w:szCs w:val="28"/>
        </w:rPr>
        <w:t>.</w:t>
      </w:r>
    </w:p>
    <w:p w14:paraId="170D91FD" w14:textId="77777777" w:rsidR="00BC4C4D" w:rsidRPr="00BC4C4D" w:rsidRDefault="00BC4C4D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Пунктом 1 части 11 статьи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</w:t>
      </w:r>
      <w:r w:rsidRPr="00BC4C4D">
        <w:rPr>
          <w:rFonts w:ascii="Times New Roman" w:hAnsi="Times New Roman"/>
          <w:bCs/>
          <w:sz w:val="28"/>
          <w:szCs w:val="28"/>
        </w:rPr>
        <w:br/>
        <w:t xml:space="preserve">с пунктом 2 части 10 статьи 48 Закона о контрактной системе, но не позднее даты окончания срока рассмотрения и оценки вторых частей заявок на участие </w:t>
      </w:r>
      <w:r w:rsidRPr="00BC4C4D">
        <w:rPr>
          <w:rFonts w:ascii="Times New Roman" w:hAnsi="Times New Roman"/>
          <w:bCs/>
          <w:sz w:val="28"/>
          <w:szCs w:val="28"/>
        </w:rPr>
        <w:br/>
        <w:t>в закупке, установленной в извещении об осуществлении закупки члены комиссии по осуществлению закупок:</w:t>
      </w:r>
    </w:p>
    <w:p w14:paraId="7EA658B2" w14:textId="77777777" w:rsidR="00BC4C4D" w:rsidRPr="00BC4C4D" w:rsidRDefault="00BC4C4D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- рассматривают вторые части заявок на участие в закупке, а также информацию и документы, направленные оператором электронной площадки </w:t>
      </w:r>
      <w:r w:rsidRPr="00BC4C4D">
        <w:rPr>
          <w:rFonts w:ascii="Times New Roman" w:hAnsi="Times New Roman"/>
          <w:bCs/>
          <w:sz w:val="28"/>
          <w:szCs w:val="28"/>
        </w:rPr>
        <w:br/>
        <w:t xml:space="preserve">в соответствии с пунктом 2 части 10 статьи 48 Закона о контрактной системе, </w:t>
      </w:r>
      <w:r w:rsidRPr="00BC4C4D">
        <w:rPr>
          <w:rFonts w:ascii="Times New Roman" w:hAnsi="Times New Roman"/>
          <w:bCs/>
          <w:sz w:val="28"/>
          <w:szCs w:val="28"/>
        </w:rPr>
        <w:br/>
      </w:r>
      <w:r w:rsidRPr="00BC4C4D">
        <w:rPr>
          <w:rFonts w:ascii="Times New Roman" w:hAnsi="Times New Roman"/>
          <w:bCs/>
          <w:sz w:val="28"/>
          <w:szCs w:val="28"/>
        </w:rPr>
        <w:lastRenderedPageBreak/>
        <w:t xml:space="preserve">и принимают решение о признании второй части заявки на участие в закупке, соответствующей требованиям извещения об осуществлении закупки </w:t>
      </w:r>
      <w:r w:rsidRPr="00BC4C4D">
        <w:rPr>
          <w:rFonts w:ascii="Times New Roman" w:hAnsi="Times New Roman"/>
          <w:bCs/>
          <w:sz w:val="28"/>
          <w:szCs w:val="28"/>
        </w:rPr>
        <w:br/>
        <w:t>или об отклонении заявки на участие в закупке;</w:t>
      </w:r>
    </w:p>
    <w:p w14:paraId="4EA590EF" w14:textId="77777777" w:rsidR="00BC4C4D" w:rsidRPr="00BC4C4D" w:rsidRDefault="00BC4C4D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- осуществляют оценку вторых частей заявок на участие в закупке, </w:t>
      </w:r>
      <w:r w:rsidRPr="00BC4C4D">
        <w:rPr>
          <w:rFonts w:ascii="Times New Roman" w:hAnsi="Times New Roman"/>
          <w:bCs/>
          <w:sz w:val="28"/>
          <w:szCs w:val="28"/>
        </w:rPr>
        <w:br/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14:paraId="40B60CCC" w14:textId="77777777" w:rsidR="00BC4C4D" w:rsidRPr="00BC4C4D" w:rsidRDefault="00BC4C4D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В силу пункта 11 части 1 статьи 42 Закона о контрактной системе                            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</w:t>
      </w:r>
      <w:r w:rsidRPr="00BC4C4D">
        <w:rPr>
          <w:rFonts w:ascii="Times New Roman" w:hAnsi="Times New Roman"/>
          <w:bCs/>
          <w:sz w:val="28"/>
          <w:szCs w:val="28"/>
        </w:rPr>
        <w:br/>
        <w:t xml:space="preserve">на участие в конкурсах, величины значимости этих критериев в соответствии </w:t>
      </w:r>
      <w:r w:rsidRPr="00BC4C4D">
        <w:rPr>
          <w:rFonts w:ascii="Times New Roman" w:hAnsi="Times New Roman"/>
          <w:bCs/>
          <w:sz w:val="28"/>
          <w:szCs w:val="28"/>
        </w:rPr>
        <w:br/>
        <w:t>с Законом о контрактной системе.</w:t>
      </w:r>
    </w:p>
    <w:p w14:paraId="2315BE23" w14:textId="77777777" w:rsidR="00BC4C4D" w:rsidRPr="00BC4C4D" w:rsidRDefault="00BC4C4D" w:rsidP="00B10677">
      <w:pPr>
        <w:tabs>
          <w:tab w:val="left" w:pos="902"/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BC4C4D">
        <w:rPr>
          <w:rFonts w:ascii="Times New Roman" w:hAnsi="Times New Roman"/>
          <w:bCs/>
          <w:sz w:val="28"/>
          <w:szCs w:val="28"/>
        </w:rPr>
        <w:t xml:space="preserve">В соответствии с пунктом 4 части 2 статьи 42 Закона о контрактной системе извещение об осуществлении закупки, если иное не предусмотрено Законом </w:t>
      </w:r>
      <w:r w:rsidRPr="00BC4C4D">
        <w:rPr>
          <w:rFonts w:ascii="Times New Roman" w:hAnsi="Times New Roman"/>
          <w:bCs/>
          <w:sz w:val="28"/>
          <w:szCs w:val="28"/>
        </w:rPr>
        <w:br/>
        <w:t xml:space="preserve">о контрактной системе, должно содержать порядок рассмотрения и оценки заявок на участие в конкурсах в соответствии с Законом о контрактной системе. </w:t>
      </w:r>
    </w:p>
    <w:p w14:paraId="142BF7E5" w14:textId="4F4DE5E7" w:rsidR="00BC4C4D" w:rsidRPr="00BC4C4D" w:rsidRDefault="00630F4A" w:rsidP="00B10677">
      <w:pPr>
        <w:tabs>
          <w:tab w:val="left" w:pos="902"/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Согласно</w:t>
      </w:r>
      <w:r w:rsidR="00007DC9">
        <w:rPr>
          <w:rFonts w:ascii="Times New Roman" w:hAnsi="Times New Roman"/>
          <w:bCs/>
          <w:sz w:val="28"/>
          <w:szCs w:val="28"/>
        </w:rPr>
        <w:t xml:space="preserve"> пунктам 1-4</w:t>
      </w:r>
      <w:r>
        <w:rPr>
          <w:rFonts w:ascii="Times New Roman" w:hAnsi="Times New Roman"/>
          <w:bCs/>
          <w:sz w:val="28"/>
          <w:szCs w:val="28"/>
        </w:rPr>
        <w:t xml:space="preserve"> части</w:t>
      </w:r>
      <w:r w:rsidR="00BC4C4D" w:rsidRPr="00BC4C4D">
        <w:rPr>
          <w:rFonts w:ascii="Times New Roman" w:hAnsi="Times New Roman"/>
          <w:bCs/>
          <w:sz w:val="28"/>
          <w:szCs w:val="28"/>
        </w:rPr>
        <w:t xml:space="preserve"> 1 статьи 32 Закона о контрактной системе </w:t>
      </w:r>
      <w:r w:rsidR="00BC4C4D" w:rsidRPr="00BC4C4D">
        <w:rPr>
          <w:rFonts w:ascii="Times New Roman" w:hAnsi="Times New Roman"/>
          <w:bCs/>
          <w:sz w:val="28"/>
          <w:szCs w:val="28"/>
        </w:rPr>
        <w:br/>
        <w:t>для оценки заявок участников закупки заказчик ис</w:t>
      </w:r>
      <w:r w:rsidR="00007DC9">
        <w:rPr>
          <w:rFonts w:ascii="Times New Roman" w:hAnsi="Times New Roman"/>
          <w:bCs/>
          <w:sz w:val="28"/>
          <w:szCs w:val="28"/>
        </w:rPr>
        <w:t xml:space="preserve">пользует следующие критерии: </w:t>
      </w:r>
      <w:r w:rsidR="00BC4C4D" w:rsidRPr="00BC4C4D">
        <w:rPr>
          <w:rFonts w:ascii="Times New Roman" w:hAnsi="Times New Roman"/>
          <w:bCs/>
          <w:sz w:val="28"/>
          <w:szCs w:val="28"/>
        </w:rPr>
        <w:t>цена контракта, сумма цен еди</w:t>
      </w:r>
      <w:r w:rsidR="00007DC9">
        <w:rPr>
          <w:rFonts w:ascii="Times New Roman" w:hAnsi="Times New Roman"/>
          <w:bCs/>
          <w:sz w:val="28"/>
          <w:szCs w:val="28"/>
        </w:rPr>
        <w:t xml:space="preserve">ниц товара, работы, услуги; </w:t>
      </w:r>
      <w:r w:rsidR="00007DC9">
        <w:rPr>
          <w:rFonts w:ascii="Times New Roman" w:hAnsi="Times New Roman"/>
          <w:bCs/>
          <w:sz w:val="28"/>
          <w:szCs w:val="28"/>
        </w:rPr>
        <w:br/>
      </w:r>
      <w:r w:rsidR="00BC4C4D" w:rsidRPr="00BC4C4D">
        <w:rPr>
          <w:rFonts w:ascii="Times New Roman" w:hAnsi="Times New Roman"/>
          <w:bCs/>
          <w:sz w:val="28"/>
          <w:szCs w:val="28"/>
        </w:rPr>
        <w:t>расходы на эксплуатацию и ремонт товаров, испо</w:t>
      </w:r>
      <w:r w:rsidR="00007DC9">
        <w:rPr>
          <w:rFonts w:ascii="Times New Roman" w:hAnsi="Times New Roman"/>
          <w:bCs/>
          <w:sz w:val="28"/>
          <w:szCs w:val="28"/>
        </w:rPr>
        <w:t xml:space="preserve">льзование результатов работ; </w:t>
      </w:r>
      <w:r w:rsidR="00007DC9">
        <w:rPr>
          <w:rFonts w:ascii="Times New Roman" w:hAnsi="Times New Roman"/>
          <w:bCs/>
          <w:sz w:val="28"/>
          <w:szCs w:val="28"/>
        </w:rPr>
        <w:br/>
      </w:r>
      <w:r w:rsidR="00BC4C4D" w:rsidRPr="00BC4C4D">
        <w:rPr>
          <w:rFonts w:ascii="Times New Roman" w:hAnsi="Times New Roman"/>
          <w:bCs/>
          <w:sz w:val="28"/>
          <w:szCs w:val="28"/>
        </w:rPr>
        <w:t>качественные, функциональные и экологические хар</w:t>
      </w:r>
      <w:r w:rsidR="00007DC9">
        <w:rPr>
          <w:rFonts w:ascii="Times New Roman" w:hAnsi="Times New Roman"/>
          <w:bCs/>
          <w:sz w:val="28"/>
          <w:szCs w:val="28"/>
        </w:rPr>
        <w:t xml:space="preserve">актеристики объекта закупки; </w:t>
      </w:r>
      <w:r w:rsidR="00BC4C4D" w:rsidRPr="00BC4C4D">
        <w:rPr>
          <w:rFonts w:ascii="Times New Roman" w:hAnsi="Times New Roman"/>
          <w:bCs/>
          <w:sz w:val="28"/>
          <w:szCs w:val="28"/>
        </w:rPr>
        <w:t xml:space="preserve"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</w:t>
      </w:r>
      <w:r w:rsidR="00BC4C4D" w:rsidRPr="00BC4C4D">
        <w:rPr>
          <w:rFonts w:ascii="Times New Roman" w:hAnsi="Times New Roman"/>
          <w:bCs/>
          <w:sz w:val="28"/>
          <w:szCs w:val="28"/>
        </w:rPr>
        <w:br/>
        <w:t>с предметом контракта, и деловой репутации, специалистов и иных работников определенного уровня квалификации.</w:t>
      </w:r>
    </w:p>
    <w:p w14:paraId="75D1C1FD" w14:textId="6FB175D9" w:rsidR="00BC4C4D" w:rsidRDefault="00007DC9" w:rsidP="00B10677">
      <w:pPr>
        <w:tabs>
          <w:tab w:val="left" w:pos="902"/>
          <w:tab w:val="left" w:pos="9638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Частью</w:t>
      </w:r>
      <w:r w:rsidR="00BC4C4D" w:rsidRPr="00BC4C4D">
        <w:rPr>
          <w:rFonts w:ascii="Times New Roman" w:hAnsi="Times New Roman"/>
          <w:bCs/>
          <w:sz w:val="28"/>
          <w:szCs w:val="28"/>
        </w:rPr>
        <w:t xml:space="preserve"> 8 статьи 32 Закона о контрактной системе установлено, </w:t>
      </w:r>
      <w:r w:rsidR="00BC4C4D" w:rsidRPr="00BC4C4D">
        <w:rPr>
          <w:rFonts w:ascii="Times New Roman" w:hAnsi="Times New Roman"/>
          <w:bCs/>
          <w:sz w:val="28"/>
          <w:szCs w:val="28"/>
        </w:rPr>
        <w:br/>
        <w:t xml:space="preserve">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</w:t>
      </w:r>
    </w:p>
    <w:p w14:paraId="03037193" w14:textId="66B3D683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Постановлением Правительства Российской Федерации от 31.12.2021</w:t>
      </w:r>
      <w:r>
        <w:rPr>
          <w:rFonts w:ascii="Times New Roman" w:hAnsi="Times New Roman"/>
          <w:bCs/>
          <w:sz w:val="28"/>
          <w:szCs w:val="28"/>
        </w:rPr>
        <w:br/>
        <w:t>№ 2604 «</w:t>
      </w:r>
      <w:r w:rsidRPr="007B44F5">
        <w:rPr>
          <w:rFonts w:ascii="Times New Roman" w:hAnsi="Times New Roman"/>
          <w:bCs/>
          <w:sz w:val="28"/>
          <w:szCs w:val="28"/>
        </w:rPr>
        <w:t>Об оценке заявок на участие в закупке товаров, работ, услуг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для обеспечения государственных и муниципальных нужд, внесении изменений в пункт 4 постановления Правительства Российской Федерации от 20.12.2021</w:t>
      </w:r>
      <w:r>
        <w:rPr>
          <w:rFonts w:ascii="Times New Roman" w:hAnsi="Times New Roman"/>
          <w:bCs/>
          <w:sz w:val="28"/>
          <w:szCs w:val="28"/>
        </w:rPr>
        <w:br/>
        <w:t>№</w:t>
      </w:r>
      <w:r w:rsidRPr="007B44F5">
        <w:rPr>
          <w:rFonts w:ascii="Times New Roman" w:hAnsi="Times New Roman"/>
          <w:bCs/>
          <w:sz w:val="28"/>
          <w:szCs w:val="28"/>
        </w:rPr>
        <w:t xml:space="preserve"> 2369 и признании утратившими силу некоторых актов и отдельных положений некоторых актов Правительства Российской</w:t>
      </w:r>
      <w:r>
        <w:rPr>
          <w:rFonts w:ascii="Times New Roman" w:hAnsi="Times New Roman"/>
          <w:bCs/>
          <w:sz w:val="28"/>
          <w:szCs w:val="28"/>
        </w:rPr>
        <w:t xml:space="preserve"> Федерации»</w:t>
      </w:r>
      <w:r w:rsidRPr="007B44F5">
        <w:rPr>
          <w:rFonts w:ascii="Times New Roman" w:hAnsi="Times New Roman"/>
          <w:bCs/>
          <w:sz w:val="28"/>
          <w:szCs w:val="28"/>
        </w:rPr>
        <w:t xml:space="preserve"> утверждено Положение об оценке заявок на участие в закупке товаров, работ, услуг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 xml:space="preserve">для обеспечения государственных и муниципальных нужд (далее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7B44F5">
        <w:rPr>
          <w:rFonts w:ascii="Times New Roman" w:hAnsi="Times New Roman"/>
          <w:bCs/>
          <w:sz w:val="28"/>
          <w:szCs w:val="28"/>
        </w:rPr>
        <w:t>Положение).</w:t>
      </w:r>
    </w:p>
    <w:p w14:paraId="3628BD64" w14:textId="66A6B158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Согласно пункту 2 Положения «оценка заявок»</w:t>
      </w:r>
      <w:r w:rsidRPr="007B44F5">
        <w:rPr>
          <w:rFonts w:ascii="Times New Roman" w:hAnsi="Times New Roman"/>
          <w:bCs/>
          <w:sz w:val="28"/>
          <w:szCs w:val="28"/>
        </w:rPr>
        <w:t xml:space="preserve"> - действия членов комиссии по осуществлению закупок по присвоению в случаях, предусмотренных Законом </w:t>
      </w:r>
      <w:r w:rsidRPr="007B44F5">
        <w:rPr>
          <w:rFonts w:ascii="Times New Roman" w:hAnsi="Times New Roman"/>
          <w:bCs/>
          <w:sz w:val="28"/>
          <w:szCs w:val="28"/>
        </w:rPr>
        <w:lastRenderedPageBreak/>
        <w:t>о контрактной системе, и в соответствии с Положением баллов заявкам (частям заявок) на основании информации и документов участников закупок.</w:t>
      </w:r>
    </w:p>
    <w:p w14:paraId="53F66684" w14:textId="0AFAB860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соответствии с подпунктом «г»</w:t>
      </w:r>
      <w:r w:rsidRPr="007B44F5">
        <w:rPr>
          <w:rFonts w:ascii="Times New Roman" w:hAnsi="Times New Roman"/>
          <w:bCs/>
          <w:sz w:val="28"/>
          <w:szCs w:val="28"/>
        </w:rPr>
        <w:t xml:space="preserve"> пункта 3 Положения для оценки заявок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в соответствии с П</w:t>
      </w:r>
      <w:r>
        <w:rPr>
          <w:rFonts w:ascii="Times New Roman" w:hAnsi="Times New Roman"/>
          <w:bCs/>
          <w:sz w:val="28"/>
          <w:szCs w:val="28"/>
        </w:rPr>
        <w:t>оложением применяется критерий «Квалификация участников закупки»</w:t>
      </w:r>
      <w:r w:rsidRPr="007B44F5">
        <w:rPr>
          <w:rFonts w:ascii="Times New Roman" w:hAnsi="Times New Roman"/>
          <w:bCs/>
          <w:sz w:val="28"/>
          <w:szCs w:val="28"/>
        </w:rPr>
        <w:t>.</w:t>
      </w:r>
    </w:p>
    <w:p w14:paraId="2EC7C7D8" w14:textId="211E50DE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Подпунктом «в»</w:t>
      </w:r>
      <w:r w:rsidRPr="007B44F5">
        <w:rPr>
          <w:rFonts w:ascii="Times New Roman" w:hAnsi="Times New Roman"/>
          <w:bCs/>
          <w:sz w:val="28"/>
          <w:szCs w:val="28"/>
        </w:rPr>
        <w:t xml:space="preserve"> пункта 24 Положения установлено, что для оц</w:t>
      </w:r>
      <w:r>
        <w:rPr>
          <w:rFonts w:ascii="Times New Roman" w:hAnsi="Times New Roman"/>
          <w:bCs/>
          <w:sz w:val="28"/>
          <w:szCs w:val="28"/>
        </w:rPr>
        <w:t>енки заявок по критерию оценки «Квалификация участников закупки»</w:t>
      </w:r>
      <w:r w:rsidRPr="007B44F5">
        <w:rPr>
          <w:rFonts w:ascii="Times New Roman" w:hAnsi="Times New Roman"/>
          <w:bCs/>
          <w:sz w:val="28"/>
          <w:szCs w:val="28"/>
        </w:rPr>
        <w:t xml:space="preserve"> применяется, если иное не предусмотрено Положением,</w:t>
      </w:r>
      <w:r>
        <w:rPr>
          <w:rFonts w:ascii="Times New Roman" w:hAnsi="Times New Roman"/>
          <w:bCs/>
          <w:sz w:val="28"/>
          <w:szCs w:val="28"/>
        </w:rPr>
        <w:t xml:space="preserve"> в том числе показатель оценки «</w:t>
      </w:r>
      <w:r w:rsidRPr="007B44F5">
        <w:rPr>
          <w:rFonts w:ascii="Times New Roman" w:hAnsi="Times New Roman"/>
          <w:bCs/>
          <w:sz w:val="28"/>
          <w:szCs w:val="28"/>
        </w:rPr>
        <w:t>Наличие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у участников закупки опыта поставки товара, выполнения работы, оказания услуги, с</w:t>
      </w:r>
      <w:r>
        <w:rPr>
          <w:rFonts w:ascii="Times New Roman" w:hAnsi="Times New Roman"/>
          <w:bCs/>
          <w:sz w:val="28"/>
          <w:szCs w:val="28"/>
        </w:rPr>
        <w:t>вязанного с предметом контракта»</w:t>
      </w:r>
      <w:r w:rsidRPr="007B44F5">
        <w:rPr>
          <w:rFonts w:ascii="Times New Roman" w:hAnsi="Times New Roman"/>
          <w:bCs/>
          <w:sz w:val="28"/>
          <w:szCs w:val="28"/>
        </w:rPr>
        <w:t>.</w:t>
      </w:r>
    </w:p>
    <w:p w14:paraId="414A86E8" w14:textId="69A2292F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силу подпункта «б»</w:t>
      </w:r>
      <w:r w:rsidRPr="007B44F5">
        <w:rPr>
          <w:rFonts w:ascii="Times New Roman" w:hAnsi="Times New Roman"/>
          <w:bCs/>
          <w:sz w:val="28"/>
          <w:szCs w:val="28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в соответствии с пунктом 2 части 10 статьи 48 Закона о контрактной системе,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но не позднее даты окончания срока рассмотрения и оценки вторых частей заявок на участие в закупке, установленной в извещении об осуществлении закупки, члены комиссии по осуществлению закупок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о контрактной системе (если такой критерий установлен извещением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об осуществлении закупки).</w:t>
      </w:r>
    </w:p>
    <w:p w14:paraId="63263929" w14:textId="0EC21FB0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 xml:space="preserve">Порядком </w:t>
      </w:r>
      <w:r>
        <w:rPr>
          <w:rFonts w:ascii="Times New Roman" w:hAnsi="Times New Roman"/>
          <w:bCs/>
          <w:sz w:val="28"/>
          <w:szCs w:val="28"/>
        </w:rPr>
        <w:t>оценки</w:t>
      </w:r>
      <w:r w:rsidRPr="007B44F5">
        <w:rPr>
          <w:rFonts w:ascii="Times New Roman" w:hAnsi="Times New Roman"/>
          <w:bCs/>
          <w:sz w:val="28"/>
          <w:szCs w:val="28"/>
        </w:rPr>
        <w:t xml:space="preserve"> установлен Детализирующий показатель Критерия, согласно которому Заказчиком к оценке принимается исключительно исполненный договор (договоры), предусматривающий выполнение работ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по ремонту, содержанию, капитальному ремонту, строительству, реконструкции автомобильной дороги.</w:t>
      </w:r>
    </w:p>
    <w:p w14:paraId="4C6BD3A7" w14:textId="728F697A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Согласно Порядку оценки Заказчиком по Детализирующему показателю Критерия установлено предельное максимальное значение характеристики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 xml:space="preserve">в размере </w:t>
      </w:r>
      <w:r>
        <w:rPr>
          <w:rFonts w:ascii="Times New Roman" w:hAnsi="Times New Roman"/>
          <w:bCs/>
          <w:sz w:val="28"/>
          <w:szCs w:val="28"/>
        </w:rPr>
        <w:t>10 000 000 000</w:t>
      </w:r>
      <w:r w:rsidRPr="007B44F5">
        <w:rPr>
          <w:rFonts w:ascii="Times New Roman" w:hAnsi="Times New Roman"/>
          <w:bCs/>
          <w:sz w:val="28"/>
          <w:szCs w:val="28"/>
        </w:rPr>
        <w:t xml:space="preserve"> руб.</w:t>
      </w:r>
    </w:p>
    <w:p w14:paraId="5FA38DE0" w14:textId="3DA4025F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Представители Заказчика на заседании Комиссии представили сведения, согласно которым в качестве подтверждения наличия опыта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 xml:space="preserve">по Детализирующему показателю Критерия Победителем </w:t>
      </w:r>
      <w:r>
        <w:rPr>
          <w:rFonts w:ascii="Times New Roman" w:hAnsi="Times New Roman"/>
          <w:bCs/>
          <w:sz w:val="28"/>
          <w:szCs w:val="28"/>
        </w:rPr>
        <w:t>в составе заявки</w:t>
      </w:r>
      <w:r w:rsidRPr="007B44F5">
        <w:rPr>
          <w:rFonts w:ascii="Times New Roman" w:hAnsi="Times New Roman"/>
          <w:bCs/>
          <w:sz w:val="28"/>
          <w:szCs w:val="28"/>
        </w:rPr>
        <w:t xml:space="preserve"> представлены контракты/договоры, превышающие по сумме предельное максимальное значение характеристики.</w:t>
      </w:r>
    </w:p>
    <w:p w14:paraId="2086ACE8" w14:textId="1E876834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Вместе с тем Комиссией установлено, что представленные Победителем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в качестве подтверждения наличия опыта контракты соответствуют требованиям Извещения и Порядка оценки, в связи с чем правомерно приняты Комиссией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по осуществлению закупок.</w:t>
      </w:r>
    </w:p>
    <w:p w14:paraId="29ABC41C" w14:textId="317CC9C9" w:rsidR="00500A03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Кроме того, согласно протоколу рассмотрени</w:t>
      </w:r>
      <w:r>
        <w:rPr>
          <w:rFonts w:ascii="Times New Roman" w:hAnsi="Times New Roman"/>
          <w:bCs/>
          <w:sz w:val="28"/>
          <w:szCs w:val="28"/>
        </w:rPr>
        <w:t>я и оценки вторых частей заявок</w:t>
      </w:r>
      <w:r w:rsidRPr="007B44F5">
        <w:rPr>
          <w:rFonts w:ascii="Times New Roman" w:hAnsi="Times New Roman"/>
          <w:bCs/>
          <w:sz w:val="28"/>
          <w:szCs w:val="28"/>
        </w:rPr>
        <w:t xml:space="preserve"> на участие в открытом конкурсе в электронной форме от </w:t>
      </w:r>
      <w:r>
        <w:rPr>
          <w:rFonts w:ascii="Times New Roman" w:hAnsi="Times New Roman"/>
          <w:bCs/>
          <w:sz w:val="28"/>
          <w:szCs w:val="28"/>
        </w:rPr>
        <w:t>27.04.2026</w:t>
      </w:r>
      <w:r>
        <w:rPr>
          <w:rFonts w:ascii="Times New Roman" w:hAnsi="Times New Roman"/>
          <w:bCs/>
          <w:sz w:val="28"/>
          <w:szCs w:val="28"/>
        </w:rPr>
        <w:br/>
        <w:t>№</w:t>
      </w:r>
      <w:r w:rsidRPr="007B44F5">
        <w:rPr>
          <w:rFonts w:ascii="Times New Roman" w:hAnsi="Times New Roman"/>
          <w:bCs/>
          <w:sz w:val="28"/>
          <w:szCs w:val="28"/>
        </w:rPr>
        <w:t xml:space="preserve"> ПРОII1 Победителю и Заявителю присвоено максимальное значение</w:t>
      </w:r>
      <w:r w:rsidR="00500A03"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 xml:space="preserve">баллов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7B44F5">
        <w:rPr>
          <w:rFonts w:ascii="Times New Roman" w:hAnsi="Times New Roman"/>
          <w:bCs/>
          <w:sz w:val="28"/>
          <w:szCs w:val="28"/>
        </w:rPr>
        <w:t>40.</w:t>
      </w:r>
    </w:p>
    <w:p w14:paraId="56B91260" w14:textId="3D8F2D21" w:rsidR="007B44F5" w:rsidRP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lastRenderedPageBreak/>
        <w:t>Таким образом, Комиссия приходит к выводу, что Комиссией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по осуществлению закупок Порядок оценки применен в соответствии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с требованиями Закона о контрактной системе.</w:t>
      </w:r>
    </w:p>
    <w:p w14:paraId="1502C033" w14:textId="7CA3132C" w:rsidR="007B44F5" w:rsidRDefault="007B44F5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B44F5">
        <w:rPr>
          <w:rFonts w:ascii="Times New Roman" w:hAnsi="Times New Roman"/>
          <w:bCs/>
          <w:sz w:val="28"/>
          <w:szCs w:val="28"/>
        </w:rPr>
        <w:t>Вместе с тем представитель Заявителя на заседании Комиссии</w:t>
      </w:r>
      <w:r>
        <w:rPr>
          <w:rFonts w:ascii="Times New Roman" w:hAnsi="Times New Roman"/>
          <w:bCs/>
          <w:sz w:val="28"/>
          <w:szCs w:val="28"/>
        </w:rPr>
        <w:br/>
      </w:r>
      <w:r w:rsidRPr="007B44F5">
        <w:rPr>
          <w:rFonts w:ascii="Times New Roman" w:hAnsi="Times New Roman"/>
          <w:bCs/>
          <w:sz w:val="28"/>
          <w:szCs w:val="28"/>
        </w:rPr>
        <w:t>не представил документов и сведений, подтверждающих обоснованность довода, в связи с чем довод Заявителя не нашел своего подтверждения.</w:t>
      </w:r>
    </w:p>
    <w:p w14:paraId="3C7E8A30" w14:textId="5D882FF9" w:rsid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95BB0">
        <w:rPr>
          <w:rFonts w:ascii="Times New Roman" w:hAnsi="Times New Roman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115E6B5D" w14:textId="6174F673" w:rsidR="00152663" w:rsidRPr="00152663" w:rsidRDefault="00AB2319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D74156">
        <w:rPr>
          <w:rFonts w:ascii="Times New Roman" w:hAnsi="Times New Roman"/>
          <w:bCs/>
          <w:sz w:val="28"/>
          <w:szCs w:val="28"/>
        </w:rPr>
        <w:t>3</w:t>
      </w:r>
      <w:r w:rsidR="00152663">
        <w:rPr>
          <w:rFonts w:ascii="Times New Roman" w:hAnsi="Times New Roman"/>
          <w:bCs/>
          <w:sz w:val="28"/>
          <w:szCs w:val="28"/>
        </w:rPr>
        <w:t>. </w:t>
      </w:r>
      <w:r w:rsidR="00152663" w:rsidRPr="00152663">
        <w:rPr>
          <w:rFonts w:ascii="Times New Roman" w:hAnsi="Times New Roman"/>
          <w:bCs/>
          <w:sz w:val="28"/>
          <w:szCs w:val="28"/>
        </w:rPr>
        <w:t>В соответствии с пунктом 5 части 2 статьи 42 Закона о контрактной системе Извещение об осуществлении закупки, если иное не предусмотрено Законом</w:t>
      </w:r>
      <w:r w:rsidR="00152663">
        <w:rPr>
          <w:rFonts w:ascii="Times New Roman" w:hAnsi="Times New Roman"/>
          <w:bCs/>
          <w:sz w:val="28"/>
          <w:szCs w:val="28"/>
        </w:rPr>
        <w:t xml:space="preserve"> </w:t>
      </w:r>
      <w:r w:rsidR="00152663" w:rsidRPr="00152663">
        <w:rPr>
          <w:rFonts w:ascii="Times New Roman" w:hAnsi="Times New Roman"/>
          <w:bCs/>
          <w:sz w:val="28"/>
          <w:szCs w:val="28"/>
        </w:rPr>
        <w:t>о контрактной системе, должно содержать проект контракта.</w:t>
      </w:r>
    </w:p>
    <w:p w14:paraId="6E497E36" w14:textId="77777777" w:rsidR="00152663" w:rsidRP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>Согласно части 11 статьи 34 Закона о контрактной системе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 w14:paraId="25FC8B58" w14:textId="4BC0DEAD" w:rsidR="0006426D" w:rsidRPr="0006426D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Пунктом 2</w:t>
      </w:r>
      <w:r w:rsidRPr="00152663">
        <w:rPr>
          <w:rFonts w:ascii="Times New Roman" w:hAnsi="Times New Roman"/>
          <w:bCs/>
          <w:sz w:val="28"/>
          <w:szCs w:val="28"/>
        </w:rPr>
        <w:t xml:space="preserve"> приложения</w:t>
      </w:r>
      <w:r w:rsidR="0006426D">
        <w:rPr>
          <w:rFonts w:ascii="Times New Roman" w:hAnsi="Times New Roman"/>
          <w:bCs/>
          <w:sz w:val="28"/>
          <w:szCs w:val="28"/>
        </w:rPr>
        <w:t xml:space="preserve"> № 1 </w:t>
      </w:r>
      <w:r w:rsidR="0006426D" w:rsidRPr="00152663">
        <w:rPr>
          <w:rFonts w:ascii="Times New Roman" w:hAnsi="Times New Roman"/>
          <w:bCs/>
          <w:sz w:val="28"/>
          <w:szCs w:val="28"/>
        </w:rPr>
        <w:t>«Гарантийные сроки</w:t>
      </w:r>
      <w:r w:rsidR="0006426D">
        <w:rPr>
          <w:rFonts w:ascii="Times New Roman" w:hAnsi="Times New Roman"/>
          <w:bCs/>
          <w:sz w:val="28"/>
          <w:szCs w:val="28"/>
        </w:rPr>
        <w:t xml:space="preserve"> к конструктивные элементы автомобильной дороги, искусственного дорожного сооружения</w:t>
      </w:r>
      <w:r w:rsidR="0006426D">
        <w:rPr>
          <w:rFonts w:ascii="Times New Roman" w:hAnsi="Times New Roman"/>
          <w:bCs/>
          <w:sz w:val="28"/>
          <w:szCs w:val="28"/>
        </w:rPr>
        <w:br/>
        <w:t>к</w:t>
      </w:r>
      <w:r w:rsidR="0006426D" w:rsidRPr="0006426D">
        <w:t xml:space="preserve"> </w:t>
      </w:r>
      <w:r w:rsidR="0006426D">
        <w:rPr>
          <w:rFonts w:ascii="Times New Roman" w:hAnsi="Times New Roman"/>
          <w:bCs/>
          <w:sz w:val="28"/>
          <w:szCs w:val="28"/>
        </w:rPr>
        <w:t xml:space="preserve">типовым условиям контрактов на выполнение работ по ремонту </w:t>
      </w:r>
      <w:r w:rsidR="0006426D" w:rsidRPr="0006426D">
        <w:rPr>
          <w:rFonts w:ascii="Times New Roman" w:hAnsi="Times New Roman"/>
          <w:bCs/>
          <w:sz w:val="28"/>
          <w:szCs w:val="28"/>
        </w:rPr>
        <w:t>авт</w:t>
      </w:r>
      <w:r w:rsidR="0006426D">
        <w:rPr>
          <w:rFonts w:ascii="Times New Roman" w:hAnsi="Times New Roman"/>
          <w:bCs/>
          <w:sz w:val="28"/>
          <w:szCs w:val="28"/>
        </w:rPr>
        <w:t xml:space="preserve">омобильных дорог, искусственных </w:t>
      </w:r>
      <w:r w:rsidR="0006426D" w:rsidRPr="0006426D">
        <w:rPr>
          <w:rFonts w:ascii="Times New Roman" w:hAnsi="Times New Roman"/>
          <w:bCs/>
          <w:sz w:val="28"/>
          <w:szCs w:val="28"/>
        </w:rPr>
        <w:t>дорожных сооружений</w:t>
      </w:r>
      <w:r w:rsidR="0006426D">
        <w:rPr>
          <w:rFonts w:ascii="Times New Roman" w:hAnsi="Times New Roman"/>
          <w:bCs/>
          <w:sz w:val="28"/>
          <w:szCs w:val="28"/>
        </w:rPr>
        <w:t xml:space="preserve">, утвержденным </w:t>
      </w:r>
      <w:r w:rsidR="0006426D" w:rsidRPr="00C71FEF">
        <w:rPr>
          <w:rFonts w:ascii="Times New Roman" w:hAnsi="Times New Roman"/>
          <w:color w:val="000000"/>
          <w:sz w:val="28"/>
          <w:szCs w:val="28"/>
        </w:rPr>
        <w:t>постановлением Правительства Российской Федерации</w:t>
      </w:r>
      <w:r w:rsidR="0006426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6426D" w:rsidRPr="00C71FEF">
        <w:rPr>
          <w:rFonts w:ascii="Times New Roman" w:hAnsi="Times New Roman"/>
          <w:color w:val="000000"/>
          <w:sz w:val="28"/>
          <w:szCs w:val="28"/>
        </w:rPr>
        <w:t>от</w:t>
      </w:r>
      <w:r w:rsidR="0006426D">
        <w:rPr>
          <w:rFonts w:ascii="Times New Roman" w:hAnsi="Times New Roman"/>
          <w:color w:val="000000"/>
          <w:sz w:val="28"/>
          <w:szCs w:val="28"/>
        </w:rPr>
        <w:t xml:space="preserve"> 08.04.2023 № 572</w:t>
      </w:r>
      <w:r w:rsidRPr="00152663">
        <w:rPr>
          <w:rFonts w:ascii="Times New Roman" w:hAnsi="Times New Roman"/>
          <w:bCs/>
          <w:sz w:val="28"/>
          <w:szCs w:val="28"/>
        </w:rPr>
        <w:t>»</w:t>
      </w:r>
      <w:r w:rsidR="0006426D">
        <w:rPr>
          <w:rFonts w:ascii="Times New Roman" w:hAnsi="Times New Roman"/>
          <w:bCs/>
          <w:sz w:val="28"/>
          <w:szCs w:val="28"/>
        </w:rPr>
        <w:t xml:space="preserve"> (далее – Типовые условия)</w:t>
      </w:r>
      <w:r w:rsidRPr="00152663">
        <w:rPr>
          <w:rFonts w:ascii="Times New Roman" w:hAnsi="Times New Roman"/>
          <w:bCs/>
          <w:sz w:val="28"/>
          <w:szCs w:val="28"/>
        </w:rPr>
        <w:t xml:space="preserve"> установлено,</w:t>
      </w:r>
      <w:r w:rsidR="0006426D">
        <w:rPr>
          <w:rFonts w:ascii="Times New Roman" w:hAnsi="Times New Roman"/>
          <w:bCs/>
          <w:sz w:val="28"/>
          <w:szCs w:val="28"/>
        </w:rPr>
        <w:t xml:space="preserve"> </w:t>
      </w:r>
      <w:r w:rsidRPr="00152663">
        <w:rPr>
          <w:rFonts w:ascii="Times New Roman" w:hAnsi="Times New Roman"/>
          <w:bCs/>
          <w:sz w:val="28"/>
          <w:szCs w:val="28"/>
        </w:rPr>
        <w:t>что</w:t>
      </w:r>
      <w:r w:rsidR="0006426D">
        <w:rPr>
          <w:rFonts w:ascii="Times New Roman" w:hAnsi="Times New Roman"/>
          <w:bCs/>
          <w:sz w:val="28"/>
          <w:szCs w:val="28"/>
        </w:rPr>
        <w:t xml:space="preserve"> </w:t>
      </w:r>
      <w:r w:rsidR="0006426D" w:rsidRPr="00BF4AEE">
        <w:rPr>
          <w:rFonts w:ascii="Times New Roman" w:hAnsi="Times New Roman"/>
          <w:bCs/>
          <w:sz w:val="28"/>
          <w:szCs w:val="28"/>
          <w:u w:val="single"/>
        </w:rPr>
        <w:t>гарантийный срок для обочины</w:t>
      </w:r>
      <w:r w:rsidR="0006426D">
        <w:rPr>
          <w:rFonts w:ascii="Times New Roman" w:hAnsi="Times New Roman"/>
          <w:bCs/>
          <w:sz w:val="28"/>
          <w:szCs w:val="28"/>
        </w:rPr>
        <w:br/>
      </w:r>
      <w:r w:rsidR="0006426D" w:rsidRPr="00BF4AEE">
        <w:rPr>
          <w:rFonts w:ascii="Times New Roman" w:hAnsi="Times New Roman"/>
          <w:bCs/>
          <w:sz w:val="28"/>
          <w:szCs w:val="28"/>
          <w:u w:val="single"/>
        </w:rPr>
        <w:t>(ее частей) автомобильной дороги</w:t>
      </w:r>
      <w:r w:rsidR="0006426D" w:rsidRPr="0006426D">
        <w:rPr>
          <w:rFonts w:ascii="Times New Roman" w:hAnsi="Times New Roman"/>
          <w:bCs/>
          <w:sz w:val="28"/>
          <w:szCs w:val="28"/>
        </w:rPr>
        <w:t xml:space="preserve">, укрепленных материалом по типу проезжей части, </w:t>
      </w:r>
      <w:r w:rsidR="0006426D" w:rsidRPr="00BF4AEE">
        <w:rPr>
          <w:rFonts w:ascii="Times New Roman" w:hAnsi="Times New Roman"/>
          <w:bCs/>
          <w:sz w:val="28"/>
          <w:szCs w:val="28"/>
          <w:u w:val="single"/>
        </w:rPr>
        <w:t>принимается равным гарантийному сроку покрытия верхнего слоя дорожной одежды автомобильной дороги</w:t>
      </w:r>
      <w:r w:rsidR="0006426D" w:rsidRPr="0006426D">
        <w:rPr>
          <w:rFonts w:ascii="Times New Roman" w:hAnsi="Times New Roman"/>
          <w:bCs/>
          <w:sz w:val="28"/>
          <w:szCs w:val="28"/>
        </w:rPr>
        <w:t>. В иных случаях гарантийный срок для обочины (ее частей) автомобильной дороги не регламентируется.</w:t>
      </w:r>
    </w:p>
    <w:p w14:paraId="6ED9F462" w14:textId="65523339" w:rsidR="00152663" w:rsidRP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 xml:space="preserve">В соответствии с пунктом </w:t>
      </w:r>
      <w:r w:rsidR="0006426D">
        <w:rPr>
          <w:rFonts w:ascii="Times New Roman" w:hAnsi="Times New Roman"/>
          <w:bCs/>
          <w:sz w:val="28"/>
          <w:szCs w:val="28"/>
        </w:rPr>
        <w:t>13</w:t>
      </w:r>
      <w:r w:rsidR="00BF4AEE">
        <w:rPr>
          <w:rFonts w:ascii="Times New Roman" w:hAnsi="Times New Roman"/>
          <w:bCs/>
          <w:sz w:val="28"/>
          <w:szCs w:val="28"/>
        </w:rPr>
        <w:t>.2 проекта контракта Извещения</w:t>
      </w:r>
      <w:r w:rsidRPr="00152663">
        <w:rPr>
          <w:rFonts w:ascii="Times New Roman" w:hAnsi="Times New Roman"/>
          <w:bCs/>
          <w:sz w:val="28"/>
          <w:szCs w:val="28"/>
        </w:rPr>
        <w:t xml:space="preserve"> </w:t>
      </w:r>
      <w:r w:rsidR="0006426D">
        <w:rPr>
          <w:rFonts w:ascii="Times New Roman" w:hAnsi="Times New Roman"/>
          <w:bCs/>
          <w:sz w:val="28"/>
          <w:szCs w:val="28"/>
        </w:rPr>
        <w:t>гарантийный срок устранения п</w:t>
      </w:r>
      <w:r w:rsidR="0006426D" w:rsidRPr="0006426D">
        <w:rPr>
          <w:rFonts w:ascii="Times New Roman" w:hAnsi="Times New Roman"/>
          <w:bCs/>
          <w:sz w:val="28"/>
          <w:szCs w:val="28"/>
        </w:rPr>
        <w:t>одрядчиком дефектов, возникших в течение гарантийных сроков, на автомобильной дороге или искусственном сооружении и входящих</w:t>
      </w:r>
      <w:r w:rsidR="00BF4AEE">
        <w:rPr>
          <w:rFonts w:ascii="Times New Roman" w:hAnsi="Times New Roman"/>
          <w:bCs/>
          <w:sz w:val="28"/>
          <w:szCs w:val="28"/>
        </w:rPr>
        <w:br/>
      </w:r>
      <w:r w:rsidR="0006426D" w:rsidRPr="0006426D">
        <w:rPr>
          <w:rFonts w:ascii="Times New Roman" w:hAnsi="Times New Roman"/>
          <w:bCs/>
          <w:sz w:val="28"/>
          <w:szCs w:val="28"/>
        </w:rPr>
        <w:t>в него инженерных сооружений, оборудования, материалов составляет</w:t>
      </w:r>
      <w:r w:rsidRPr="00152663">
        <w:rPr>
          <w:rFonts w:ascii="Times New Roman" w:hAnsi="Times New Roman"/>
          <w:bCs/>
          <w:sz w:val="28"/>
          <w:szCs w:val="28"/>
        </w:rPr>
        <w:t>:</w:t>
      </w:r>
    </w:p>
    <w:p w14:paraId="3A8133F6" w14:textId="72F6BC25" w:rsidR="00152663" w:rsidRP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 xml:space="preserve">– </w:t>
      </w:r>
      <w:r w:rsidR="0006426D" w:rsidRPr="0006426D">
        <w:rPr>
          <w:rFonts w:ascii="Times New Roman" w:hAnsi="Times New Roman"/>
          <w:bCs/>
          <w:sz w:val="28"/>
          <w:szCs w:val="28"/>
        </w:rPr>
        <w:t xml:space="preserve">по покрытию из асфальтобетона </w:t>
      </w:r>
      <w:r w:rsidRPr="00152663">
        <w:rPr>
          <w:rFonts w:ascii="Times New Roman" w:hAnsi="Times New Roman"/>
          <w:bCs/>
          <w:sz w:val="28"/>
          <w:szCs w:val="28"/>
        </w:rPr>
        <w:t xml:space="preserve">– </w:t>
      </w:r>
      <w:r w:rsidR="0006426D">
        <w:rPr>
          <w:rFonts w:ascii="Times New Roman" w:hAnsi="Times New Roman"/>
          <w:bCs/>
          <w:sz w:val="28"/>
          <w:szCs w:val="28"/>
        </w:rPr>
        <w:t>5</w:t>
      </w:r>
      <w:r w:rsidRPr="00152663">
        <w:rPr>
          <w:rFonts w:ascii="Times New Roman" w:hAnsi="Times New Roman"/>
          <w:bCs/>
          <w:sz w:val="28"/>
          <w:szCs w:val="28"/>
        </w:rPr>
        <w:t xml:space="preserve"> лет;</w:t>
      </w:r>
    </w:p>
    <w:p w14:paraId="09B32EA0" w14:textId="45227362" w:rsidR="00152663" w:rsidRPr="00152663" w:rsidRDefault="00152663" w:rsidP="00B10677">
      <w:pPr>
        <w:tabs>
          <w:tab w:val="left" w:pos="902"/>
          <w:tab w:val="left" w:pos="6261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 xml:space="preserve">– </w:t>
      </w:r>
      <w:r w:rsidR="0006426D" w:rsidRPr="0006426D">
        <w:rPr>
          <w:rFonts w:ascii="Times New Roman" w:hAnsi="Times New Roman"/>
          <w:bCs/>
          <w:sz w:val="28"/>
          <w:szCs w:val="28"/>
        </w:rPr>
        <w:t xml:space="preserve">по обочинам </w:t>
      </w:r>
      <w:r w:rsidRPr="00152663">
        <w:rPr>
          <w:rFonts w:ascii="Times New Roman" w:hAnsi="Times New Roman"/>
          <w:bCs/>
          <w:sz w:val="28"/>
          <w:szCs w:val="28"/>
        </w:rPr>
        <w:t xml:space="preserve">– </w:t>
      </w:r>
      <w:r w:rsidR="0006426D">
        <w:rPr>
          <w:rFonts w:ascii="Times New Roman" w:hAnsi="Times New Roman"/>
          <w:bCs/>
          <w:sz w:val="28"/>
          <w:szCs w:val="28"/>
        </w:rPr>
        <w:t>2</w:t>
      </w:r>
      <w:r w:rsidRPr="00152663">
        <w:rPr>
          <w:rFonts w:ascii="Times New Roman" w:hAnsi="Times New Roman"/>
          <w:bCs/>
          <w:sz w:val="28"/>
          <w:szCs w:val="28"/>
        </w:rPr>
        <w:t xml:space="preserve"> лет.</w:t>
      </w:r>
      <w:r w:rsidR="0043788A">
        <w:rPr>
          <w:rFonts w:ascii="Times New Roman" w:hAnsi="Times New Roman"/>
          <w:bCs/>
          <w:sz w:val="28"/>
          <w:szCs w:val="28"/>
        </w:rPr>
        <w:tab/>
      </w:r>
    </w:p>
    <w:p w14:paraId="3A1063D4" w14:textId="1D049B52" w:rsidR="00152663" w:rsidRPr="00152663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52663">
        <w:rPr>
          <w:rFonts w:ascii="Times New Roman" w:hAnsi="Times New Roman"/>
          <w:bCs/>
          <w:sz w:val="28"/>
          <w:szCs w:val="28"/>
        </w:rPr>
        <w:t xml:space="preserve">Комиссия приходит к выводу, что гарантийные сроки </w:t>
      </w:r>
      <w:r w:rsidR="0043788A">
        <w:rPr>
          <w:rFonts w:ascii="Times New Roman" w:hAnsi="Times New Roman"/>
          <w:bCs/>
          <w:sz w:val="28"/>
          <w:szCs w:val="28"/>
        </w:rPr>
        <w:t>устранения п</w:t>
      </w:r>
      <w:r w:rsidR="0043788A" w:rsidRPr="0006426D">
        <w:rPr>
          <w:rFonts w:ascii="Times New Roman" w:hAnsi="Times New Roman"/>
          <w:bCs/>
          <w:sz w:val="28"/>
          <w:szCs w:val="28"/>
        </w:rPr>
        <w:t>одрядчиком дефектов, возникших в течение гарантийных сроков,</w:t>
      </w:r>
      <w:r w:rsidR="0043788A">
        <w:rPr>
          <w:rFonts w:ascii="Times New Roman" w:hAnsi="Times New Roman"/>
          <w:bCs/>
          <w:sz w:val="28"/>
          <w:szCs w:val="28"/>
        </w:rPr>
        <w:br/>
      </w:r>
      <w:r w:rsidR="0043788A" w:rsidRPr="0006426D">
        <w:rPr>
          <w:rFonts w:ascii="Times New Roman" w:hAnsi="Times New Roman"/>
          <w:bCs/>
          <w:sz w:val="28"/>
          <w:szCs w:val="28"/>
        </w:rPr>
        <w:t>на</w:t>
      </w:r>
      <w:r w:rsidR="0043788A">
        <w:rPr>
          <w:rFonts w:ascii="Times New Roman" w:hAnsi="Times New Roman"/>
          <w:bCs/>
          <w:sz w:val="28"/>
          <w:szCs w:val="28"/>
        </w:rPr>
        <w:t xml:space="preserve"> обочинах</w:t>
      </w:r>
      <w:r w:rsidRPr="00152663">
        <w:rPr>
          <w:rFonts w:ascii="Times New Roman" w:hAnsi="Times New Roman"/>
          <w:bCs/>
          <w:sz w:val="28"/>
          <w:szCs w:val="28"/>
        </w:rPr>
        <w:t>, указанные в Проекте контракта, не соответствуют требованиям Типовых условий.</w:t>
      </w:r>
    </w:p>
    <w:p w14:paraId="4CA549CF" w14:textId="76E92FD7" w:rsidR="00152663" w:rsidRPr="007B44F5" w:rsidRDefault="00152663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bookmarkStart w:id="3" w:name="_Hlk224004907"/>
      <w:r w:rsidRPr="00152663">
        <w:rPr>
          <w:rFonts w:ascii="Times New Roman" w:hAnsi="Times New Roman"/>
          <w:bCs/>
          <w:sz w:val="28"/>
          <w:szCs w:val="28"/>
        </w:rPr>
        <w:t>Учитывая изложенное, Комиссия приходит к выводу, что вышеуказа</w:t>
      </w:r>
      <w:r w:rsidR="00BF4AEE">
        <w:rPr>
          <w:rFonts w:ascii="Times New Roman" w:hAnsi="Times New Roman"/>
          <w:bCs/>
          <w:sz w:val="28"/>
          <w:szCs w:val="28"/>
        </w:rPr>
        <w:t xml:space="preserve">нные действия Заказчика </w:t>
      </w:r>
      <w:r w:rsidRPr="00152663">
        <w:rPr>
          <w:rFonts w:ascii="Times New Roman" w:hAnsi="Times New Roman"/>
          <w:bCs/>
          <w:sz w:val="28"/>
          <w:szCs w:val="28"/>
        </w:rPr>
        <w:t>нарушают часть 11 статьи 34 Закона о контрактной системе, и содержат признаки административного правонарушения, ответственность</w:t>
      </w:r>
      <w:r w:rsidR="007324FD">
        <w:rPr>
          <w:rFonts w:ascii="Times New Roman" w:hAnsi="Times New Roman"/>
          <w:bCs/>
          <w:sz w:val="28"/>
          <w:szCs w:val="28"/>
        </w:rPr>
        <w:br/>
      </w:r>
      <w:r w:rsidRPr="00152663">
        <w:rPr>
          <w:rFonts w:ascii="Times New Roman" w:hAnsi="Times New Roman"/>
          <w:bCs/>
          <w:sz w:val="28"/>
          <w:szCs w:val="28"/>
        </w:rPr>
        <w:t xml:space="preserve">за совершение которого предусмотрена частью 5 статьи 7.30.1 </w:t>
      </w:r>
      <w:r w:rsidR="007324FD">
        <w:rPr>
          <w:rFonts w:ascii="Times New Roman" w:hAnsi="Times New Roman"/>
          <w:sz w:val="28"/>
          <w:szCs w:val="28"/>
        </w:rPr>
        <w:t>кодекса Российской Федерации об административных правонарушениях</w:t>
      </w:r>
      <w:r w:rsidRPr="00152663">
        <w:rPr>
          <w:rFonts w:ascii="Times New Roman" w:hAnsi="Times New Roman"/>
          <w:bCs/>
          <w:sz w:val="28"/>
          <w:szCs w:val="28"/>
        </w:rPr>
        <w:t>.</w:t>
      </w:r>
      <w:bookmarkEnd w:id="3"/>
    </w:p>
    <w:p w14:paraId="1D7A31BE" w14:textId="1E9DC9A6" w:rsidR="000333DF" w:rsidRDefault="00DA67E1" w:rsidP="00B10677">
      <w:pPr>
        <w:tabs>
          <w:tab w:val="left" w:pos="902"/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На основании изложенного и</w:t>
      </w:r>
      <w:r w:rsidR="00127C10">
        <w:rPr>
          <w:rFonts w:ascii="Times New Roman" w:hAnsi="Times New Roman"/>
          <w:sz w:val="28"/>
          <w:szCs w:val="28"/>
        </w:rPr>
        <w:t>,</w:t>
      </w:r>
      <w:r w:rsidRPr="003E30D6">
        <w:rPr>
          <w:rFonts w:ascii="Times New Roman" w:hAnsi="Times New Roman"/>
          <w:sz w:val="28"/>
          <w:szCs w:val="28"/>
        </w:rPr>
        <w:t xml:space="preserve"> руководствуясь частью </w:t>
      </w:r>
      <w:r w:rsidR="002B4B05">
        <w:rPr>
          <w:rFonts w:ascii="Times New Roman" w:hAnsi="Times New Roman"/>
          <w:sz w:val="28"/>
          <w:szCs w:val="28"/>
        </w:rPr>
        <w:t>1 статьи 2, пунктом 1 части 15</w:t>
      </w:r>
      <w:r w:rsidR="007324FD">
        <w:rPr>
          <w:rFonts w:ascii="Times New Roman" w:hAnsi="Times New Roman"/>
          <w:sz w:val="28"/>
          <w:szCs w:val="28"/>
        </w:rPr>
        <w:t>, пункт 2 части 22</w:t>
      </w:r>
      <w:r w:rsidR="00F76BF3">
        <w:rPr>
          <w:rFonts w:ascii="Times New Roman" w:hAnsi="Times New Roman"/>
          <w:sz w:val="28"/>
          <w:szCs w:val="28"/>
        </w:rPr>
        <w:t xml:space="preserve"> </w:t>
      </w:r>
      <w:r w:rsidRPr="003E30D6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bookmarkEnd w:id="1"/>
    <w:bookmarkEnd w:id="2"/>
    <w:p w14:paraId="037720C8" w14:textId="77777777" w:rsidR="00B10677" w:rsidRDefault="00B10677" w:rsidP="00B10677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C314EC2" w14:textId="77777777" w:rsidR="00B10677" w:rsidRDefault="00B10677" w:rsidP="00B10677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4D20CE1" w14:textId="2281502E" w:rsidR="003154F4" w:rsidRPr="003E30D6" w:rsidRDefault="003154F4" w:rsidP="00B10677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E30D6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3E30D6" w:rsidRDefault="00066367" w:rsidP="00B10677">
      <w:pPr>
        <w:widowControl w:val="0"/>
        <w:tabs>
          <w:tab w:val="left" w:pos="9639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600FC68" w14:textId="0271A51E" w:rsidR="000333DF" w:rsidRDefault="000333DF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333DF">
        <w:rPr>
          <w:rFonts w:ascii="Times New Roman" w:hAnsi="Times New Roman"/>
          <w:color w:val="000000"/>
          <w:sz w:val="28"/>
          <w:szCs w:val="28"/>
        </w:rPr>
        <w:t xml:space="preserve">1. Признать жалобу </w:t>
      </w:r>
      <w:r w:rsidRPr="000333DF">
        <w:rPr>
          <w:rFonts w:ascii="Times New Roman" w:hAnsi="Times New Roman"/>
          <w:bCs/>
          <w:iCs/>
          <w:color w:val="000000"/>
          <w:sz w:val="28"/>
          <w:szCs w:val="28"/>
        </w:rPr>
        <w:t>АО «Новосибирскавтодор»</w:t>
      </w:r>
      <w:r w:rsidRPr="000333D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0333DF">
        <w:rPr>
          <w:rFonts w:ascii="Times New Roman" w:hAnsi="Times New Roman"/>
          <w:bCs/>
          <w:color w:val="000000"/>
          <w:sz w:val="28"/>
          <w:szCs w:val="28"/>
        </w:rPr>
        <w:t>обоснованной</w:t>
      </w:r>
      <w:r w:rsidRPr="000333DF">
        <w:rPr>
          <w:rFonts w:ascii="Times New Roman" w:hAnsi="Times New Roman"/>
          <w:color w:val="000000"/>
          <w:sz w:val="28"/>
          <w:szCs w:val="28"/>
        </w:rPr>
        <w:t>.</w:t>
      </w:r>
    </w:p>
    <w:p w14:paraId="3C7E3EC3" w14:textId="016350FA" w:rsidR="00B10677" w:rsidRPr="000333DF" w:rsidRDefault="00B10677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2. </w:t>
      </w:r>
      <w:r w:rsidRPr="00B10677">
        <w:rPr>
          <w:rFonts w:ascii="Times New Roman" w:hAnsi="Times New Roman"/>
          <w:color w:val="000000"/>
          <w:sz w:val="28"/>
          <w:szCs w:val="28"/>
        </w:rPr>
        <w:t>В соответствии с пунктом 1 части 2 статьи 105 Закона о контрактной системе довод Заявителя на положения Извещения оставить без рассмотрени</w:t>
      </w:r>
      <w:r>
        <w:rPr>
          <w:rFonts w:ascii="Times New Roman" w:hAnsi="Times New Roman"/>
          <w:color w:val="000000"/>
          <w:sz w:val="28"/>
          <w:szCs w:val="28"/>
        </w:rPr>
        <w:t>я.</w:t>
      </w:r>
    </w:p>
    <w:p w14:paraId="16A45C62" w14:textId="6920BA77" w:rsidR="000333DF" w:rsidRPr="000333DF" w:rsidRDefault="00B10677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. Признать в действиях </w:t>
      </w:r>
      <w:r w:rsidR="00D87DB6">
        <w:rPr>
          <w:rFonts w:ascii="Times New Roman" w:hAnsi="Times New Roman"/>
          <w:color w:val="000000"/>
          <w:sz w:val="28"/>
          <w:szCs w:val="28"/>
        </w:rPr>
        <w:t>Заказчика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 нарушение </w:t>
      </w:r>
      <w:r w:rsidR="000333DF">
        <w:rPr>
          <w:rFonts w:ascii="Times New Roman" w:hAnsi="Times New Roman"/>
          <w:bCs/>
          <w:sz w:val="28"/>
          <w:szCs w:val="28"/>
        </w:rPr>
        <w:t>части</w:t>
      </w:r>
      <w:r w:rsidR="000333DF" w:rsidRPr="00152663">
        <w:rPr>
          <w:rFonts w:ascii="Times New Roman" w:hAnsi="Times New Roman"/>
          <w:bCs/>
          <w:sz w:val="28"/>
          <w:szCs w:val="28"/>
        </w:rPr>
        <w:t xml:space="preserve"> 11 статьи 34</w:t>
      </w:r>
      <w:r w:rsidR="000333DF">
        <w:rPr>
          <w:rFonts w:ascii="Times New Roman" w:hAnsi="Times New Roman"/>
          <w:bCs/>
          <w:sz w:val="28"/>
          <w:szCs w:val="28"/>
        </w:rPr>
        <w:t xml:space="preserve"> 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Закона</w:t>
      </w:r>
      <w:r w:rsidR="00D87DB6">
        <w:rPr>
          <w:rFonts w:ascii="Times New Roman" w:hAnsi="Times New Roman"/>
          <w:color w:val="000000"/>
          <w:sz w:val="28"/>
          <w:szCs w:val="28"/>
        </w:rPr>
        <w:br/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о контрактной системе.</w:t>
      </w:r>
    </w:p>
    <w:p w14:paraId="3A78E422" w14:textId="07216C97" w:rsidR="000333DF" w:rsidRPr="000333DF" w:rsidRDefault="00B10677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. </w:t>
      </w:r>
      <w:r w:rsidR="000333DF">
        <w:rPr>
          <w:rFonts w:ascii="Times New Roman" w:hAnsi="Times New Roman"/>
          <w:color w:val="000000"/>
          <w:sz w:val="28"/>
          <w:szCs w:val="28"/>
        </w:rPr>
        <w:t>Выдать Заказчику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, Комиссии</w:t>
      </w:r>
      <w:r w:rsidR="000333D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по осуществлению закупок, Оператору электронной площадки предписание</w:t>
      </w:r>
      <w:r w:rsidR="000333D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87DB6">
        <w:rPr>
          <w:rFonts w:ascii="Times New Roman" w:hAnsi="Times New Roman"/>
          <w:color w:val="000000"/>
          <w:sz w:val="28"/>
          <w:szCs w:val="28"/>
        </w:rPr>
        <w:t>об устранении выявленного нарушения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 Закона о контрактной системе.</w:t>
      </w:r>
    </w:p>
    <w:p w14:paraId="065FD513" w14:textId="0D9AB2FD" w:rsidR="007702B6" w:rsidRDefault="00B10677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. Передать материалы от </w:t>
      </w:r>
      <w:r w:rsidR="000333DF">
        <w:rPr>
          <w:rFonts w:ascii="Times New Roman" w:hAnsi="Times New Roman"/>
          <w:bCs/>
          <w:color w:val="000000"/>
          <w:sz w:val="28"/>
          <w:szCs w:val="28"/>
        </w:rPr>
        <w:t>12.05</w:t>
      </w:r>
      <w:r w:rsidR="000333DF" w:rsidRPr="000333DF">
        <w:rPr>
          <w:rFonts w:ascii="Times New Roman" w:hAnsi="Times New Roman"/>
          <w:bCs/>
          <w:color w:val="000000"/>
          <w:sz w:val="28"/>
          <w:szCs w:val="28"/>
        </w:rPr>
        <w:t>.2026 по делу № 28/06/105-</w:t>
      </w:r>
      <w:r w:rsidR="000333DF">
        <w:rPr>
          <w:rFonts w:ascii="Times New Roman" w:hAnsi="Times New Roman"/>
          <w:bCs/>
          <w:color w:val="000000"/>
          <w:sz w:val="28"/>
          <w:szCs w:val="28"/>
        </w:rPr>
        <w:t>1629</w:t>
      </w:r>
      <w:r w:rsidR="000333DF" w:rsidRPr="000333DF">
        <w:rPr>
          <w:rFonts w:ascii="Times New Roman" w:hAnsi="Times New Roman"/>
          <w:bCs/>
          <w:color w:val="000000"/>
          <w:sz w:val="28"/>
          <w:szCs w:val="28"/>
        </w:rPr>
        <w:t xml:space="preserve">/2026 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D87DB6">
        <w:rPr>
          <w:rFonts w:ascii="Times New Roman" w:hAnsi="Times New Roman"/>
          <w:color w:val="000000"/>
          <w:sz w:val="28"/>
          <w:szCs w:val="28"/>
        </w:rPr>
        <w:t>а</w:t>
      </w:r>
      <w:r w:rsidR="00301281">
        <w:rPr>
          <w:rFonts w:ascii="Times New Roman" w:hAnsi="Times New Roman"/>
          <w:color w:val="000000"/>
          <w:sz w:val="28"/>
          <w:szCs w:val="28"/>
        </w:rPr>
        <w:t xml:space="preserve"> об административном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 xml:space="preserve"> правонару</w:t>
      </w:r>
      <w:r w:rsidR="00301281">
        <w:rPr>
          <w:rFonts w:ascii="Times New Roman" w:hAnsi="Times New Roman"/>
          <w:color w:val="000000"/>
          <w:sz w:val="28"/>
          <w:szCs w:val="28"/>
        </w:rPr>
        <w:t>шении</w:t>
      </w:r>
      <w:r w:rsidR="000333DF" w:rsidRPr="000333DF">
        <w:rPr>
          <w:rFonts w:ascii="Times New Roman" w:hAnsi="Times New Roman"/>
          <w:color w:val="000000"/>
          <w:sz w:val="28"/>
          <w:szCs w:val="28"/>
        </w:rPr>
        <w:t>.</w:t>
      </w:r>
    </w:p>
    <w:p w14:paraId="4AAA3432" w14:textId="77777777" w:rsidR="000333DF" w:rsidRPr="00BA3028" w:rsidRDefault="000333DF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57DE4D7" w14:textId="77777777" w:rsidR="007702B6" w:rsidRPr="00D8341A" w:rsidRDefault="007702B6" w:rsidP="00B10677">
      <w:pPr>
        <w:tabs>
          <w:tab w:val="left" w:pos="9639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8341A">
        <w:rPr>
          <w:rFonts w:ascii="Times New Roman" w:hAnsi="Times New Roman"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rFonts w:ascii="Times New Roman" w:hAnsi="Times New Roman"/>
          <w:sz w:val="28"/>
          <w:szCs w:val="28"/>
        </w:rPr>
        <w:br/>
      </w:r>
      <w:r w:rsidRPr="00D8341A">
        <w:rPr>
          <w:rFonts w:ascii="Times New Roman" w:hAnsi="Times New Roman"/>
          <w:sz w:val="28"/>
          <w:szCs w:val="28"/>
        </w:rPr>
        <w:t>в течение трех месяцев с даты его приняти</w:t>
      </w:r>
      <w:r>
        <w:rPr>
          <w:rFonts w:ascii="Times New Roman" w:hAnsi="Times New Roman"/>
          <w:sz w:val="28"/>
          <w:szCs w:val="28"/>
        </w:rPr>
        <w:t>я.</w:t>
      </w:r>
    </w:p>
    <w:p w14:paraId="186C9C6D" w14:textId="59832BE5" w:rsidR="007702B6" w:rsidRPr="002107F5" w:rsidRDefault="007702B6" w:rsidP="00B10677">
      <w:pPr>
        <w:spacing w:line="240" w:lineRule="auto"/>
        <w:rPr>
          <w:rFonts w:ascii="Times New Roman" w:hAnsi="Times New Roman"/>
          <w:sz w:val="16"/>
          <w:szCs w:val="16"/>
        </w:rPr>
      </w:pPr>
      <w:bookmarkStart w:id="4" w:name="_GoBack"/>
      <w:bookmarkEnd w:id="4"/>
    </w:p>
    <w:sectPr w:rsidR="007702B6" w:rsidRPr="002107F5" w:rsidSect="00386CF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30CA18" w14:textId="77777777" w:rsidR="00482EC1" w:rsidRDefault="00482EC1" w:rsidP="00BD21BE">
      <w:pPr>
        <w:spacing w:line="240" w:lineRule="auto"/>
      </w:pPr>
      <w:r>
        <w:separator/>
      </w:r>
    </w:p>
  </w:endnote>
  <w:endnote w:type="continuationSeparator" w:id="0">
    <w:p w14:paraId="364CA308" w14:textId="77777777" w:rsidR="00482EC1" w:rsidRDefault="00482EC1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A6678" w14:textId="77777777" w:rsidR="00482EC1" w:rsidRDefault="00482EC1" w:rsidP="00BD21BE">
      <w:pPr>
        <w:spacing w:line="240" w:lineRule="auto"/>
      </w:pPr>
      <w:r>
        <w:separator/>
      </w:r>
    </w:p>
  </w:footnote>
  <w:footnote w:type="continuationSeparator" w:id="0">
    <w:p w14:paraId="1C9AE8FC" w14:textId="77777777" w:rsidR="00482EC1" w:rsidRDefault="00482EC1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D74156">
          <w:rPr>
            <w:rFonts w:ascii="Times New Roman" w:hAnsi="Times New Roman"/>
            <w:noProof/>
          </w:rPr>
          <w:t>2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19C8"/>
    <w:multiLevelType w:val="hybridMultilevel"/>
    <w:tmpl w:val="967E0D6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3F2972"/>
    <w:multiLevelType w:val="hybridMultilevel"/>
    <w:tmpl w:val="622E0E66"/>
    <w:lvl w:ilvl="0" w:tplc="226AB926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0564C6"/>
    <w:multiLevelType w:val="hybridMultilevel"/>
    <w:tmpl w:val="1006375A"/>
    <w:lvl w:ilvl="0" w:tplc="335495BC">
      <w:start w:val="1"/>
      <w:numFmt w:val="decimal"/>
      <w:suff w:val="space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E6E4822"/>
    <w:multiLevelType w:val="hybridMultilevel"/>
    <w:tmpl w:val="F9C6A5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41A5FBB"/>
    <w:multiLevelType w:val="hybridMultilevel"/>
    <w:tmpl w:val="6E38E0DC"/>
    <w:lvl w:ilvl="0" w:tplc="147673B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E54D9B"/>
    <w:multiLevelType w:val="hybridMultilevel"/>
    <w:tmpl w:val="DBF25FF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5BC028D"/>
    <w:multiLevelType w:val="hybridMultilevel"/>
    <w:tmpl w:val="FAFC457A"/>
    <w:lvl w:ilvl="0" w:tplc="2DC687C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332212"/>
    <w:multiLevelType w:val="hybridMultilevel"/>
    <w:tmpl w:val="938034EE"/>
    <w:lvl w:ilvl="0" w:tplc="D0F85F1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325922"/>
    <w:multiLevelType w:val="hybridMultilevel"/>
    <w:tmpl w:val="8ED29684"/>
    <w:lvl w:ilvl="0" w:tplc="13BC9012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0C133AB"/>
    <w:multiLevelType w:val="hybridMultilevel"/>
    <w:tmpl w:val="109A2FAA"/>
    <w:lvl w:ilvl="0" w:tplc="AE161BE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64E4301"/>
    <w:multiLevelType w:val="hybridMultilevel"/>
    <w:tmpl w:val="C8BC8906"/>
    <w:lvl w:ilvl="0" w:tplc="E3B8B57C">
      <w:start w:val="4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26" w:hanging="360"/>
      </w:pPr>
    </w:lvl>
    <w:lvl w:ilvl="2" w:tplc="0419001B" w:tentative="1">
      <w:start w:val="1"/>
      <w:numFmt w:val="lowerRoman"/>
      <w:lvlText w:val="%3."/>
      <w:lvlJc w:val="right"/>
      <w:pPr>
        <w:ind w:left="6546" w:hanging="180"/>
      </w:pPr>
    </w:lvl>
    <w:lvl w:ilvl="3" w:tplc="0419000F" w:tentative="1">
      <w:start w:val="1"/>
      <w:numFmt w:val="decimal"/>
      <w:lvlText w:val="%4."/>
      <w:lvlJc w:val="left"/>
      <w:pPr>
        <w:ind w:left="7266" w:hanging="360"/>
      </w:pPr>
    </w:lvl>
    <w:lvl w:ilvl="4" w:tplc="04190019" w:tentative="1">
      <w:start w:val="1"/>
      <w:numFmt w:val="lowerLetter"/>
      <w:lvlText w:val="%5."/>
      <w:lvlJc w:val="left"/>
      <w:pPr>
        <w:ind w:left="7986" w:hanging="360"/>
      </w:pPr>
    </w:lvl>
    <w:lvl w:ilvl="5" w:tplc="0419001B" w:tentative="1">
      <w:start w:val="1"/>
      <w:numFmt w:val="lowerRoman"/>
      <w:lvlText w:val="%6."/>
      <w:lvlJc w:val="right"/>
      <w:pPr>
        <w:ind w:left="8706" w:hanging="180"/>
      </w:pPr>
    </w:lvl>
    <w:lvl w:ilvl="6" w:tplc="0419000F" w:tentative="1">
      <w:start w:val="1"/>
      <w:numFmt w:val="decimal"/>
      <w:lvlText w:val="%7."/>
      <w:lvlJc w:val="left"/>
      <w:pPr>
        <w:ind w:left="9426" w:hanging="360"/>
      </w:pPr>
    </w:lvl>
    <w:lvl w:ilvl="7" w:tplc="04190019" w:tentative="1">
      <w:start w:val="1"/>
      <w:numFmt w:val="lowerLetter"/>
      <w:lvlText w:val="%8."/>
      <w:lvlJc w:val="left"/>
      <w:pPr>
        <w:ind w:left="10146" w:hanging="360"/>
      </w:pPr>
    </w:lvl>
    <w:lvl w:ilvl="8" w:tplc="0419001B" w:tentative="1">
      <w:start w:val="1"/>
      <w:numFmt w:val="lowerRoman"/>
      <w:lvlText w:val="%9."/>
      <w:lvlJc w:val="right"/>
      <w:pPr>
        <w:ind w:left="10866" w:hanging="180"/>
      </w:pPr>
    </w:lvl>
  </w:abstractNum>
  <w:abstractNum w:abstractNumId="12" w15:restartNumberingAfterBreak="0">
    <w:nsid w:val="268027E9"/>
    <w:multiLevelType w:val="hybridMultilevel"/>
    <w:tmpl w:val="16283B2C"/>
    <w:lvl w:ilvl="0" w:tplc="8E6C45EE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8C373B4"/>
    <w:multiLevelType w:val="multilevel"/>
    <w:tmpl w:val="8C80836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2971728"/>
    <w:multiLevelType w:val="hybridMultilevel"/>
    <w:tmpl w:val="05562B2C"/>
    <w:lvl w:ilvl="0" w:tplc="EDC681FC">
      <w:start w:val="1"/>
      <w:numFmt w:val="decimal"/>
      <w:suff w:val="space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2" w:hanging="360"/>
      </w:pPr>
    </w:lvl>
    <w:lvl w:ilvl="2" w:tplc="0419001B" w:tentative="1">
      <w:start w:val="1"/>
      <w:numFmt w:val="lowerRoman"/>
      <w:lvlText w:val="%3."/>
      <w:lvlJc w:val="right"/>
      <w:pPr>
        <w:ind w:left="3152" w:hanging="180"/>
      </w:pPr>
    </w:lvl>
    <w:lvl w:ilvl="3" w:tplc="0419000F" w:tentative="1">
      <w:start w:val="1"/>
      <w:numFmt w:val="decimal"/>
      <w:lvlText w:val="%4."/>
      <w:lvlJc w:val="left"/>
      <w:pPr>
        <w:ind w:left="3872" w:hanging="360"/>
      </w:pPr>
    </w:lvl>
    <w:lvl w:ilvl="4" w:tplc="04190019" w:tentative="1">
      <w:start w:val="1"/>
      <w:numFmt w:val="lowerLetter"/>
      <w:lvlText w:val="%5."/>
      <w:lvlJc w:val="left"/>
      <w:pPr>
        <w:ind w:left="4592" w:hanging="360"/>
      </w:pPr>
    </w:lvl>
    <w:lvl w:ilvl="5" w:tplc="0419001B" w:tentative="1">
      <w:start w:val="1"/>
      <w:numFmt w:val="lowerRoman"/>
      <w:lvlText w:val="%6."/>
      <w:lvlJc w:val="right"/>
      <w:pPr>
        <w:ind w:left="5312" w:hanging="180"/>
      </w:pPr>
    </w:lvl>
    <w:lvl w:ilvl="6" w:tplc="0419000F" w:tentative="1">
      <w:start w:val="1"/>
      <w:numFmt w:val="decimal"/>
      <w:lvlText w:val="%7."/>
      <w:lvlJc w:val="left"/>
      <w:pPr>
        <w:ind w:left="6032" w:hanging="360"/>
      </w:pPr>
    </w:lvl>
    <w:lvl w:ilvl="7" w:tplc="04190019" w:tentative="1">
      <w:start w:val="1"/>
      <w:numFmt w:val="lowerLetter"/>
      <w:lvlText w:val="%8."/>
      <w:lvlJc w:val="left"/>
      <w:pPr>
        <w:ind w:left="6752" w:hanging="360"/>
      </w:pPr>
    </w:lvl>
    <w:lvl w:ilvl="8" w:tplc="0419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6" w15:restartNumberingAfterBreak="0">
    <w:nsid w:val="369E0D9E"/>
    <w:multiLevelType w:val="hybridMultilevel"/>
    <w:tmpl w:val="0E72918C"/>
    <w:lvl w:ilvl="0" w:tplc="E5B86F84">
      <w:start w:val="1"/>
      <w:numFmt w:val="russianLower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A4B0B52"/>
    <w:multiLevelType w:val="hybridMultilevel"/>
    <w:tmpl w:val="059EFFEE"/>
    <w:lvl w:ilvl="0" w:tplc="736C63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CA36EF1"/>
    <w:multiLevelType w:val="hybridMultilevel"/>
    <w:tmpl w:val="3580B816"/>
    <w:lvl w:ilvl="0" w:tplc="13C25054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D093911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0" w15:restartNumberingAfterBreak="0">
    <w:nsid w:val="40751921"/>
    <w:multiLevelType w:val="hybridMultilevel"/>
    <w:tmpl w:val="9E5E07FC"/>
    <w:lvl w:ilvl="0" w:tplc="F246F15E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A1543BD"/>
    <w:multiLevelType w:val="hybridMultilevel"/>
    <w:tmpl w:val="D276A1C2"/>
    <w:lvl w:ilvl="0" w:tplc="409636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A47403A"/>
    <w:multiLevelType w:val="hybridMultilevel"/>
    <w:tmpl w:val="40DED904"/>
    <w:lvl w:ilvl="0" w:tplc="11809BB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B45681F"/>
    <w:multiLevelType w:val="hybridMultilevel"/>
    <w:tmpl w:val="A43E6C6C"/>
    <w:lvl w:ilvl="0" w:tplc="CD56FB56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9B5104"/>
    <w:multiLevelType w:val="hybridMultilevel"/>
    <w:tmpl w:val="B7445DDE"/>
    <w:lvl w:ilvl="0" w:tplc="38AC7F2C">
      <w:start w:val="1"/>
      <w:numFmt w:val="decimal"/>
      <w:suff w:val="space"/>
      <w:lvlText w:val="%1."/>
      <w:lvlJc w:val="left"/>
      <w:pPr>
        <w:ind w:left="5106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3E5E98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8" w15:restartNumberingAfterBreak="0">
    <w:nsid w:val="50AD4BBF"/>
    <w:multiLevelType w:val="multilevel"/>
    <w:tmpl w:val="37DC651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9" w15:restartNumberingAfterBreak="0">
    <w:nsid w:val="543A7727"/>
    <w:multiLevelType w:val="hybridMultilevel"/>
    <w:tmpl w:val="4FB8968C"/>
    <w:lvl w:ilvl="0" w:tplc="E382A2E8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46F7182"/>
    <w:multiLevelType w:val="hybridMultilevel"/>
    <w:tmpl w:val="31FABDE4"/>
    <w:lvl w:ilvl="0" w:tplc="FFFFFFFF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34" w15:restartNumberingAfterBreak="0">
    <w:nsid w:val="5D8D460B"/>
    <w:multiLevelType w:val="hybridMultilevel"/>
    <w:tmpl w:val="6316DE66"/>
    <w:lvl w:ilvl="0" w:tplc="768EA12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B8F1B03"/>
    <w:multiLevelType w:val="hybridMultilevel"/>
    <w:tmpl w:val="DCB8096E"/>
    <w:lvl w:ilvl="0" w:tplc="540CD0C4">
      <w:start w:val="1"/>
      <w:numFmt w:val="decimal"/>
      <w:suff w:val="space"/>
      <w:lvlText w:val="%1."/>
      <w:lvlJc w:val="left"/>
      <w:pPr>
        <w:ind w:left="928" w:hanging="360"/>
      </w:pPr>
      <w:rPr>
        <w:rFonts w:eastAsiaTheme="minorHAnsi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78B592C"/>
    <w:multiLevelType w:val="hybridMultilevel"/>
    <w:tmpl w:val="7C763972"/>
    <w:lvl w:ilvl="0" w:tplc="4B36CC50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2"/>
  </w:num>
  <w:num w:numId="3">
    <w:abstractNumId w:val="31"/>
  </w:num>
  <w:num w:numId="4">
    <w:abstractNumId w:val="16"/>
  </w:num>
  <w:num w:numId="5">
    <w:abstractNumId w:val="28"/>
  </w:num>
  <w:num w:numId="6">
    <w:abstractNumId w:val="29"/>
  </w:num>
  <w:num w:numId="7">
    <w:abstractNumId w:val="1"/>
  </w:num>
  <w:num w:numId="8">
    <w:abstractNumId w:val="6"/>
  </w:num>
  <w:num w:numId="9">
    <w:abstractNumId w:val="12"/>
  </w:num>
  <w:num w:numId="10">
    <w:abstractNumId w:val="13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7"/>
  </w:num>
  <w:num w:numId="14">
    <w:abstractNumId w:val="4"/>
  </w:num>
  <w:num w:numId="15">
    <w:abstractNumId w:val="10"/>
  </w:num>
  <w:num w:numId="16">
    <w:abstractNumId w:val="30"/>
  </w:num>
  <w:num w:numId="17">
    <w:abstractNumId w:val="25"/>
  </w:num>
  <w:num w:numId="18">
    <w:abstractNumId w:val="22"/>
  </w:num>
  <w:num w:numId="19">
    <w:abstractNumId w:val="35"/>
  </w:num>
  <w:num w:numId="20">
    <w:abstractNumId w:val="24"/>
  </w:num>
  <w:num w:numId="21">
    <w:abstractNumId w:val="11"/>
  </w:num>
  <w:num w:numId="22">
    <w:abstractNumId w:val="33"/>
  </w:num>
  <w:num w:numId="23">
    <w:abstractNumId w:val="20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"/>
  </w:num>
  <w:num w:numId="28">
    <w:abstractNumId w:val="36"/>
  </w:num>
  <w:num w:numId="29">
    <w:abstractNumId w:val="15"/>
  </w:num>
  <w:num w:numId="30">
    <w:abstractNumId w:val="23"/>
  </w:num>
  <w:num w:numId="31">
    <w:abstractNumId w:val="34"/>
  </w:num>
  <w:num w:numId="32">
    <w:abstractNumId w:val="9"/>
  </w:num>
  <w:num w:numId="33">
    <w:abstractNumId w:val="14"/>
  </w:num>
  <w:num w:numId="34">
    <w:abstractNumId w:val="19"/>
  </w:num>
  <w:num w:numId="35">
    <w:abstractNumId w:val="5"/>
  </w:num>
  <w:num w:numId="36">
    <w:abstractNumId w:val="0"/>
  </w:num>
  <w:num w:numId="37">
    <w:abstractNumId w:val="21"/>
  </w:num>
  <w:num w:numId="38">
    <w:abstractNumId w:val="3"/>
  </w:num>
  <w:num w:numId="39">
    <w:abstractNumId w:val="17"/>
  </w:num>
  <w:num w:numId="40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085E"/>
    <w:rsid w:val="00000CC3"/>
    <w:rsid w:val="0000112D"/>
    <w:rsid w:val="0000126E"/>
    <w:rsid w:val="000027AD"/>
    <w:rsid w:val="0000368B"/>
    <w:rsid w:val="00003B93"/>
    <w:rsid w:val="00003D56"/>
    <w:rsid w:val="000048EC"/>
    <w:rsid w:val="0000593B"/>
    <w:rsid w:val="000074C4"/>
    <w:rsid w:val="00007D8C"/>
    <w:rsid w:val="00007DC9"/>
    <w:rsid w:val="00010305"/>
    <w:rsid w:val="00010694"/>
    <w:rsid w:val="00010BFA"/>
    <w:rsid w:val="00011499"/>
    <w:rsid w:val="000124B1"/>
    <w:rsid w:val="00012903"/>
    <w:rsid w:val="00013226"/>
    <w:rsid w:val="00013656"/>
    <w:rsid w:val="0001388E"/>
    <w:rsid w:val="00014832"/>
    <w:rsid w:val="00014D04"/>
    <w:rsid w:val="000157B0"/>
    <w:rsid w:val="00015A37"/>
    <w:rsid w:val="0001613D"/>
    <w:rsid w:val="0001658A"/>
    <w:rsid w:val="000165AD"/>
    <w:rsid w:val="00016C0D"/>
    <w:rsid w:val="00017F42"/>
    <w:rsid w:val="0002046D"/>
    <w:rsid w:val="000206E5"/>
    <w:rsid w:val="000207EA"/>
    <w:rsid w:val="00023156"/>
    <w:rsid w:val="00023676"/>
    <w:rsid w:val="00023FD7"/>
    <w:rsid w:val="0002592E"/>
    <w:rsid w:val="00025C4B"/>
    <w:rsid w:val="00025DCA"/>
    <w:rsid w:val="00026C42"/>
    <w:rsid w:val="00027321"/>
    <w:rsid w:val="00027E7B"/>
    <w:rsid w:val="0003061A"/>
    <w:rsid w:val="00031200"/>
    <w:rsid w:val="00031EF0"/>
    <w:rsid w:val="00032F07"/>
    <w:rsid w:val="000333DF"/>
    <w:rsid w:val="00033C69"/>
    <w:rsid w:val="00033E44"/>
    <w:rsid w:val="0003513B"/>
    <w:rsid w:val="0003556D"/>
    <w:rsid w:val="00035E2B"/>
    <w:rsid w:val="00035F9B"/>
    <w:rsid w:val="0003610B"/>
    <w:rsid w:val="000368BE"/>
    <w:rsid w:val="00036DBA"/>
    <w:rsid w:val="00036E8D"/>
    <w:rsid w:val="00036FD0"/>
    <w:rsid w:val="0003705A"/>
    <w:rsid w:val="000372AD"/>
    <w:rsid w:val="00037D05"/>
    <w:rsid w:val="000407FD"/>
    <w:rsid w:val="00040DF4"/>
    <w:rsid w:val="00042924"/>
    <w:rsid w:val="000459C9"/>
    <w:rsid w:val="000466D6"/>
    <w:rsid w:val="00051B51"/>
    <w:rsid w:val="00051E9E"/>
    <w:rsid w:val="000539C3"/>
    <w:rsid w:val="00053B8E"/>
    <w:rsid w:val="00053F3D"/>
    <w:rsid w:val="00054ACB"/>
    <w:rsid w:val="0005551D"/>
    <w:rsid w:val="00055B76"/>
    <w:rsid w:val="00055EBC"/>
    <w:rsid w:val="00056116"/>
    <w:rsid w:val="000566C0"/>
    <w:rsid w:val="00056705"/>
    <w:rsid w:val="00056D74"/>
    <w:rsid w:val="00057BCD"/>
    <w:rsid w:val="0006023D"/>
    <w:rsid w:val="00060EB2"/>
    <w:rsid w:val="0006103F"/>
    <w:rsid w:val="000618D8"/>
    <w:rsid w:val="00061A15"/>
    <w:rsid w:val="00061C17"/>
    <w:rsid w:val="00062B87"/>
    <w:rsid w:val="00062F57"/>
    <w:rsid w:val="00063312"/>
    <w:rsid w:val="00063400"/>
    <w:rsid w:val="00063849"/>
    <w:rsid w:val="00063CA4"/>
    <w:rsid w:val="0006426D"/>
    <w:rsid w:val="000644DB"/>
    <w:rsid w:val="00064F70"/>
    <w:rsid w:val="00065712"/>
    <w:rsid w:val="00065BBF"/>
    <w:rsid w:val="00065D7C"/>
    <w:rsid w:val="00066367"/>
    <w:rsid w:val="00066B9A"/>
    <w:rsid w:val="00066C4F"/>
    <w:rsid w:val="00067EDF"/>
    <w:rsid w:val="00067F02"/>
    <w:rsid w:val="00071210"/>
    <w:rsid w:val="00071A50"/>
    <w:rsid w:val="00071E51"/>
    <w:rsid w:val="000721D9"/>
    <w:rsid w:val="00072301"/>
    <w:rsid w:val="00072560"/>
    <w:rsid w:val="000726D0"/>
    <w:rsid w:val="00072833"/>
    <w:rsid w:val="0007318F"/>
    <w:rsid w:val="00073B4A"/>
    <w:rsid w:val="000742C6"/>
    <w:rsid w:val="00074E47"/>
    <w:rsid w:val="0007581F"/>
    <w:rsid w:val="00075D16"/>
    <w:rsid w:val="0007635C"/>
    <w:rsid w:val="000809F1"/>
    <w:rsid w:val="00084312"/>
    <w:rsid w:val="00084E50"/>
    <w:rsid w:val="0008581B"/>
    <w:rsid w:val="00086B53"/>
    <w:rsid w:val="00086E85"/>
    <w:rsid w:val="0008701C"/>
    <w:rsid w:val="00087D3F"/>
    <w:rsid w:val="0009008D"/>
    <w:rsid w:val="00090283"/>
    <w:rsid w:val="00090706"/>
    <w:rsid w:val="00092792"/>
    <w:rsid w:val="00093BA7"/>
    <w:rsid w:val="0009439E"/>
    <w:rsid w:val="0009484E"/>
    <w:rsid w:val="000959D5"/>
    <w:rsid w:val="00095F47"/>
    <w:rsid w:val="00095FE4"/>
    <w:rsid w:val="0009693C"/>
    <w:rsid w:val="00096CC1"/>
    <w:rsid w:val="00097DAD"/>
    <w:rsid w:val="000A0194"/>
    <w:rsid w:val="000A11F9"/>
    <w:rsid w:val="000A1217"/>
    <w:rsid w:val="000A1316"/>
    <w:rsid w:val="000A2927"/>
    <w:rsid w:val="000A2E98"/>
    <w:rsid w:val="000A3089"/>
    <w:rsid w:val="000A3C51"/>
    <w:rsid w:val="000A47C7"/>
    <w:rsid w:val="000A4FDE"/>
    <w:rsid w:val="000A6C30"/>
    <w:rsid w:val="000A77F2"/>
    <w:rsid w:val="000B1B66"/>
    <w:rsid w:val="000B205C"/>
    <w:rsid w:val="000B37F5"/>
    <w:rsid w:val="000B550C"/>
    <w:rsid w:val="000B5EB5"/>
    <w:rsid w:val="000B6781"/>
    <w:rsid w:val="000B690A"/>
    <w:rsid w:val="000B7009"/>
    <w:rsid w:val="000B7113"/>
    <w:rsid w:val="000B7178"/>
    <w:rsid w:val="000B7EDA"/>
    <w:rsid w:val="000C121F"/>
    <w:rsid w:val="000C1251"/>
    <w:rsid w:val="000C1CA5"/>
    <w:rsid w:val="000C39C3"/>
    <w:rsid w:val="000C4A9A"/>
    <w:rsid w:val="000C59FB"/>
    <w:rsid w:val="000C6559"/>
    <w:rsid w:val="000D0227"/>
    <w:rsid w:val="000D0960"/>
    <w:rsid w:val="000D0F0C"/>
    <w:rsid w:val="000D1551"/>
    <w:rsid w:val="000D2CA9"/>
    <w:rsid w:val="000D2DBF"/>
    <w:rsid w:val="000D3834"/>
    <w:rsid w:val="000D483B"/>
    <w:rsid w:val="000D5042"/>
    <w:rsid w:val="000D6E93"/>
    <w:rsid w:val="000E0CD8"/>
    <w:rsid w:val="000E1103"/>
    <w:rsid w:val="000E11B9"/>
    <w:rsid w:val="000E2180"/>
    <w:rsid w:val="000E22E8"/>
    <w:rsid w:val="000E2694"/>
    <w:rsid w:val="000E2802"/>
    <w:rsid w:val="000E32C0"/>
    <w:rsid w:val="000E4705"/>
    <w:rsid w:val="000E559F"/>
    <w:rsid w:val="000E59B5"/>
    <w:rsid w:val="000E5DC3"/>
    <w:rsid w:val="000E5ED0"/>
    <w:rsid w:val="000E60EC"/>
    <w:rsid w:val="000F01C4"/>
    <w:rsid w:val="000F04D2"/>
    <w:rsid w:val="000F0963"/>
    <w:rsid w:val="000F16B2"/>
    <w:rsid w:val="000F1AF7"/>
    <w:rsid w:val="000F2A86"/>
    <w:rsid w:val="000F2A8F"/>
    <w:rsid w:val="000F49EE"/>
    <w:rsid w:val="000F4E84"/>
    <w:rsid w:val="000F508E"/>
    <w:rsid w:val="000F698B"/>
    <w:rsid w:val="000F69A0"/>
    <w:rsid w:val="000F69C0"/>
    <w:rsid w:val="000F7024"/>
    <w:rsid w:val="000F7A3F"/>
    <w:rsid w:val="000F7B3D"/>
    <w:rsid w:val="00100B08"/>
    <w:rsid w:val="00101031"/>
    <w:rsid w:val="00101314"/>
    <w:rsid w:val="00102392"/>
    <w:rsid w:val="0010282A"/>
    <w:rsid w:val="00103002"/>
    <w:rsid w:val="00103F2B"/>
    <w:rsid w:val="00104A33"/>
    <w:rsid w:val="00106EB7"/>
    <w:rsid w:val="00110017"/>
    <w:rsid w:val="00110BCB"/>
    <w:rsid w:val="00111436"/>
    <w:rsid w:val="00112C9E"/>
    <w:rsid w:val="0011379C"/>
    <w:rsid w:val="00114377"/>
    <w:rsid w:val="00114764"/>
    <w:rsid w:val="00115CAA"/>
    <w:rsid w:val="001166B3"/>
    <w:rsid w:val="001170B5"/>
    <w:rsid w:val="00120420"/>
    <w:rsid w:val="00120F7E"/>
    <w:rsid w:val="00121191"/>
    <w:rsid w:val="001211F0"/>
    <w:rsid w:val="00121D2D"/>
    <w:rsid w:val="00122181"/>
    <w:rsid w:val="00123782"/>
    <w:rsid w:val="00124E73"/>
    <w:rsid w:val="00125309"/>
    <w:rsid w:val="00125756"/>
    <w:rsid w:val="0012608E"/>
    <w:rsid w:val="001271B7"/>
    <w:rsid w:val="00127B2F"/>
    <w:rsid w:val="00127C10"/>
    <w:rsid w:val="001313BC"/>
    <w:rsid w:val="00131B47"/>
    <w:rsid w:val="00132F0F"/>
    <w:rsid w:val="00133064"/>
    <w:rsid w:val="00133856"/>
    <w:rsid w:val="00134857"/>
    <w:rsid w:val="00134861"/>
    <w:rsid w:val="00134E66"/>
    <w:rsid w:val="00135EB8"/>
    <w:rsid w:val="00136944"/>
    <w:rsid w:val="00136EEA"/>
    <w:rsid w:val="0014127A"/>
    <w:rsid w:val="001413AC"/>
    <w:rsid w:val="00141912"/>
    <w:rsid w:val="00141C76"/>
    <w:rsid w:val="00142376"/>
    <w:rsid w:val="001423E4"/>
    <w:rsid w:val="0014312A"/>
    <w:rsid w:val="0014360F"/>
    <w:rsid w:val="0014371E"/>
    <w:rsid w:val="00144157"/>
    <w:rsid w:val="00144A06"/>
    <w:rsid w:val="00146624"/>
    <w:rsid w:val="001469EB"/>
    <w:rsid w:val="00146B72"/>
    <w:rsid w:val="00147F8A"/>
    <w:rsid w:val="00151AB8"/>
    <w:rsid w:val="00152663"/>
    <w:rsid w:val="00153E35"/>
    <w:rsid w:val="001540F4"/>
    <w:rsid w:val="001554A2"/>
    <w:rsid w:val="00155555"/>
    <w:rsid w:val="001569F1"/>
    <w:rsid w:val="001577BD"/>
    <w:rsid w:val="001602B0"/>
    <w:rsid w:val="00160488"/>
    <w:rsid w:val="001610BB"/>
    <w:rsid w:val="001616D5"/>
    <w:rsid w:val="00161FAD"/>
    <w:rsid w:val="001623D4"/>
    <w:rsid w:val="00162533"/>
    <w:rsid w:val="00162A64"/>
    <w:rsid w:val="00162BB6"/>
    <w:rsid w:val="001631FA"/>
    <w:rsid w:val="001654FC"/>
    <w:rsid w:val="00165AC3"/>
    <w:rsid w:val="00167CC4"/>
    <w:rsid w:val="001700F7"/>
    <w:rsid w:val="001715E0"/>
    <w:rsid w:val="001721B6"/>
    <w:rsid w:val="0017428A"/>
    <w:rsid w:val="00174A3C"/>
    <w:rsid w:val="00175D08"/>
    <w:rsid w:val="0017635D"/>
    <w:rsid w:val="00177AA3"/>
    <w:rsid w:val="00180AA9"/>
    <w:rsid w:val="00180ACC"/>
    <w:rsid w:val="00181E1F"/>
    <w:rsid w:val="00182646"/>
    <w:rsid w:val="001831CF"/>
    <w:rsid w:val="001833DB"/>
    <w:rsid w:val="00183C43"/>
    <w:rsid w:val="001843E4"/>
    <w:rsid w:val="00184403"/>
    <w:rsid w:val="00185825"/>
    <w:rsid w:val="00186D0C"/>
    <w:rsid w:val="00187BB2"/>
    <w:rsid w:val="00190E1F"/>
    <w:rsid w:val="00190E4F"/>
    <w:rsid w:val="00192309"/>
    <w:rsid w:val="00192A90"/>
    <w:rsid w:val="001931F6"/>
    <w:rsid w:val="00193215"/>
    <w:rsid w:val="0019553B"/>
    <w:rsid w:val="00196007"/>
    <w:rsid w:val="00196F78"/>
    <w:rsid w:val="00197B48"/>
    <w:rsid w:val="00197F1C"/>
    <w:rsid w:val="001A056C"/>
    <w:rsid w:val="001A07F8"/>
    <w:rsid w:val="001A0B76"/>
    <w:rsid w:val="001A240C"/>
    <w:rsid w:val="001A2460"/>
    <w:rsid w:val="001A31E3"/>
    <w:rsid w:val="001A3DFD"/>
    <w:rsid w:val="001A483B"/>
    <w:rsid w:val="001A5216"/>
    <w:rsid w:val="001A5F7B"/>
    <w:rsid w:val="001B148A"/>
    <w:rsid w:val="001B14FA"/>
    <w:rsid w:val="001B2EE2"/>
    <w:rsid w:val="001B3572"/>
    <w:rsid w:val="001B3DBE"/>
    <w:rsid w:val="001B4871"/>
    <w:rsid w:val="001B66BF"/>
    <w:rsid w:val="001C06D8"/>
    <w:rsid w:val="001C072E"/>
    <w:rsid w:val="001C0F73"/>
    <w:rsid w:val="001C150E"/>
    <w:rsid w:val="001C193C"/>
    <w:rsid w:val="001C276B"/>
    <w:rsid w:val="001C2DEB"/>
    <w:rsid w:val="001C450F"/>
    <w:rsid w:val="001C490D"/>
    <w:rsid w:val="001C5AAA"/>
    <w:rsid w:val="001C6147"/>
    <w:rsid w:val="001C63CC"/>
    <w:rsid w:val="001C792A"/>
    <w:rsid w:val="001D03CF"/>
    <w:rsid w:val="001D1D79"/>
    <w:rsid w:val="001D290A"/>
    <w:rsid w:val="001D2D78"/>
    <w:rsid w:val="001D2F81"/>
    <w:rsid w:val="001D363E"/>
    <w:rsid w:val="001D411E"/>
    <w:rsid w:val="001D4D89"/>
    <w:rsid w:val="001D4F24"/>
    <w:rsid w:val="001D4FBC"/>
    <w:rsid w:val="001D64E2"/>
    <w:rsid w:val="001D653D"/>
    <w:rsid w:val="001E1149"/>
    <w:rsid w:val="001E1E4A"/>
    <w:rsid w:val="001E274A"/>
    <w:rsid w:val="001E2AA5"/>
    <w:rsid w:val="001E31E5"/>
    <w:rsid w:val="001E3611"/>
    <w:rsid w:val="001E4237"/>
    <w:rsid w:val="001E431E"/>
    <w:rsid w:val="001E48EE"/>
    <w:rsid w:val="001E5314"/>
    <w:rsid w:val="001E56F0"/>
    <w:rsid w:val="001F13D0"/>
    <w:rsid w:val="001F1409"/>
    <w:rsid w:val="001F28CB"/>
    <w:rsid w:val="001F4CB0"/>
    <w:rsid w:val="001F4E91"/>
    <w:rsid w:val="001F5A84"/>
    <w:rsid w:val="001F5C99"/>
    <w:rsid w:val="002004F3"/>
    <w:rsid w:val="00200A09"/>
    <w:rsid w:val="00200FE7"/>
    <w:rsid w:val="002011FF"/>
    <w:rsid w:val="00201F16"/>
    <w:rsid w:val="0020266D"/>
    <w:rsid w:val="00204660"/>
    <w:rsid w:val="00204689"/>
    <w:rsid w:val="002053B3"/>
    <w:rsid w:val="00206367"/>
    <w:rsid w:val="0020662C"/>
    <w:rsid w:val="00206E1F"/>
    <w:rsid w:val="00207695"/>
    <w:rsid w:val="00207943"/>
    <w:rsid w:val="002107F5"/>
    <w:rsid w:val="00212273"/>
    <w:rsid w:val="00212537"/>
    <w:rsid w:val="0021306B"/>
    <w:rsid w:val="00213AFC"/>
    <w:rsid w:val="00213D40"/>
    <w:rsid w:val="00213E7B"/>
    <w:rsid w:val="00215738"/>
    <w:rsid w:val="00215A2B"/>
    <w:rsid w:val="00215D82"/>
    <w:rsid w:val="00216DEC"/>
    <w:rsid w:val="002179AA"/>
    <w:rsid w:val="00220199"/>
    <w:rsid w:val="00220FEA"/>
    <w:rsid w:val="00221511"/>
    <w:rsid w:val="00222427"/>
    <w:rsid w:val="002229B9"/>
    <w:rsid w:val="00223206"/>
    <w:rsid w:val="00224ED0"/>
    <w:rsid w:val="002252B4"/>
    <w:rsid w:val="002255BB"/>
    <w:rsid w:val="00225787"/>
    <w:rsid w:val="00226358"/>
    <w:rsid w:val="00227518"/>
    <w:rsid w:val="002310C4"/>
    <w:rsid w:val="002323B1"/>
    <w:rsid w:val="0023345F"/>
    <w:rsid w:val="00233A48"/>
    <w:rsid w:val="00233B60"/>
    <w:rsid w:val="00233F4A"/>
    <w:rsid w:val="00234099"/>
    <w:rsid w:val="00234666"/>
    <w:rsid w:val="00235AAD"/>
    <w:rsid w:val="00236148"/>
    <w:rsid w:val="00236361"/>
    <w:rsid w:val="00236FAA"/>
    <w:rsid w:val="0023785C"/>
    <w:rsid w:val="00237FB4"/>
    <w:rsid w:val="002407A6"/>
    <w:rsid w:val="002414EE"/>
    <w:rsid w:val="00241CA3"/>
    <w:rsid w:val="00242DB3"/>
    <w:rsid w:val="002435B7"/>
    <w:rsid w:val="00245261"/>
    <w:rsid w:val="00245546"/>
    <w:rsid w:val="00245853"/>
    <w:rsid w:val="00246549"/>
    <w:rsid w:val="002467C3"/>
    <w:rsid w:val="002473DB"/>
    <w:rsid w:val="00250258"/>
    <w:rsid w:val="00251068"/>
    <w:rsid w:val="002514DA"/>
    <w:rsid w:val="00251776"/>
    <w:rsid w:val="00251ADA"/>
    <w:rsid w:val="0025269B"/>
    <w:rsid w:val="0025294F"/>
    <w:rsid w:val="00253A95"/>
    <w:rsid w:val="002541C3"/>
    <w:rsid w:val="002542F0"/>
    <w:rsid w:val="00255B12"/>
    <w:rsid w:val="00255CE9"/>
    <w:rsid w:val="00256274"/>
    <w:rsid w:val="002573C9"/>
    <w:rsid w:val="00257C26"/>
    <w:rsid w:val="002620DB"/>
    <w:rsid w:val="00263FFA"/>
    <w:rsid w:val="0026440B"/>
    <w:rsid w:val="00265975"/>
    <w:rsid w:val="0026659C"/>
    <w:rsid w:val="00266BBE"/>
    <w:rsid w:val="00267BC9"/>
    <w:rsid w:val="0027019B"/>
    <w:rsid w:val="00270BBC"/>
    <w:rsid w:val="00271271"/>
    <w:rsid w:val="00271D3B"/>
    <w:rsid w:val="002741DB"/>
    <w:rsid w:val="00274444"/>
    <w:rsid w:val="002744C1"/>
    <w:rsid w:val="00275D5D"/>
    <w:rsid w:val="00275F86"/>
    <w:rsid w:val="00276423"/>
    <w:rsid w:val="00280006"/>
    <w:rsid w:val="002808F8"/>
    <w:rsid w:val="002808FF"/>
    <w:rsid w:val="00280A1F"/>
    <w:rsid w:val="00281D31"/>
    <w:rsid w:val="002821CB"/>
    <w:rsid w:val="0028222D"/>
    <w:rsid w:val="00282811"/>
    <w:rsid w:val="00282BEB"/>
    <w:rsid w:val="00282D2B"/>
    <w:rsid w:val="0028355D"/>
    <w:rsid w:val="002836A5"/>
    <w:rsid w:val="00283B7F"/>
    <w:rsid w:val="002848EB"/>
    <w:rsid w:val="002870B0"/>
    <w:rsid w:val="0028762C"/>
    <w:rsid w:val="00290613"/>
    <w:rsid w:val="00290F50"/>
    <w:rsid w:val="00291104"/>
    <w:rsid w:val="0029152F"/>
    <w:rsid w:val="00291A05"/>
    <w:rsid w:val="00293806"/>
    <w:rsid w:val="0029417D"/>
    <w:rsid w:val="002949B8"/>
    <w:rsid w:val="00294A06"/>
    <w:rsid w:val="00296E0D"/>
    <w:rsid w:val="00297A31"/>
    <w:rsid w:val="00297BDA"/>
    <w:rsid w:val="002A0E86"/>
    <w:rsid w:val="002A1CC4"/>
    <w:rsid w:val="002A2D15"/>
    <w:rsid w:val="002A2F25"/>
    <w:rsid w:val="002A3495"/>
    <w:rsid w:val="002A3A7F"/>
    <w:rsid w:val="002A3B69"/>
    <w:rsid w:val="002A3FE6"/>
    <w:rsid w:val="002A4267"/>
    <w:rsid w:val="002A432C"/>
    <w:rsid w:val="002A46AA"/>
    <w:rsid w:val="002A4D13"/>
    <w:rsid w:val="002A4EFC"/>
    <w:rsid w:val="002A4F61"/>
    <w:rsid w:val="002A50F1"/>
    <w:rsid w:val="002A5C47"/>
    <w:rsid w:val="002A62BA"/>
    <w:rsid w:val="002A66DF"/>
    <w:rsid w:val="002A7BDA"/>
    <w:rsid w:val="002B074C"/>
    <w:rsid w:val="002B2C9E"/>
    <w:rsid w:val="002B3B82"/>
    <w:rsid w:val="002B4B05"/>
    <w:rsid w:val="002B54E2"/>
    <w:rsid w:val="002B5AB4"/>
    <w:rsid w:val="002B65D0"/>
    <w:rsid w:val="002B6BD7"/>
    <w:rsid w:val="002B75AD"/>
    <w:rsid w:val="002B7AA1"/>
    <w:rsid w:val="002C013D"/>
    <w:rsid w:val="002C03C1"/>
    <w:rsid w:val="002C08B8"/>
    <w:rsid w:val="002C1DA6"/>
    <w:rsid w:val="002C2490"/>
    <w:rsid w:val="002C26C4"/>
    <w:rsid w:val="002C2FCE"/>
    <w:rsid w:val="002C3214"/>
    <w:rsid w:val="002C3648"/>
    <w:rsid w:val="002C4503"/>
    <w:rsid w:val="002C522B"/>
    <w:rsid w:val="002C5633"/>
    <w:rsid w:val="002C579E"/>
    <w:rsid w:val="002C759A"/>
    <w:rsid w:val="002D08AD"/>
    <w:rsid w:val="002D1490"/>
    <w:rsid w:val="002D17FA"/>
    <w:rsid w:val="002D221C"/>
    <w:rsid w:val="002D2AF9"/>
    <w:rsid w:val="002D2E5B"/>
    <w:rsid w:val="002D5986"/>
    <w:rsid w:val="002D6DBA"/>
    <w:rsid w:val="002D6E6C"/>
    <w:rsid w:val="002D769A"/>
    <w:rsid w:val="002E0A43"/>
    <w:rsid w:val="002E16EE"/>
    <w:rsid w:val="002E1874"/>
    <w:rsid w:val="002E1D6E"/>
    <w:rsid w:val="002E1F23"/>
    <w:rsid w:val="002E3123"/>
    <w:rsid w:val="002E34A4"/>
    <w:rsid w:val="002E37CE"/>
    <w:rsid w:val="002E3DAC"/>
    <w:rsid w:val="002E451F"/>
    <w:rsid w:val="002E4550"/>
    <w:rsid w:val="002E460A"/>
    <w:rsid w:val="002E4D40"/>
    <w:rsid w:val="002E6DE2"/>
    <w:rsid w:val="002E7AD9"/>
    <w:rsid w:val="002F0186"/>
    <w:rsid w:val="002F0977"/>
    <w:rsid w:val="002F18C6"/>
    <w:rsid w:val="002F1F14"/>
    <w:rsid w:val="002F206B"/>
    <w:rsid w:val="002F298D"/>
    <w:rsid w:val="002F3278"/>
    <w:rsid w:val="002F343A"/>
    <w:rsid w:val="002F387E"/>
    <w:rsid w:val="002F3B50"/>
    <w:rsid w:val="002F50E9"/>
    <w:rsid w:val="002F5719"/>
    <w:rsid w:val="002F6BBB"/>
    <w:rsid w:val="002F74EA"/>
    <w:rsid w:val="002F7CD3"/>
    <w:rsid w:val="00300481"/>
    <w:rsid w:val="00301281"/>
    <w:rsid w:val="003012FF"/>
    <w:rsid w:val="003022E6"/>
    <w:rsid w:val="00302C66"/>
    <w:rsid w:val="00303ECA"/>
    <w:rsid w:val="00305213"/>
    <w:rsid w:val="003054A3"/>
    <w:rsid w:val="003057DF"/>
    <w:rsid w:val="00305855"/>
    <w:rsid w:val="003063F8"/>
    <w:rsid w:val="00306FDC"/>
    <w:rsid w:val="0030711D"/>
    <w:rsid w:val="003078C2"/>
    <w:rsid w:val="00307A46"/>
    <w:rsid w:val="00307D70"/>
    <w:rsid w:val="003104DD"/>
    <w:rsid w:val="00310ABB"/>
    <w:rsid w:val="003114AE"/>
    <w:rsid w:val="00311E4C"/>
    <w:rsid w:val="003120C9"/>
    <w:rsid w:val="00315161"/>
    <w:rsid w:val="003154F4"/>
    <w:rsid w:val="0031594F"/>
    <w:rsid w:val="00315EF8"/>
    <w:rsid w:val="00316174"/>
    <w:rsid w:val="00317573"/>
    <w:rsid w:val="00317864"/>
    <w:rsid w:val="0032002D"/>
    <w:rsid w:val="00320F30"/>
    <w:rsid w:val="00321FD9"/>
    <w:rsid w:val="00322676"/>
    <w:rsid w:val="0032271F"/>
    <w:rsid w:val="003236EA"/>
    <w:rsid w:val="00323F1A"/>
    <w:rsid w:val="00325460"/>
    <w:rsid w:val="00326B18"/>
    <w:rsid w:val="0032781C"/>
    <w:rsid w:val="00327E15"/>
    <w:rsid w:val="00330390"/>
    <w:rsid w:val="00330C06"/>
    <w:rsid w:val="003348D7"/>
    <w:rsid w:val="00334E3C"/>
    <w:rsid w:val="00334F2C"/>
    <w:rsid w:val="00335134"/>
    <w:rsid w:val="00335B20"/>
    <w:rsid w:val="00336312"/>
    <w:rsid w:val="00336489"/>
    <w:rsid w:val="003372F4"/>
    <w:rsid w:val="00341F40"/>
    <w:rsid w:val="00342D1B"/>
    <w:rsid w:val="003431FE"/>
    <w:rsid w:val="00343C8B"/>
    <w:rsid w:val="0034403E"/>
    <w:rsid w:val="00344664"/>
    <w:rsid w:val="00344C80"/>
    <w:rsid w:val="00346CCB"/>
    <w:rsid w:val="00346DCD"/>
    <w:rsid w:val="00351BF8"/>
    <w:rsid w:val="003521F3"/>
    <w:rsid w:val="003526EC"/>
    <w:rsid w:val="00352852"/>
    <w:rsid w:val="00352AD8"/>
    <w:rsid w:val="003534FE"/>
    <w:rsid w:val="0035384B"/>
    <w:rsid w:val="00353966"/>
    <w:rsid w:val="00355594"/>
    <w:rsid w:val="00357649"/>
    <w:rsid w:val="00361047"/>
    <w:rsid w:val="003613B5"/>
    <w:rsid w:val="00362571"/>
    <w:rsid w:val="0036270A"/>
    <w:rsid w:val="00363C14"/>
    <w:rsid w:val="0036443D"/>
    <w:rsid w:val="0036479A"/>
    <w:rsid w:val="003665AA"/>
    <w:rsid w:val="00366FC6"/>
    <w:rsid w:val="003674F0"/>
    <w:rsid w:val="0036781F"/>
    <w:rsid w:val="003708CF"/>
    <w:rsid w:val="003709FE"/>
    <w:rsid w:val="00370A51"/>
    <w:rsid w:val="00372B3B"/>
    <w:rsid w:val="0037657D"/>
    <w:rsid w:val="00376ABB"/>
    <w:rsid w:val="00377C50"/>
    <w:rsid w:val="00377D50"/>
    <w:rsid w:val="0038044B"/>
    <w:rsid w:val="0038087B"/>
    <w:rsid w:val="00383C3D"/>
    <w:rsid w:val="00383CEF"/>
    <w:rsid w:val="00384DD9"/>
    <w:rsid w:val="00386CFE"/>
    <w:rsid w:val="00387A8D"/>
    <w:rsid w:val="003904F8"/>
    <w:rsid w:val="00390BE9"/>
    <w:rsid w:val="00391232"/>
    <w:rsid w:val="00392B56"/>
    <w:rsid w:val="00392EC0"/>
    <w:rsid w:val="003933A8"/>
    <w:rsid w:val="003950B6"/>
    <w:rsid w:val="00395283"/>
    <w:rsid w:val="003A0754"/>
    <w:rsid w:val="003A081A"/>
    <w:rsid w:val="003A2056"/>
    <w:rsid w:val="003A2ECB"/>
    <w:rsid w:val="003A35CB"/>
    <w:rsid w:val="003A3B8D"/>
    <w:rsid w:val="003A599C"/>
    <w:rsid w:val="003A6DFD"/>
    <w:rsid w:val="003A75EE"/>
    <w:rsid w:val="003A7A70"/>
    <w:rsid w:val="003B178D"/>
    <w:rsid w:val="003B367D"/>
    <w:rsid w:val="003B686D"/>
    <w:rsid w:val="003B6957"/>
    <w:rsid w:val="003B74EF"/>
    <w:rsid w:val="003B762F"/>
    <w:rsid w:val="003C107F"/>
    <w:rsid w:val="003C125C"/>
    <w:rsid w:val="003C1CE0"/>
    <w:rsid w:val="003C281A"/>
    <w:rsid w:val="003C4C95"/>
    <w:rsid w:val="003C4F22"/>
    <w:rsid w:val="003C5CE9"/>
    <w:rsid w:val="003C6307"/>
    <w:rsid w:val="003C7181"/>
    <w:rsid w:val="003C7AD5"/>
    <w:rsid w:val="003D11F2"/>
    <w:rsid w:val="003D15D5"/>
    <w:rsid w:val="003D26D9"/>
    <w:rsid w:val="003D34F1"/>
    <w:rsid w:val="003D3AF4"/>
    <w:rsid w:val="003D40FE"/>
    <w:rsid w:val="003D4D19"/>
    <w:rsid w:val="003D58C0"/>
    <w:rsid w:val="003D5A80"/>
    <w:rsid w:val="003D673C"/>
    <w:rsid w:val="003D6BE3"/>
    <w:rsid w:val="003D737A"/>
    <w:rsid w:val="003D77F4"/>
    <w:rsid w:val="003E04F0"/>
    <w:rsid w:val="003E121A"/>
    <w:rsid w:val="003E2613"/>
    <w:rsid w:val="003E30D6"/>
    <w:rsid w:val="003E3C93"/>
    <w:rsid w:val="003E4D03"/>
    <w:rsid w:val="003E4E14"/>
    <w:rsid w:val="003E75AA"/>
    <w:rsid w:val="003F03FB"/>
    <w:rsid w:val="003F0D13"/>
    <w:rsid w:val="003F1D0B"/>
    <w:rsid w:val="003F2B9C"/>
    <w:rsid w:val="003F2BA3"/>
    <w:rsid w:val="003F3A69"/>
    <w:rsid w:val="003F3E17"/>
    <w:rsid w:val="003F451F"/>
    <w:rsid w:val="003F4BC2"/>
    <w:rsid w:val="003F4DB7"/>
    <w:rsid w:val="003F5131"/>
    <w:rsid w:val="003F52F0"/>
    <w:rsid w:val="003F5E25"/>
    <w:rsid w:val="003F6423"/>
    <w:rsid w:val="003F7829"/>
    <w:rsid w:val="003F7D86"/>
    <w:rsid w:val="004001BA"/>
    <w:rsid w:val="00400574"/>
    <w:rsid w:val="004011B5"/>
    <w:rsid w:val="004034EF"/>
    <w:rsid w:val="00404A89"/>
    <w:rsid w:val="00404FE1"/>
    <w:rsid w:val="00405D1A"/>
    <w:rsid w:val="004060ED"/>
    <w:rsid w:val="00406216"/>
    <w:rsid w:val="00407122"/>
    <w:rsid w:val="00407855"/>
    <w:rsid w:val="00407F0B"/>
    <w:rsid w:val="0041054C"/>
    <w:rsid w:val="00410F8E"/>
    <w:rsid w:val="004133C7"/>
    <w:rsid w:val="0041352A"/>
    <w:rsid w:val="00413D74"/>
    <w:rsid w:val="00413FA6"/>
    <w:rsid w:val="004149F9"/>
    <w:rsid w:val="004154D7"/>
    <w:rsid w:val="00416184"/>
    <w:rsid w:val="00416C0C"/>
    <w:rsid w:val="00420BC2"/>
    <w:rsid w:val="0042136A"/>
    <w:rsid w:val="00421795"/>
    <w:rsid w:val="00422761"/>
    <w:rsid w:val="00423415"/>
    <w:rsid w:val="004239D4"/>
    <w:rsid w:val="00423D49"/>
    <w:rsid w:val="00424232"/>
    <w:rsid w:val="00424BEF"/>
    <w:rsid w:val="00425018"/>
    <w:rsid w:val="00426224"/>
    <w:rsid w:val="004264E9"/>
    <w:rsid w:val="00426614"/>
    <w:rsid w:val="004269E1"/>
    <w:rsid w:val="00427A1A"/>
    <w:rsid w:val="00430A4E"/>
    <w:rsid w:val="00432439"/>
    <w:rsid w:val="004327CB"/>
    <w:rsid w:val="00432861"/>
    <w:rsid w:val="004332AE"/>
    <w:rsid w:val="00434656"/>
    <w:rsid w:val="00434C94"/>
    <w:rsid w:val="00434DDB"/>
    <w:rsid w:val="00436610"/>
    <w:rsid w:val="00436C9C"/>
    <w:rsid w:val="004373AD"/>
    <w:rsid w:val="0043788A"/>
    <w:rsid w:val="00437935"/>
    <w:rsid w:val="00437A80"/>
    <w:rsid w:val="00440746"/>
    <w:rsid w:val="00441884"/>
    <w:rsid w:val="00442211"/>
    <w:rsid w:val="00445CB5"/>
    <w:rsid w:val="00446439"/>
    <w:rsid w:val="00447B49"/>
    <w:rsid w:val="00450274"/>
    <w:rsid w:val="0045252A"/>
    <w:rsid w:val="00452C1D"/>
    <w:rsid w:val="0045388A"/>
    <w:rsid w:val="00453EFB"/>
    <w:rsid w:val="00453F3E"/>
    <w:rsid w:val="004543CB"/>
    <w:rsid w:val="00454B5D"/>
    <w:rsid w:val="00454C79"/>
    <w:rsid w:val="004558A1"/>
    <w:rsid w:val="00456595"/>
    <w:rsid w:val="00456A06"/>
    <w:rsid w:val="004574FC"/>
    <w:rsid w:val="00457A6F"/>
    <w:rsid w:val="0046045F"/>
    <w:rsid w:val="00460C37"/>
    <w:rsid w:val="00460C49"/>
    <w:rsid w:val="00461597"/>
    <w:rsid w:val="004616AD"/>
    <w:rsid w:val="004622D8"/>
    <w:rsid w:val="0046260D"/>
    <w:rsid w:val="00463298"/>
    <w:rsid w:val="00463810"/>
    <w:rsid w:val="0046410C"/>
    <w:rsid w:val="00464374"/>
    <w:rsid w:val="00464B58"/>
    <w:rsid w:val="00464DDC"/>
    <w:rsid w:val="0046535E"/>
    <w:rsid w:val="00466026"/>
    <w:rsid w:val="0046627A"/>
    <w:rsid w:val="00466E1E"/>
    <w:rsid w:val="0046759F"/>
    <w:rsid w:val="00471E07"/>
    <w:rsid w:val="004724F7"/>
    <w:rsid w:val="004725B5"/>
    <w:rsid w:val="00474358"/>
    <w:rsid w:val="004749FE"/>
    <w:rsid w:val="00474B72"/>
    <w:rsid w:val="0047502B"/>
    <w:rsid w:val="00475166"/>
    <w:rsid w:val="0047540F"/>
    <w:rsid w:val="004755FA"/>
    <w:rsid w:val="00476316"/>
    <w:rsid w:val="00476FD4"/>
    <w:rsid w:val="0047735B"/>
    <w:rsid w:val="004774B9"/>
    <w:rsid w:val="0048025B"/>
    <w:rsid w:val="00482173"/>
    <w:rsid w:val="00482300"/>
    <w:rsid w:val="004827BC"/>
    <w:rsid w:val="00482EC1"/>
    <w:rsid w:val="00483D43"/>
    <w:rsid w:val="004847B9"/>
    <w:rsid w:val="0048547F"/>
    <w:rsid w:val="00485563"/>
    <w:rsid w:val="00485977"/>
    <w:rsid w:val="00485DEA"/>
    <w:rsid w:val="00486881"/>
    <w:rsid w:val="00491622"/>
    <w:rsid w:val="00492E5F"/>
    <w:rsid w:val="00493113"/>
    <w:rsid w:val="00493130"/>
    <w:rsid w:val="00493C01"/>
    <w:rsid w:val="00495735"/>
    <w:rsid w:val="0049637C"/>
    <w:rsid w:val="00496672"/>
    <w:rsid w:val="004977B2"/>
    <w:rsid w:val="004A0617"/>
    <w:rsid w:val="004A0AD4"/>
    <w:rsid w:val="004A27EE"/>
    <w:rsid w:val="004A3A7E"/>
    <w:rsid w:val="004A5141"/>
    <w:rsid w:val="004A62F6"/>
    <w:rsid w:val="004A66FC"/>
    <w:rsid w:val="004A6E94"/>
    <w:rsid w:val="004A7B42"/>
    <w:rsid w:val="004B0303"/>
    <w:rsid w:val="004B0C87"/>
    <w:rsid w:val="004B3F0D"/>
    <w:rsid w:val="004B48A7"/>
    <w:rsid w:val="004B5B38"/>
    <w:rsid w:val="004B5C13"/>
    <w:rsid w:val="004B6EB4"/>
    <w:rsid w:val="004B77DC"/>
    <w:rsid w:val="004C09DB"/>
    <w:rsid w:val="004C193F"/>
    <w:rsid w:val="004C2A92"/>
    <w:rsid w:val="004C2F1D"/>
    <w:rsid w:val="004C3310"/>
    <w:rsid w:val="004C3344"/>
    <w:rsid w:val="004C3509"/>
    <w:rsid w:val="004C38FF"/>
    <w:rsid w:val="004C3F62"/>
    <w:rsid w:val="004C44C1"/>
    <w:rsid w:val="004C5D0B"/>
    <w:rsid w:val="004C63A5"/>
    <w:rsid w:val="004C6991"/>
    <w:rsid w:val="004C7E92"/>
    <w:rsid w:val="004D08C2"/>
    <w:rsid w:val="004D0981"/>
    <w:rsid w:val="004D1804"/>
    <w:rsid w:val="004D3D92"/>
    <w:rsid w:val="004D457E"/>
    <w:rsid w:val="004D524E"/>
    <w:rsid w:val="004D6A7A"/>
    <w:rsid w:val="004E02B9"/>
    <w:rsid w:val="004E0EA1"/>
    <w:rsid w:val="004E1170"/>
    <w:rsid w:val="004E13A3"/>
    <w:rsid w:val="004E13C5"/>
    <w:rsid w:val="004E197F"/>
    <w:rsid w:val="004E30F0"/>
    <w:rsid w:val="004E35D0"/>
    <w:rsid w:val="004E389B"/>
    <w:rsid w:val="004E4755"/>
    <w:rsid w:val="004E5068"/>
    <w:rsid w:val="004E6D00"/>
    <w:rsid w:val="004E6F76"/>
    <w:rsid w:val="004F1998"/>
    <w:rsid w:val="004F2FE1"/>
    <w:rsid w:val="004F304E"/>
    <w:rsid w:val="004F3401"/>
    <w:rsid w:val="004F572E"/>
    <w:rsid w:val="004F63E2"/>
    <w:rsid w:val="004F6D06"/>
    <w:rsid w:val="004F6E0B"/>
    <w:rsid w:val="004F6EF3"/>
    <w:rsid w:val="004F7051"/>
    <w:rsid w:val="004F7F0B"/>
    <w:rsid w:val="005002F0"/>
    <w:rsid w:val="00500A03"/>
    <w:rsid w:val="00500CC1"/>
    <w:rsid w:val="00500EDC"/>
    <w:rsid w:val="005019CF"/>
    <w:rsid w:val="00502C8F"/>
    <w:rsid w:val="00503261"/>
    <w:rsid w:val="00503F61"/>
    <w:rsid w:val="00504119"/>
    <w:rsid w:val="005055F9"/>
    <w:rsid w:val="00506414"/>
    <w:rsid w:val="0050652F"/>
    <w:rsid w:val="00506A8B"/>
    <w:rsid w:val="00506FE7"/>
    <w:rsid w:val="00511385"/>
    <w:rsid w:val="00512C3A"/>
    <w:rsid w:val="00513F3C"/>
    <w:rsid w:val="00514215"/>
    <w:rsid w:val="00514747"/>
    <w:rsid w:val="00514757"/>
    <w:rsid w:val="00514C4B"/>
    <w:rsid w:val="00514DED"/>
    <w:rsid w:val="005154A9"/>
    <w:rsid w:val="005156A2"/>
    <w:rsid w:val="005167E2"/>
    <w:rsid w:val="005169EC"/>
    <w:rsid w:val="00516E39"/>
    <w:rsid w:val="005223F4"/>
    <w:rsid w:val="00522687"/>
    <w:rsid w:val="0052291D"/>
    <w:rsid w:val="005229FA"/>
    <w:rsid w:val="00522A4D"/>
    <w:rsid w:val="00522BB5"/>
    <w:rsid w:val="00523835"/>
    <w:rsid w:val="0052450D"/>
    <w:rsid w:val="0052467A"/>
    <w:rsid w:val="0052543F"/>
    <w:rsid w:val="0052546F"/>
    <w:rsid w:val="00526D59"/>
    <w:rsid w:val="00527EDB"/>
    <w:rsid w:val="0053078C"/>
    <w:rsid w:val="00530F12"/>
    <w:rsid w:val="00531C03"/>
    <w:rsid w:val="005320C6"/>
    <w:rsid w:val="00532C83"/>
    <w:rsid w:val="00534389"/>
    <w:rsid w:val="005349EF"/>
    <w:rsid w:val="0053540B"/>
    <w:rsid w:val="005355CD"/>
    <w:rsid w:val="0053639D"/>
    <w:rsid w:val="00537999"/>
    <w:rsid w:val="00540611"/>
    <w:rsid w:val="00540C4B"/>
    <w:rsid w:val="00540DF6"/>
    <w:rsid w:val="0054109E"/>
    <w:rsid w:val="005417E9"/>
    <w:rsid w:val="00542321"/>
    <w:rsid w:val="00542532"/>
    <w:rsid w:val="0054324F"/>
    <w:rsid w:val="005432C0"/>
    <w:rsid w:val="00544034"/>
    <w:rsid w:val="00544525"/>
    <w:rsid w:val="0054492E"/>
    <w:rsid w:val="005459F2"/>
    <w:rsid w:val="00547A22"/>
    <w:rsid w:val="00550E2E"/>
    <w:rsid w:val="00551779"/>
    <w:rsid w:val="00552643"/>
    <w:rsid w:val="0055282D"/>
    <w:rsid w:val="0055389C"/>
    <w:rsid w:val="005538B9"/>
    <w:rsid w:val="005538FC"/>
    <w:rsid w:val="00553A04"/>
    <w:rsid w:val="0055483E"/>
    <w:rsid w:val="00554A38"/>
    <w:rsid w:val="00554E59"/>
    <w:rsid w:val="00555BD5"/>
    <w:rsid w:val="00556534"/>
    <w:rsid w:val="0055683E"/>
    <w:rsid w:val="005570EF"/>
    <w:rsid w:val="00557159"/>
    <w:rsid w:val="00557747"/>
    <w:rsid w:val="00560BBF"/>
    <w:rsid w:val="00560DBE"/>
    <w:rsid w:val="00560F5E"/>
    <w:rsid w:val="0056169A"/>
    <w:rsid w:val="00561743"/>
    <w:rsid w:val="00562141"/>
    <w:rsid w:val="0056293B"/>
    <w:rsid w:val="00562F4B"/>
    <w:rsid w:val="00563C36"/>
    <w:rsid w:val="00564C44"/>
    <w:rsid w:val="00565DF2"/>
    <w:rsid w:val="00565E05"/>
    <w:rsid w:val="0056618D"/>
    <w:rsid w:val="005663E9"/>
    <w:rsid w:val="00570A45"/>
    <w:rsid w:val="005741F1"/>
    <w:rsid w:val="00574681"/>
    <w:rsid w:val="005768B4"/>
    <w:rsid w:val="00576A03"/>
    <w:rsid w:val="00576EB3"/>
    <w:rsid w:val="00577F88"/>
    <w:rsid w:val="005801E7"/>
    <w:rsid w:val="00580333"/>
    <w:rsid w:val="005807EA"/>
    <w:rsid w:val="0058141C"/>
    <w:rsid w:val="00584627"/>
    <w:rsid w:val="00584704"/>
    <w:rsid w:val="005851CA"/>
    <w:rsid w:val="005858D5"/>
    <w:rsid w:val="005870EC"/>
    <w:rsid w:val="00587DEE"/>
    <w:rsid w:val="005906DA"/>
    <w:rsid w:val="005907E0"/>
    <w:rsid w:val="00591970"/>
    <w:rsid w:val="00591FC3"/>
    <w:rsid w:val="00592407"/>
    <w:rsid w:val="0059289B"/>
    <w:rsid w:val="00592A85"/>
    <w:rsid w:val="005930E9"/>
    <w:rsid w:val="005943FF"/>
    <w:rsid w:val="00594E2A"/>
    <w:rsid w:val="00595264"/>
    <w:rsid w:val="0059611B"/>
    <w:rsid w:val="005967A3"/>
    <w:rsid w:val="005974CA"/>
    <w:rsid w:val="0059761B"/>
    <w:rsid w:val="005978BB"/>
    <w:rsid w:val="005A0569"/>
    <w:rsid w:val="005A0F4C"/>
    <w:rsid w:val="005A459D"/>
    <w:rsid w:val="005A4EC1"/>
    <w:rsid w:val="005A5D69"/>
    <w:rsid w:val="005A663C"/>
    <w:rsid w:val="005A67DA"/>
    <w:rsid w:val="005A76BB"/>
    <w:rsid w:val="005A77FD"/>
    <w:rsid w:val="005B12FE"/>
    <w:rsid w:val="005B2974"/>
    <w:rsid w:val="005B2B98"/>
    <w:rsid w:val="005B2BAC"/>
    <w:rsid w:val="005B2CD9"/>
    <w:rsid w:val="005B3C7A"/>
    <w:rsid w:val="005B3DB2"/>
    <w:rsid w:val="005B57B0"/>
    <w:rsid w:val="005C019F"/>
    <w:rsid w:val="005C072A"/>
    <w:rsid w:val="005C17F0"/>
    <w:rsid w:val="005C1D42"/>
    <w:rsid w:val="005C21D2"/>
    <w:rsid w:val="005C2BC8"/>
    <w:rsid w:val="005C2F92"/>
    <w:rsid w:val="005C391A"/>
    <w:rsid w:val="005C3ACA"/>
    <w:rsid w:val="005C3B6D"/>
    <w:rsid w:val="005C4148"/>
    <w:rsid w:val="005C5594"/>
    <w:rsid w:val="005C62F9"/>
    <w:rsid w:val="005C6925"/>
    <w:rsid w:val="005D03C9"/>
    <w:rsid w:val="005D0559"/>
    <w:rsid w:val="005D0EB9"/>
    <w:rsid w:val="005D10D6"/>
    <w:rsid w:val="005D1B2E"/>
    <w:rsid w:val="005D37D6"/>
    <w:rsid w:val="005D38BC"/>
    <w:rsid w:val="005D39F4"/>
    <w:rsid w:val="005D3D58"/>
    <w:rsid w:val="005D5366"/>
    <w:rsid w:val="005D634E"/>
    <w:rsid w:val="005D65DF"/>
    <w:rsid w:val="005D6BBA"/>
    <w:rsid w:val="005D74E1"/>
    <w:rsid w:val="005D792A"/>
    <w:rsid w:val="005E00E8"/>
    <w:rsid w:val="005E1E2C"/>
    <w:rsid w:val="005E2A38"/>
    <w:rsid w:val="005E31A5"/>
    <w:rsid w:val="005E322A"/>
    <w:rsid w:val="005E48BF"/>
    <w:rsid w:val="005E4D52"/>
    <w:rsid w:val="005E500A"/>
    <w:rsid w:val="005E5341"/>
    <w:rsid w:val="005E54DC"/>
    <w:rsid w:val="005E5E6E"/>
    <w:rsid w:val="005E6664"/>
    <w:rsid w:val="005E6ACC"/>
    <w:rsid w:val="005E6DC9"/>
    <w:rsid w:val="005E793C"/>
    <w:rsid w:val="005F075A"/>
    <w:rsid w:val="005F0CAB"/>
    <w:rsid w:val="005F166C"/>
    <w:rsid w:val="005F2AC6"/>
    <w:rsid w:val="005F3F9B"/>
    <w:rsid w:val="005F4358"/>
    <w:rsid w:val="005F43ED"/>
    <w:rsid w:val="005F4927"/>
    <w:rsid w:val="005F4FE1"/>
    <w:rsid w:val="005F64A2"/>
    <w:rsid w:val="005F7363"/>
    <w:rsid w:val="00600608"/>
    <w:rsid w:val="00600D4E"/>
    <w:rsid w:val="0060132F"/>
    <w:rsid w:val="00602BC2"/>
    <w:rsid w:val="0060372D"/>
    <w:rsid w:val="00603AD6"/>
    <w:rsid w:val="00604179"/>
    <w:rsid w:val="006042EB"/>
    <w:rsid w:val="00604DE2"/>
    <w:rsid w:val="00605161"/>
    <w:rsid w:val="00606685"/>
    <w:rsid w:val="00606949"/>
    <w:rsid w:val="00607A8A"/>
    <w:rsid w:val="0061177C"/>
    <w:rsid w:val="00613EFA"/>
    <w:rsid w:val="00615042"/>
    <w:rsid w:val="00620D20"/>
    <w:rsid w:val="00621748"/>
    <w:rsid w:val="006221F9"/>
    <w:rsid w:val="0062230D"/>
    <w:rsid w:val="0062232E"/>
    <w:rsid w:val="00622AC4"/>
    <w:rsid w:val="00623081"/>
    <w:rsid w:val="00623CED"/>
    <w:rsid w:val="00624820"/>
    <w:rsid w:val="0062540A"/>
    <w:rsid w:val="00625991"/>
    <w:rsid w:val="006265F6"/>
    <w:rsid w:val="0062693E"/>
    <w:rsid w:val="00626CAD"/>
    <w:rsid w:val="0062722E"/>
    <w:rsid w:val="00627C16"/>
    <w:rsid w:val="00630D99"/>
    <w:rsid w:val="00630F4A"/>
    <w:rsid w:val="006319DC"/>
    <w:rsid w:val="00632207"/>
    <w:rsid w:val="0063247D"/>
    <w:rsid w:val="00632D4E"/>
    <w:rsid w:val="00633725"/>
    <w:rsid w:val="00633D26"/>
    <w:rsid w:val="006358F2"/>
    <w:rsid w:val="00636AC4"/>
    <w:rsid w:val="00636B91"/>
    <w:rsid w:val="00636DA6"/>
    <w:rsid w:val="00637569"/>
    <w:rsid w:val="00637D08"/>
    <w:rsid w:val="00640C4B"/>
    <w:rsid w:val="00641C77"/>
    <w:rsid w:val="00642574"/>
    <w:rsid w:val="00642C45"/>
    <w:rsid w:val="006430E8"/>
    <w:rsid w:val="00643B97"/>
    <w:rsid w:val="006445E0"/>
    <w:rsid w:val="00644C45"/>
    <w:rsid w:val="006451B3"/>
    <w:rsid w:val="006463C1"/>
    <w:rsid w:val="00646640"/>
    <w:rsid w:val="00646C52"/>
    <w:rsid w:val="00646DE3"/>
    <w:rsid w:val="00647646"/>
    <w:rsid w:val="0065057C"/>
    <w:rsid w:val="00651369"/>
    <w:rsid w:val="00651A13"/>
    <w:rsid w:val="006531D5"/>
    <w:rsid w:val="00653ACF"/>
    <w:rsid w:val="0065404A"/>
    <w:rsid w:val="006543F3"/>
    <w:rsid w:val="006550E5"/>
    <w:rsid w:val="00655227"/>
    <w:rsid w:val="006552E7"/>
    <w:rsid w:val="0065533A"/>
    <w:rsid w:val="00655873"/>
    <w:rsid w:val="006560B4"/>
    <w:rsid w:val="00660AEA"/>
    <w:rsid w:val="00660CDE"/>
    <w:rsid w:val="00663F5E"/>
    <w:rsid w:val="00664FDD"/>
    <w:rsid w:val="00665035"/>
    <w:rsid w:val="0066574B"/>
    <w:rsid w:val="00667709"/>
    <w:rsid w:val="00667B60"/>
    <w:rsid w:val="006709C2"/>
    <w:rsid w:val="00671CA9"/>
    <w:rsid w:val="00671E07"/>
    <w:rsid w:val="00674887"/>
    <w:rsid w:val="00674DD9"/>
    <w:rsid w:val="0067564D"/>
    <w:rsid w:val="00675CF2"/>
    <w:rsid w:val="0067690B"/>
    <w:rsid w:val="00676FD2"/>
    <w:rsid w:val="00677953"/>
    <w:rsid w:val="0068029C"/>
    <w:rsid w:val="006803FA"/>
    <w:rsid w:val="006804FC"/>
    <w:rsid w:val="00680DF1"/>
    <w:rsid w:val="00681358"/>
    <w:rsid w:val="00681CAC"/>
    <w:rsid w:val="00681D9F"/>
    <w:rsid w:val="00681EBE"/>
    <w:rsid w:val="006828AC"/>
    <w:rsid w:val="00682C42"/>
    <w:rsid w:val="00682EEA"/>
    <w:rsid w:val="0068386B"/>
    <w:rsid w:val="00684332"/>
    <w:rsid w:val="006850B9"/>
    <w:rsid w:val="006853BA"/>
    <w:rsid w:val="006857F6"/>
    <w:rsid w:val="00687746"/>
    <w:rsid w:val="006902CF"/>
    <w:rsid w:val="00691C4D"/>
    <w:rsid w:val="00691C8C"/>
    <w:rsid w:val="00691E1B"/>
    <w:rsid w:val="00692D82"/>
    <w:rsid w:val="00693D31"/>
    <w:rsid w:val="00694068"/>
    <w:rsid w:val="006940C5"/>
    <w:rsid w:val="00695605"/>
    <w:rsid w:val="0069763D"/>
    <w:rsid w:val="00697FCA"/>
    <w:rsid w:val="006A04AA"/>
    <w:rsid w:val="006A0A98"/>
    <w:rsid w:val="006A1387"/>
    <w:rsid w:val="006A1551"/>
    <w:rsid w:val="006A1839"/>
    <w:rsid w:val="006A1D08"/>
    <w:rsid w:val="006A33B4"/>
    <w:rsid w:val="006A3D1B"/>
    <w:rsid w:val="006A439E"/>
    <w:rsid w:val="006A5263"/>
    <w:rsid w:val="006A66EE"/>
    <w:rsid w:val="006A6803"/>
    <w:rsid w:val="006A6B40"/>
    <w:rsid w:val="006A7602"/>
    <w:rsid w:val="006A7BEF"/>
    <w:rsid w:val="006B0149"/>
    <w:rsid w:val="006B0747"/>
    <w:rsid w:val="006B2956"/>
    <w:rsid w:val="006B2C76"/>
    <w:rsid w:val="006B31DC"/>
    <w:rsid w:val="006B36CB"/>
    <w:rsid w:val="006B3D8F"/>
    <w:rsid w:val="006B402F"/>
    <w:rsid w:val="006B48FA"/>
    <w:rsid w:val="006B4FF8"/>
    <w:rsid w:val="006B64C3"/>
    <w:rsid w:val="006B7E66"/>
    <w:rsid w:val="006C0184"/>
    <w:rsid w:val="006C0AAF"/>
    <w:rsid w:val="006C0B01"/>
    <w:rsid w:val="006C157C"/>
    <w:rsid w:val="006C19BB"/>
    <w:rsid w:val="006C1C4C"/>
    <w:rsid w:val="006C1C97"/>
    <w:rsid w:val="006C3BCE"/>
    <w:rsid w:val="006C3FC9"/>
    <w:rsid w:val="006C4051"/>
    <w:rsid w:val="006C46F8"/>
    <w:rsid w:val="006C47E5"/>
    <w:rsid w:val="006C73E9"/>
    <w:rsid w:val="006C76A3"/>
    <w:rsid w:val="006C7953"/>
    <w:rsid w:val="006C7B3B"/>
    <w:rsid w:val="006D063E"/>
    <w:rsid w:val="006D09F7"/>
    <w:rsid w:val="006D10FC"/>
    <w:rsid w:val="006D1456"/>
    <w:rsid w:val="006D151C"/>
    <w:rsid w:val="006D3353"/>
    <w:rsid w:val="006D35FC"/>
    <w:rsid w:val="006D4CB4"/>
    <w:rsid w:val="006D588A"/>
    <w:rsid w:val="006D58ED"/>
    <w:rsid w:val="006D7118"/>
    <w:rsid w:val="006E032B"/>
    <w:rsid w:val="006E0C34"/>
    <w:rsid w:val="006E1E10"/>
    <w:rsid w:val="006E356E"/>
    <w:rsid w:val="006E3663"/>
    <w:rsid w:val="006E43A0"/>
    <w:rsid w:val="006E49E6"/>
    <w:rsid w:val="006E4F81"/>
    <w:rsid w:val="006E5301"/>
    <w:rsid w:val="006E5459"/>
    <w:rsid w:val="006E5533"/>
    <w:rsid w:val="006E5A3C"/>
    <w:rsid w:val="006E6CBF"/>
    <w:rsid w:val="006E7483"/>
    <w:rsid w:val="006E75A8"/>
    <w:rsid w:val="006E7987"/>
    <w:rsid w:val="006F0363"/>
    <w:rsid w:val="006F0DBD"/>
    <w:rsid w:val="006F0E48"/>
    <w:rsid w:val="006F1563"/>
    <w:rsid w:val="006F190C"/>
    <w:rsid w:val="006F256A"/>
    <w:rsid w:val="006F296E"/>
    <w:rsid w:val="006F2E45"/>
    <w:rsid w:val="006F2FC0"/>
    <w:rsid w:val="006F33B6"/>
    <w:rsid w:val="006F44A3"/>
    <w:rsid w:val="006F478D"/>
    <w:rsid w:val="006F4791"/>
    <w:rsid w:val="006F4953"/>
    <w:rsid w:val="006F5744"/>
    <w:rsid w:val="006F5E36"/>
    <w:rsid w:val="006F6578"/>
    <w:rsid w:val="006F6680"/>
    <w:rsid w:val="006F6F0F"/>
    <w:rsid w:val="00700011"/>
    <w:rsid w:val="00701518"/>
    <w:rsid w:val="007018BD"/>
    <w:rsid w:val="00703EAC"/>
    <w:rsid w:val="00703FCA"/>
    <w:rsid w:val="0070589C"/>
    <w:rsid w:val="00705AE1"/>
    <w:rsid w:val="00705E4B"/>
    <w:rsid w:val="00706E64"/>
    <w:rsid w:val="00707866"/>
    <w:rsid w:val="00707C1E"/>
    <w:rsid w:val="00710E5B"/>
    <w:rsid w:val="00711954"/>
    <w:rsid w:val="00711B47"/>
    <w:rsid w:val="00712B4A"/>
    <w:rsid w:val="00712E4F"/>
    <w:rsid w:val="00713B1A"/>
    <w:rsid w:val="00713DB2"/>
    <w:rsid w:val="00713DEF"/>
    <w:rsid w:val="007142E6"/>
    <w:rsid w:val="00714595"/>
    <w:rsid w:val="007145C5"/>
    <w:rsid w:val="00714A89"/>
    <w:rsid w:val="00715AEE"/>
    <w:rsid w:val="00716BF2"/>
    <w:rsid w:val="007175B9"/>
    <w:rsid w:val="007177E2"/>
    <w:rsid w:val="0072341F"/>
    <w:rsid w:val="00724266"/>
    <w:rsid w:val="0072437B"/>
    <w:rsid w:val="00724604"/>
    <w:rsid w:val="00724C55"/>
    <w:rsid w:val="007258EE"/>
    <w:rsid w:val="00725BA9"/>
    <w:rsid w:val="007262E8"/>
    <w:rsid w:val="00726636"/>
    <w:rsid w:val="007275B8"/>
    <w:rsid w:val="00731DBB"/>
    <w:rsid w:val="007324FD"/>
    <w:rsid w:val="0073271F"/>
    <w:rsid w:val="00732B79"/>
    <w:rsid w:val="00733BBA"/>
    <w:rsid w:val="00735339"/>
    <w:rsid w:val="007355B4"/>
    <w:rsid w:val="0073569E"/>
    <w:rsid w:val="0073690B"/>
    <w:rsid w:val="007370C4"/>
    <w:rsid w:val="0074031D"/>
    <w:rsid w:val="00740644"/>
    <w:rsid w:val="00740C3D"/>
    <w:rsid w:val="00740C6F"/>
    <w:rsid w:val="007418E7"/>
    <w:rsid w:val="007420C2"/>
    <w:rsid w:val="00742138"/>
    <w:rsid w:val="007423E7"/>
    <w:rsid w:val="00742994"/>
    <w:rsid w:val="00742F5D"/>
    <w:rsid w:val="00743F7A"/>
    <w:rsid w:val="00744248"/>
    <w:rsid w:val="00744DAE"/>
    <w:rsid w:val="00744FC5"/>
    <w:rsid w:val="00745920"/>
    <w:rsid w:val="00745BFC"/>
    <w:rsid w:val="00746342"/>
    <w:rsid w:val="00747007"/>
    <w:rsid w:val="00747108"/>
    <w:rsid w:val="007474FB"/>
    <w:rsid w:val="00750919"/>
    <w:rsid w:val="0075291A"/>
    <w:rsid w:val="00754560"/>
    <w:rsid w:val="0075472B"/>
    <w:rsid w:val="00754BF8"/>
    <w:rsid w:val="00755498"/>
    <w:rsid w:val="007564A3"/>
    <w:rsid w:val="00756859"/>
    <w:rsid w:val="00756ABA"/>
    <w:rsid w:val="00756E23"/>
    <w:rsid w:val="00760356"/>
    <w:rsid w:val="00760963"/>
    <w:rsid w:val="00760C71"/>
    <w:rsid w:val="00760E4C"/>
    <w:rsid w:val="00760F84"/>
    <w:rsid w:val="007626C4"/>
    <w:rsid w:val="007628C9"/>
    <w:rsid w:val="007631FD"/>
    <w:rsid w:val="007635BB"/>
    <w:rsid w:val="007637C3"/>
    <w:rsid w:val="00763C4A"/>
    <w:rsid w:val="007642DF"/>
    <w:rsid w:val="00765038"/>
    <w:rsid w:val="00765377"/>
    <w:rsid w:val="00766264"/>
    <w:rsid w:val="007662A4"/>
    <w:rsid w:val="00766468"/>
    <w:rsid w:val="007666E7"/>
    <w:rsid w:val="007673C3"/>
    <w:rsid w:val="007674C5"/>
    <w:rsid w:val="00767881"/>
    <w:rsid w:val="00767EA4"/>
    <w:rsid w:val="00770007"/>
    <w:rsid w:val="007702B6"/>
    <w:rsid w:val="007704B4"/>
    <w:rsid w:val="00770F24"/>
    <w:rsid w:val="00771EAD"/>
    <w:rsid w:val="00772B8B"/>
    <w:rsid w:val="00772E61"/>
    <w:rsid w:val="00773824"/>
    <w:rsid w:val="00773F39"/>
    <w:rsid w:val="007741B8"/>
    <w:rsid w:val="00774385"/>
    <w:rsid w:val="007760AD"/>
    <w:rsid w:val="00776DCE"/>
    <w:rsid w:val="00780099"/>
    <w:rsid w:val="00780C8C"/>
    <w:rsid w:val="00781D10"/>
    <w:rsid w:val="007822E1"/>
    <w:rsid w:val="007825DE"/>
    <w:rsid w:val="00783329"/>
    <w:rsid w:val="00783867"/>
    <w:rsid w:val="00783AC0"/>
    <w:rsid w:val="00784D26"/>
    <w:rsid w:val="00787493"/>
    <w:rsid w:val="00790915"/>
    <w:rsid w:val="00790D13"/>
    <w:rsid w:val="007922CD"/>
    <w:rsid w:val="007939C3"/>
    <w:rsid w:val="00793CEE"/>
    <w:rsid w:val="007941E1"/>
    <w:rsid w:val="00796A02"/>
    <w:rsid w:val="00797230"/>
    <w:rsid w:val="0079756E"/>
    <w:rsid w:val="00797BBC"/>
    <w:rsid w:val="007A03FF"/>
    <w:rsid w:val="007A0D04"/>
    <w:rsid w:val="007A2886"/>
    <w:rsid w:val="007A39C3"/>
    <w:rsid w:val="007A406A"/>
    <w:rsid w:val="007A46C7"/>
    <w:rsid w:val="007A5140"/>
    <w:rsid w:val="007A6E59"/>
    <w:rsid w:val="007A7C69"/>
    <w:rsid w:val="007B0EC3"/>
    <w:rsid w:val="007B1697"/>
    <w:rsid w:val="007B199B"/>
    <w:rsid w:val="007B25FE"/>
    <w:rsid w:val="007B2735"/>
    <w:rsid w:val="007B2794"/>
    <w:rsid w:val="007B317E"/>
    <w:rsid w:val="007B31FB"/>
    <w:rsid w:val="007B44F5"/>
    <w:rsid w:val="007B45AD"/>
    <w:rsid w:val="007B4B7A"/>
    <w:rsid w:val="007B517B"/>
    <w:rsid w:val="007B5739"/>
    <w:rsid w:val="007B574C"/>
    <w:rsid w:val="007B6486"/>
    <w:rsid w:val="007B64CD"/>
    <w:rsid w:val="007B6D3C"/>
    <w:rsid w:val="007B7636"/>
    <w:rsid w:val="007C01C6"/>
    <w:rsid w:val="007C0C3F"/>
    <w:rsid w:val="007C19A7"/>
    <w:rsid w:val="007C1B97"/>
    <w:rsid w:val="007C1DB0"/>
    <w:rsid w:val="007C4178"/>
    <w:rsid w:val="007C48AE"/>
    <w:rsid w:val="007C4FBB"/>
    <w:rsid w:val="007C5A76"/>
    <w:rsid w:val="007C5AC3"/>
    <w:rsid w:val="007C5E42"/>
    <w:rsid w:val="007C60AA"/>
    <w:rsid w:val="007C6671"/>
    <w:rsid w:val="007C7828"/>
    <w:rsid w:val="007D08FF"/>
    <w:rsid w:val="007D18A7"/>
    <w:rsid w:val="007D3309"/>
    <w:rsid w:val="007D37DA"/>
    <w:rsid w:val="007D3B39"/>
    <w:rsid w:val="007D489B"/>
    <w:rsid w:val="007D4D06"/>
    <w:rsid w:val="007D5D25"/>
    <w:rsid w:val="007D6794"/>
    <w:rsid w:val="007E1275"/>
    <w:rsid w:val="007E1353"/>
    <w:rsid w:val="007E14DF"/>
    <w:rsid w:val="007E3055"/>
    <w:rsid w:val="007E3319"/>
    <w:rsid w:val="007E4247"/>
    <w:rsid w:val="007E5927"/>
    <w:rsid w:val="007E6569"/>
    <w:rsid w:val="007E664C"/>
    <w:rsid w:val="007E777F"/>
    <w:rsid w:val="007F05DD"/>
    <w:rsid w:val="007F0EDA"/>
    <w:rsid w:val="007F130F"/>
    <w:rsid w:val="007F1B16"/>
    <w:rsid w:val="007F21E5"/>
    <w:rsid w:val="007F27DB"/>
    <w:rsid w:val="007F2FC6"/>
    <w:rsid w:val="007F370A"/>
    <w:rsid w:val="007F3857"/>
    <w:rsid w:val="007F3CAD"/>
    <w:rsid w:val="007F42EF"/>
    <w:rsid w:val="007F5BB3"/>
    <w:rsid w:val="007F6CF1"/>
    <w:rsid w:val="007F70C1"/>
    <w:rsid w:val="007F75B4"/>
    <w:rsid w:val="0080062A"/>
    <w:rsid w:val="008009D4"/>
    <w:rsid w:val="00801061"/>
    <w:rsid w:val="00801559"/>
    <w:rsid w:val="008016F3"/>
    <w:rsid w:val="00802A4D"/>
    <w:rsid w:val="00802B98"/>
    <w:rsid w:val="00802D98"/>
    <w:rsid w:val="00803833"/>
    <w:rsid w:val="00804318"/>
    <w:rsid w:val="008058BA"/>
    <w:rsid w:val="00805A54"/>
    <w:rsid w:val="00805A79"/>
    <w:rsid w:val="00805EEB"/>
    <w:rsid w:val="0080655C"/>
    <w:rsid w:val="00806B19"/>
    <w:rsid w:val="00810D1B"/>
    <w:rsid w:val="00810D63"/>
    <w:rsid w:val="008111D9"/>
    <w:rsid w:val="008124AE"/>
    <w:rsid w:val="00812A46"/>
    <w:rsid w:val="00812C49"/>
    <w:rsid w:val="00815039"/>
    <w:rsid w:val="00816435"/>
    <w:rsid w:val="0081757E"/>
    <w:rsid w:val="008176C5"/>
    <w:rsid w:val="00817D7B"/>
    <w:rsid w:val="0082007E"/>
    <w:rsid w:val="00820229"/>
    <w:rsid w:val="00820399"/>
    <w:rsid w:val="00821B00"/>
    <w:rsid w:val="00821BB2"/>
    <w:rsid w:val="00821FB0"/>
    <w:rsid w:val="008237A5"/>
    <w:rsid w:val="00824652"/>
    <w:rsid w:val="00824C11"/>
    <w:rsid w:val="00825708"/>
    <w:rsid w:val="00827B44"/>
    <w:rsid w:val="0083026A"/>
    <w:rsid w:val="00830D7E"/>
    <w:rsid w:val="008322BE"/>
    <w:rsid w:val="00834F12"/>
    <w:rsid w:val="00834FD5"/>
    <w:rsid w:val="00835161"/>
    <w:rsid w:val="008352BB"/>
    <w:rsid w:val="008353FB"/>
    <w:rsid w:val="00835FCB"/>
    <w:rsid w:val="008373DD"/>
    <w:rsid w:val="00840706"/>
    <w:rsid w:val="00840E9B"/>
    <w:rsid w:val="0084159F"/>
    <w:rsid w:val="008419A5"/>
    <w:rsid w:val="00842FB1"/>
    <w:rsid w:val="0084385E"/>
    <w:rsid w:val="00845887"/>
    <w:rsid w:val="0084588C"/>
    <w:rsid w:val="00845A1C"/>
    <w:rsid w:val="00846564"/>
    <w:rsid w:val="00847487"/>
    <w:rsid w:val="00847CDC"/>
    <w:rsid w:val="00847FBF"/>
    <w:rsid w:val="00850109"/>
    <w:rsid w:val="008510DC"/>
    <w:rsid w:val="008511B4"/>
    <w:rsid w:val="00851A50"/>
    <w:rsid w:val="00852538"/>
    <w:rsid w:val="00852DE9"/>
    <w:rsid w:val="00852FAF"/>
    <w:rsid w:val="008530AE"/>
    <w:rsid w:val="00854443"/>
    <w:rsid w:val="00854B0A"/>
    <w:rsid w:val="0085513B"/>
    <w:rsid w:val="0085543C"/>
    <w:rsid w:val="008558A3"/>
    <w:rsid w:val="00856037"/>
    <w:rsid w:val="008565E1"/>
    <w:rsid w:val="00856F3B"/>
    <w:rsid w:val="008570D9"/>
    <w:rsid w:val="00857A42"/>
    <w:rsid w:val="00860DCB"/>
    <w:rsid w:val="00862334"/>
    <w:rsid w:val="00862503"/>
    <w:rsid w:val="00862CE3"/>
    <w:rsid w:val="00862E4A"/>
    <w:rsid w:val="00863559"/>
    <w:rsid w:val="008638CE"/>
    <w:rsid w:val="00863B72"/>
    <w:rsid w:val="008640A0"/>
    <w:rsid w:val="008645D3"/>
    <w:rsid w:val="00865A08"/>
    <w:rsid w:val="00865D43"/>
    <w:rsid w:val="00865E77"/>
    <w:rsid w:val="0086678B"/>
    <w:rsid w:val="0086773D"/>
    <w:rsid w:val="00867EDE"/>
    <w:rsid w:val="0087307E"/>
    <w:rsid w:val="008731FE"/>
    <w:rsid w:val="00873BD7"/>
    <w:rsid w:val="00873C16"/>
    <w:rsid w:val="00874480"/>
    <w:rsid w:val="0087450D"/>
    <w:rsid w:val="00875E3D"/>
    <w:rsid w:val="0087666B"/>
    <w:rsid w:val="00880E76"/>
    <w:rsid w:val="008825CD"/>
    <w:rsid w:val="00882768"/>
    <w:rsid w:val="00882C5C"/>
    <w:rsid w:val="0088352D"/>
    <w:rsid w:val="00883BCE"/>
    <w:rsid w:val="00884389"/>
    <w:rsid w:val="00885EAB"/>
    <w:rsid w:val="0088644B"/>
    <w:rsid w:val="008910D8"/>
    <w:rsid w:val="00891128"/>
    <w:rsid w:val="008913DE"/>
    <w:rsid w:val="00893543"/>
    <w:rsid w:val="00894919"/>
    <w:rsid w:val="0089603B"/>
    <w:rsid w:val="00896B71"/>
    <w:rsid w:val="00896E4A"/>
    <w:rsid w:val="0089737C"/>
    <w:rsid w:val="00897ACF"/>
    <w:rsid w:val="00897F77"/>
    <w:rsid w:val="008A060B"/>
    <w:rsid w:val="008A09CD"/>
    <w:rsid w:val="008A0E31"/>
    <w:rsid w:val="008A2784"/>
    <w:rsid w:val="008A281C"/>
    <w:rsid w:val="008A28E0"/>
    <w:rsid w:val="008A2986"/>
    <w:rsid w:val="008A3DB1"/>
    <w:rsid w:val="008A41CD"/>
    <w:rsid w:val="008A5125"/>
    <w:rsid w:val="008A54A3"/>
    <w:rsid w:val="008A5EC7"/>
    <w:rsid w:val="008A5F63"/>
    <w:rsid w:val="008B0FDB"/>
    <w:rsid w:val="008B2303"/>
    <w:rsid w:val="008B252B"/>
    <w:rsid w:val="008B2774"/>
    <w:rsid w:val="008B2831"/>
    <w:rsid w:val="008B59EF"/>
    <w:rsid w:val="008B6753"/>
    <w:rsid w:val="008B6BE6"/>
    <w:rsid w:val="008B7264"/>
    <w:rsid w:val="008B7B80"/>
    <w:rsid w:val="008C0806"/>
    <w:rsid w:val="008C0854"/>
    <w:rsid w:val="008C11C1"/>
    <w:rsid w:val="008C15DB"/>
    <w:rsid w:val="008C191A"/>
    <w:rsid w:val="008C3BE4"/>
    <w:rsid w:val="008C4EC5"/>
    <w:rsid w:val="008D0BC0"/>
    <w:rsid w:val="008D16DA"/>
    <w:rsid w:val="008D20F6"/>
    <w:rsid w:val="008D2266"/>
    <w:rsid w:val="008D22B5"/>
    <w:rsid w:val="008D2FEA"/>
    <w:rsid w:val="008D426F"/>
    <w:rsid w:val="008D43EB"/>
    <w:rsid w:val="008D54A1"/>
    <w:rsid w:val="008D5B35"/>
    <w:rsid w:val="008D6846"/>
    <w:rsid w:val="008D7CF5"/>
    <w:rsid w:val="008E09FB"/>
    <w:rsid w:val="008E0CC9"/>
    <w:rsid w:val="008E0DB1"/>
    <w:rsid w:val="008E0FDD"/>
    <w:rsid w:val="008E1044"/>
    <w:rsid w:val="008E11AE"/>
    <w:rsid w:val="008E3200"/>
    <w:rsid w:val="008E3E35"/>
    <w:rsid w:val="008E40D7"/>
    <w:rsid w:val="008E5351"/>
    <w:rsid w:val="008E5697"/>
    <w:rsid w:val="008E61A3"/>
    <w:rsid w:val="008E68FF"/>
    <w:rsid w:val="008E6D13"/>
    <w:rsid w:val="008F0530"/>
    <w:rsid w:val="008F10F6"/>
    <w:rsid w:val="008F153C"/>
    <w:rsid w:val="008F165C"/>
    <w:rsid w:val="008F1DFD"/>
    <w:rsid w:val="008F26E3"/>
    <w:rsid w:val="008F5382"/>
    <w:rsid w:val="008F69A8"/>
    <w:rsid w:val="008F71CC"/>
    <w:rsid w:val="008F7706"/>
    <w:rsid w:val="009000C1"/>
    <w:rsid w:val="009005D3"/>
    <w:rsid w:val="0090062A"/>
    <w:rsid w:val="00900688"/>
    <w:rsid w:val="009015EC"/>
    <w:rsid w:val="0090230C"/>
    <w:rsid w:val="0090515A"/>
    <w:rsid w:val="00905429"/>
    <w:rsid w:val="00905AE9"/>
    <w:rsid w:val="00906A18"/>
    <w:rsid w:val="00907ACD"/>
    <w:rsid w:val="0091011E"/>
    <w:rsid w:val="00910D63"/>
    <w:rsid w:val="00911CD1"/>
    <w:rsid w:val="00913D7F"/>
    <w:rsid w:val="00913F14"/>
    <w:rsid w:val="009140A3"/>
    <w:rsid w:val="00914251"/>
    <w:rsid w:val="009146E1"/>
    <w:rsid w:val="00914F86"/>
    <w:rsid w:val="009165EB"/>
    <w:rsid w:val="00916F02"/>
    <w:rsid w:val="0091700E"/>
    <w:rsid w:val="00920410"/>
    <w:rsid w:val="00921488"/>
    <w:rsid w:val="00922027"/>
    <w:rsid w:val="00922D8F"/>
    <w:rsid w:val="0092309A"/>
    <w:rsid w:val="00923452"/>
    <w:rsid w:val="00923D05"/>
    <w:rsid w:val="00924756"/>
    <w:rsid w:val="00924C10"/>
    <w:rsid w:val="00924CDC"/>
    <w:rsid w:val="009262F3"/>
    <w:rsid w:val="00926998"/>
    <w:rsid w:val="00927DE5"/>
    <w:rsid w:val="0093051C"/>
    <w:rsid w:val="00934CD5"/>
    <w:rsid w:val="00934FC4"/>
    <w:rsid w:val="00935611"/>
    <w:rsid w:val="009357C5"/>
    <w:rsid w:val="00936584"/>
    <w:rsid w:val="00936AEA"/>
    <w:rsid w:val="009405DB"/>
    <w:rsid w:val="0094265D"/>
    <w:rsid w:val="00943D47"/>
    <w:rsid w:val="00944532"/>
    <w:rsid w:val="00944AEC"/>
    <w:rsid w:val="00944E5B"/>
    <w:rsid w:val="009450BA"/>
    <w:rsid w:val="00945149"/>
    <w:rsid w:val="009467E3"/>
    <w:rsid w:val="00946BE0"/>
    <w:rsid w:val="009477DD"/>
    <w:rsid w:val="009509FB"/>
    <w:rsid w:val="0095282D"/>
    <w:rsid w:val="00952EDC"/>
    <w:rsid w:val="009532EC"/>
    <w:rsid w:val="0095350B"/>
    <w:rsid w:val="009537AF"/>
    <w:rsid w:val="009537E3"/>
    <w:rsid w:val="009538C2"/>
    <w:rsid w:val="00953A28"/>
    <w:rsid w:val="00954DFC"/>
    <w:rsid w:val="00954F4D"/>
    <w:rsid w:val="00955B05"/>
    <w:rsid w:val="00956AEB"/>
    <w:rsid w:val="009570E8"/>
    <w:rsid w:val="0095778D"/>
    <w:rsid w:val="009603D4"/>
    <w:rsid w:val="00960478"/>
    <w:rsid w:val="009605D8"/>
    <w:rsid w:val="00961194"/>
    <w:rsid w:val="009614BC"/>
    <w:rsid w:val="009639D3"/>
    <w:rsid w:val="0096412C"/>
    <w:rsid w:val="00964422"/>
    <w:rsid w:val="009646F6"/>
    <w:rsid w:val="009647F5"/>
    <w:rsid w:val="00966124"/>
    <w:rsid w:val="00966ACD"/>
    <w:rsid w:val="00966C4A"/>
    <w:rsid w:val="00967A01"/>
    <w:rsid w:val="00970CCC"/>
    <w:rsid w:val="00971B48"/>
    <w:rsid w:val="0097211C"/>
    <w:rsid w:val="00972D1A"/>
    <w:rsid w:val="00973DC9"/>
    <w:rsid w:val="00973DF6"/>
    <w:rsid w:val="0097487D"/>
    <w:rsid w:val="0097494E"/>
    <w:rsid w:val="0097619C"/>
    <w:rsid w:val="00977A19"/>
    <w:rsid w:val="009810D2"/>
    <w:rsid w:val="009813A1"/>
    <w:rsid w:val="00983512"/>
    <w:rsid w:val="00983556"/>
    <w:rsid w:val="00983ED6"/>
    <w:rsid w:val="00984DD1"/>
    <w:rsid w:val="009851F8"/>
    <w:rsid w:val="0098521F"/>
    <w:rsid w:val="00985354"/>
    <w:rsid w:val="00985467"/>
    <w:rsid w:val="009858D7"/>
    <w:rsid w:val="009862F7"/>
    <w:rsid w:val="00986629"/>
    <w:rsid w:val="0098734E"/>
    <w:rsid w:val="00987B89"/>
    <w:rsid w:val="00987CB4"/>
    <w:rsid w:val="00990575"/>
    <w:rsid w:val="00990C00"/>
    <w:rsid w:val="00990E19"/>
    <w:rsid w:val="00991456"/>
    <w:rsid w:val="009923FD"/>
    <w:rsid w:val="00993946"/>
    <w:rsid w:val="00994EFE"/>
    <w:rsid w:val="009951C7"/>
    <w:rsid w:val="00995DB1"/>
    <w:rsid w:val="00996043"/>
    <w:rsid w:val="009961BC"/>
    <w:rsid w:val="00996BE5"/>
    <w:rsid w:val="009978D6"/>
    <w:rsid w:val="009A02D0"/>
    <w:rsid w:val="009A26C0"/>
    <w:rsid w:val="009A2735"/>
    <w:rsid w:val="009A32FC"/>
    <w:rsid w:val="009A367E"/>
    <w:rsid w:val="009A3985"/>
    <w:rsid w:val="009A6288"/>
    <w:rsid w:val="009B0BFB"/>
    <w:rsid w:val="009B1650"/>
    <w:rsid w:val="009B1BE6"/>
    <w:rsid w:val="009B21CC"/>
    <w:rsid w:val="009B2319"/>
    <w:rsid w:val="009B309F"/>
    <w:rsid w:val="009B46FA"/>
    <w:rsid w:val="009B56EE"/>
    <w:rsid w:val="009B5A58"/>
    <w:rsid w:val="009B64F7"/>
    <w:rsid w:val="009B6BEF"/>
    <w:rsid w:val="009B6EDA"/>
    <w:rsid w:val="009B6FD9"/>
    <w:rsid w:val="009B76AA"/>
    <w:rsid w:val="009B786E"/>
    <w:rsid w:val="009C0D72"/>
    <w:rsid w:val="009C1388"/>
    <w:rsid w:val="009C24C5"/>
    <w:rsid w:val="009C3635"/>
    <w:rsid w:val="009C4133"/>
    <w:rsid w:val="009C43DE"/>
    <w:rsid w:val="009C5099"/>
    <w:rsid w:val="009C5C50"/>
    <w:rsid w:val="009C6463"/>
    <w:rsid w:val="009C7065"/>
    <w:rsid w:val="009C7CF6"/>
    <w:rsid w:val="009C7DDD"/>
    <w:rsid w:val="009D129A"/>
    <w:rsid w:val="009D1483"/>
    <w:rsid w:val="009D285B"/>
    <w:rsid w:val="009D2A82"/>
    <w:rsid w:val="009D3A1F"/>
    <w:rsid w:val="009D4A63"/>
    <w:rsid w:val="009D4CEE"/>
    <w:rsid w:val="009D6E5F"/>
    <w:rsid w:val="009D7114"/>
    <w:rsid w:val="009D7AD6"/>
    <w:rsid w:val="009E02A6"/>
    <w:rsid w:val="009E04DF"/>
    <w:rsid w:val="009E0FAB"/>
    <w:rsid w:val="009E114D"/>
    <w:rsid w:val="009E3FD1"/>
    <w:rsid w:val="009E43EC"/>
    <w:rsid w:val="009E4BC3"/>
    <w:rsid w:val="009E5106"/>
    <w:rsid w:val="009E7284"/>
    <w:rsid w:val="009E7C4E"/>
    <w:rsid w:val="009F026D"/>
    <w:rsid w:val="009F1F9F"/>
    <w:rsid w:val="009F2C55"/>
    <w:rsid w:val="009F3077"/>
    <w:rsid w:val="009F3691"/>
    <w:rsid w:val="009F3E0B"/>
    <w:rsid w:val="009F40A0"/>
    <w:rsid w:val="009F4D1C"/>
    <w:rsid w:val="009F4ED2"/>
    <w:rsid w:val="009F542B"/>
    <w:rsid w:val="009F611F"/>
    <w:rsid w:val="009F6908"/>
    <w:rsid w:val="009F6968"/>
    <w:rsid w:val="009F70AF"/>
    <w:rsid w:val="00A00E10"/>
    <w:rsid w:val="00A022AE"/>
    <w:rsid w:val="00A02C3D"/>
    <w:rsid w:val="00A05E07"/>
    <w:rsid w:val="00A06258"/>
    <w:rsid w:val="00A10395"/>
    <w:rsid w:val="00A1068F"/>
    <w:rsid w:val="00A10EE9"/>
    <w:rsid w:val="00A12021"/>
    <w:rsid w:val="00A131B7"/>
    <w:rsid w:val="00A134C8"/>
    <w:rsid w:val="00A13508"/>
    <w:rsid w:val="00A13628"/>
    <w:rsid w:val="00A14F1D"/>
    <w:rsid w:val="00A15E5A"/>
    <w:rsid w:val="00A16C29"/>
    <w:rsid w:val="00A17F9C"/>
    <w:rsid w:val="00A20455"/>
    <w:rsid w:val="00A21179"/>
    <w:rsid w:val="00A22F72"/>
    <w:rsid w:val="00A23C5C"/>
    <w:rsid w:val="00A24082"/>
    <w:rsid w:val="00A2591C"/>
    <w:rsid w:val="00A271C2"/>
    <w:rsid w:val="00A27827"/>
    <w:rsid w:val="00A27878"/>
    <w:rsid w:val="00A301FE"/>
    <w:rsid w:val="00A30252"/>
    <w:rsid w:val="00A303FB"/>
    <w:rsid w:val="00A30989"/>
    <w:rsid w:val="00A30CB0"/>
    <w:rsid w:val="00A30D8D"/>
    <w:rsid w:val="00A30E70"/>
    <w:rsid w:val="00A313F6"/>
    <w:rsid w:val="00A322C4"/>
    <w:rsid w:val="00A32B7A"/>
    <w:rsid w:val="00A332EE"/>
    <w:rsid w:val="00A333A1"/>
    <w:rsid w:val="00A34AC4"/>
    <w:rsid w:val="00A358EB"/>
    <w:rsid w:val="00A36122"/>
    <w:rsid w:val="00A37C81"/>
    <w:rsid w:val="00A37CA2"/>
    <w:rsid w:val="00A40663"/>
    <w:rsid w:val="00A40D97"/>
    <w:rsid w:val="00A41737"/>
    <w:rsid w:val="00A41960"/>
    <w:rsid w:val="00A42218"/>
    <w:rsid w:val="00A42938"/>
    <w:rsid w:val="00A43562"/>
    <w:rsid w:val="00A436F4"/>
    <w:rsid w:val="00A43C5B"/>
    <w:rsid w:val="00A44CCB"/>
    <w:rsid w:val="00A45352"/>
    <w:rsid w:val="00A50510"/>
    <w:rsid w:val="00A508C2"/>
    <w:rsid w:val="00A51B32"/>
    <w:rsid w:val="00A52AA6"/>
    <w:rsid w:val="00A537A6"/>
    <w:rsid w:val="00A5399F"/>
    <w:rsid w:val="00A53F5A"/>
    <w:rsid w:val="00A545F8"/>
    <w:rsid w:val="00A54629"/>
    <w:rsid w:val="00A548E9"/>
    <w:rsid w:val="00A56343"/>
    <w:rsid w:val="00A63893"/>
    <w:rsid w:val="00A639C9"/>
    <w:rsid w:val="00A63DD4"/>
    <w:rsid w:val="00A6715B"/>
    <w:rsid w:val="00A67164"/>
    <w:rsid w:val="00A67476"/>
    <w:rsid w:val="00A67A03"/>
    <w:rsid w:val="00A70246"/>
    <w:rsid w:val="00A70EF4"/>
    <w:rsid w:val="00A71775"/>
    <w:rsid w:val="00A7296F"/>
    <w:rsid w:val="00A73292"/>
    <w:rsid w:val="00A747E2"/>
    <w:rsid w:val="00A74CB6"/>
    <w:rsid w:val="00A74E40"/>
    <w:rsid w:val="00A76796"/>
    <w:rsid w:val="00A76D18"/>
    <w:rsid w:val="00A7729F"/>
    <w:rsid w:val="00A7743C"/>
    <w:rsid w:val="00A80926"/>
    <w:rsid w:val="00A80AB7"/>
    <w:rsid w:val="00A80BDF"/>
    <w:rsid w:val="00A80F7F"/>
    <w:rsid w:val="00A81760"/>
    <w:rsid w:val="00A82372"/>
    <w:rsid w:val="00A826C9"/>
    <w:rsid w:val="00A82C68"/>
    <w:rsid w:val="00A82EFE"/>
    <w:rsid w:val="00A8352C"/>
    <w:rsid w:val="00A852C6"/>
    <w:rsid w:val="00A85397"/>
    <w:rsid w:val="00A86165"/>
    <w:rsid w:val="00A86270"/>
    <w:rsid w:val="00A865AC"/>
    <w:rsid w:val="00A865CE"/>
    <w:rsid w:val="00A8698A"/>
    <w:rsid w:val="00A87034"/>
    <w:rsid w:val="00A8754A"/>
    <w:rsid w:val="00A90C24"/>
    <w:rsid w:val="00A92546"/>
    <w:rsid w:val="00A92E6B"/>
    <w:rsid w:val="00A9323F"/>
    <w:rsid w:val="00A93B05"/>
    <w:rsid w:val="00A93C68"/>
    <w:rsid w:val="00A94004"/>
    <w:rsid w:val="00A9485A"/>
    <w:rsid w:val="00A94F30"/>
    <w:rsid w:val="00A951FD"/>
    <w:rsid w:val="00A969A9"/>
    <w:rsid w:val="00A96DD6"/>
    <w:rsid w:val="00A9745E"/>
    <w:rsid w:val="00A97BBC"/>
    <w:rsid w:val="00A97D17"/>
    <w:rsid w:val="00A97D60"/>
    <w:rsid w:val="00AA07B7"/>
    <w:rsid w:val="00AA1DBA"/>
    <w:rsid w:val="00AA21FA"/>
    <w:rsid w:val="00AA3530"/>
    <w:rsid w:val="00AA3AAC"/>
    <w:rsid w:val="00AA3B4B"/>
    <w:rsid w:val="00AA3CFC"/>
    <w:rsid w:val="00AA3E57"/>
    <w:rsid w:val="00AA44CD"/>
    <w:rsid w:val="00AA5242"/>
    <w:rsid w:val="00AA64E2"/>
    <w:rsid w:val="00AA6A84"/>
    <w:rsid w:val="00AA702E"/>
    <w:rsid w:val="00AA722C"/>
    <w:rsid w:val="00AA7CC8"/>
    <w:rsid w:val="00AB0045"/>
    <w:rsid w:val="00AB0685"/>
    <w:rsid w:val="00AB0E7A"/>
    <w:rsid w:val="00AB1360"/>
    <w:rsid w:val="00AB2319"/>
    <w:rsid w:val="00AB2687"/>
    <w:rsid w:val="00AB4670"/>
    <w:rsid w:val="00AB60D9"/>
    <w:rsid w:val="00AB6820"/>
    <w:rsid w:val="00AC0390"/>
    <w:rsid w:val="00AC0EFD"/>
    <w:rsid w:val="00AC1B66"/>
    <w:rsid w:val="00AC224B"/>
    <w:rsid w:val="00AC25D5"/>
    <w:rsid w:val="00AC2A02"/>
    <w:rsid w:val="00AC2A3E"/>
    <w:rsid w:val="00AC2AD2"/>
    <w:rsid w:val="00AC2D83"/>
    <w:rsid w:val="00AC3CCB"/>
    <w:rsid w:val="00AC3FC3"/>
    <w:rsid w:val="00AC646B"/>
    <w:rsid w:val="00AC67B7"/>
    <w:rsid w:val="00AC691A"/>
    <w:rsid w:val="00AC6DE7"/>
    <w:rsid w:val="00AC7439"/>
    <w:rsid w:val="00AD0279"/>
    <w:rsid w:val="00AD13C0"/>
    <w:rsid w:val="00AD19A1"/>
    <w:rsid w:val="00AD2002"/>
    <w:rsid w:val="00AD23F5"/>
    <w:rsid w:val="00AD2F05"/>
    <w:rsid w:val="00AD31C8"/>
    <w:rsid w:val="00AD417C"/>
    <w:rsid w:val="00AD41F7"/>
    <w:rsid w:val="00AD431E"/>
    <w:rsid w:val="00AD49A4"/>
    <w:rsid w:val="00AD59DA"/>
    <w:rsid w:val="00AD654E"/>
    <w:rsid w:val="00AD6BD3"/>
    <w:rsid w:val="00AD6EB9"/>
    <w:rsid w:val="00AD743C"/>
    <w:rsid w:val="00AE08BF"/>
    <w:rsid w:val="00AE0942"/>
    <w:rsid w:val="00AE0956"/>
    <w:rsid w:val="00AE0FB8"/>
    <w:rsid w:val="00AE1642"/>
    <w:rsid w:val="00AE1CA7"/>
    <w:rsid w:val="00AE30DB"/>
    <w:rsid w:val="00AE3A8B"/>
    <w:rsid w:val="00AE45FA"/>
    <w:rsid w:val="00AE4DF9"/>
    <w:rsid w:val="00AE6098"/>
    <w:rsid w:val="00AE6AD5"/>
    <w:rsid w:val="00AE6BC1"/>
    <w:rsid w:val="00AE6E18"/>
    <w:rsid w:val="00AF04D7"/>
    <w:rsid w:val="00AF067C"/>
    <w:rsid w:val="00AF0D38"/>
    <w:rsid w:val="00AF23E8"/>
    <w:rsid w:val="00AF289D"/>
    <w:rsid w:val="00AF2CFC"/>
    <w:rsid w:val="00AF31EB"/>
    <w:rsid w:val="00AF39FA"/>
    <w:rsid w:val="00AF3FA8"/>
    <w:rsid w:val="00AF4317"/>
    <w:rsid w:val="00AF4D8B"/>
    <w:rsid w:val="00B0020F"/>
    <w:rsid w:val="00B003F2"/>
    <w:rsid w:val="00B01884"/>
    <w:rsid w:val="00B02950"/>
    <w:rsid w:val="00B03B3B"/>
    <w:rsid w:val="00B03C52"/>
    <w:rsid w:val="00B049E6"/>
    <w:rsid w:val="00B06B6A"/>
    <w:rsid w:val="00B07748"/>
    <w:rsid w:val="00B077A2"/>
    <w:rsid w:val="00B0780B"/>
    <w:rsid w:val="00B07CF7"/>
    <w:rsid w:val="00B07E3B"/>
    <w:rsid w:val="00B10677"/>
    <w:rsid w:val="00B11D89"/>
    <w:rsid w:val="00B1203B"/>
    <w:rsid w:val="00B12A6A"/>
    <w:rsid w:val="00B12D51"/>
    <w:rsid w:val="00B14B17"/>
    <w:rsid w:val="00B15417"/>
    <w:rsid w:val="00B17AF0"/>
    <w:rsid w:val="00B17B6A"/>
    <w:rsid w:val="00B203F0"/>
    <w:rsid w:val="00B20AE9"/>
    <w:rsid w:val="00B20B7B"/>
    <w:rsid w:val="00B20FA7"/>
    <w:rsid w:val="00B214FE"/>
    <w:rsid w:val="00B229D7"/>
    <w:rsid w:val="00B23C58"/>
    <w:rsid w:val="00B24E92"/>
    <w:rsid w:val="00B25608"/>
    <w:rsid w:val="00B25C69"/>
    <w:rsid w:val="00B26B39"/>
    <w:rsid w:val="00B275D8"/>
    <w:rsid w:val="00B277D4"/>
    <w:rsid w:val="00B30EF4"/>
    <w:rsid w:val="00B30FDD"/>
    <w:rsid w:val="00B31126"/>
    <w:rsid w:val="00B318D5"/>
    <w:rsid w:val="00B3217A"/>
    <w:rsid w:val="00B321B0"/>
    <w:rsid w:val="00B324E8"/>
    <w:rsid w:val="00B3293C"/>
    <w:rsid w:val="00B32D8C"/>
    <w:rsid w:val="00B33517"/>
    <w:rsid w:val="00B33877"/>
    <w:rsid w:val="00B339AC"/>
    <w:rsid w:val="00B359DF"/>
    <w:rsid w:val="00B3682E"/>
    <w:rsid w:val="00B36BC4"/>
    <w:rsid w:val="00B36EF1"/>
    <w:rsid w:val="00B37D11"/>
    <w:rsid w:val="00B405CA"/>
    <w:rsid w:val="00B40710"/>
    <w:rsid w:val="00B41398"/>
    <w:rsid w:val="00B415A2"/>
    <w:rsid w:val="00B417DF"/>
    <w:rsid w:val="00B41917"/>
    <w:rsid w:val="00B42DD4"/>
    <w:rsid w:val="00B435D5"/>
    <w:rsid w:val="00B43BA5"/>
    <w:rsid w:val="00B43D01"/>
    <w:rsid w:val="00B44D79"/>
    <w:rsid w:val="00B46775"/>
    <w:rsid w:val="00B46D7E"/>
    <w:rsid w:val="00B46FED"/>
    <w:rsid w:val="00B4722B"/>
    <w:rsid w:val="00B51C18"/>
    <w:rsid w:val="00B52772"/>
    <w:rsid w:val="00B53BE3"/>
    <w:rsid w:val="00B53C6C"/>
    <w:rsid w:val="00B547DE"/>
    <w:rsid w:val="00B55345"/>
    <w:rsid w:val="00B5567C"/>
    <w:rsid w:val="00B5570C"/>
    <w:rsid w:val="00B55948"/>
    <w:rsid w:val="00B56218"/>
    <w:rsid w:val="00B56974"/>
    <w:rsid w:val="00B5758B"/>
    <w:rsid w:val="00B601A3"/>
    <w:rsid w:val="00B60981"/>
    <w:rsid w:val="00B6235B"/>
    <w:rsid w:val="00B62603"/>
    <w:rsid w:val="00B62BAF"/>
    <w:rsid w:val="00B62C35"/>
    <w:rsid w:val="00B633BB"/>
    <w:rsid w:val="00B634D0"/>
    <w:rsid w:val="00B6422E"/>
    <w:rsid w:val="00B64F15"/>
    <w:rsid w:val="00B652F7"/>
    <w:rsid w:val="00B658DA"/>
    <w:rsid w:val="00B65AF0"/>
    <w:rsid w:val="00B66EAA"/>
    <w:rsid w:val="00B672B5"/>
    <w:rsid w:val="00B67DA1"/>
    <w:rsid w:val="00B67DC9"/>
    <w:rsid w:val="00B7011A"/>
    <w:rsid w:val="00B714BE"/>
    <w:rsid w:val="00B71E45"/>
    <w:rsid w:val="00B72FF7"/>
    <w:rsid w:val="00B75D4A"/>
    <w:rsid w:val="00B7677A"/>
    <w:rsid w:val="00B7758E"/>
    <w:rsid w:val="00B77F26"/>
    <w:rsid w:val="00B808E3"/>
    <w:rsid w:val="00B80EBD"/>
    <w:rsid w:val="00B83008"/>
    <w:rsid w:val="00B83930"/>
    <w:rsid w:val="00B83A8E"/>
    <w:rsid w:val="00B844A5"/>
    <w:rsid w:val="00B84818"/>
    <w:rsid w:val="00B8500B"/>
    <w:rsid w:val="00B8571B"/>
    <w:rsid w:val="00B87E3A"/>
    <w:rsid w:val="00B90224"/>
    <w:rsid w:val="00B90BE1"/>
    <w:rsid w:val="00B914EF"/>
    <w:rsid w:val="00B9320C"/>
    <w:rsid w:val="00B93724"/>
    <w:rsid w:val="00B95645"/>
    <w:rsid w:val="00B9643D"/>
    <w:rsid w:val="00B96CCC"/>
    <w:rsid w:val="00B96E82"/>
    <w:rsid w:val="00B96EEB"/>
    <w:rsid w:val="00B97EC5"/>
    <w:rsid w:val="00BA0328"/>
    <w:rsid w:val="00BA082D"/>
    <w:rsid w:val="00BA192D"/>
    <w:rsid w:val="00BA1BA9"/>
    <w:rsid w:val="00BA1D3A"/>
    <w:rsid w:val="00BA2EC4"/>
    <w:rsid w:val="00BA4398"/>
    <w:rsid w:val="00BA53FB"/>
    <w:rsid w:val="00BA55BF"/>
    <w:rsid w:val="00BA571B"/>
    <w:rsid w:val="00BA5944"/>
    <w:rsid w:val="00BA5B8E"/>
    <w:rsid w:val="00BA5C02"/>
    <w:rsid w:val="00BA6571"/>
    <w:rsid w:val="00BA6A0C"/>
    <w:rsid w:val="00BA6C14"/>
    <w:rsid w:val="00BA7B86"/>
    <w:rsid w:val="00BA7F09"/>
    <w:rsid w:val="00BB0309"/>
    <w:rsid w:val="00BB05D2"/>
    <w:rsid w:val="00BB1F75"/>
    <w:rsid w:val="00BB4E81"/>
    <w:rsid w:val="00BB6B89"/>
    <w:rsid w:val="00BB6CB0"/>
    <w:rsid w:val="00BB6EDF"/>
    <w:rsid w:val="00BB7E69"/>
    <w:rsid w:val="00BC2414"/>
    <w:rsid w:val="00BC3017"/>
    <w:rsid w:val="00BC32F9"/>
    <w:rsid w:val="00BC36BB"/>
    <w:rsid w:val="00BC4030"/>
    <w:rsid w:val="00BC4C4D"/>
    <w:rsid w:val="00BC554E"/>
    <w:rsid w:val="00BC5869"/>
    <w:rsid w:val="00BC617B"/>
    <w:rsid w:val="00BC61F0"/>
    <w:rsid w:val="00BC6842"/>
    <w:rsid w:val="00BC68AC"/>
    <w:rsid w:val="00BC6CD3"/>
    <w:rsid w:val="00BD06D4"/>
    <w:rsid w:val="00BD0C0C"/>
    <w:rsid w:val="00BD0FEE"/>
    <w:rsid w:val="00BD131D"/>
    <w:rsid w:val="00BD170F"/>
    <w:rsid w:val="00BD1C82"/>
    <w:rsid w:val="00BD21BE"/>
    <w:rsid w:val="00BD335B"/>
    <w:rsid w:val="00BD4359"/>
    <w:rsid w:val="00BD4EE5"/>
    <w:rsid w:val="00BD567F"/>
    <w:rsid w:val="00BD5982"/>
    <w:rsid w:val="00BD5B0E"/>
    <w:rsid w:val="00BD5F4F"/>
    <w:rsid w:val="00BD69B0"/>
    <w:rsid w:val="00BD7590"/>
    <w:rsid w:val="00BE0E7D"/>
    <w:rsid w:val="00BE17A1"/>
    <w:rsid w:val="00BE1B49"/>
    <w:rsid w:val="00BE2125"/>
    <w:rsid w:val="00BE2426"/>
    <w:rsid w:val="00BE2ED4"/>
    <w:rsid w:val="00BE2F90"/>
    <w:rsid w:val="00BE30EA"/>
    <w:rsid w:val="00BE46F4"/>
    <w:rsid w:val="00BE597D"/>
    <w:rsid w:val="00BE5BFF"/>
    <w:rsid w:val="00BE6E13"/>
    <w:rsid w:val="00BE6E9A"/>
    <w:rsid w:val="00BE70B7"/>
    <w:rsid w:val="00BF20A3"/>
    <w:rsid w:val="00BF2280"/>
    <w:rsid w:val="00BF25DA"/>
    <w:rsid w:val="00BF294B"/>
    <w:rsid w:val="00BF3AEE"/>
    <w:rsid w:val="00BF4A48"/>
    <w:rsid w:val="00BF4AEE"/>
    <w:rsid w:val="00BF4BB0"/>
    <w:rsid w:val="00BF4BB3"/>
    <w:rsid w:val="00BF563F"/>
    <w:rsid w:val="00BF5FA4"/>
    <w:rsid w:val="00BF5FA5"/>
    <w:rsid w:val="00BF63D4"/>
    <w:rsid w:val="00BF66FD"/>
    <w:rsid w:val="00BF6B86"/>
    <w:rsid w:val="00BF6CEB"/>
    <w:rsid w:val="00C005B1"/>
    <w:rsid w:val="00C006C2"/>
    <w:rsid w:val="00C014A4"/>
    <w:rsid w:val="00C020AD"/>
    <w:rsid w:val="00C036FD"/>
    <w:rsid w:val="00C03861"/>
    <w:rsid w:val="00C043BD"/>
    <w:rsid w:val="00C04E60"/>
    <w:rsid w:val="00C0536C"/>
    <w:rsid w:val="00C0560C"/>
    <w:rsid w:val="00C059AE"/>
    <w:rsid w:val="00C05E35"/>
    <w:rsid w:val="00C06411"/>
    <w:rsid w:val="00C07787"/>
    <w:rsid w:val="00C07F02"/>
    <w:rsid w:val="00C111DC"/>
    <w:rsid w:val="00C11435"/>
    <w:rsid w:val="00C11B73"/>
    <w:rsid w:val="00C11F9D"/>
    <w:rsid w:val="00C12198"/>
    <w:rsid w:val="00C127B5"/>
    <w:rsid w:val="00C138B0"/>
    <w:rsid w:val="00C1497B"/>
    <w:rsid w:val="00C14C4A"/>
    <w:rsid w:val="00C162BD"/>
    <w:rsid w:val="00C16B50"/>
    <w:rsid w:val="00C16B8B"/>
    <w:rsid w:val="00C1766D"/>
    <w:rsid w:val="00C17F58"/>
    <w:rsid w:val="00C2018F"/>
    <w:rsid w:val="00C202E0"/>
    <w:rsid w:val="00C20946"/>
    <w:rsid w:val="00C216E2"/>
    <w:rsid w:val="00C2205F"/>
    <w:rsid w:val="00C2230F"/>
    <w:rsid w:val="00C23269"/>
    <w:rsid w:val="00C2365B"/>
    <w:rsid w:val="00C24763"/>
    <w:rsid w:val="00C25DFA"/>
    <w:rsid w:val="00C26251"/>
    <w:rsid w:val="00C26D3B"/>
    <w:rsid w:val="00C26D80"/>
    <w:rsid w:val="00C272B9"/>
    <w:rsid w:val="00C2743C"/>
    <w:rsid w:val="00C27778"/>
    <w:rsid w:val="00C301AF"/>
    <w:rsid w:val="00C31BFD"/>
    <w:rsid w:val="00C33064"/>
    <w:rsid w:val="00C3466C"/>
    <w:rsid w:val="00C34886"/>
    <w:rsid w:val="00C34C43"/>
    <w:rsid w:val="00C35C9E"/>
    <w:rsid w:val="00C365BB"/>
    <w:rsid w:val="00C37B35"/>
    <w:rsid w:val="00C4063B"/>
    <w:rsid w:val="00C40735"/>
    <w:rsid w:val="00C445D7"/>
    <w:rsid w:val="00C453D0"/>
    <w:rsid w:val="00C4568D"/>
    <w:rsid w:val="00C45E5F"/>
    <w:rsid w:val="00C46142"/>
    <w:rsid w:val="00C47364"/>
    <w:rsid w:val="00C4740E"/>
    <w:rsid w:val="00C474B6"/>
    <w:rsid w:val="00C47850"/>
    <w:rsid w:val="00C5054F"/>
    <w:rsid w:val="00C50934"/>
    <w:rsid w:val="00C528B6"/>
    <w:rsid w:val="00C5335A"/>
    <w:rsid w:val="00C550D7"/>
    <w:rsid w:val="00C55C55"/>
    <w:rsid w:val="00C55FD9"/>
    <w:rsid w:val="00C5712B"/>
    <w:rsid w:val="00C57BF9"/>
    <w:rsid w:val="00C57CC2"/>
    <w:rsid w:val="00C61281"/>
    <w:rsid w:val="00C61785"/>
    <w:rsid w:val="00C61BB5"/>
    <w:rsid w:val="00C61BFD"/>
    <w:rsid w:val="00C63ECF"/>
    <w:rsid w:val="00C63FD1"/>
    <w:rsid w:val="00C64AAD"/>
    <w:rsid w:val="00C64DD0"/>
    <w:rsid w:val="00C6500B"/>
    <w:rsid w:val="00C6558E"/>
    <w:rsid w:val="00C65CF2"/>
    <w:rsid w:val="00C65D75"/>
    <w:rsid w:val="00C667E2"/>
    <w:rsid w:val="00C668A5"/>
    <w:rsid w:val="00C676E2"/>
    <w:rsid w:val="00C67718"/>
    <w:rsid w:val="00C67942"/>
    <w:rsid w:val="00C710FE"/>
    <w:rsid w:val="00C71486"/>
    <w:rsid w:val="00C739A2"/>
    <w:rsid w:val="00C75919"/>
    <w:rsid w:val="00C769D6"/>
    <w:rsid w:val="00C76B6F"/>
    <w:rsid w:val="00C77ECE"/>
    <w:rsid w:val="00C80BE8"/>
    <w:rsid w:val="00C81E4C"/>
    <w:rsid w:val="00C81EA5"/>
    <w:rsid w:val="00C82452"/>
    <w:rsid w:val="00C82B9C"/>
    <w:rsid w:val="00C83097"/>
    <w:rsid w:val="00C84255"/>
    <w:rsid w:val="00C8486C"/>
    <w:rsid w:val="00C86BB4"/>
    <w:rsid w:val="00C872E5"/>
    <w:rsid w:val="00C9001E"/>
    <w:rsid w:val="00C91265"/>
    <w:rsid w:val="00C91913"/>
    <w:rsid w:val="00C91C9F"/>
    <w:rsid w:val="00C91EB4"/>
    <w:rsid w:val="00C92471"/>
    <w:rsid w:val="00C93AAF"/>
    <w:rsid w:val="00C94236"/>
    <w:rsid w:val="00C9454C"/>
    <w:rsid w:val="00C94666"/>
    <w:rsid w:val="00C94B8C"/>
    <w:rsid w:val="00C955BB"/>
    <w:rsid w:val="00C9575A"/>
    <w:rsid w:val="00C958CA"/>
    <w:rsid w:val="00C96CF4"/>
    <w:rsid w:val="00C97AC1"/>
    <w:rsid w:val="00C97F31"/>
    <w:rsid w:val="00CA0D0B"/>
    <w:rsid w:val="00CA170B"/>
    <w:rsid w:val="00CA280C"/>
    <w:rsid w:val="00CA3235"/>
    <w:rsid w:val="00CA3EFA"/>
    <w:rsid w:val="00CA424C"/>
    <w:rsid w:val="00CA454B"/>
    <w:rsid w:val="00CA489F"/>
    <w:rsid w:val="00CA6C0E"/>
    <w:rsid w:val="00CA749B"/>
    <w:rsid w:val="00CB0350"/>
    <w:rsid w:val="00CB0C2D"/>
    <w:rsid w:val="00CB0D8C"/>
    <w:rsid w:val="00CB1461"/>
    <w:rsid w:val="00CB18B8"/>
    <w:rsid w:val="00CB18C6"/>
    <w:rsid w:val="00CB2459"/>
    <w:rsid w:val="00CB2627"/>
    <w:rsid w:val="00CB2CDA"/>
    <w:rsid w:val="00CB471F"/>
    <w:rsid w:val="00CB4DCC"/>
    <w:rsid w:val="00CB5D72"/>
    <w:rsid w:val="00CB6A0A"/>
    <w:rsid w:val="00CB738B"/>
    <w:rsid w:val="00CC2D0F"/>
    <w:rsid w:val="00CC43F5"/>
    <w:rsid w:val="00CC4C40"/>
    <w:rsid w:val="00CC4E13"/>
    <w:rsid w:val="00CC714C"/>
    <w:rsid w:val="00CC7472"/>
    <w:rsid w:val="00CC7880"/>
    <w:rsid w:val="00CC78BC"/>
    <w:rsid w:val="00CD00AD"/>
    <w:rsid w:val="00CD152B"/>
    <w:rsid w:val="00CD1DBB"/>
    <w:rsid w:val="00CD21C0"/>
    <w:rsid w:val="00CD23E0"/>
    <w:rsid w:val="00CD2D25"/>
    <w:rsid w:val="00CD35DE"/>
    <w:rsid w:val="00CD3B64"/>
    <w:rsid w:val="00CE0958"/>
    <w:rsid w:val="00CE0A4F"/>
    <w:rsid w:val="00CE0D94"/>
    <w:rsid w:val="00CE1107"/>
    <w:rsid w:val="00CE17C1"/>
    <w:rsid w:val="00CE2011"/>
    <w:rsid w:val="00CE2537"/>
    <w:rsid w:val="00CE2CD3"/>
    <w:rsid w:val="00CE3273"/>
    <w:rsid w:val="00CE4DDD"/>
    <w:rsid w:val="00CE5B1D"/>
    <w:rsid w:val="00CE5D87"/>
    <w:rsid w:val="00CE6806"/>
    <w:rsid w:val="00CF0D16"/>
    <w:rsid w:val="00CF0D19"/>
    <w:rsid w:val="00CF1344"/>
    <w:rsid w:val="00CF1813"/>
    <w:rsid w:val="00CF1A08"/>
    <w:rsid w:val="00CF272E"/>
    <w:rsid w:val="00CF3278"/>
    <w:rsid w:val="00CF45C9"/>
    <w:rsid w:val="00CF59DB"/>
    <w:rsid w:val="00CF671C"/>
    <w:rsid w:val="00D002FF"/>
    <w:rsid w:val="00D007F3"/>
    <w:rsid w:val="00D00F3C"/>
    <w:rsid w:val="00D024F2"/>
    <w:rsid w:val="00D02B82"/>
    <w:rsid w:val="00D040F4"/>
    <w:rsid w:val="00D05384"/>
    <w:rsid w:val="00D059DE"/>
    <w:rsid w:val="00D05C2F"/>
    <w:rsid w:val="00D06273"/>
    <w:rsid w:val="00D064DA"/>
    <w:rsid w:val="00D067CF"/>
    <w:rsid w:val="00D06B5B"/>
    <w:rsid w:val="00D10244"/>
    <w:rsid w:val="00D109B5"/>
    <w:rsid w:val="00D10C0D"/>
    <w:rsid w:val="00D1237B"/>
    <w:rsid w:val="00D12B0F"/>
    <w:rsid w:val="00D13419"/>
    <w:rsid w:val="00D13C59"/>
    <w:rsid w:val="00D13E99"/>
    <w:rsid w:val="00D1466B"/>
    <w:rsid w:val="00D14A3C"/>
    <w:rsid w:val="00D14B47"/>
    <w:rsid w:val="00D14B97"/>
    <w:rsid w:val="00D14F3F"/>
    <w:rsid w:val="00D15306"/>
    <w:rsid w:val="00D1578D"/>
    <w:rsid w:val="00D157E2"/>
    <w:rsid w:val="00D16185"/>
    <w:rsid w:val="00D20317"/>
    <w:rsid w:val="00D2106D"/>
    <w:rsid w:val="00D21770"/>
    <w:rsid w:val="00D22E55"/>
    <w:rsid w:val="00D23A36"/>
    <w:rsid w:val="00D255F6"/>
    <w:rsid w:val="00D265EC"/>
    <w:rsid w:val="00D268A7"/>
    <w:rsid w:val="00D26B69"/>
    <w:rsid w:val="00D2729C"/>
    <w:rsid w:val="00D27A2F"/>
    <w:rsid w:val="00D305C8"/>
    <w:rsid w:val="00D306C0"/>
    <w:rsid w:val="00D309C3"/>
    <w:rsid w:val="00D311F9"/>
    <w:rsid w:val="00D31405"/>
    <w:rsid w:val="00D318E0"/>
    <w:rsid w:val="00D32970"/>
    <w:rsid w:val="00D33049"/>
    <w:rsid w:val="00D33ACE"/>
    <w:rsid w:val="00D34062"/>
    <w:rsid w:val="00D34453"/>
    <w:rsid w:val="00D35718"/>
    <w:rsid w:val="00D35C87"/>
    <w:rsid w:val="00D35EC9"/>
    <w:rsid w:val="00D35F66"/>
    <w:rsid w:val="00D37DC0"/>
    <w:rsid w:val="00D40753"/>
    <w:rsid w:val="00D40778"/>
    <w:rsid w:val="00D409D4"/>
    <w:rsid w:val="00D40AF1"/>
    <w:rsid w:val="00D41870"/>
    <w:rsid w:val="00D42B08"/>
    <w:rsid w:val="00D4581C"/>
    <w:rsid w:val="00D45C76"/>
    <w:rsid w:val="00D461EB"/>
    <w:rsid w:val="00D468D5"/>
    <w:rsid w:val="00D47003"/>
    <w:rsid w:val="00D50024"/>
    <w:rsid w:val="00D50992"/>
    <w:rsid w:val="00D50BF3"/>
    <w:rsid w:val="00D5174A"/>
    <w:rsid w:val="00D51752"/>
    <w:rsid w:val="00D5193E"/>
    <w:rsid w:val="00D5199E"/>
    <w:rsid w:val="00D51B9D"/>
    <w:rsid w:val="00D51C3B"/>
    <w:rsid w:val="00D52215"/>
    <w:rsid w:val="00D5371A"/>
    <w:rsid w:val="00D5381B"/>
    <w:rsid w:val="00D54201"/>
    <w:rsid w:val="00D54CD0"/>
    <w:rsid w:val="00D54FA0"/>
    <w:rsid w:val="00D55AF3"/>
    <w:rsid w:val="00D55C61"/>
    <w:rsid w:val="00D569C9"/>
    <w:rsid w:val="00D571FD"/>
    <w:rsid w:val="00D5742E"/>
    <w:rsid w:val="00D57653"/>
    <w:rsid w:val="00D615FF"/>
    <w:rsid w:val="00D6227E"/>
    <w:rsid w:val="00D62A6F"/>
    <w:rsid w:val="00D6316B"/>
    <w:rsid w:val="00D6366C"/>
    <w:rsid w:val="00D63C3D"/>
    <w:rsid w:val="00D63CF4"/>
    <w:rsid w:val="00D64123"/>
    <w:rsid w:val="00D64952"/>
    <w:rsid w:val="00D64D35"/>
    <w:rsid w:val="00D6556B"/>
    <w:rsid w:val="00D65C2E"/>
    <w:rsid w:val="00D66FA8"/>
    <w:rsid w:val="00D700F5"/>
    <w:rsid w:val="00D70363"/>
    <w:rsid w:val="00D703CE"/>
    <w:rsid w:val="00D70597"/>
    <w:rsid w:val="00D70D5C"/>
    <w:rsid w:val="00D71468"/>
    <w:rsid w:val="00D72CC7"/>
    <w:rsid w:val="00D735FC"/>
    <w:rsid w:val="00D74156"/>
    <w:rsid w:val="00D741D2"/>
    <w:rsid w:val="00D74887"/>
    <w:rsid w:val="00D755FA"/>
    <w:rsid w:val="00D75C6C"/>
    <w:rsid w:val="00D75D83"/>
    <w:rsid w:val="00D760AB"/>
    <w:rsid w:val="00D76BD2"/>
    <w:rsid w:val="00D773A3"/>
    <w:rsid w:val="00D7747E"/>
    <w:rsid w:val="00D77832"/>
    <w:rsid w:val="00D77B2A"/>
    <w:rsid w:val="00D81EBB"/>
    <w:rsid w:val="00D82757"/>
    <w:rsid w:val="00D828DA"/>
    <w:rsid w:val="00D82BAA"/>
    <w:rsid w:val="00D82C89"/>
    <w:rsid w:val="00D82DBE"/>
    <w:rsid w:val="00D83B75"/>
    <w:rsid w:val="00D83F86"/>
    <w:rsid w:val="00D84F2F"/>
    <w:rsid w:val="00D8566E"/>
    <w:rsid w:val="00D8728B"/>
    <w:rsid w:val="00D87314"/>
    <w:rsid w:val="00D87DB6"/>
    <w:rsid w:val="00D87E60"/>
    <w:rsid w:val="00D91768"/>
    <w:rsid w:val="00D927ED"/>
    <w:rsid w:val="00D96ADA"/>
    <w:rsid w:val="00D973D3"/>
    <w:rsid w:val="00D97C8E"/>
    <w:rsid w:val="00DA1068"/>
    <w:rsid w:val="00DA1BD3"/>
    <w:rsid w:val="00DA2990"/>
    <w:rsid w:val="00DA356B"/>
    <w:rsid w:val="00DA44E9"/>
    <w:rsid w:val="00DA44F7"/>
    <w:rsid w:val="00DA4EAB"/>
    <w:rsid w:val="00DA67E1"/>
    <w:rsid w:val="00DB0E24"/>
    <w:rsid w:val="00DB1266"/>
    <w:rsid w:val="00DB1644"/>
    <w:rsid w:val="00DB1F86"/>
    <w:rsid w:val="00DB3DA0"/>
    <w:rsid w:val="00DB4F86"/>
    <w:rsid w:val="00DB5119"/>
    <w:rsid w:val="00DB62BD"/>
    <w:rsid w:val="00DB63FF"/>
    <w:rsid w:val="00DB6780"/>
    <w:rsid w:val="00DB6C6C"/>
    <w:rsid w:val="00DB73AB"/>
    <w:rsid w:val="00DC09D2"/>
    <w:rsid w:val="00DC0EA4"/>
    <w:rsid w:val="00DC1AD8"/>
    <w:rsid w:val="00DC1D71"/>
    <w:rsid w:val="00DC34EA"/>
    <w:rsid w:val="00DC39F6"/>
    <w:rsid w:val="00DC3A3B"/>
    <w:rsid w:val="00DC3D82"/>
    <w:rsid w:val="00DC4708"/>
    <w:rsid w:val="00DC4CC5"/>
    <w:rsid w:val="00DC59AE"/>
    <w:rsid w:val="00DC5F36"/>
    <w:rsid w:val="00DC6796"/>
    <w:rsid w:val="00DC6AB9"/>
    <w:rsid w:val="00DC780D"/>
    <w:rsid w:val="00DC7CE8"/>
    <w:rsid w:val="00DD0146"/>
    <w:rsid w:val="00DD096A"/>
    <w:rsid w:val="00DD108F"/>
    <w:rsid w:val="00DD232F"/>
    <w:rsid w:val="00DD292A"/>
    <w:rsid w:val="00DD315B"/>
    <w:rsid w:val="00DD3B1E"/>
    <w:rsid w:val="00DD3F61"/>
    <w:rsid w:val="00DD4CFC"/>
    <w:rsid w:val="00DD53C4"/>
    <w:rsid w:val="00DD5595"/>
    <w:rsid w:val="00DD6494"/>
    <w:rsid w:val="00DD6717"/>
    <w:rsid w:val="00DD704F"/>
    <w:rsid w:val="00DD73AC"/>
    <w:rsid w:val="00DE05C6"/>
    <w:rsid w:val="00DE0E27"/>
    <w:rsid w:val="00DE0EE9"/>
    <w:rsid w:val="00DE16B2"/>
    <w:rsid w:val="00DE3C30"/>
    <w:rsid w:val="00DE41C0"/>
    <w:rsid w:val="00DE4308"/>
    <w:rsid w:val="00DE4F9D"/>
    <w:rsid w:val="00DE500C"/>
    <w:rsid w:val="00DE5AC6"/>
    <w:rsid w:val="00DE6207"/>
    <w:rsid w:val="00DE69C3"/>
    <w:rsid w:val="00DE735B"/>
    <w:rsid w:val="00DE79B0"/>
    <w:rsid w:val="00DE7F59"/>
    <w:rsid w:val="00DF07A3"/>
    <w:rsid w:val="00DF1A62"/>
    <w:rsid w:val="00DF1DA3"/>
    <w:rsid w:val="00DF2C64"/>
    <w:rsid w:val="00DF2C7C"/>
    <w:rsid w:val="00DF3EDB"/>
    <w:rsid w:val="00DF5498"/>
    <w:rsid w:val="00DF5DE1"/>
    <w:rsid w:val="00DF5F65"/>
    <w:rsid w:val="00DF6CD4"/>
    <w:rsid w:val="00DF7989"/>
    <w:rsid w:val="00DF799B"/>
    <w:rsid w:val="00E00683"/>
    <w:rsid w:val="00E007CA"/>
    <w:rsid w:val="00E010B6"/>
    <w:rsid w:val="00E01578"/>
    <w:rsid w:val="00E0165D"/>
    <w:rsid w:val="00E02700"/>
    <w:rsid w:val="00E0283A"/>
    <w:rsid w:val="00E02A73"/>
    <w:rsid w:val="00E031F5"/>
    <w:rsid w:val="00E0320B"/>
    <w:rsid w:val="00E036E5"/>
    <w:rsid w:val="00E0376E"/>
    <w:rsid w:val="00E04027"/>
    <w:rsid w:val="00E04B6F"/>
    <w:rsid w:val="00E0513E"/>
    <w:rsid w:val="00E056D6"/>
    <w:rsid w:val="00E05A39"/>
    <w:rsid w:val="00E06391"/>
    <w:rsid w:val="00E0665B"/>
    <w:rsid w:val="00E06BB9"/>
    <w:rsid w:val="00E06D39"/>
    <w:rsid w:val="00E0727A"/>
    <w:rsid w:val="00E0787E"/>
    <w:rsid w:val="00E07894"/>
    <w:rsid w:val="00E07C04"/>
    <w:rsid w:val="00E10010"/>
    <w:rsid w:val="00E10BF7"/>
    <w:rsid w:val="00E123F7"/>
    <w:rsid w:val="00E125DE"/>
    <w:rsid w:val="00E12BA2"/>
    <w:rsid w:val="00E12FE0"/>
    <w:rsid w:val="00E16750"/>
    <w:rsid w:val="00E173AA"/>
    <w:rsid w:val="00E23073"/>
    <w:rsid w:val="00E235F2"/>
    <w:rsid w:val="00E23F3E"/>
    <w:rsid w:val="00E24B11"/>
    <w:rsid w:val="00E24C02"/>
    <w:rsid w:val="00E25126"/>
    <w:rsid w:val="00E25436"/>
    <w:rsid w:val="00E258C0"/>
    <w:rsid w:val="00E26AFA"/>
    <w:rsid w:val="00E26CEF"/>
    <w:rsid w:val="00E27849"/>
    <w:rsid w:val="00E27BC0"/>
    <w:rsid w:val="00E3163F"/>
    <w:rsid w:val="00E31784"/>
    <w:rsid w:val="00E318DF"/>
    <w:rsid w:val="00E33917"/>
    <w:rsid w:val="00E339B5"/>
    <w:rsid w:val="00E33A8A"/>
    <w:rsid w:val="00E34B93"/>
    <w:rsid w:val="00E350C9"/>
    <w:rsid w:val="00E35B7A"/>
    <w:rsid w:val="00E371D7"/>
    <w:rsid w:val="00E37A1B"/>
    <w:rsid w:val="00E40689"/>
    <w:rsid w:val="00E4071E"/>
    <w:rsid w:val="00E419DF"/>
    <w:rsid w:val="00E42891"/>
    <w:rsid w:val="00E43268"/>
    <w:rsid w:val="00E43718"/>
    <w:rsid w:val="00E445F2"/>
    <w:rsid w:val="00E450E4"/>
    <w:rsid w:val="00E460F6"/>
    <w:rsid w:val="00E4755F"/>
    <w:rsid w:val="00E5024E"/>
    <w:rsid w:val="00E5057D"/>
    <w:rsid w:val="00E51960"/>
    <w:rsid w:val="00E521C3"/>
    <w:rsid w:val="00E52942"/>
    <w:rsid w:val="00E534A2"/>
    <w:rsid w:val="00E54152"/>
    <w:rsid w:val="00E54C39"/>
    <w:rsid w:val="00E54D1A"/>
    <w:rsid w:val="00E5563F"/>
    <w:rsid w:val="00E55E9B"/>
    <w:rsid w:val="00E602A9"/>
    <w:rsid w:val="00E6183E"/>
    <w:rsid w:val="00E620EA"/>
    <w:rsid w:val="00E625CE"/>
    <w:rsid w:val="00E62C35"/>
    <w:rsid w:val="00E62E83"/>
    <w:rsid w:val="00E62FF3"/>
    <w:rsid w:val="00E63626"/>
    <w:rsid w:val="00E649D8"/>
    <w:rsid w:val="00E653F2"/>
    <w:rsid w:val="00E668DF"/>
    <w:rsid w:val="00E70E4F"/>
    <w:rsid w:val="00E7187E"/>
    <w:rsid w:val="00E7206C"/>
    <w:rsid w:val="00E721C7"/>
    <w:rsid w:val="00E72979"/>
    <w:rsid w:val="00E729EF"/>
    <w:rsid w:val="00E73C77"/>
    <w:rsid w:val="00E74D78"/>
    <w:rsid w:val="00E74F4F"/>
    <w:rsid w:val="00E7734E"/>
    <w:rsid w:val="00E77749"/>
    <w:rsid w:val="00E81217"/>
    <w:rsid w:val="00E81B34"/>
    <w:rsid w:val="00E829FC"/>
    <w:rsid w:val="00E82A35"/>
    <w:rsid w:val="00E84904"/>
    <w:rsid w:val="00E84D36"/>
    <w:rsid w:val="00E85151"/>
    <w:rsid w:val="00E85978"/>
    <w:rsid w:val="00E86264"/>
    <w:rsid w:val="00E862E7"/>
    <w:rsid w:val="00E87CF3"/>
    <w:rsid w:val="00E905A3"/>
    <w:rsid w:val="00E906E7"/>
    <w:rsid w:val="00E9152F"/>
    <w:rsid w:val="00E9193A"/>
    <w:rsid w:val="00E91EEC"/>
    <w:rsid w:val="00E91F47"/>
    <w:rsid w:val="00E92769"/>
    <w:rsid w:val="00E92894"/>
    <w:rsid w:val="00E929B8"/>
    <w:rsid w:val="00E92A76"/>
    <w:rsid w:val="00E95446"/>
    <w:rsid w:val="00E95E9E"/>
    <w:rsid w:val="00E977BF"/>
    <w:rsid w:val="00EA0D1A"/>
    <w:rsid w:val="00EA2481"/>
    <w:rsid w:val="00EA396E"/>
    <w:rsid w:val="00EA3B43"/>
    <w:rsid w:val="00EA3C3B"/>
    <w:rsid w:val="00EA54F4"/>
    <w:rsid w:val="00EA61A2"/>
    <w:rsid w:val="00EB0B0C"/>
    <w:rsid w:val="00EB0F13"/>
    <w:rsid w:val="00EB1BBD"/>
    <w:rsid w:val="00EB1CB4"/>
    <w:rsid w:val="00EB2393"/>
    <w:rsid w:val="00EB3834"/>
    <w:rsid w:val="00EB3DE3"/>
    <w:rsid w:val="00EB3F83"/>
    <w:rsid w:val="00EB4003"/>
    <w:rsid w:val="00EB4DD3"/>
    <w:rsid w:val="00EB537A"/>
    <w:rsid w:val="00EB5B11"/>
    <w:rsid w:val="00EB6308"/>
    <w:rsid w:val="00EB664D"/>
    <w:rsid w:val="00EB7953"/>
    <w:rsid w:val="00EC0F44"/>
    <w:rsid w:val="00EC0FD3"/>
    <w:rsid w:val="00EC13A4"/>
    <w:rsid w:val="00EC1441"/>
    <w:rsid w:val="00EC1AA1"/>
    <w:rsid w:val="00EC1CD6"/>
    <w:rsid w:val="00EC23B9"/>
    <w:rsid w:val="00EC303C"/>
    <w:rsid w:val="00EC3F88"/>
    <w:rsid w:val="00EC4576"/>
    <w:rsid w:val="00EC53A6"/>
    <w:rsid w:val="00EC5AD1"/>
    <w:rsid w:val="00EC5D0E"/>
    <w:rsid w:val="00EC5E64"/>
    <w:rsid w:val="00EC644D"/>
    <w:rsid w:val="00EC6EF4"/>
    <w:rsid w:val="00EC6FC3"/>
    <w:rsid w:val="00ED01CC"/>
    <w:rsid w:val="00ED1097"/>
    <w:rsid w:val="00ED1DD9"/>
    <w:rsid w:val="00ED266C"/>
    <w:rsid w:val="00ED2918"/>
    <w:rsid w:val="00ED29D9"/>
    <w:rsid w:val="00ED31B9"/>
    <w:rsid w:val="00ED3AFE"/>
    <w:rsid w:val="00ED3C7A"/>
    <w:rsid w:val="00ED4B81"/>
    <w:rsid w:val="00ED4F14"/>
    <w:rsid w:val="00ED56CE"/>
    <w:rsid w:val="00EE0F63"/>
    <w:rsid w:val="00EE1D13"/>
    <w:rsid w:val="00EE213F"/>
    <w:rsid w:val="00EE2AB7"/>
    <w:rsid w:val="00EE4531"/>
    <w:rsid w:val="00EE4AB7"/>
    <w:rsid w:val="00EE53C5"/>
    <w:rsid w:val="00EE5869"/>
    <w:rsid w:val="00EE5C07"/>
    <w:rsid w:val="00EE691C"/>
    <w:rsid w:val="00EE6A80"/>
    <w:rsid w:val="00EE7CB5"/>
    <w:rsid w:val="00EE7FF5"/>
    <w:rsid w:val="00EF1773"/>
    <w:rsid w:val="00EF2483"/>
    <w:rsid w:val="00EF3505"/>
    <w:rsid w:val="00EF52E7"/>
    <w:rsid w:val="00EF6FCD"/>
    <w:rsid w:val="00F008A2"/>
    <w:rsid w:val="00F02345"/>
    <w:rsid w:val="00F0280A"/>
    <w:rsid w:val="00F0376E"/>
    <w:rsid w:val="00F03FD6"/>
    <w:rsid w:val="00F04F16"/>
    <w:rsid w:val="00F063EA"/>
    <w:rsid w:val="00F069EA"/>
    <w:rsid w:val="00F07252"/>
    <w:rsid w:val="00F07794"/>
    <w:rsid w:val="00F07D57"/>
    <w:rsid w:val="00F1074F"/>
    <w:rsid w:val="00F110BB"/>
    <w:rsid w:val="00F12273"/>
    <w:rsid w:val="00F1280F"/>
    <w:rsid w:val="00F1291F"/>
    <w:rsid w:val="00F12C56"/>
    <w:rsid w:val="00F14532"/>
    <w:rsid w:val="00F147EB"/>
    <w:rsid w:val="00F14839"/>
    <w:rsid w:val="00F14A46"/>
    <w:rsid w:val="00F156F7"/>
    <w:rsid w:val="00F1596B"/>
    <w:rsid w:val="00F15BAF"/>
    <w:rsid w:val="00F17F5B"/>
    <w:rsid w:val="00F2139D"/>
    <w:rsid w:val="00F2140E"/>
    <w:rsid w:val="00F214B3"/>
    <w:rsid w:val="00F21988"/>
    <w:rsid w:val="00F21C1E"/>
    <w:rsid w:val="00F21FC1"/>
    <w:rsid w:val="00F23B34"/>
    <w:rsid w:val="00F23B6E"/>
    <w:rsid w:val="00F24FF8"/>
    <w:rsid w:val="00F25A92"/>
    <w:rsid w:val="00F26E96"/>
    <w:rsid w:val="00F26FC6"/>
    <w:rsid w:val="00F273ED"/>
    <w:rsid w:val="00F27740"/>
    <w:rsid w:val="00F27B06"/>
    <w:rsid w:val="00F300D9"/>
    <w:rsid w:val="00F311CB"/>
    <w:rsid w:val="00F3209E"/>
    <w:rsid w:val="00F32C30"/>
    <w:rsid w:val="00F342B6"/>
    <w:rsid w:val="00F3481B"/>
    <w:rsid w:val="00F3653D"/>
    <w:rsid w:val="00F36F41"/>
    <w:rsid w:val="00F37E77"/>
    <w:rsid w:val="00F37F76"/>
    <w:rsid w:val="00F40CF0"/>
    <w:rsid w:val="00F4275B"/>
    <w:rsid w:val="00F45EEA"/>
    <w:rsid w:val="00F47077"/>
    <w:rsid w:val="00F47837"/>
    <w:rsid w:val="00F4794C"/>
    <w:rsid w:val="00F50487"/>
    <w:rsid w:val="00F50496"/>
    <w:rsid w:val="00F50555"/>
    <w:rsid w:val="00F50783"/>
    <w:rsid w:val="00F50E64"/>
    <w:rsid w:val="00F51223"/>
    <w:rsid w:val="00F5130F"/>
    <w:rsid w:val="00F51A9C"/>
    <w:rsid w:val="00F51ED0"/>
    <w:rsid w:val="00F51FCE"/>
    <w:rsid w:val="00F52C7F"/>
    <w:rsid w:val="00F532CB"/>
    <w:rsid w:val="00F53AA6"/>
    <w:rsid w:val="00F53E45"/>
    <w:rsid w:val="00F54928"/>
    <w:rsid w:val="00F54BEF"/>
    <w:rsid w:val="00F57AF6"/>
    <w:rsid w:val="00F57F43"/>
    <w:rsid w:val="00F60095"/>
    <w:rsid w:val="00F605D3"/>
    <w:rsid w:val="00F61346"/>
    <w:rsid w:val="00F615F4"/>
    <w:rsid w:val="00F61BCB"/>
    <w:rsid w:val="00F61E09"/>
    <w:rsid w:val="00F621FA"/>
    <w:rsid w:val="00F623FA"/>
    <w:rsid w:val="00F63A23"/>
    <w:rsid w:val="00F64324"/>
    <w:rsid w:val="00F64607"/>
    <w:rsid w:val="00F650BA"/>
    <w:rsid w:val="00F6688F"/>
    <w:rsid w:val="00F704AB"/>
    <w:rsid w:val="00F70F1B"/>
    <w:rsid w:val="00F7241E"/>
    <w:rsid w:val="00F7242B"/>
    <w:rsid w:val="00F7242D"/>
    <w:rsid w:val="00F73AC2"/>
    <w:rsid w:val="00F74378"/>
    <w:rsid w:val="00F7486B"/>
    <w:rsid w:val="00F7652C"/>
    <w:rsid w:val="00F76BF3"/>
    <w:rsid w:val="00F76D8B"/>
    <w:rsid w:val="00F7750B"/>
    <w:rsid w:val="00F77596"/>
    <w:rsid w:val="00F7769F"/>
    <w:rsid w:val="00F77ABB"/>
    <w:rsid w:val="00F80F0E"/>
    <w:rsid w:val="00F812D4"/>
    <w:rsid w:val="00F81628"/>
    <w:rsid w:val="00F82336"/>
    <w:rsid w:val="00F823AA"/>
    <w:rsid w:val="00F831CC"/>
    <w:rsid w:val="00F835A9"/>
    <w:rsid w:val="00F8394A"/>
    <w:rsid w:val="00F83D55"/>
    <w:rsid w:val="00F83EAD"/>
    <w:rsid w:val="00F85067"/>
    <w:rsid w:val="00F85268"/>
    <w:rsid w:val="00F85EF2"/>
    <w:rsid w:val="00F85F6D"/>
    <w:rsid w:val="00F8659E"/>
    <w:rsid w:val="00F86BBA"/>
    <w:rsid w:val="00F86DBA"/>
    <w:rsid w:val="00F902AD"/>
    <w:rsid w:val="00F90D92"/>
    <w:rsid w:val="00F92AD8"/>
    <w:rsid w:val="00F93309"/>
    <w:rsid w:val="00F93F32"/>
    <w:rsid w:val="00F94664"/>
    <w:rsid w:val="00F948AC"/>
    <w:rsid w:val="00F94A7F"/>
    <w:rsid w:val="00F95132"/>
    <w:rsid w:val="00F96C64"/>
    <w:rsid w:val="00F9750C"/>
    <w:rsid w:val="00F97955"/>
    <w:rsid w:val="00FA07C2"/>
    <w:rsid w:val="00FA1B70"/>
    <w:rsid w:val="00FA21B4"/>
    <w:rsid w:val="00FA3261"/>
    <w:rsid w:val="00FA33EA"/>
    <w:rsid w:val="00FA369D"/>
    <w:rsid w:val="00FA532C"/>
    <w:rsid w:val="00FA5477"/>
    <w:rsid w:val="00FA7217"/>
    <w:rsid w:val="00FB0588"/>
    <w:rsid w:val="00FB1B2A"/>
    <w:rsid w:val="00FB1C4C"/>
    <w:rsid w:val="00FB22D5"/>
    <w:rsid w:val="00FB25AB"/>
    <w:rsid w:val="00FB2760"/>
    <w:rsid w:val="00FB2B67"/>
    <w:rsid w:val="00FB3FFE"/>
    <w:rsid w:val="00FB59A3"/>
    <w:rsid w:val="00FB5C96"/>
    <w:rsid w:val="00FB5D5B"/>
    <w:rsid w:val="00FB65DC"/>
    <w:rsid w:val="00FB68E4"/>
    <w:rsid w:val="00FB6D77"/>
    <w:rsid w:val="00FB7A38"/>
    <w:rsid w:val="00FC04B9"/>
    <w:rsid w:val="00FC103D"/>
    <w:rsid w:val="00FC14C8"/>
    <w:rsid w:val="00FC14DD"/>
    <w:rsid w:val="00FC1514"/>
    <w:rsid w:val="00FC1698"/>
    <w:rsid w:val="00FC1B92"/>
    <w:rsid w:val="00FC2958"/>
    <w:rsid w:val="00FC2F77"/>
    <w:rsid w:val="00FC33ED"/>
    <w:rsid w:val="00FC383D"/>
    <w:rsid w:val="00FC5369"/>
    <w:rsid w:val="00FC5EDE"/>
    <w:rsid w:val="00FC5F51"/>
    <w:rsid w:val="00FC61D3"/>
    <w:rsid w:val="00FC6CB0"/>
    <w:rsid w:val="00FD0B0C"/>
    <w:rsid w:val="00FD180B"/>
    <w:rsid w:val="00FD19BF"/>
    <w:rsid w:val="00FD2B7C"/>
    <w:rsid w:val="00FD31D6"/>
    <w:rsid w:val="00FD5096"/>
    <w:rsid w:val="00FD5122"/>
    <w:rsid w:val="00FD55C1"/>
    <w:rsid w:val="00FD5F25"/>
    <w:rsid w:val="00FD6B14"/>
    <w:rsid w:val="00FD6DE4"/>
    <w:rsid w:val="00FD74FB"/>
    <w:rsid w:val="00FE00BE"/>
    <w:rsid w:val="00FE016B"/>
    <w:rsid w:val="00FE145D"/>
    <w:rsid w:val="00FE1603"/>
    <w:rsid w:val="00FE327F"/>
    <w:rsid w:val="00FE3F03"/>
    <w:rsid w:val="00FE4474"/>
    <w:rsid w:val="00FE54FD"/>
    <w:rsid w:val="00FE69D1"/>
    <w:rsid w:val="00FF1AF5"/>
    <w:rsid w:val="00FF1B15"/>
    <w:rsid w:val="00FF3026"/>
    <w:rsid w:val="00FF337C"/>
    <w:rsid w:val="00FF4256"/>
    <w:rsid w:val="00FF46FE"/>
    <w:rsid w:val="00FF4A76"/>
    <w:rsid w:val="00FF557A"/>
    <w:rsid w:val="00FF5829"/>
    <w:rsid w:val="00FF6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017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ED1D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F7269-D45C-4DA0-A43C-2A5845760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3103</TotalTime>
  <Pages>6</Pages>
  <Words>2245</Words>
  <Characters>12800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Тлизамов Ислам Асланович</cp:lastModifiedBy>
  <cp:revision>581</cp:revision>
  <cp:lastPrinted>2026-05-13T18:18:00Z</cp:lastPrinted>
  <dcterms:created xsi:type="dcterms:W3CDTF">2024-05-22T13:44:00Z</dcterms:created>
  <dcterms:modified xsi:type="dcterms:W3CDTF">2026-05-15T14:33:00Z</dcterms:modified>
</cp:coreProperties>
</file>