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6F" w:rsidRPr="0053592F" w:rsidRDefault="007C3006" w:rsidP="00E5359C">
      <w:pPr>
        <w:tabs>
          <w:tab w:val="center" w:pos="5456"/>
          <w:tab w:val="left" w:pos="9420"/>
        </w:tabs>
        <w:ind w:firstLine="708"/>
        <w:jc w:val="center"/>
        <w:rPr>
          <w:b/>
          <w:color w:val="000000" w:themeColor="text1"/>
          <w:sz w:val="26"/>
          <w:szCs w:val="26"/>
        </w:rPr>
      </w:pPr>
      <w:r w:rsidRPr="0053592F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4A3C5" wp14:editId="532BC6E2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1A6F" w:rsidRDefault="00551A6F" w:rsidP="00551A6F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551A6F" w:rsidRDefault="00551A6F" w:rsidP="00551A6F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CA4A3C5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551A6F" w:rsidRDefault="00551A6F" w:rsidP="00551A6F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551A6F" w:rsidRDefault="00551A6F" w:rsidP="00551A6F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551A6F" w:rsidRPr="0053592F">
        <w:rPr>
          <w:b/>
          <w:color w:val="000000" w:themeColor="text1"/>
          <w:sz w:val="26"/>
          <w:szCs w:val="26"/>
        </w:rPr>
        <w:t>Р</w:t>
      </w:r>
      <w:proofErr w:type="gramEnd"/>
      <w:r w:rsidR="00551A6F" w:rsidRPr="0053592F">
        <w:rPr>
          <w:b/>
          <w:color w:val="000000" w:themeColor="text1"/>
          <w:sz w:val="26"/>
          <w:szCs w:val="26"/>
        </w:rPr>
        <w:t xml:space="preserve"> Е Ш Е Н И Е</w:t>
      </w:r>
    </w:p>
    <w:p w:rsidR="00551A6F" w:rsidRPr="0053592F" w:rsidRDefault="00F60419" w:rsidP="00E5359C">
      <w:pPr>
        <w:tabs>
          <w:tab w:val="center" w:pos="5456"/>
          <w:tab w:val="left" w:pos="9420"/>
        </w:tabs>
        <w:ind w:firstLine="708"/>
        <w:jc w:val="center"/>
        <w:rPr>
          <w:b/>
          <w:color w:val="000000" w:themeColor="text1"/>
          <w:sz w:val="26"/>
          <w:szCs w:val="26"/>
        </w:rPr>
      </w:pPr>
      <w:r w:rsidRPr="0053592F">
        <w:rPr>
          <w:b/>
          <w:color w:val="000000" w:themeColor="text1"/>
          <w:sz w:val="26"/>
          <w:szCs w:val="26"/>
        </w:rPr>
        <w:t>по делу №062/06/105</w:t>
      </w:r>
      <w:r w:rsidR="00551A6F" w:rsidRPr="0053592F">
        <w:rPr>
          <w:b/>
          <w:color w:val="000000" w:themeColor="text1"/>
          <w:sz w:val="26"/>
          <w:szCs w:val="26"/>
        </w:rPr>
        <w:t>-</w:t>
      </w:r>
      <w:r w:rsidR="00755706" w:rsidRPr="0053592F">
        <w:rPr>
          <w:b/>
          <w:color w:val="000000" w:themeColor="text1"/>
          <w:sz w:val="26"/>
          <w:szCs w:val="26"/>
        </w:rPr>
        <w:t>276</w:t>
      </w:r>
      <w:r w:rsidR="00551A6F" w:rsidRPr="0053592F">
        <w:rPr>
          <w:b/>
          <w:color w:val="000000" w:themeColor="text1"/>
          <w:sz w:val="26"/>
          <w:szCs w:val="26"/>
        </w:rPr>
        <w:t>/202</w:t>
      </w:r>
      <w:r w:rsidR="00755706" w:rsidRPr="0053592F">
        <w:rPr>
          <w:b/>
          <w:color w:val="000000" w:themeColor="text1"/>
          <w:sz w:val="26"/>
          <w:szCs w:val="26"/>
        </w:rPr>
        <w:t>6</w:t>
      </w:r>
      <w:r w:rsidR="00551A6F" w:rsidRPr="0053592F">
        <w:rPr>
          <w:b/>
          <w:color w:val="000000" w:themeColor="text1"/>
          <w:sz w:val="26"/>
          <w:szCs w:val="26"/>
        </w:rPr>
        <w:t xml:space="preserve"> о нарушении законодательства о контрактной системе в сфере закупок</w:t>
      </w:r>
    </w:p>
    <w:p w:rsidR="00551A6F" w:rsidRPr="0053592F" w:rsidRDefault="00551A6F" w:rsidP="00E5359C">
      <w:pPr>
        <w:tabs>
          <w:tab w:val="center" w:pos="5456"/>
          <w:tab w:val="left" w:pos="9420"/>
        </w:tabs>
        <w:spacing w:line="276" w:lineRule="auto"/>
        <w:ind w:firstLine="708"/>
        <w:jc w:val="both"/>
        <w:rPr>
          <w:b/>
          <w:color w:val="000000" w:themeColor="text1"/>
          <w:sz w:val="26"/>
          <w:szCs w:val="26"/>
        </w:rPr>
      </w:pPr>
    </w:p>
    <w:p w:rsidR="00551A6F" w:rsidRPr="0053592F" w:rsidRDefault="00755706" w:rsidP="00455190">
      <w:pPr>
        <w:tabs>
          <w:tab w:val="center" w:pos="5456"/>
          <w:tab w:val="left" w:pos="942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 xml:space="preserve">13 мая </w:t>
      </w:r>
      <w:r w:rsidR="00551A6F" w:rsidRPr="0053592F">
        <w:rPr>
          <w:color w:val="000000" w:themeColor="text1"/>
          <w:sz w:val="26"/>
          <w:szCs w:val="26"/>
        </w:rPr>
        <w:t>202</w:t>
      </w:r>
      <w:r w:rsidRPr="0053592F">
        <w:rPr>
          <w:color w:val="000000" w:themeColor="text1"/>
          <w:sz w:val="26"/>
          <w:szCs w:val="26"/>
        </w:rPr>
        <w:t>6</w:t>
      </w:r>
      <w:r w:rsidR="00551A6F" w:rsidRPr="0053592F">
        <w:rPr>
          <w:color w:val="000000" w:themeColor="text1"/>
          <w:sz w:val="26"/>
          <w:szCs w:val="26"/>
        </w:rPr>
        <w:t xml:space="preserve"> </w:t>
      </w:r>
      <w:r w:rsidR="00D27B23" w:rsidRPr="0053592F">
        <w:rPr>
          <w:color w:val="000000" w:themeColor="text1"/>
          <w:sz w:val="26"/>
          <w:szCs w:val="26"/>
        </w:rPr>
        <w:t>год</w:t>
      </w:r>
      <w:r w:rsidR="00DC78CA" w:rsidRPr="0053592F">
        <w:rPr>
          <w:color w:val="000000" w:themeColor="text1"/>
          <w:sz w:val="26"/>
          <w:szCs w:val="26"/>
        </w:rPr>
        <w:t>а</w:t>
      </w:r>
      <w:r w:rsidR="00551A6F" w:rsidRPr="0053592F">
        <w:rPr>
          <w:color w:val="000000" w:themeColor="text1"/>
          <w:sz w:val="26"/>
          <w:szCs w:val="26"/>
        </w:rPr>
        <w:t xml:space="preserve">                                                                          </w:t>
      </w:r>
      <w:r w:rsidR="00C123F9" w:rsidRPr="0053592F">
        <w:rPr>
          <w:color w:val="000000" w:themeColor="text1"/>
          <w:sz w:val="26"/>
          <w:szCs w:val="26"/>
        </w:rPr>
        <w:t xml:space="preserve">                             </w:t>
      </w:r>
      <w:r w:rsidR="00F94E27">
        <w:rPr>
          <w:color w:val="000000" w:themeColor="text1"/>
          <w:sz w:val="26"/>
          <w:szCs w:val="26"/>
        </w:rPr>
        <w:t xml:space="preserve">          </w:t>
      </w:r>
      <w:r w:rsidR="00551A6F" w:rsidRPr="0053592F">
        <w:rPr>
          <w:color w:val="000000" w:themeColor="text1"/>
          <w:sz w:val="26"/>
          <w:szCs w:val="26"/>
        </w:rPr>
        <w:t>г. Рязань</w:t>
      </w:r>
    </w:p>
    <w:p w:rsidR="00551A6F" w:rsidRPr="0053592F" w:rsidRDefault="00551A6F" w:rsidP="00551A6F">
      <w:pPr>
        <w:tabs>
          <w:tab w:val="center" w:pos="5456"/>
          <w:tab w:val="left" w:pos="9420"/>
        </w:tabs>
        <w:spacing w:line="276" w:lineRule="auto"/>
        <w:ind w:firstLine="708"/>
        <w:jc w:val="both"/>
        <w:rPr>
          <w:color w:val="000000" w:themeColor="text1"/>
          <w:sz w:val="26"/>
          <w:szCs w:val="26"/>
        </w:rPr>
      </w:pPr>
    </w:p>
    <w:p w:rsidR="00551A6F" w:rsidRPr="0053592F" w:rsidRDefault="00551A6F" w:rsidP="00440188">
      <w:pPr>
        <w:tabs>
          <w:tab w:val="center" w:pos="5456"/>
          <w:tab w:val="left" w:pos="9420"/>
        </w:tabs>
        <w:spacing w:after="240"/>
        <w:ind w:firstLine="708"/>
        <w:jc w:val="center"/>
        <w:rPr>
          <w:bCs/>
          <w:color w:val="000000" w:themeColor="text1"/>
          <w:sz w:val="26"/>
          <w:szCs w:val="26"/>
        </w:rPr>
      </w:pPr>
      <w:r w:rsidRPr="0053592F">
        <w:rPr>
          <w:bCs/>
          <w:color w:val="000000" w:themeColor="text1"/>
          <w:sz w:val="26"/>
          <w:szCs w:val="26"/>
        </w:rPr>
        <w:t xml:space="preserve">Резолютивная часть решения оглашена </w:t>
      </w:r>
      <w:r w:rsidR="00755706" w:rsidRPr="0053592F">
        <w:rPr>
          <w:color w:val="000000" w:themeColor="text1"/>
          <w:sz w:val="26"/>
          <w:szCs w:val="26"/>
        </w:rPr>
        <w:t>07 мая 2026</w:t>
      </w:r>
      <w:r w:rsidRPr="0053592F">
        <w:rPr>
          <w:color w:val="000000" w:themeColor="text1"/>
          <w:sz w:val="26"/>
          <w:szCs w:val="26"/>
        </w:rPr>
        <w:t xml:space="preserve"> </w:t>
      </w:r>
      <w:r w:rsidRPr="0053592F">
        <w:rPr>
          <w:bCs/>
          <w:color w:val="000000" w:themeColor="text1"/>
          <w:sz w:val="26"/>
          <w:szCs w:val="26"/>
        </w:rPr>
        <w:t>года.</w:t>
      </w:r>
    </w:p>
    <w:p w:rsidR="00DC6FE0" w:rsidRPr="0053592F" w:rsidRDefault="00551A6F" w:rsidP="0013097F">
      <w:pPr>
        <w:pStyle w:val="a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>Комиссия Рязанского УФАС России по контролю в сфере закупок, созданная приказом Рязанского УФАС России №115 от 03.11.2020 (далее – Комиссия), в составе:</w:t>
      </w:r>
      <w:r w:rsidR="003D4C2B" w:rsidRPr="0053592F">
        <w:rPr>
          <w:color w:val="000000" w:themeColor="text1"/>
          <w:sz w:val="26"/>
          <w:szCs w:val="26"/>
        </w:rPr>
        <w:t xml:space="preserve">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3D4C2B" w:rsidRPr="0053592F">
        <w:rPr>
          <w:color w:val="000000" w:themeColor="text1"/>
          <w:sz w:val="26"/>
          <w:szCs w:val="26"/>
        </w:rPr>
        <w:t>, председателя Комиссии, заместителя руководителя;</w:t>
      </w:r>
      <w:r w:rsidRPr="0053592F">
        <w:rPr>
          <w:color w:val="000000" w:themeColor="text1"/>
          <w:sz w:val="26"/>
          <w:szCs w:val="26"/>
        </w:rPr>
        <w:t xml:space="preserve"> </w:t>
      </w:r>
      <w:proofErr w:type="gramStart"/>
      <w:r w:rsidR="0066060F" w:rsidRPr="0053592F">
        <w:rPr>
          <w:color w:val="000000" w:themeColor="text1"/>
          <w:sz w:val="26"/>
          <w:szCs w:val="26"/>
        </w:rPr>
        <w:t xml:space="preserve">членов Комиссии: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755706" w:rsidRPr="0053592F">
        <w:rPr>
          <w:color w:val="000000" w:themeColor="text1"/>
          <w:sz w:val="26"/>
          <w:szCs w:val="26"/>
        </w:rPr>
        <w:t xml:space="preserve">, главного государственного инспектора отдела контроля закупок,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86392B" w:rsidRPr="0053592F">
        <w:rPr>
          <w:color w:val="000000" w:themeColor="text1"/>
          <w:sz w:val="26"/>
          <w:szCs w:val="26"/>
        </w:rPr>
        <w:t>, специалиста – эксперта отдела контроля закупок,</w:t>
      </w:r>
      <w:r w:rsidR="00EC55BB" w:rsidRPr="0053592F">
        <w:rPr>
          <w:color w:val="000000" w:themeColor="text1"/>
          <w:sz w:val="26"/>
          <w:szCs w:val="26"/>
        </w:rPr>
        <w:t xml:space="preserve"> </w:t>
      </w:r>
      <w:r w:rsidR="003D4C2B" w:rsidRPr="0053592F">
        <w:rPr>
          <w:color w:val="000000" w:themeColor="text1"/>
          <w:sz w:val="26"/>
          <w:szCs w:val="26"/>
        </w:rPr>
        <w:t xml:space="preserve">в присутствии </w:t>
      </w:r>
      <w:r w:rsidR="00455190" w:rsidRPr="0053592F">
        <w:rPr>
          <w:color w:val="000000" w:themeColor="text1"/>
          <w:sz w:val="26"/>
          <w:szCs w:val="26"/>
        </w:rPr>
        <w:t>представител</w:t>
      </w:r>
      <w:r w:rsidR="00D808A4" w:rsidRPr="0053592F">
        <w:rPr>
          <w:color w:val="000000" w:themeColor="text1"/>
          <w:sz w:val="26"/>
          <w:szCs w:val="26"/>
        </w:rPr>
        <w:t>я</w:t>
      </w:r>
      <w:r w:rsidRPr="0053592F">
        <w:rPr>
          <w:color w:val="000000" w:themeColor="text1"/>
          <w:sz w:val="26"/>
          <w:szCs w:val="26"/>
        </w:rPr>
        <w:t xml:space="preserve"> </w:t>
      </w:r>
      <w:r w:rsidR="00B63FEE" w:rsidRPr="0053592F">
        <w:rPr>
          <w:color w:val="000000" w:themeColor="text1"/>
          <w:sz w:val="26"/>
          <w:szCs w:val="26"/>
        </w:rPr>
        <w:t>Государственного бюджетного учреждения Рязанской области «</w:t>
      </w:r>
      <w:proofErr w:type="spellStart"/>
      <w:r w:rsidR="00755706" w:rsidRPr="0053592F">
        <w:rPr>
          <w:color w:val="000000" w:themeColor="text1"/>
          <w:sz w:val="26"/>
          <w:szCs w:val="26"/>
        </w:rPr>
        <w:t>Скопинская</w:t>
      </w:r>
      <w:proofErr w:type="spellEnd"/>
      <w:r w:rsidR="00755706" w:rsidRPr="0053592F">
        <w:rPr>
          <w:color w:val="000000" w:themeColor="text1"/>
          <w:sz w:val="26"/>
          <w:szCs w:val="26"/>
        </w:rPr>
        <w:t xml:space="preserve"> центральная районная больница</w:t>
      </w:r>
      <w:r w:rsidR="00B63FEE" w:rsidRPr="0053592F">
        <w:rPr>
          <w:color w:val="000000" w:themeColor="text1"/>
          <w:sz w:val="26"/>
          <w:szCs w:val="26"/>
        </w:rPr>
        <w:t>»</w:t>
      </w:r>
      <w:r w:rsidR="00D808A4" w:rsidRPr="0053592F">
        <w:rPr>
          <w:color w:val="000000" w:themeColor="text1"/>
          <w:sz w:val="26"/>
          <w:szCs w:val="26"/>
        </w:rPr>
        <w:t xml:space="preserve">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D808A4" w:rsidRPr="0053592F">
        <w:rPr>
          <w:color w:val="000000" w:themeColor="text1"/>
          <w:sz w:val="26"/>
          <w:szCs w:val="26"/>
        </w:rPr>
        <w:t xml:space="preserve"> </w:t>
      </w:r>
      <w:r w:rsidR="000855B2" w:rsidRPr="0053592F">
        <w:rPr>
          <w:color w:val="000000" w:themeColor="text1"/>
          <w:sz w:val="26"/>
          <w:szCs w:val="26"/>
        </w:rPr>
        <w:t xml:space="preserve">(доверенность </w:t>
      </w:r>
      <w:r w:rsidR="00755706" w:rsidRPr="0053592F">
        <w:rPr>
          <w:color w:val="000000" w:themeColor="text1"/>
          <w:sz w:val="26"/>
          <w:szCs w:val="26"/>
        </w:rPr>
        <w:t>№2</w:t>
      </w:r>
      <w:r w:rsidRPr="0053592F">
        <w:rPr>
          <w:color w:val="000000" w:themeColor="text1"/>
          <w:sz w:val="26"/>
          <w:szCs w:val="26"/>
        </w:rPr>
        <w:t xml:space="preserve"> от </w:t>
      </w:r>
      <w:r w:rsidR="00755706" w:rsidRPr="0053592F">
        <w:rPr>
          <w:color w:val="000000" w:themeColor="text1"/>
          <w:sz w:val="26"/>
          <w:szCs w:val="26"/>
        </w:rPr>
        <w:t>30</w:t>
      </w:r>
      <w:r w:rsidR="00B63FEE" w:rsidRPr="0053592F">
        <w:rPr>
          <w:color w:val="000000" w:themeColor="text1"/>
          <w:sz w:val="26"/>
          <w:szCs w:val="26"/>
        </w:rPr>
        <w:t>.04.</w:t>
      </w:r>
      <w:r w:rsidR="00231F47" w:rsidRPr="0053592F">
        <w:rPr>
          <w:color w:val="000000" w:themeColor="text1"/>
          <w:sz w:val="26"/>
          <w:szCs w:val="26"/>
        </w:rPr>
        <w:t>202</w:t>
      </w:r>
      <w:r w:rsidR="00755706" w:rsidRPr="0053592F">
        <w:rPr>
          <w:color w:val="000000" w:themeColor="text1"/>
          <w:sz w:val="26"/>
          <w:szCs w:val="26"/>
        </w:rPr>
        <w:t>6</w:t>
      </w:r>
      <w:r w:rsidR="000855B2" w:rsidRPr="0053592F">
        <w:rPr>
          <w:color w:val="000000" w:themeColor="text1"/>
          <w:sz w:val="26"/>
          <w:szCs w:val="26"/>
        </w:rPr>
        <w:t>)</w:t>
      </w:r>
      <w:r w:rsidR="00F60419" w:rsidRPr="0053592F">
        <w:rPr>
          <w:color w:val="000000" w:themeColor="text1"/>
          <w:sz w:val="26"/>
          <w:szCs w:val="26"/>
        </w:rPr>
        <w:t>,</w:t>
      </w:r>
      <w:r w:rsidR="005E4397" w:rsidRPr="0053592F">
        <w:rPr>
          <w:color w:val="000000" w:themeColor="text1"/>
          <w:sz w:val="26"/>
          <w:szCs w:val="26"/>
        </w:rPr>
        <w:t xml:space="preserve"> </w:t>
      </w:r>
      <w:r w:rsidR="009A0963" w:rsidRPr="0053592F">
        <w:rPr>
          <w:color w:val="000000" w:themeColor="text1"/>
          <w:sz w:val="26"/>
          <w:szCs w:val="26"/>
        </w:rPr>
        <w:t xml:space="preserve">в присутствии представителя Государственного казенного учреждения Рязанской области «Центр закупок Рязанской области»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9A0963" w:rsidRPr="0053592F">
        <w:rPr>
          <w:color w:val="000000" w:themeColor="text1"/>
          <w:sz w:val="26"/>
          <w:szCs w:val="26"/>
        </w:rPr>
        <w:t xml:space="preserve"> (доверенность №</w:t>
      </w:r>
      <w:r w:rsidR="00755706" w:rsidRPr="0053592F">
        <w:rPr>
          <w:color w:val="000000" w:themeColor="text1"/>
          <w:sz w:val="26"/>
          <w:szCs w:val="26"/>
        </w:rPr>
        <w:t>2</w:t>
      </w:r>
      <w:r w:rsidR="009A0963" w:rsidRPr="0053592F">
        <w:rPr>
          <w:color w:val="000000" w:themeColor="text1"/>
          <w:sz w:val="26"/>
          <w:szCs w:val="26"/>
        </w:rPr>
        <w:t xml:space="preserve"> от </w:t>
      </w:r>
      <w:r w:rsidR="00755706" w:rsidRPr="0053592F">
        <w:rPr>
          <w:color w:val="000000" w:themeColor="text1"/>
          <w:sz w:val="26"/>
          <w:szCs w:val="26"/>
        </w:rPr>
        <w:t>12.01.2026</w:t>
      </w:r>
      <w:r w:rsidR="009A0963" w:rsidRPr="0053592F">
        <w:rPr>
          <w:color w:val="000000" w:themeColor="text1"/>
          <w:sz w:val="26"/>
          <w:szCs w:val="26"/>
        </w:rPr>
        <w:t>),</w:t>
      </w:r>
      <w:r w:rsidR="00D13363" w:rsidRPr="0053592F">
        <w:rPr>
          <w:color w:val="000000" w:themeColor="text1"/>
          <w:sz w:val="26"/>
          <w:szCs w:val="26"/>
        </w:rPr>
        <w:t xml:space="preserve"> в </w:t>
      </w:r>
      <w:r w:rsidR="00D808A4" w:rsidRPr="0053592F">
        <w:rPr>
          <w:color w:val="000000" w:themeColor="text1"/>
          <w:sz w:val="26"/>
          <w:szCs w:val="26"/>
        </w:rPr>
        <w:t>присутствии представител</w:t>
      </w:r>
      <w:r w:rsidR="00755706" w:rsidRPr="0053592F">
        <w:rPr>
          <w:color w:val="000000" w:themeColor="text1"/>
          <w:sz w:val="26"/>
          <w:szCs w:val="26"/>
        </w:rPr>
        <w:t>ей</w:t>
      </w:r>
      <w:r w:rsidR="00DD39AF" w:rsidRPr="0053592F">
        <w:rPr>
          <w:color w:val="000000" w:themeColor="text1"/>
          <w:sz w:val="26"/>
          <w:szCs w:val="26"/>
        </w:rPr>
        <w:t xml:space="preserve"> ИП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FA378D" w:rsidRPr="0053592F">
        <w:rPr>
          <w:color w:val="000000" w:themeColor="text1"/>
          <w:sz w:val="26"/>
          <w:szCs w:val="26"/>
        </w:rPr>
        <w:t xml:space="preserve"> </w:t>
      </w:r>
      <w:r w:rsidR="00D808A4" w:rsidRPr="0053592F">
        <w:rPr>
          <w:color w:val="000000" w:themeColor="text1"/>
          <w:sz w:val="26"/>
          <w:szCs w:val="26"/>
        </w:rPr>
        <w:t>(доверенность</w:t>
      </w:r>
      <w:r w:rsidR="00FA378D" w:rsidRPr="00FA378D">
        <w:rPr>
          <w:color w:val="000000" w:themeColor="text1"/>
          <w:sz w:val="26"/>
          <w:szCs w:val="26"/>
        </w:rPr>
        <w:t xml:space="preserve"> </w:t>
      </w:r>
      <w:r w:rsidR="00D808A4" w:rsidRPr="0053592F">
        <w:rPr>
          <w:color w:val="000000" w:themeColor="text1"/>
          <w:sz w:val="26"/>
          <w:szCs w:val="26"/>
        </w:rPr>
        <w:t xml:space="preserve"> № </w:t>
      </w:r>
      <w:r w:rsidR="00B63FEE" w:rsidRPr="0053592F">
        <w:rPr>
          <w:color w:val="000000" w:themeColor="text1"/>
          <w:sz w:val="26"/>
          <w:szCs w:val="26"/>
        </w:rPr>
        <w:t>2</w:t>
      </w:r>
      <w:r w:rsidR="00D808A4" w:rsidRPr="0053592F">
        <w:rPr>
          <w:color w:val="000000" w:themeColor="text1"/>
          <w:sz w:val="26"/>
          <w:szCs w:val="26"/>
        </w:rPr>
        <w:t xml:space="preserve"> от </w:t>
      </w:r>
      <w:r w:rsidR="00B63FEE" w:rsidRPr="0053592F">
        <w:rPr>
          <w:color w:val="000000" w:themeColor="text1"/>
          <w:sz w:val="26"/>
          <w:szCs w:val="26"/>
        </w:rPr>
        <w:t>01.08.2025</w:t>
      </w:r>
      <w:r w:rsidR="00D808A4" w:rsidRPr="0053592F">
        <w:rPr>
          <w:color w:val="000000" w:themeColor="text1"/>
          <w:sz w:val="26"/>
          <w:szCs w:val="26"/>
        </w:rPr>
        <w:t>)</w:t>
      </w:r>
      <w:r w:rsidR="007C7022">
        <w:rPr>
          <w:color w:val="000000" w:themeColor="text1"/>
          <w:sz w:val="26"/>
          <w:szCs w:val="26"/>
        </w:rPr>
        <w:t>,</w:t>
      </w:r>
      <w:r w:rsidR="000D1F16" w:rsidRPr="0053592F">
        <w:rPr>
          <w:color w:val="000000" w:themeColor="text1"/>
          <w:sz w:val="26"/>
          <w:szCs w:val="26"/>
        </w:rPr>
        <w:t xml:space="preserve">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FA378D" w:rsidRPr="0053592F">
        <w:rPr>
          <w:color w:val="000000" w:themeColor="text1"/>
          <w:sz w:val="26"/>
          <w:szCs w:val="26"/>
        </w:rPr>
        <w:t xml:space="preserve"> </w:t>
      </w:r>
      <w:r w:rsidR="000D1F16" w:rsidRPr="0053592F">
        <w:rPr>
          <w:color w:val="000000" w:themeColor="text1"/>
          <w:sz w:val="26"/>
          <w:szCs w:val="26"/>
        </w:rPr>
        <w:t>(доверенность № 1 от 01.08.2026)</w:t>
      </w:r>
      <w:r w:rsidR="00DD39AF" w:rsidRPr="0053592F">
        <w:rPr>
          <w:color w:val="000000" w:themeColor="text1"/>
          <w:sz w:val="26"/>
          <w:szCs w:val="26"/>
        </w:rPr>
        <w:t xml:space="preserve">, </w:t>
      </w:r>
      <w:r w:rsidRPr="0053592F">
        <w:rPr>
          <w:color w:val="000000" w:themeColor="text1"/>
          <w:sz w:val="26"/>
          <w:szCs w:val="26"/>
        </w:rPr>
        <w:t>в отсутстви</w:t>
      </w:r>
      <w:r w:rsidR="00EF749F" w:rsidRPr="0053592F">
        <w:rPr>
          <w:color w:val="000000" w:themeColor="text1"/>
          <w:sz w:val="26"/>
          <w:szCs w:val="26"/>
        </w:rPr>
        <w:t>е</w:t>
      </w:r>
      <w:r w:rsidRPr="0053592F">
        <w:rPr>
          <w:color w:val="000000" w:themeColor="text1"/>
          <w:sz w:val="26"/>
          <w:szCs w:val="26"/>
        </w:rPr>
        <w:t xml:space="preserve"> представителей</w:t>
      </w:r>
      <w:proofErr w:type="gramEnd"/>
      <w:r w:rsidRPr="0053592F">
        <w:rPr>
          <w:color w:val="000000" w:themeColor="text1"/>
          <w:sz w:val="26"/>
          <w:szCs w:val="26"/>
        </w:rPr>
        <w:t xml:space="preserve"> </w:t>
      </w:r>
      <w:r w:rsidR="000D1F16" w:rsidRPr="0053592F">
        <w:rPr>
          <w:color w:val="000000" w:themeColor="text1"/>
          <w:sz w:val="26"/>
          <w:szCs w:val="26"/>
        </w:rPr>
        <w:t>АО «Сбербанк-автоматизированная система торгов»</w:t>
      </w:r>
      <w:r w:rsidRPr="0053592F">
        <w:rPr>
          <w:color w:val="000000" w:themeColor="text1"/>
          <w:sz w:val="26"/>
          <w:szCs w:val="26"/>
        </w:rPr>
        <w:t>, уведомленных надлежащим образом,</w:t>
      </w:r>
      <w:r w:rsidR="00327AD5" w:rsidRPr="0053592F">
        <w:rPr>
          <w:color w:val="000000" w:themeColor="text1"/>
          <w:sz w:val="26"/>
          <w:szCs w:val="26"/>
        </w:rPr>
        <w:t xml:space="preserve"> </w:t>
      </w:r>
      <w:r w:rsidRPr="0053592F">
        <w:rPr>
          <w:color w:val="000000" w:themeColor="text1"/>
          <w:sz w:val="26"/>
          <w:szCs w:val="26"/>
        </w:rPr>
        <w:t xml:space="preserve">рассмотрев жалобу </w:t>
      </w:r>
      <w:r w:rsidR="00F85771" w:rsidRPr="0053592F">
        <w:rPr>
          <w:color w:val="000000" w:themeColor="text1"/>
          <w:sz w:val="26"/>
          <w:szCs w:val="26"/>
        </w:rPr>
        <w:t>И</w:t>
      </w:r>
      <w:r w:rsidR="008B3B3D" w:rsidRPr="0053592F">
        <w:rPr>
          <w:color w:val="000000" w:themeColor="text1"/>
          <w:sz w:val="26"/>
          <w:szCs w:val="26"/>
        </w:rPr>
        <w:t>ндивидуального предпринимателя</w:t>
      </w:r>
      <w:r w:rsidR="00F85771" w:rsidRPr="0053592F">
        <w:rPr>
          <w:color w:val="000000" w:themeColor="text1"/>
          <w:sz w:val="26"/>
          <w:szCs w:val="26"/>
        </w:rPr>
        <w:t xml:space="preserve">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FA378D" w:rsidRPr="0053592F">
        <w:rPr>
          <w:color w:val="000000" w:themeColor="text1"/>
          <w:sz w:val="26"/>
          <w:szCs w:val="26"/>
        </w:rPr>
        <w:t xml:space="preserve"> </w:t>
      </w:r>
      <w:r w:rsidRPr="0053592F">
        <w:rPr>
          <w:color w:val="000000" w:themeColor="text1"/>
          <w:sz w:val="26"/>
          <w:szCs w:val="26"/>
        </w:rPr>
        <w:t>(</w:t>
      </w:r>
      <w:proofErr w:type="spellStart"/>
      <w:r w:rsidRPr="0053592F">
        <w:rPr>
          <w:color w:val="000000" w:themeColor="text1"/>
          <w:sz w:val="26"/>
          <w:szCs w:val="26"/>
        </w:rPr>
        <w:t>вх</w:t>
      </w:r>
      <w:proofErr w:type="spellEnd"/>
      <w:r w:rsidRPr="0053592F">
        <w:rPr>
          <w:color w:val="000000" w:themeColor="text1"/>
          <w:sz w:val="26"/>
          <w:szCs w:val="26"/>
        </w:rPr>
        <w:t>. №</w:t>
      </w:r>
      <w:r w:rsidR="000D1F16" w:rsidRPr="0053592F">
        <w:rPr>
          <w:color w:val="000000" w:themeColor="text1"/>
          <w:sz w:val="26"/>
          <w:szCs w:val="26"/>
        </w:rPr>
        <w:t>1821</w:t>
      </w:r>
      <w:r w:rsidR="000855B2" w:rsidRPr="0053592F">
        <w:rPr>
          <w:color w:val="000000" w:themeColor="text1"/>
          <w:sz w:val="26"/>
          <w:szCs w:val="26"/>
        </w:rPr>
        <w:t>/2</w:t>
      </w:r>
      <w:r w:rsidR="000D1F16" w:rsidRPr="0053592F">
        <w:rPr>
          <w:color w:val="000000" w:themeColor="text1"/>
          <w:sz w:val="26"/>
          <w:szCs w:val="26"/>
        </w:rPr>
        <w:t>6</w:t>
      </w:r>
      <w:r w:rsidRPr="0053592F">
        <w:rPr>
          <w:color w:val="000000" w:themeColor="text1"/>
          <w:sz w:val="26"/>
          <w:szCs w:val="26"/>
        </w:rPr>
        <w:t xml:space="preserve"> от </w:t>
      </w:r>
      <w:r w:rsidR="000D1F16" w:rsidRPr="0053592F">
        <w:rPr>
          <w:color w:val="000000" w:themeColor="text1"/>
          <w:sz w:val="26"/>
          <w:szCs w:val="26"/>
        </w:rPr>
        <w:t>04.05.2026</w:t>
      </w:r>
      <w:r w:rsidRPr="0053592F">
        <w:rPr>
          <w:color w:val="000000" w:themeColor="text1"/>
          <w:sz w:val="26"/>
          <w:szCs w:val="26"/>
        </w:rPr>
        <w:t>)</w:t>
      </w:r>
      <w:r w:rsidR="00B63FEE" w:rsidRPr="0053592F">
        <w:rPr>
          <w:color w:val="000000" w:themeColor="text1"/>
          <w:sz w:val="26"/>
          <w:szCs w:val="26"/>
        </w:rPr>
        <w:t xml:space="preserve"> на </w:t>
      </w:r>
      <w:r w:rsidR="00D808A4" w:rsidRPr="0053592F">
        <w:rPr>
          <w:color w:val="000000" w:themeColor="text1"/>
          <w:sz w:val="26"/>
          <w:szCs w:val="26"/>
        </w:rPr>
        <w:t>действия Заказчика</w:t>
      </w:r>
      <w:r w:rsidR="008B3B3D" w:rsidRPr="0053592F">
        <w:rPr>
          <w:color w:val="000000" w:themeColor="text1"/>
          <w:sz w:val="26"/>
          <w:szCs w:val="26"/>
        </w:rPr>
        <w:t xml:space="preserve"> </w:t>
      </w:r>
      <w:r w:rsidR="00BB036B" w:rsidRPr="0053592F">
        <w:rPr>
          <w:color w:val="000000" w:themeColor="text1"/>
          <w:sz w:val="26"/>
          <w:szCs w:val="26"/>
        </w:rPr>
        <w:t>(</w:t>
      </w:r>
      <w:r w:rsidR="00B63FEE" w:rsidRPr="0053592F">
        <w:rPr>
          <w:color w:val="000000" w:themeColor="text1"/>
          <w:sz w:val="26"/>
          <w:szCs w:val="26"/>
        </w:rPr>
        <w:t>Государственного бюджетного учреждения Рязанской области «</w:t>
      </w:r>
      <w:proofErr w:type="spellStart"/>
      <w:r w:rsidR="000D1F16" w:rsidRPr="0053592F">
        <w:rPr>
          <w:color w:val="000000" w:themeColor="text1"/>
          <w:sz w:val="26"/>
          <w:szCs w:val="26"/>
        </w:rPr>
        <w:t>Скопинская</w:t>
      </w:r>
      <w:proofErr w:type="spellEnd"/>
      <w:r w:rsidR="000D1F16" w:rsidRPr="0053592F">
        <w:rPr>
          <w:color w:val="000000" w:themeColor="text1"/>
          <w:sz w:val="26"/>
          <w:szCs w:val="26"/>
        </w:rPr>
        <w:t xml:space="preserve"> центральная районная больница</w:t>
      </w:r>
      <w:r w:rsidR="00B63FEE" w:rsidRPr="0053592F">
        <w:rPr>
          <w:color w:val="000000" w:themeColor="text1"/>
          <w:sz w:val="26"/>
          <w:szCs w:val="26"/>
        </w:rPr>
        <w:t>»</w:t>
      </w:r>
      <w:r w:rsidR="00BB036B" w:rsidRPr="0053592F">
        <w:rPr>
          <w:color w:val="000000" w:themeColor="text1"/>
          <w:sz w:val="26"/>
          <w:szCs w:val="26"/>
        </w:rPr>
        <w:t xml:space="preserve">) </w:t>
      </w:r>
      <w:r w:rsidR="00D808A4" w:rsidRPr="0053592F">
        <w:rPr>
          <w:color w:val="000000" w:themeColor="text1"/>
          <w:sz w:val="26"/>
          <w:szCs w:val="26"/>
        </w:rPr>
        <w:t xml:space="preserve">при проведении </w:t>
      </w:r>
      <w:r w:rsidR="00B63FEE" w:rsidRPr="0053592F">
        <w:rPr>
          <w:color w:val="000000" w:themeColor="text1"/>
          <w:sz w:val="26"/>
          <w:szCs w:val="26"/>
        </w:rPr>
        <w:t xml:space="preserve">электронного аукциона </w:t>
      </w:r>
      <w:r w:rsidR="00C30536" w:rsidRPr="0053592F">
        <w:rPr>
          <w:color w:val="000000" w:themeColor="text1"/>
          <w:sz w:val="26"/>
          <w:szCs w:val="26"/>
        </w:rPr>
        <w:t>поставку</w:t>
      </w:r>
      <w:r w:rsidR="00C30536" w:rsidRPr="0053592F">
        <w:rPr>
          <w:color w:val="000000" w:themeColor="text1"/>
          <w:sz w:val="26"/>
          <w:szCs w:val="26"/>
          <w:shd w:val="clear" w:color="auto" w:fill="FFFFFF"/>
        </w:rPr>
        <w:t xml:space="preserve"> расходных материалов для </w:t>
      </w:r>
      <w:proofErr w:type="spellStart"/>
      <w:r w:rsidR="00C30536" w:rsidRPr="0053592F">
        <w:rPr>
          <w:color w:val="000000" w:themeColor="text1"/>
          <w:sz w:val="26"/>
          <w:szCs w:val="26"/>
          <w:shd w:val="clear" w:color="auto" w:fill="FFFFFF"/>
        </w:rPr>
        <w:t>эндоваскулярных</w:t>
      </w:r>
      <w:proofErr w:type="spellEnd"/>
      <w:r w:rsidR="00C30536" w:rsidRPr="0053592F">
        <w:rPr>
          <w:color w:val="000000" w:themeColor="text1"/>
          <w:sz w:val="26"/>
          <w:szCs w:val="26"/>
          <w:shd w:val="clear" w:color="auto" w:fill="FFFFFF"/>
        </w:rPr>
        <w:t xml:space="preserve"> вмешательств </w:t>
      </w:r>
      <w:r w:rsidR="00C30536" w:rsidRPr="0053592F">
        <w:rPr>
          <w:color w:val="000000" w:themeColor="text1"/>
          <w:sz w:val="26"/>
          <w:szCs w:val="26"/>
        </w:rPr>
        <w:t xml:space="preserve">(извещение </w:t>
      </w:r>
      <w:r w:rsidR="00FA378D" w:rsidRPr="00FA378D">
        <w:rPr>
          <w:color w:val="000000" w:themeColor="text1"/>
          <w:sz w:val="26"/>
          <w:szCs w:val="26"/>
        </w:rPr>
        <w:t xml:space="preserve">                         </w:t>
      </w:r>
      <w:r w:rsidR="00C30536" w:rsidRPr="0053592F">
        <w:rPr>
          <w:color w:val="000000" w:themeColor="text1"/>
          <w:sz w:val="26"/>
          <w:szCs w:val="26"/>
        </w:rPr>
        <w:t xml:space="preserve">№ </w:t>
      </w:r>
      <w:hyperlink r:id="rId9" w:tgtFrame="_blank" w:history="1">
        <w:r w:rsidR="00C30536" w:rsidRPr="0053592F">
          <w:rPr>
            <w:rStyle w:val="a3"/>
            <w:color w:val="000000" w:themeColor="text1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0859200001126004755</w:t>
        </w:r>
      </w:hyperlink>
      <w:r w:rsidR="00C30536" w:rsidRPr="0053592F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C30536" w:rsidRPr="0053592F">
        <w:rPr>
          <w:color w:val="000000" w:themeColor="text1"/>
          <w:sz w:val="26"/>
          <w:szCs w:val="26"/>
        </w:rPr>
        <w:t>от 22.04.2026</w:t>
      </w:r>
      <w:r w:rsidR="00B63FEE" w:rsidRPr="0053592F">
        <w:rPr>
          <w:color w:val="000000" w:themeColor="text1"/>
          <w:sz w:val="26"/>
          <w:szCs w:val="26"/>
        </w:rPr>
        <w:t>)</w:t>
      </w:r>
      <w:r w:rsidR="00D808A4" w:rsidRPr="0053592F">
        <w:rPr>
          <w:color w:val="000000" w:themeColor="text1"/>
          <w:sz w:val="26"/>
          <w:szCs w:val="26"/>
        </w:rPr>
        <w:t xml:space="preserve"> </w:t>
      </w:r>
      <w:r w:rsidRPr="0053592F">
        <w:rPr>
          <w:color w:val="000000" w:themeColor="text1"/>
          <w:sz w:val="26"/>
          <w:szCs w:val="26"/>
        </w:rPr>
        <w:t>и проведя внеплановую проверку,</w:t>
      </w:r>
    </w:p>
    <w:p w:rsidR="00DC6FE0" w:rsidRPr="0053592F" w:rsidRDefault="00781095" w:rsidP="0013097F">
      <w:pPr>
        <w:tabs>
          <w:tab w:val="center" w:pos="5456"/>
          <w:tab w:val="left" w:pos="9420"/>
        </w:tabs>
        <w:ind w:firstLine="567"/>
        <w:jc w:val="both"/>
        <w:rPr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>УСТАНОВИЛА:</w:t>
      </w:r>
    </w:p>
    <w:p w:rsidR="008B371A" w:rsidRPr="0053592F" w:rsidRDefault="00B63FEE" w:rsidP="005E572C">
      <w:pPr>
        <w:pStyle w:val="Style14"/>
        <w:spacing w:line="240" w:lineRule="auto"/>
        <w:ind w:firstLine="567"/>
        <w:jc w:val="both"/>
        <w:rPr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>Государственным бюджетным учреждением Рязанской области «</w:t>
      </w:r>
      <w:proofErr w:type="spellStart"/>
      <w:r w:rsidR="00E610A3" w:rsidRPr="0053592F">
        <w:rPr>
          <w:color w:val="000000" w:themeColor="text1"/>
          <w:sz w:val="26"/>
          <w:szCs w:val="26"/>
        </w:rPr>
        <w:t>Скопинская</w:t>
      </w:r>
      <w:proofErr w:type="spellEnd"/>
      <w:r w:rsidR="00E610A3" w:rsidRPr="0053592F">
        <w:rPr>
          <w:color w:val="000000" w:themeColor="text1"/>
          <w:sz w:val="26"/>
          <w:szCs w:val="26"/>
        </w:rPr>
        <w:t xml:space="preserve"> центральная районная больница</w:t>
      </w:r>
      <w:r w:rsidRPr="0053592F">
        <w:rPr>
          <w:color w:val="000000" w:themeColor="text1"/>
          <w:sz w:val="26"/>
          <w:szCs w:val="26"/>
        </w:rPr>
        <w:t>»</w:t>
      </w:r>
      <w:r w:rsidR="008B371A" w:rsidRPr="0053592F">
        <w:rPr>
          <w:color w:val="000000" w:themeColor="text1"/>
          <w:sz w:val="26"/>
          <w:szCs w:val="26"/>
        </w:rPr>
        <w:t xml:space="preserve"> инициирована процедура закупки путем </w:t>
      </w:r>
      <w:r w:rsidR="008E6E63" w:rsidRPr="0053592F">
        <w:rPr>
          <w:color w:val="000000" w:themeColor="text1"/>
          <w:sz w:val="26"/>
          <w:szCs w:val="26"/>
        </w:rPr>
        <w:t>проведения</w:t>
      </w:r>
      <w:r w:rsidR="00F85771" w:rsidRPr="0053592F">
        <w:rPr>
          <w:color w:val="000000" w:themeColor="text1"/>
          <w:sz w:val="26"/>
          <w:szCs w:val="26"/>
        </w:rPr>
        <w:t xml:space="preserve"> </w:t>
      </w:r>
      <w:r w:rsidRPr="0053592F">
        <w:rPr>
          <w:color w:val="000000" w:themeColor="text1"/>
          <w:sz w:val="26"/>
          <w:szCs w:val="26"/>
        </w:rPr>
        <w:t xml:space="preserve">электронного аукциона на поставку </w:t>
      </w:r>
      <w:r w:rsidR="00E610A3" w:rsidRPr="0053592F">
        <w:rPr>
          <w:color w:val="000000" w:themeColor="text1"/>
          <w:sz w:val="26"/>
          <w:szCs w:val="26"/>
          <w:shd w:val="clear" w:color="auto" w:fill="FFFFFF"/>
        </w:rPr>
        <w:t xml:space="preserve">расходных материалов для </w:t>
      </w:r>
      <w:proofErr w:type="spellStart"/>
      <w:r w:rsidR="00E610A3" w:rsidRPr="0053592F">
        <w:rPr>
          <w:color w:val="000000" w:themeColor="text1"/>
          <w:sz w:val="26"/>
          <w:szCs w:val="26"/>
          <w:shd w:val="clear" w:color="auto" w:fill="FFFFFF"/>
        </w:rPr>
        <w:t>эндоваскулярных</w:t>
      </w:r>
      <w:proofErr w:type="spellEnd"/>
      <w:r w:rsidR="00E610A3" w:rsidRPr="0053592F">
        <w:rPr>
          <w:color w:val="000000" w:themeColor="text1"/>
          <w:sz w:val="26"/>
          <w:szCs w:val="26"/>
          <w:shd w:val="clear" w:color="auto" w:fill="FFFFFF"/>
        </w:rPr>
        <w:t xml:space="preserve"> вмешательств</w:t>
      </w:r>
      <w:r w:rsidR="00E610A3" w:rsidRPr="0053592F">
        <w:rPr>
          <w:color w:val="000000" w:themeColor="text1"/>
          <w:sz w:val="26"/>
          <w:szCs w:val="26"/>
        </w:rPr>
        <w:t xml:space="preserve"> </w:t>
      </w:r>
      <w:r w:rsidR="008B371A" w:rsidRPr="0053592F">
        <w:rPr>
          <w:color w:val="000000" w:themeColor="text1"/>
          <w:sz w:val="26"/>
          <w:szCs w:val="26"/>
        </w:rPr>
        <w:t xml:space="preserve">(далее – </w:t>
      </w:r>
      <w:r w:rsidRPr="0053592F">
        <w:rPr>
          <w:color w:val="000000" w:themeColor="text1"/>
          <w:sz w:val="26"/>
          <w:szCs w:val="26"/>
        </w:rPr>
        <w:t>электронный аукцион</w:t>
      </w:r>
      <w:r w:rsidR="008B371A" w:rsidRPr="0053592F">
        <w:rPr>
          <w:color w:val="000000" w:themeColor="text1"/>
          <w:sz w:val="26"/>
          <w:szCs w:val="26"/>
        </w:rPr>
        <w:t>).</w:t>
      </w:r>
    </w:p>
    <w:p w:rsidR="008B371A" w:rsidRPr="0053592F" w:rsidRDefault="00E610A3" w:rsidP="005E572C">
      <w:pPr>
        <w:pStyle w:val="Style14"/>
        <w:spacing w:line="240" w:lineRule="auto"/>
        <w:ind w:firstLine="567"/>
        <w:jc w:val="both"/>
        <w:rPr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>22.04.2026</w:t>
      </w:r>
      <w:r w:rsidR="008B371A" w:rsidRPr="0053592F">
        <w:rPr>
          <w:color w:val="000000" w:themeColor="text1"/>
          <w:sz w:val="26"/>
          <w:szCs w:val="26"/>
        </w:rPr>
        <w:t xml:space="preserve"> года извещение о проведении </w:t>
      </w:r>
      <w:r w:rsidRPr="0053592F">
        <w:rPr>
          <w:color w:val="000000" w:themeColor="text1"/>
          <w:sz w:val="26"/>
          <w:szCs w:val="26"/>
        </w:rPr>
        <w:t>электронного аукциона</w:t>
      </w:r>
      <w:r w:rsidR="008B3B3D" w:rsidRPr="0053592F">
        <w:rPr>
          <w:color w:val="000000" w:themeColor="text1"/>
          <w:sz w:val="26"/>
          <w:szCs w:val="26"/>
        </w:rPr>
        <w:t xml:space="preserve"> </w:t>
      </w:r>
      <w:r w:rsidR="008B371A" w:rsidRPr="0053592F">
        <w:rPr>
          <w:color w:val="000000" w:themeColor="text1"/>
          <w:sz w:val="26"/>
          <w:szCs w:val="26"/>
        </w:rPr>
        <w:t>размещено</w:t>
      </w:r>
      <w:r w:rsidR="00455190" w:rsidRPr="0053592F">
        <w:rPr>
          <w:color w:val="000000" w:themeColor="text1"/>
          <w:sz w:val="26"/>
          <w:szCs w:val="26"/>
        </w:rPr>
        <w:t xml:space="preserve">                                     </w:t>
      </w:r>
      <w:r w:rsidR="008B371A" w:rsidRPr="0053592F">
        <w:rPr>
          <w:color w:val="000000" w:themeColor="text1"/>
          <w:sz w:val="26"/>
          <w:szCs w:val="26"/>
        </w:rPr>
        <w:t>на официальном сайте Единой информационной системы в сфе</w:t>
      </w:r>
      <w:r w:rsidR="0016328F" w:rsidRPr="0053592F">
        <w:rPr>
          <w:color w:val="000000" w:themeColor="text1"/>
          <w:sz w:val="26"/>
          <w:szCs w:val="26"/>
        </w:rPr>
        <w:t>ре закупок - www.zakupki.gov.ru</w:t>
      </w:r>
      <w:r w:rsidR="00455190" w:rsidRPr="0053592F">
        <w:rPr>
          <w:color w:val="000000" w:themeColor="text1"/>
          <w:sz w:val="26"/>
          <w:szCs w:val="26"/>
        </w:rPr>
        <w:t xml:space="preserve"> </w:t>
      </w:r>
      <w:r w:rsidR="008B371A" w:rsidRPr="0053592F">
        <w:rPr>
          <w:color w:val="000000" w:themeColor="text1"/>
          <w:sz w:val="26"/>
          <w:szCs w:val="26"/>
        </w:rPr>
        <w:t>в информационно-телекоммуникационной сети «Интернет».</w:t>
      </w:r>
    </w:p>
    <w:p w:rsidR="008F1C9C" w:rsidRPr="0053592F" w:rsidRDefault="008B371A" w:rsidP="005E572C">
      <w:pPr>
        <w:pStyle w:val="Style14"/>
        <w:spacing w:line="240" w:lineRule="auto"/>
        <w:ind w:firstLine="567"/>
        <w:jc w:val="both"/>
        <w:rPr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>Начальная (максимальная) цена контракта составила </w:t>
      </w:r>
      <w:r w:rsidR="000C2BBB" w:rsidRPr="0053592F">
        <w:rPr>
          <w:color w:val="000000" w:themeColor="text1"/>
          <w:sz w:val="26"/>
          <w:szCs w:val="26"/>
          <w:shd w:val="clear" w:color="auto" w:fill="FFFFFF"/>
        </w:rPr>
        <w:t>1 500 000</w:t>
      </w:r>
      <w:r w:rsidR="003951DD" w:rsidRPr="0053592F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53592F">
        <w:rPr>
          <w:color w:val="000000" w:themeColor="text1"/>
          <w:sz w:val="26"/>
          <w:szCs w:val="26"/>
        </w:rPr>
        <w:t>руб</w:t>
      </w:r>
      <w:r w:rsidR="008B3B3D" w:rsidRPr="0053592F">
        <w:rPr>
          <w:color w:val="000000" w:themeColor="text1"/>
          <w:sz w:val="26"/>
          <w:szCs w:val="26"/>
        </w:rPr>
        <w:t>.</w:t>
      </w:r>
      <w:r w:rsidRPr="0053592F">
        <w:rPr>
          <w:color w:val="000000" w:themeColor="text1"/>
          <w:sz w:val="26"/>
          <w:szCs w:val="26"/>
        </w:rPr>
        <w:t xml:space="preserve"> </w:t>
      </w:r>
      <w:r w:rsidR="000C2BBB" w:rsidRPr="0053592F">
        <w:rPr>
          <w:color w:val="000000" w:themeColor="text1"/>
          <w:sz w:val="26"/>
          <w:szCs w:val="26"/>
          <w:shd w:val="clear" w:color="auto" w:fill="FFFFFF"/>
        </w:rPr>
        <w:t>00</w:t>
      </w:r>
      <w:r w:rsidR="0027537F" w:rsidRPr="0053592F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8C6FD2" w:rsidRPr="0053592F">
        <w:rPr>
          <w:color w:val="000000" w:themeColor="text1"/>
          <w:sz w:val="26"/>
          <w:szCs w:val="26"/>
        </w:rPr>
        <w:t>коп</w:t>
      </w:r>
      <w:r w:rsidR="008F1C9C" w:rsidRPr="0053592F">
        <w:rPr>
          <w:color w:val="000000" w:themeColor="text1"/>
          <w:sz w:val="26"/>
          <w:szCs w:val="26"/>
        </w:rPr>
        <w:t>.</w:t>
      </w:r>
    </w:p>
    <w:p w:rsidR="00457888" w:rsidRDefault="008B371A" w:rsidP="00215CAA">
      <w:pPr>
        <w:pStyle w:val="Style14"/>
        <w:spacing w:line="240" w:lineRule="auto"/>
        <w:ind w:firstLine="567"/>
        <w:jc w:val="both"/>
        <w:rPr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 xml:space="preserve">По мнению Заявителя, </w:t>
      </w:r>
      <w:r w:rsidR="00DF4A41" w:rsidRPr="0053592F">
        <w:rPr>
          <w:color w:val="000000" w:themeColor="text1"/>
          <w:sz w:val="26"/>
          <w:szCs w:val="26"/>
        </w:rPr>
        <w:t xml:space="preserve">Заказчиком нарушены </w:t>
      </w:r>
      <w:r w:rsidRPr="0053592F">
        <w:rPr>
          <w:color w:val="000000" w:themeColor="text1"/>
          <w:sz w:val="26"/>
          <w:szCs w:val="26"/>
        </w:rPr>
        <w:t xml:space="preserve">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</w:t>
      </w:r>
      <w:r w:rsidR="00457888">
        <w:rPr>
          <w:color w:val="000000" w:themeColor="text1"/>
          <w:sz w:val="26"/>
          <w:szCs w:val="26"/>
        </w:rPr>
        <w:t>а именно:</w:t>
      </w:r>
    </w:p>
    <w:p w:rsidR="00AC37B5" w:rsidRPr="002A5F9D" w:rsidRDefault="00457888" w:rsidP="00215CAA">
      <w:pPr>
        <w:pStyle w:val="Style14"/>
        <w:spacing w:line="240" w:lineRule="auto"/>
        <w:ind w:firstLine="567"/>
        <w:jc w:val="both"/>
        <w:rPr>
          <w:sz w:val="26"/>
          <w:szCs w:val="26"/>
        </w:rPr>
      </w:pPr>
      <w:r w:rsidRPr="002A5F9D">
        <w:rPr>
          <w:sz w:val="26"/>
          <w:szCs w:val="26"/>
        </w:rPr>
        <w:t xml:space="preserve">1) совокупности параметров </w:t>
      </w:r>
      <w:r w:rsidR="00451366" w:rsidRPr="002A5F9D">
        <w:rPr>
          <w:sz w:val="26"/>
          <w:szCs w:val="26"/>
        </w:rPr>
        <w:t xml:space="preserve">закупаемых </w:t>
      </w:r>
      <w:proofErr w:type="spellStart"/>
      <w:r w:rsidR="00451366" w:rsidRPr="002A5F9D">
        <w:rPr>
          <w:sz w:val="26"/>
          <w:szCs w:val="26"/>
        </w:rPr>
        <w:t>стентов</w:t>
      </w:r>
      <w:proofErr w:type="spellEnd"/>
      <w:r w:rsidR="00451366" w:rsidRPr="002A5F9D">
        <w:rPr>
          <w:sz w:val="26"/>
          <w:szCs w:val="26"/>
        </w:rPr>
        <w:t xml:space="preserve"> для коронарных артерий, выделяющих лекарственное средство</w:t>
      </w:r>
      <w:r w:rsidR="00E9419B">
        <w:rPr>
          <w:sz w:val="26"/>
          <w:szCs w:val="26"/>
        </w:rPr>
        <w:t>,</w:t>
      </w:r>
      <w:r w:rsidR="00AC37B5" w:rsidRPr="002A5F9D">
        <w:rPr>
          <w:sz w:val="26"/>
          <w:szCs w:val="26"/>
        </w:rPr>
        <w:t xml:space="preserve"> (идентификатор 212247748 – 212247752)</w:t>
      </w:r>
      <w:r w:rsidR="00E9419B">
        <w:rPr>
          <w:sz w:val="26"/>
          <w:szCs w:val="26"/>
        </w:rPr>
        <w:t xml:space="preserve"> соответствую</w:t>
      </w:r>
      <w:r w:rsidRPr="002A5F9D">
        <w:rPr>
          <w:sz w:val="26"/>
          <w:szCs w:val="26"/>
        </w:rPr>
        <w:t>т товар</w:t>
      </w:r>
      <w:r w:rsidR="00E9419B">
        <w:rPr>
          <w:sz w:val="26"/>
          <w:szCs w:val="26"/>
        </w:rPr>
        <w:t>ы</w:t>
      </w:r>
      <w:r w:rsidRPr="002A5F9D">
        <w:rPr>
          <w:sz w:val="26"/>
          <w:szCs w:val="26"/>
        </w:rPr>
        <w:t xml:space="preserve"> единственного производителя</w:t>
      </w:r>
      <w:r w:rsidR="00AC37B5" w:rsidRPr="002A5F9D">
        <w:rPr>
          <w:sz w:val="26"/>
          <w:szCs w:val="26"/>
        </w:rPr>
        <w:t xml:space="preserve"> </w:t>
      </w:r>
      <w:proofErr w:type="spellStart"/>
      <w:r w:rsidR="00AC37B5" w:rsidRPr="002A5F9D">
        <w:rPr>
          <w:sz w:val="26"/>
          <w:szCs w:val="26"/>
          <w:lang w:val="en-US"/>
        </w:rPr>
        <w:t>Firekingfisher</w:t>
      </w:r>
      <w:proofErr w:type="spellEnd"/>
      <w:r w:rsidR="00AC37B5" w:rsidRPr="002A5F9D">
        <w:rPr>
          <w:sz w:val="26"/>
          <w:szCs w:val="26"/>
        </w:rPr>
        <w:t xml:space="preserve"> производства </w:t>
      </w:r>
      <w:proofErr w:type="spellStart"/>
      <w:r w:rsidR="00AC37B5" w:rsidRPr="002A5F9D">
        <w:rPr>
          <w:sz w:val="26"/>
          <w:szCs w:val="26"/>
          <w:lang w:val="en-US"/>
        </w:rPr>
        <w:t>MicroPort</w:t>
      </w:r>
      <w:proofErr w:type="spellEnd"/>
      <w:r w:rsidR="00AC37B5" w:rsidRPr="002A5F9D">
        <w:rPr>
          <w:sz w:val="26"/>
          <w:szCs w:val="26"/>
        </w:rPr>
        <w:t xml:space="preserve"> </w:t>
      </w:r>
      <w:r w:rsidR="00AC37B5" w:rsidRPr="002A5F9D">
        <w:rPr>
          <w:sz w:val="26"/>
          <w:szCs w:val="26"/>
          <w:lang w:val="en-US"/>
        </w:rPr>
        <w:t>Medical</w:t>
      </w:r>
      <w:r w:rsidR="00AC37B5" w:rsidRPr="002A5F9D">
        <w:rPr>
          <w:sz w:val="26"/>
          <w:szCs w:val="26"/>
        </w:rPr>
        <w:t xml:space="preserve"> (РУ №РЗН 2022/19032);</w:t>
      </w:r>
    </w:p>
    <w:p w:rsidR="006D5CFE" w:rsidRPr="002A5F9D" w:rsidRDefault="00AC37B5" w:rsidP="00215CAA">
      <w:pPr>
        <w:pStyle w:val="Style14"/>
        <w:spacing w:line="240" w:lineRule="auto"/>
        <w:ind w:firstLine="567"/>
        <w:jc w:val="both"/>
        <w:rPr>
          <w:sz w:val="26"/>
          <w:szCs w:val="26"/>
        </w:rPr>
      </w:pPr>
      <w:r w:rsidRPr="002A5F9D">
        <w:rPr>
          <w:sz w:val="26"/>
          <w:szCs w:val="26"/>
        </w:rPr>
        <w:t>2)</w:t>
      </w:r>
      <w:r w:rsidR="00457888" w:rsidRPr="002A5F9D">
        <w:rPr>
          <w:sz w:val="26"/>
          <w:szCs w:val="26"/>
        </w:rPr>
        <w:t xml:space="preserve"> </w:t>
      </w:r>
      <w:r w:rsidR="006D5CFE" w:rsidRPr="002A5F9D">
        <w:rPr>
          <w:sz w:val="26"/>
          <w:szCs w:val="26"/>
        </w:rPr>
        <w:t xml:space="preserve">положениями извещения об осуществлении закупки </w:t>
      </w:r>
      <w:r w:rsidR="008400E7" w:rsidRPr="002A5F9D">
        <w:rPr>
          <w:sz w:val="26"/>
          <w:szCs w:val="26"/>
        </w:rPr>
        <w:t xml:space="preserve">по позициям </w:t>
      </w:r>
      <w:proofErr w:type="spellStart"/>
      <w:r w:rsidR="008400E7" w:rsidRPr="002A5F9D">
        <w:rPr>
          <w:sz w:val="26"/>
          <w:szCs w:val="26"/>
        </w:rPr>
        <w:t>стенты</w:t>
      </w:r>
      <w:proofErr w:type="spellEnd"/>
      <w:r w:rsidR="008400E7" w:rsidRPr="002A5F9D">
        <w:rPr>
          <w:sz w:val="26"/>
          <w:szCs w:val="26"/>
        </w:rPr>
        <w:t xml:space="preserve"> для коронарных артерий, выделяющие лекарственное средство</w:t>
      </w:r>
      <w:r w:rsidR="00E9419B">
        <w:rPr>
          <w:sz w:val="26"/>
          <w:szCs w:val="26"/>
        </w:rPr>
        <w:t>,</w:t>
      </w:r>
      <w:r w:rsidR="008400E7" w:rsidRPr="002A5F9D">
        <w:rPr>
          <w:sz w:val="26"/>
          <w:szCs w:val="26"/>
        </w:rPr>
        <w:t xml:space="preserve"> (идентификатор 212247</w:t>
      </w:r>
      <w:r w:rsidR="00910423" w:rsidRPr="002A5F9D">
        <w:rPr>
          <w:sz w:val="26"/>
          <w:szCs w:val="26"/>
        </w:rPr>
        <w:t>839</w:t>
      </w:r>
      <w:r w:rsidR="008400E7" w:rsidRPr="002A5F9D">
        <w:rPr>
          <w:sz w:val="26"/>
          <w:szCs w:val="26"/>
        </w:rPr>
        <w:t xml:space="preserve"> – 212247</w:t>
      </w:r>
      <w:r w:rsidR="00910423" w:rsidRPr="002A5F9D">
        <w:rPr>
          <w:sz w:val="26"/>
          <w:szCs w:val="26"/>
        </w:rPr>
        <w:t>843</w:t>
      </w:r>
      <w:r w:rsidR="008400E7" w:rsidRPr="002A5F9D">
        <w:rPr>
          <w:sz w:val="26"/>
          <w:szCs w:val="26"/>
        </w:rPr>
        <w:t xml:space="preserve">) </w:t>
      </w:r>
      <w:r w:rsidR="006D5CFE" w:rsidRPr="002A5F9D">
        <w:rPr>
          <w:sz w:val="26"/>
          <w:szCs w:val="26"/>
        </w:rPr>
        <w:t xml:space="preserve">неправомерно </w:t>
      </w:r>
      <w:r w:rsidR="001E05AD" w:rsidRPr="002A5F9D">
        <w:rPr>
          <w:sz w:val="26"/>
          <w:szCs w:val="26"/>
        </w:rPr>
        <w:t>изменен</w:t>
      </w:r>
      <w:r w:rsidR="0053592F" w:rsidRPr="002A5F9D">
        <w:rPr>
          <w:sz w:val="26"/>
          <w:szCs w:val="26"/>
        </w:rPr>
        <w:t>ы</w:t>
      </w:r>
      <w:r w:rsidR="001E05AD" w:rsidRPr="002A5F9D">
        <w:rPr>
          <w:sz w:val="26"/>
          <w:szCs w:val="26"/>
        </w:rPr>
        <w:t xml:space="preserve"> значения характеристик, предусмотренных Каталогом товаров, работ, услуг для обеспечения государственных и муниципальных нужд</w:t>
      </w:r>
      <w:r w:rsidR="0053592F" w:rsidRPr="002A5F9D">
        <w:rPr>
          <w:sz w:val="26"/>
          <w:szCs w:val="26"/>
        </w:rPr>
        <w:t xml:space="preserve">, </w:t>
      </w:r>
      <w:r w:rsidR="00910423" w:rsidRPr="002A5F9D">
        <w:rPr>
          <w:sz w:val="26"/>
          <w:szCs w:val="26"/>
        </w:rPr>
        <w:t xml:space="preserve">в частности, в позиции КТРУ </w:t>
      </w:r>
      <w:r w:rsidR="00E9419B">
        <w:rPr>
          <w:color w:val="000000" w:themeColor="text1"/>
          <w:sz w:val="26"/>
          <w:szCs w:val="26"/>
        </w:rPr>
        <w:t>32.50.13.190-02615</w:t>
      </w:r>
      <w:r w:rsidR="00910423" w:rsidRPr="002A5F9D">
        <w:rPr>
          <w:sz w:val="26"/>
          <w:szCs w:val="26"/>
        </w:rPr>
        <w:t xml:space="preserve"> предусмотрена характеристика</w:t>
      </w:r>
      <w:r w:rsidR="00C57CB1" w:rsidRPr="002A5F9D">
        <w:rPr>
          <w:sz w:val="26"/>
          <w:szCs w:val="26"/>
        </w:rPr>
        <w:t xml:space="preserve"> «</w:t>
      </w:r>
      <w:r w:rsidR="00C57CB1" w:rsidRPr="002A5F9D">
        <w:rPr>
          <w:sz w:val="26"/>
          <w:szCs w:val="26"/>
          <w:shd w:val="clear" w:color="auto" w:fill="FFFFFF"/>
        </w:rPr>
        <w:t>Лекарственное покрытие»</w:t>
      </w:r>
      <w:r w:rsidR="00184362" w:rsidRPr="002A5F9D">
        <w:rPr>
          <w:sz w:val="26"/>
          <w:szCs w:val="26"/>
          <w:shd w:val="clear" w:color="auto" w:fill="FFFFFF"/>
        </w:rPr>
        <w:t>:</w:t>
      </w:r>
      <w:r w:rsidR="00C57CB1" w:rsidRPr="002A5F9D">
        <w:rPr>
          <w:sz w:val="26"/>
          <w:szCs w:val="26"/>
          <w:shd w:val="clear" w:color="auto" w:fill="FFFFFF"/>
        </w:rPr>
        <w:t xml:space="preserve"> «</w:t>
      </w:r>
      <w:proofErr w:type="spellStart"/>
      <w:r w:rsidR="00C57CB1" w:rsidRPr="002A5F9D">
        <w:rPr>
          <w:sz w:val="26"/>
          <w:szCs w:val="26"/>
          <w:shd w:val="clear" w:color="auto" w:fill="FFFFFF"/>
        </w:rPr>
        <w:t>Сиролимус</w:t>
      </w:r>
      <w:proofErr w:type="spellEnd"/>
      <w:r w:rsidR="00C57CB1" w:rsidRPr="002A5F9D">
        <w:rPr>
          <w:sz w:val="26"/>
          <w:szCs w:val="26"/>
          <w:shd w:val="clear" w:color="auto" w:fill="FFFFFF"/>
        </w:rPr>
        <w:t xml:space="preserve">, и (или) </w:t>
      </w:r>
      <w:proofErr w:type="spellStart"/>
      <w:r w:rsidR="00C57CB1" w:rsidRPr="002A5F9D">
        <w:rPr>
          <w:sz w:val="26"/>
          <w:szCs w:val="26"/>
          <w:shd w:val="clear" w:color="auto" w:fill="FFFFFF"/>
        </w:rPr>
        <w:t>паклитаксель</w:t>
      </w:r>
      <w:proofErr w:type="spellEnd"/>
      <w:r w:rsidR="00C57CB1" w:rsidRPr="002A5F9D">
        <w:rPr>
          <w:sz w:val="26"/>
          <w:szCs w:val="26"/>
          <w:shd w:val="clear" w:color="auto" w:fill="FFFFFF"/>
        </w:rPr>
        <w:t xml:space="preserve">, и (или) </w:t>
      </w:r>
      <w:proofErr w:type="spellStart"/>
      <w:r w:rsidR="00C57CB1" w:rsidRPr="002A5F9D">
        <w:rPr>
          <w:sz w:val="26"/>
          <w:szCs w:val="26"/>
          <w:shd w:val="clear" w:color="auto" w:fill="FFFFFF"/>
        </w:rPr>
        <w:t>афилимус</w:t>
      </w:r>
      <w:proofErr w:type="spellEnd"/>
      <w:r w:rsidR="00C57CB1" w:rsidRPr="002A5F9D">
        <w:rPr>
          <w:sz w:val="26"/>
          <w:szCs w:val="26"/>
          <w:shd w:val="clear" w:color="auto" w:fill="FFFFFF"/>
        </w:rPr>
        <w:t xml:space="preserve">, и (или) </w:t>
      </w:r>
      <w:proofErr w:type="spellStart"/>
      <w:r w:rsidR="00C57CB1" w:rsidRPr="002A5F9D">
        <w:rPr>
          <w:sz w:val="26"/>
          <w:szCs w:val="26"/>
          <w:shd w:val="clear" w:color="auto" w:fill="FFFFFF"/>
        </w:rPr>
        <w:t>биолимус</w:t>
      </w:r>
      <w:proofErr w:type="spellEnd"/>
      <w:r w:rsidR="00184362" w:rsidRPr="002A5F9D">
        <w:rPr>
          <w:sz w:val="26"/>
          <w:szCs w:val="26"/>
          <w:shd w:val="clear" w:color="auto" w:fill="FFFFFF"/>
        </w:rPr>
        <w:t xml:space="preserve">», Заказчик в </w:t>
      </w:r>
      <w:r w:rsidR="00E9419B">
        <w:rPr>
          <w:sz w:val="26"/>
          <w:szCs w:val="26"/>
          <w:shd w:val="clear" w:color="auto" w:fill="FFFFFF"/>
        </w:rPr>
        <w:t>о</w:t>
      </w:r>
      <w:r w:rsidR="00184362" w:rsidRPr="002A5F9D">
        <w:rPr>
          <w:sz w:val="26"/>
          <w:szCs w:val="26"/>
          <w:shd w:val="clear" w:color="auto" w:fill="FFFFFF"/>
        </w:rPr>
        <w:t xml:space="preserve">писании объекта закупки устанавливает характеристику </w:t>
      </w:r>
      <w:r w:rsidR="00184362" w:rsidRPr="002A5F9D">
        <w:rPr>
          <w:sz w:val="26"/>
          <w:szCs w:val="26"/>
        </w:rPr>
        <w:t>«</w:t>
      </w:r>
      <w:r w:rsidR="00184362" w:rsidRPr="002A5F9D">
        <w:rPr>
          <w:sz w:val="26"/>
          <w:szCs w:val="26"/>
          <w:shd w:val="clear" w:color="auto" w:fill="FFFFFF"/>
        </w:rPr>
        <w:t>Лекарственное покрытие»: «</w:t>
      </w:r>
      <w:proofErr w:type="spellStart"/>
      <w:r w:rsidR="002A5F9D" w:rsidRPr="002A5F9D">
        <w:rPr>
          <w:sz w:val="26"/>
          <w:szCs w:val="26"/>
          <w:shd w:val="clear" w:color="auto" w:fill="FFFFFF"/>
        </w:rPr>
        <w:t>Сиролимус</w:t>
      </w:r>
      <w:proofErr w:type="spellEnd"/>
      <w:r w:rsidR="00184362" w:rsidRPr="002A5F9D">
        <w:rPr>
          <w:sz w:val="26"/>
          <w:szCs w:val="26"/>
          <w:shd w:val="clear" w:color="auto" w:fill="FFFFFF"/>
        </w:rPr>
        <w:t xml:space="preserve"> </w:t>
      </w:r>
      <w:r w:rsidR="002A5F9D" w:rsidRPr="002A5F9D">
        <w:rPr>
          <w:sz w:val="26"/>
          <w:szCs w:val="26"/>
          <w:shd w:val="clear" w:color="auto" w:fill="FFFFFF"/>
        </w:rPr>
        <w:t>или</w:t>
      </w:r>
      <w:r w:rsidR="00184362" w:rsidRPr="002A5F9D">
        <w:rPr>
          <w:sz w:val="26"/>
          <w:szCs w:val="26"/>
          <w:shd w:val="clear" w:color="auto" w:fill="FFFFFF"/>
        </w:rPr>
        <w:t xml:space="preserve"> </w:t>
      </w:r>
      <w:proofErr w:type="spellStart"/>
      <w:r w:rsidR="00184362" w:rsidRPr="002A5F9D">
        <w:rPr>
          <w:sz w:val="26"/>
          <w:szCs w:val="26"/>
          <w:shd w:val="clear" w:color="auto" w:fill="FFFFFF"/>
        </w:rPr>
        <w:t>афилимус</w:t>
      </w:r>
      <w:proofErr w:type="spellEnd"/>
      <w:r w:rsidR="00184362" w:rsidRPr="002A5F9D">
        <w:rPr>
          <w:sz w:val="26"/>
          <w:szCs w:val="26"/>
          <w:shd w:val="clear" w:color="auto" w:fill="FFFFFF"/>
        </w:rPr>
        <w:t>»</w:t>
      </w:r>
      <w:r w:rsidR="00932E88" w:rsidRPr="002A5F9D">
        <w:rPr>
          <w:sz w:val="26"/>
          <w:szCs w:val="26"/>
        </w:rPr>
        <w:t>.</w:t>
      </w:r>
    </w:p>
    <w:p w:rsidR="00AF0ED0" w:rsidRPr="002A5F9D" w:rsidRDefault="00AF0ED0" w:rsidP="00215CAA">
      <w:pPr>
        <w:pStyle w:val="Style14"/>
        <w:spacing w:line="240" w:lineRule="auto"/>
        <w:ind w:firstLine="567"/>
        <w:jc w:val="both"/>
        <w:rPr>
          <w:sz w:val="26"/>
          <w:szCs w:val="26"/>
        </w:rPr>
      </w:pPr>
      <w:r w:rsidRPr="002A5F9D">
        <w:rPr>
          <w:sz w:val="26"/>
          <w:szCs w:val="26"/>
        </w:rPr>
        <w:lastRenderedPageBreak/>
        <w:t>В ходе заседания Комиссии представител</w:t>
      </w:r>
      <w:r w:rsidR="00932E88" w:rsidRPr="002A5F9D">
        <w:rPr>
          <w:sz w:val="26"/>
          <w:szCs w:val="26"/>
        </w:rPr>
        <w:t>и</w:t>
      </w:r>
      <w:r w:rsidRPr="002A5F9D">
        <w:rPr>
          <w:sz w:val="26"/>
          <w:szCs w:val="26"/>
        </w:rPr>
        <w:t xml:space="preserve"> Заявителя поддержал</w:t>
      </w:r>
      <w:r w:rsidR="00932E88" w:rsidRPr="002A5F9D">
        <w:rPr>
          <w:sz w:val="26"/>
          <w:szCs w:val="26"/>
        </w:rPr>
        <w:t>и</w:t>
      </w:r>
      <w:r w:rsidRPr="002A5F9D">
        <w:rPr>
          <w:sz w:val="26"/>
          <w:szCs w:val="26"/>
        </w:rPr>
        <w:t xml:space="preserve"> доводы, изложенные в жалобе.</w:t>
      </w:r>
    </w:p>
    <w:p w:rsidR="00215CAA" w:rsidRPr="002A5F9D" w:rsidRDefault="00D605EE" w:rsidP="00215CAA">
      <w:pPr>
        <w:pStyle w:val="Style14"/>
        <w:spacing w:line="240" w:lineRule="auto"/>
        <w:ind w:firstLine="567"/>
        <w:jc w:val="both"/>
        <w:rPr>
          <w:sz w:val="26"/>
          <w:szCs w:val="26"/>
        </w:rPr>
      </w:pPr>
      <w:r w:rsidRPr="002A5F9D">
        <w:rPr>
          <w:sz w:val="26"/>
          <w:szCs w:val="26"/>
        </w:rPr>
        <w:t>В отзыве на жалобу Заказчик сообщи</w:t>
      </w:r>
      <w:r w:rsidR="005E572C" w:rsidRPr="002A5F9D">
        <w:rPr>
          <w:sz w:val="26"/>
          <w:szCs w:val="26"/>
        </w:rPr>
        <w:t>л, что описание объекта закупки</w:t>
      </w:r>
      <w:r w:rsidR="00975A31" w:rsidRPr="002A5F9D">
        <w:rPr>
          <w:sz w:val="26"/>
          <w:szCs w:val="26"/>
        </w:rPr>
        <w:t xml:space="preserve"> </w:t>
      </w:r>
      <w:r w:rsidRPr="002A5F9D">
        <w:rPr>
          <w:sz w:val="26"/>
          <w:szCs w:val="26"/>
        </w:rPr>
        <w:t xml:space="preserve">сформировано надлежащим образом и не противоречит Закону о ФКС. </w:t>
      </w:r>
    </w:p>
    <w:p w:rsidR="00AF0ED0" w:rsidRPr="002A5F9D" w:rsidRDefault="00AF0ED0" w:rsidP="00AF0ED0">
      <w:pPr>
        <w:ind w:right="140" w:firstLine="426"/>
        <w:jc w:val="both"/>
        <w:rPr>
          <w:sz w:val="26"/>
          <w:szCs w:val="26"/>
        </w:rPr>
      </w:pPr>
      <w:r w:rsidRPr="002A5F9D">
        <w:rPr>
          <w:sz w:val="26"/>
          <w:szCs w:val="26"/>
        </w:rPr>
        <w:t xml:space="preserve">В отзыве на жалобу Уполномоченное учреждение сообщило, что извещение о проведении </w:t>
      </w:r>
      <w:r w:rsidR="00932E88" w:rsidRPr="002A5F9D">
        <w:rPr>
          <w:sz w:val="26"/>
          <w:szCs w:val="26"/>
        </w:rPr>
        <w:t>электронного аукциона</w:t>
      </w:r>
      <w:r w:rsidR="0016491E" w:rsidRPr="002A5F9D">
        <w:rPr>
          <w:sz w:val="26"/>
          <w:szCs w:val="26"/>
        </w:rPr>
        <w:t xml:space="preserve"> сформировано</w:t>
      </w:r>
      <w:r w:rsidRPr="002A5F9D">
        <w:rPr>
          <w:sz w:val="26"/>
          <w:szCs w:val="26"/>
        </w:rPr>
        <w:t xml:space="preserve"> и размещено в Единой информационной системе в соответствии с заявкой Заказчика.</w:t>
      </w:r>
    </w:p>
    <w:p w:rsidR="004524DD" w:rsidRPr="002A5F9D" w:rsidRDefault="00D605EE" w:rsidP="004524DD">
      <w:pPr>
        <w:pStyle w:val="Style14"/>
        <w:spacing w:line="240" w:lineRule="auto"/>
        <w:ind w:firstLine="567"/>
        <w:jc w:val="both"/>
        <w:rPr>
          <w:sz w:val="26"/>
          <w:szCs w:val="26"/>
        </w:rPr>
      </w:pPr>
      <w:r w:rsidRPr="002A5F9D">
        <w:rPr>
          <w:sz w:val="26"/>
          <w:szCs w:val="26"/>
        </w:rPr>
        <w:t>В ходе заседания Комиссии представит</w:t>
      </w:r>
      <w:r w:rsidR="00975A31" w:rsidRPr="002A5F9D">
        <w:rPr>
          <w:sz w:val="26"/>
          <w:szCs w:val="26"/>
        </w:rPr>
        <w:t xml:space="preserve">ели Заказчика и Уполномоченного </w:t>
      </w:r>
      <w:r w:rsidRPr="002A5F9D">
        <w:rPr>
          <w:sz w:val="26"/>
          <w:szCs w:val="26"/>
        </w:rPr>
        <w:t xml:space="preserve">учреждения сообщили, что считают жалобу необоснованной. </w:t>
      </w:r>
    </w:p>
    <w:p w:rsidR="004524DD" w:rsidRPr="002A5F9D" w:rsidRDefault="00D605EE" w:rsidP="004524DD">
      <w:pPr>
        <w:pStyle w:val="Style14"/>
        <w:spacing w:line="240" w:lineRule="auto"/>
        <w:ind w:firstLine="567"/>
        <w:jc w:val="both"/>
        <w:rPr>
          <w:sz w:val="26"/>
          <w:szCs w:val="26"/>
        </w:rPr>
      </w:pPr>
      <w:r w:rsidRPr="002A5F9D">
        <w:rPr>
          <w:sz w:val="26"/>
          <w:szCs w:val="26"/>
        </w:rPr>
        <w:t xml:space="preserve">Изучив представленные документы и материалы, выслушав мнение сторон, Комиссия пришла к следующим выводам. </w:t>
      </w:r>
    </w:p>
    <w:p w:rsidR="00E9419B" w:rsidRDefault="00E9419B" w:rsidP="002D0A1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По мнению Заявителя, </w:t>
      </w:r>
      <w:r w:rsidRPr="002A5F9D">
        <w:rPr>
          <w:sz w:val="26"/>
          <w:szCs w:val="26"/>
        </w:rPr>
        <w:t xml:space="preserve">совокупности параметров закупаемых </w:t>
      </w:r>
      <w:proofErr w:type="spellStart"/>
      <w:r w:rsidRPr="002A5F9D">
        <w:rPr>
          <w:sz w:val="26"/>
          <w:szCs w:val="26"/>
        </w:rPr>
        <w:t>стентов</w:t>
      </w:r>
      <w:proofErr w:type="spellEnd"/>
      <w:r w:rsidRPr="002A5F9D">
        <w:rPr>
          <w:sz w:val="26"/>
          <w:szCs w:val="26"/>
        </w:rPr>
        <w:t xml:space="preserve"> для коронарных артерий, выделяющих лекарственное средство</w:t>
      </w:r>
      <w:r>
        <w:rPr>
          <w:sz w:val="26"/>
          <w:szCs w:val="26"/>
        </w:rPr>
        <w:t>,</w:t>
      </w:r>
      <w:r w:rsidRPr="002A5F9D">
        <w:rPr>
          <w:sz w:val="26"/>
          <w:szCs w:val="26"/>
        </w:rPr>
        <w:t xml:space="preserve"> (идентификатор 212247748 – 212247752)</w:t>
      </w:r>
      <w:r>
        <w:rPr>
          <w:sz w:val="26"/>
          <w:szCs w:val="26"/>
        </w:rPr>
        <w:t xml:space="preserve"> соответствую</w:t>
      </w:r>
      <w:r w:rsidRPr="002A5F9D">
        <w:rPr>
          <w:sz w:val="26"/>
          <w:szCs w:val="26"/>
        </w:rPr>
        <w:t>т товар</w:t>
      </w:r>
      <w:r>
        <w:rPr>
          <w:sz w:val="26"/>
          <w:szCs w:val="26"/>
        </w:rPr>
        <w:t>ы</w:t>
      </w:r>
      <w:r w:rsidRPr="002A5F9D">
        <w:rPr>
          <w:sz w:val="26"/>
          <w:szCs w:val="26"/>
        </w:rPr>
        <w:t xml:space="preserve"> единственного производителя </w:t>
      </w:r>
      <w:proofErr w:type="spellStart"/>
      <w:r w:rsidRPr="002A5F9D">
        <w:rPr>
          <w:sz w:val="26"/>
          <w:szCs w:val="26"/>
          <w:lang w:val="en-US"/>
        </w:rPr>
        <w:t>Firekingfisher</w:t>
      </w:r>
      <w:proofErr w:type="spellEnd"/>
      <w:r w:rsidRPr="002A5F9D">
        <w:rPr>
          <w:sz w:val="26"/>
          <w:szCs w:val="26"/>
        </w:rPr>
        <w:t xml:space="preserve"> производства </w:t>
      </w:r>
      <w:proofErr w:type="spellStart"/>
      <w:r w:rsidRPr="002A5F9D">
        <w:rPr>
          <w:sz w:val="26"/>
          <w:szCs w:val="26"/>
          <w:lang w:val="en-US"/>
        </w:rPr>
        <w:t>MicroPort</w:t>
      </w:r>
      <w:proofErr w:type="spellEnd"/>
      <w:r w:rsidRPr="002A5F9D">
        <w:rPr>
          <w:sz w:val="26"/>
          <w:szCs w:val="26"/>
        </w:rPr>
        <w:t xml:space="preserve"> </w:t>
      </w:r>
      <w:r w:rsidRPr="002A5F9D">
        <w:rPr>
          <w:sz w:val="26"/>
          <w:szCs w:val="26"/>
          <w:lang w:val="en-US"/>
        </w:rPr>
        <w:t>Medical</w:t>
      </w:r>
      <w:r w:rsidRPr="002A5F9D">
        <w:rPr>
          <w:sz w:val="26"/>
          <w:szCs w:val="26"/>
        </w:rPr>
        <w:t xml:space="preserve"> (РУ №РЗН 2022/19032)</w:t>
      </w:r>
      <w:r>
        <w:rPr>
          <w:sz w:val="26"/>
          <w:szCs w:val="26"/>
        </w:rPr>
        <w:t>.</w:t>
      </w:r>
    </w:p>
    <w:p w:rsidR="002D0A1B" w:rsidRPr="002A5F9D" w:rsidRDefault="002D0A1B" w:rsidP="002D0A1B">
      <w:pPr>
        <w:ind w:firstLine="709"/>
        <w:jc w:val="both"/>
        <w:rPr>
          <w:sz w:val="26"/>
          <w:szCs w:val="26"/>
        </w:rPr>
      </w:pPr>
      <w:r w:rsidRPr="002A5F9D">
        <w:rPr>
          <w:sz w:val="26"/>
          <w:szCs w:val="26"/>
        </w:rPr>
        <w:t xml:space="preserve">Согласно пункту 1 части 1 статьи 33 Закона о ФКС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</w:t>
      </w:r>
    </w:p>
    <w:p w:rsidR="002D0A1B" w:rsidRPr="002A5F9D" w:rsidRDefault="002D0A1B" w:rsidP="002D0A1B">
      <w:pPr>
        <w:ind w:firstLine="709"/>
        <w:jc w:val="both"/>
        <w:rPr>
          <w:sz w:val="26"/>
          <w:szCs w:val="26"/>
        </w:rPr>
      </w:pPr>
      <w:r w:rsidRPr="002A5F9D">
        <w:rPr>
          <w:sz w:val="26"/>
          <w:szCs w:val="26"/>
        </w:rPr>
        <w:t xml:space="preserve">а) сопровождение такого указания словами "или эквивалент"; </w:t>
      </w:r>
    </w:p>
    <w:p w:rsidR="002D0A1B" w:rsidRPr="002A5F9D" w:rsidRDefault="002D0A1B" w:rsidP="002D0A1B">
      <w:pPr>
        <w:ind w:firstLine="709"/>
        <w:jc w:val="both"/>
        <w:rPr>
          <w:sz w:val="26"/>
          <w:szCs w:val="26"/>
        </w:rPr>
      </w:pPr>
      <w:r w:rsidRPr="002A5F9D">
        <w:rPr>
          <w:sz w:val="26"/>
          <w:szCs w:val="26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 </w:t>
      </w:r>
    </w:p>
    <w:p w:rsidR="002D0A1B" w:rsidRPr="002A5F9D" w:rsidRDefault="002D0A1B" w:rsidP="002D0A1B">
      <w:pPr>
        <w:ind w:firstLine="709"/>
        <w:jc w:val="both"/>
        <w:rPr>
          <w:sz w:val="26"/>
          <w:szCs w:val="26"/>
        </w:rPr>
      </w:pPr>
      <w:r w:rsidRPr="002A5F9D">
        <w:rPr>
          <w:sz w:val="26"/>
          <w:szCs w:val="26"/>
        </w:rPr>
        <w:t xml:space="preserve"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</w:p>
    <w:p w:rsidR="002D0A1B" w:rsidRPr="002A5F9D" w:rsidRDefault="002D0A1B" w:rsidP="00AD68BA">
      <w:pPr>
        <w:ind w:firstLine="709"/>
        <w:jc w:val="both"/>
        <w:rPr>
          <w:sz w:val="26"/>
          <w:szCs w:val="26"/>
        </w:rPr>
      </w:pPr>
      <w:r w:rsidRPr="002A5F9D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AD68BA" w:rsidRPr="00F307F2" w:rsidRDefault="00AD68BA" w:rsidP="00AD68B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2A5F9D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0" w:history="1">
        <w:r w:rsidRPr="002A5F9D">
          <w:rPr>
            <w:rFonts w:eastAsiaTheme="minorHAnsi"/>
            <w:sz w:val="26"/>
            <w:szCs w:val="26"/>
            <w:lang w:eastAsia="en-US"/>
          </w:rPr>
          <w:t>частью 2 статьи 33</w:t>
        </w:r>
      </w:hyperlink>
      <w:r w:rsidRPr="002A5F9D">
        <w:rPr>
          <w:rFonts w:eastAsiaTheme="minorHAnsi"/>
          <w:sz w:val="26"/>
          <w:szCs w:val="26"/>
          <w:lang w:eastAsia="en-US"/>
        </w:rPr>
        <w:t xml:space="preserve"> Закона </w:t>
      </w:r>
      <w:r w:rsidRPr="00F307F2">
        <w:rPr>
          <w:rFonts w:eastAsiaTheme="minorHAnsi"/>
          <w:sz w:val="26"/>
          <w:szCs w:val="26"/>
          <w:lang w:eastAsia="en-US"/>
        </w:rPr>
        <w:t xml:space="preserve">о ФКС </w:t>
      </w:r>
      <w:r>
        <w:rPr>
          <w:rFonts w:eastAsiaTheme="minorHAnsi"/>
          <w:sz w:val="26"/>
          <w:szCs w:val="26"/>
          <w:lang w:eastAsia="en-US"/>
        </w:rPr>
        <w:t>описание объекта закупки</w:t>
      </w:r>
      <w:r w:rsidRPr="00F307F2">
        <w:rPr>
          <w:rFonts w:eastAsiaTheme="minorHAnsi"/>
          <w:sz w:val="26"/>
          <w:szCs w:val="26"/>
          <w:lang w:eastAsia="en-US"/>
        </w:rPr>
        <w:t xml:space="preserve"> в соответствии с требованиями, указанными в </w:t>
      </w:r>
      <w:hyperlink r:id="rId11" w:history="1">
        <w:r w:rsidRPr="00F307F2">
          <w:rPr>
            <w:rFonts w:eastAsiaTheme="minorHAnsi"/>
            <w:sz w:val="26"/>
            <w:szCs w:val="26"/>
            <w:lang w:eastAsia="en-US"/>
          </w:rPr>
          <w:t>части 1 указанной статьи</w:t>
        </w:r>
      </w:hyperlink>
      <w:r w:rsidRPr="00F307F2">
        <w:rPr>
          <w:rFonts w:eastAsiaTheme="minorHAnsi"/>
          <w:sz w:val="26"/>
          <w:szCs w:val="26"/>
          <w:lang w:eastAsia="en-US"/>
        </w:rPr>
        <w:t xml:space="preserve">, должна содержать показатели, позволяющие определить соответствие </w:t>
      </w:r>
      <w:proofErr w:type="gramStart"/>
      <w:r w:rsidRPr="00F307F2">
        <w:rPr>
          <w:rFonts w:eastAsiaTheme="minorHAnsi"/>
          <w:sz w:val="26"/>
          <w:szCs w:val="26"/>
          <w:lang w:eastAsia="en-US"/>
        </w:rPr>
        <w:t>закупаемых</w:t>
      </w:r>
      <w:proofErr w:type="gramEnd"/>
      <w:r w:rsidRPr="00F307F2">
        <w:rPr>
          <w:rFonts w:eastAsiaTheme="minorHAnsi"/>
          <w:sz w:val="26"/>
          <w:szCs w:val="26"/>
          <w:lang w:eastAsia="en-US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D68BA" w:rsidRDefault="00AD68BA" w:rsidP="00AD68B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F307F2">
        <w:rPr>
          <w:rFonts w:eastAsiaTheme="minorHAnsi"/>
          <w:sz w:val="26"/>
          <w:szCs w:val="26"/>
          <w:lang w:eastAsia="en-US"/>
        </w:rPr>
        <w:t>Таким образом, с учетом положений</w:t>
      </w:r>
      <w:r w:rsidR="00DB32CF">
        <w:rPr>
          <w:rFonts w:eastAsiaTheme="minorHAnsi"/>
          <w:sz w:val="26"/>
          <w:szCs w:val="26"/>
          <w:lang w:eastAsia="en-US"/>
        </w:rPr>
        <w:t>,</w:t>
      </w:r>
      <w:r w:rsidRPr="00F307F2">
        <w:rPr>
          <w:rFonts w:eastAsiaTheme="minorHAnsi"/>
          <w:sz w:val="26"/>
          <w:szCs w:val="26"/>
          <w:lang w:eastAsia="en-US"/>
        </w:rPr>
        <w:t xml:space="preserve"> содержащихся в статье 33 Закона о ФКС, </w:t>
      </w:r>
      <w:r w:rsidR="00DB32CF">
        <w:rPr>
          <w:rFonts w:eastAsiaTheme="minorHAnsi"/>
          <w:sz w:val="26"/>
          <w:szCs w:val="26"/>
          <w:lang w:eastAsia="en-US"/>
        </w:rPr>
        <w:t xml:space="preserve">Заказчик </w:t>
      </w:r>
      <w:r w:rsidRPr="00F307F2">
        <w:rPr>
          <w:rFonts w:eastAsiaTheme="minorHAnsi"/>
          <w:sz w:val="26"/>
          <w:szCs w:val="26"/>
          <w:lang w:eastAsia="en-US"/>
        </w:rPr>
        <w:t>вправе включить в описание объекта закупки такие товары и требования к товару, их технические и качественные характеристики, которые отвечают его потребностям и необходимы для выполнения им соответствующих функций.</w:t>
      </w:r>
    </w:p>
    <w:p w:rsidR="004A1599" w:rsidRPr="004952EA" w:rsidRDefault="004952EA" w:rsidP="00BA6BB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952EA">
        <w:rPr>
          <w:rFonts w:ascii="Times New Roman" w:hAnsi="Times New Roman" w:cs="Times New Roman"/>
          <w:sz w:val="26"/>
          <w:szCs w:val="26"/>
        </w:rPr>
        <w:lastRenderedPageBreak/>
        <w:t>Согласно правовой позиции ФАС России, выраженной в пис</w:t>
      </w:r>
      <w:r w:rsidR="00DB32CF">
        <w:rPr>
          <w:rFonts w:ascii="Times New Roman" w:hAnsi="Times New Roman" w:cs="Times New Roman"/>
          <w:sz w:val="26"/>
          <w:szCs w:val="26"/>
        </w:rPr>
        <w:t>ьме от 19.04.2023 №</w:t>
      </w:r>
      <w:r w:rsidRPr="004952EA">
        <w:rPr>
          <w:rFonts w:ascii="Times New Roman" w:hAnsi="Times New Roman" w:cs="Times New Roman"/>
          <w:sz w:val="26"/>
          <w:szCs w:val="26"/>
        </w:rPr>
        <w:t>ПИ/30510/23, объект закупки должен быть сформирован таким образом, чтобы совокупности характеристик товара соответствовало как минимум два производителя.</w:t>
      </w:r>
    </w:p>
    <w:p w:rsidR="00EA0112" w:rsidRPr="0053592F" w:rsidRDefault="00EA0112" w:rsidP="0005139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952EA">
        <w:rPr>
          <w:rFonts w:ascii="Times New Roman" w:hAnsi="Times New Roman" w:cs="Times New Roman"/>
          <w:color w:val="000000" w:themeColor="text1"/>
          <w:sz w:val="26"/>
          <w:szCs w:val="26"/>
        </w:rPr>
        <w:t>Комиссией Управления определено, что согласно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описанию объекта закупки Заказчиком закупается </w:t>
      </w:r>
      <w:r w:rsidR="00AD68BA">
        <w:rPr>
          <w:rFonts w:ascii="Times New Roman" w:hAnsi="Times New Roman" w:cs="Times New Roman"/>
          <w:color w:val="000000" w:themeColor="text1"/>
          <w:sz w:val="26"/>
          <w:szCs w:val="26"/>
        </w:rPr>
        <w:t>в том числе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20063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стент</w:t>
      </w:r>
      <w:proofErr w:type="spellEnd"/>
      <w:r w:rsidR="00320063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для коронарных артерий, выделяющий лекарственное средство</w:t>
      </w:r>
      <w:r w:rsidR="00AD68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(позиция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КТРУ </w:t>
      </w:r>
      <w:r w:rsidR="00AD68BA">
        <w:rPr>
          <w:rFonts w:ascii="Times New Roman" w:hAnsi="Times New Roman" w:cs="Times New Roman"/>
          <w:color w:val="000000" w:themeColor="text1"/>
          <w:sz w:val="26"/>
          <w:szCs w:val="26"/>
        </w:rPr>
        <w:t>32.50.13.190-02615, код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ОКПД</w:t>
      </w:r>
      <w:proofErr w:type="gramStart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proofErr w:type="gramEnd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20063" w:rsidRPr="0053592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32.50.13.190</w:t>
      </w:r>
      <w:r w:rsidR="00AD68BA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60321D" w:rsidRPr="0053592F" w:rsidRDefault="00274BFE" w:rsidP="0060321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На заседании Комиссии Управления представител</w:t>
      </w:r>
      <w:r w:rsidR="0060321D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Заказчика пояснил, что </w:t>
      </w:r>
      <w:r w:rsidR="0060321D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описанию объекта закупки</w:t>
      </w:r>
      <w:r w:rsidR="00AD68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указанным позициям</w:t>
      </w:r>
      <w:r w:rsidR="0060321D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соответствуют </w:t>
      </w:r>
      <w:r w:rsidR="00AD68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как </w:t>
      </w:r>
      <w:r w:rsidR="0060321D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минимум два производителя: </w:t>
      </w:r>
    </w:p>
    <w:p w:rsidR="00A23288" w:rsidRPr="0053592F" w:rsidRDefault="0060321D" w:rsidP="00A2328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Firebird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TM</w:t>
      </w:r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«Шанхай </w:t>
      </w:r>
      <w:proofErr w:type="spell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МайкроПорт</w:t>
      </w:r>
      <w:proofErr w:type="spell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Медикал</w:t>
      </w:r>
      <w:proofErr w:type="spell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Груп</w:t>
      </w:r>
      <w:proofErr w:type="spell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proofErr w:type="gram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Ко</w:t>
      </w:r>
      <w:proofErr w:type="gram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., Лтд», Китай (РЗН 2023/19497);</w:t>
      </w:r>
    </w:p>
    <w:p w:rsidR="00A23288" w:rsidRDefault="00E4114A" w:rsidP="0060321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DESyne</w:t>
      </w:r>
      <w:proofErr w:type="spell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, «</w:t>
      </w:r>
      <w:proofErr w:type="spell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Элексир</w:t>
      </w:r>
      <w:proofErr w:type="spell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Медикал</w:t>
      </w:r>
      <w:proofErr w:type="spell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Корпорейшн</w:t>
      </w:r>
      <w:proofErr w:type="spellEnd"/>
      <w:r w:rsidR="00A23288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», США (РЗН 2015/2984).</w:t>
      </w:r>
    </w:p>
    <w:p w:rsidR="000212A5" w:rsidRDefault="00E4114A" w:rsidP="0060321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Вместе с тем из пояснений Заявителя </w:t>
      </w:r>
      <w:r w:rsidR="00972369">
        <w:rPr>
          <w:rFonts w:ascii="Times New Roman" w:hAnsi="Times New Roman" w:cs="Times New Roman"/>
          <w:color w:val="000000" w:themeColor="text1"/>
          <w:sz w:val="26"/>
          <w:szCs w:val="26"/>
        </w:rPr>
        <w:t>следуе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т, что </w:t>
      </w:r>
      <w:proofErr w:type="spellStart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стент</w:t>
      </w:r>
      <w:proofErr w:type="spellEnd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для коронарных артерий, </w:t>
      </w:r>
      <w:proofErr w:type="gramStart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выделяющий</w:t>
      </w:r>
      <w:proofErr w:type="gramEnd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лекарственное средство</w:t>
      </w:r>
      <w:r w:rsidR="00533649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производства </w:t>
      </w:r>
      <w:proofErr w:type="spellStart"/>
      <w:r w:rsidRPr="0053592F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DESyne</w:t>
      </w:r>
      <w:proofErr w:type="spellEnd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, «</w:t>
      </w:r>
      <w:proofErr w:type="spellStart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Элексир</w:t>
      </w:r>
      <w:proofErr w:type="spellEnd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Медикал</w:t>
      </w:r>
      <w:proofErr w:type="spellEnd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Корпорейшн</w:t>
      </w:r>
      <w:proofErr w:type="spellEnd"/>
      <w:r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», США (РЗН 2015/2984)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 соответствует положениям извещения об осуществлении закупки по характеристике </w:t>
      </w:r>
      <w:r w:rsidR="00D363A0">
        <w:rPr>
          <w:rFonts w:ascii="Times New Roman" w:hAnsi="Times New Roman" w:cs="Times New Roman"/>
          <w:color w:val="000000" w:themeColor="text1"/>
          <w:sz w:val="26"/>
          <w:szCs w:val="26"/>
        </w:rPr>
        <w:t>«лекарственное покрытие»</w:t>
      </w:r>
      <w:r w:rsidR="005336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поскольку указанное медицинское изделие обладает лекарственным покрытием </w:t>
      </w:r>
      <w:proofErr w:type="spellStart"/>
      <w:r w:rsidR="0059676C">
        <w:rPr>
          <w:rFonts w:ascii="Times New Roman" w:hAnsi="Times New Roman" w:cs="Times New Roman"/>
          <w:color w:val="000000" w:themeColor="text1"/>
          <w:sz w:val="26"/>
          <w:szCs w:val="26"/>
        </w:rPr>
        <w:t>но</w:t>
      </w:r>
      <w:r w:rsidR="000212A5">
        <w:rPr>
          <w:rFonts w:ascii="Times New Roman" w:hAnsi="Times New Roman" w:cs="Times New Roman"/>
          <w:color w:val="000000" w:themeColor="text1"/>
          <w:sz w:val="26"/>
          <w:szCs w:val="26"/>
        </w:rPr>
        <w:t>волимус</w:t>
      </w:r>
      <w:proofErr w:type="spellEnd"/>
      <w:r w:rsidR="00D363A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D0B96" w:rsidRDefault="000212A5" w:rsidP="005D0B9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Представитель Заказчика </w:t>
      </w:r>
      <w:r w:rsidR="00BA6BBF"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приведенными доводами Заявителя не согласен по следующим основаниям.</w:t>
      </w:r>
    </w:p>
    <w:p w:rsidR="005D0B96" w:rsidRDefault="005D0B96" w:rsidP="005D0B9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3314E">
        <w:rPr>
          <w:rFonts w:ascii="Times New Roman" w:hAnsi="Times New Roman" w:cs="Times New Roman"/>
          <w:color w:val="000000"/>
          <w:sz w:val="26"/>
          <w:szCs w:val="26"/>
        </w:rPr>
        <w:t xml:space="preserve">Обоснование родства </w:t>
      </w:r>
      <w:proofErr w:type="spellStart"/>
      <w:r w:rsidRPr="00F3314E">
        <w:rPr>
          <w:rFonts w:ascii="Times New Roman" w:hAnsi="Times New Roman" w:cs="Times New Roman"/>
          <w:color w:val="000000"/>
          <w:sz w:val="26"/>
          <w:szCs w:val="26"/>
        </w:rPr>
        <w:t>сиролимуса</w:t>
      </w:r>
      <w:proofErr w:type="spellEnd"/>
      <w:r w:rsidRPr="00F3314E">
        <w:rPr>
          <w:rFonts w:ascii="Times New Roman" w:hAnsi="Times New Roman" w:cs="Times New Roman"/>
          <w:color w:val="000000"/>
          <w:sz w:val="26"/>
          <w:szCs w:val="26"/>
        </w:rPr>
        <w:t xml:space="preserve"> и </w:t>
      </w:r>
      <w:proofErr w:type="spellStart"/>
      <w:r w:rsidRPr="00F3314E">
        <w:rPr>
          <w:rFonts w:ascii="Times New Roman" w:hAnsi="Times New Roman" w:cs="Times New Roman"/>
          <w:color w:val="000000"/>
          <w:sz w:val="26"/>
          <w:szCs w:val="26"/>
        </w:rPr>
        <w:t>новолимуса</w:t>
      </w:r>
      <w:proofErr w:type="spellEnd"/>
      <w:r w:rsidRPr="00F3314E">
        <w:rPr>
          <w:rFonts w:ascii="Times New Roman" w:hAnsi="Times New Roman" w:cs="Times New Roman"/>
          <w:color w:val="000000"/>
          <w:sz w:val="26"/>
          <w:szCs w:val="26"/>
        </w:rPr>
        <w:t xml:space="preserve"> основано на трёх независимых группах фа</w:t>
      </w:r>
      <w:r w:rsidR="00ED1AE5" w:rsidRPr="00F3314E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F3314E">
        <w:rPr>
          <w:rFonts w:ascii="Times New Roman" w:hAnsi="Times New Roman" w:cs="Times New Roman"/>
          <w:color w:val="000000"/>
          <w:sz w:val="26"/>
          <w:szCs w:val="26"/>
        </w:rPr>
        <w:t>тов: химической структуре, молекулярном механизме действия и подтверждённой метаболической связи.</w:t>
      </w:r>
      <w:r w:rsidR="00CE3EA6" w:rsidRPr="00F331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E3EA6" w:rsidRPr="00F3314E">
        <w:rPr>
          <w:rFonts w:ascii="Times New Roman" w:hAnsi="Times New Roman" w:cs="Times New Roman"/>
          <w:sz w:val="26"/>
          <w:szCs w:val="26"/>
        </w:rPr>
        <w:t>С фармакодинамической точки зрения оба вещества дей</w:t>
      </w:r>
      <w:r w:rsidR="00ED1AE5" w:rsidRPr="00F3314E">
        <w:rPr>
          <w:rFonts w:ascii="Times New Roman" w:hAnsi="Times New Roman" w:cs="Times New Roman"/>
          <w:sz w:val="26"/>
          <w:szCs w:val="26"/>
        </w:rPr>
        <w:t xml:space="preserve">ствуют по одинаковому механизму. Прямое доказательство родства обеспечивает метаболическая связь: в организме человека </w:t>
      </w:r>
      <w:proofErr w:type="spellStart"/>
      <w:r w:rsidR="00ED1AE5" w:rsidRPr="00F3314E">
        <w:rPr>
          <w:rFonts w:ascii="Times New Roman" w:hAnsi="Times New Roman" w:cs="Times New Roman"/>
          <w:sz w:val="26"/>
          <w:szCs w:val="26"/>
        </w:rPr>
        <w:t>сиролимус</w:t>
      </w:r>
      <w:proofErr w:type="spellEnd"/>
      <w:r w:rsidR="00ED1AE5" w:rsidRPr="00F3314E">
        <w:rPr>
          <w:rFonts w:ascii="Times New Roman" w:hAnsi="Times New Roman" w:cs="Times New Roman"/>
          <w:sz w:val="26"/>
          <w:szCs w:val="26"/>
        </w:rPr>
        <w:t xml:space="preserve"> под действием ферментов</w:t>
      </w:r>
      <w:r w:rsidR="00F3314E" w:rsidRPr="00F3314E">
        <w:rPr>
          <w:rFonts w:ascii="Times New Roman" w:hAnsi="Times New Roman" w:cs="Times New Roman"/>
          <w:sz w:val="26"/>
          <w:szCs w:val="26"/>
        </w:rPr>
        <w:t xml:space="preserve">, превращаясь в </w:t>
      </w:r>
      <w:proofErr w:type="spellStart"/>
      <w:r w:rsidR="00F3314E" w:rsidRPr="00F3314E">
        <w:rPr>
          <w:rFonts w:ascii="Times New Roman" w:hAnsi="Times New Roman" w:cs="Times New Roman"/>
          <w:sz w:val="26"/>
          <w:szCs w:val="26"/>
        </w:rPr>
        <w:t>новолимус</w:t>
      </w:r>
      <w:proofErr w:type="spellEnd"/>
      <w:r w:rsidR="00F3314E" w:rsidRPr="00F3314E">
        <w:rPr>
          <w:rFonts w:ascii="Times New Roman" w:hAnsi="Times New Roman" w:cs="Times New Roman"/>
          <w:sz w:val="26"/>
          <w:szCs w:val="26"/>
        </w:rPr>
        <w:t>, что доказывает их непосредственную химическую и функциональную связь.</w:t>
      </w:r>
    </w:p>
    <w:p w:rsidR="0025284C" w:rsidRPr="00F3314E" w:rsidRDefault="0025284C" w:rsidP="005D0B9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Соответственно,</w:t>
      </w:r>
      <w:r w:rsidR="00B66B26">
        <w:rPr>
          <w:rFonts w:ascii="Times New Roman" w:hAnsi="Times New Roman" w:cs="Times New Roman"/>
          <w:sz w:val="26"/>
          <w:szCs w:val="26"/>
        </w:rPr>
        <w:t xml:space="preserve"> медицинское изделие</w:t>
      </w:r>
      <w:r w:rsidR="000C0C21">
        <w:rPr>
          <w:rFonts w:ascii="Times New Roman" w:hAnsi="Times New Roman" w:cs="Times New Roman"/>
          <w:sz w:val="26"/>
          <w:szCs w:val="26"/>
        </w:rPr>
        <w:t xml:space="preserve"> -</w:t>
      </w:r>
      <w:r w:rsidR="00B66B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стент</w:t>
      </w:r>
      <w:proofErr w:type="spellEnd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для коронарных артерий, </w:t>
      </w:r>
      <w:proofErr w:type="gramStart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выделяющий</w:t>
      </w:r>
      <w:proofErr w:type="gramEnd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лекарственное средство</w:t>
      </w:r>
      <w:r w:rsidR="00B66B2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производства </w:t>
      </w:r>
      <w:proofErr w:type="spellStart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DESyne</w:t>
      </w:r>
      <w:proofErr w:type="spellEnd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, «</w:t>
      </w:r>
      <w:proofErr w:type="spellStart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Элексир</w:t>
      </w:r>
      <w:proofErr w:type="spellEnd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Медикал</w:t>
      </w:r>
      <w:proofErr w:type="spellEnd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Корпорейшн</w:t>
      </w:r>
      <w:proofErr w:type="spellEnd"/>
      <w:r w:rsidR="00B66B26" w:rsidRPr="0053592F">
        <w:rPr>
          <w:rFonts w:ascii="Times New Roman" w:hAnsi="Times New Roman" w:cs="Times New Roman"/>
          <w:color w:val="000000" w:themeColor="text1"/>
          <w:sz w:val="26"/>
          <w:szCs w:val="26"/>
        </w:rPr>
        <w:t>», США (РЗН 2015/2984)</w:t>
      </w:r>
      <w:r w:rsidR="00B66B2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C0C21">
        <w:rPr>
          <w:rFonts w:ascii="Times New Roman" w:hAnsi="Times New Roman" w:cs="Times New Roman"/>
          <w:color w:val="000000" w:themeColor="text1"/>
          <w:sz w:val="26"/>
          <w:szCs w:val="26"/>
        </w:rPr>
        <w:t>соответствует</w:t>
      </w:r>
      <w:r w:rsidR="00B66B2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потребности </w:t>
      </w:r>
      <w:r w:rsidR="000C0C21">
        <w:rPr>
          <w:rFonts w:ascii="Times New Roman" w:hAnsi="Times New Roman" w:cs="Times New Roman"/>
          <w:color w:val="000000" w:themeColor="text1"/>
          <w:sz w:val="26"/>
          <w:szCs w:val="26"/>
        </w:rPr>
        <w:t>Заказчика</w:t>
      </w:r>
      <w:r w:rsidR="00B66B2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характеристикам товара, </w:t>
      </w:r>
      <w:r w:rsidR="000C0C21">
        <w:rPr>
          <w:rFonts w:ascii="Times New Roman" w:hAnsi="Times New Roman" w:cs="Times New Roman"/>
          <w:color w:val="000000" w:themeColor="text1"/>
          <w:sz w:val="26"/>
          <w:szCs w:val="26"/>
        </w:rPr>
        <w:t>установленным</w:t>
      </w:r>
      <w:r w:rsidR="00B66B2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E5046">
        <w:rPr>
          <w:rFonts w:ascii="Times New Roman" w:hAnsi="Times New Roman" w:cs="Times New Roman"/>
          <w:color w:val="000000" w:themeColor="text1"/>
          <w:sz w:val="26"/>
          <w:szCs w:val="26"/>
        </w:rPr>
        <w:t>в спорной закупке</w:t>
      </w:r>
      <w:r w:rsidR="00B66B2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4114A" w:rsidRDefault="0025284C" w:rsidP="0060321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Доказательств обратного в материалы дела не представлено.</w:t>
      </w:r>
    </w:p>
    <w:p w:rsidR="003B2BB2" w:rsidRPr="003B2BB2" w:rsidRDefault="003B2BB2" w:rsidP="0060321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B2BB2">
        <w:rPr>
          <w:rFonts w:ascii="Times New Roman" w:hAnsi="Times New Roman" w:cs="Times New Roman"/>
          <w:sz w:val="26"/>
          <w:szCs w:val="26"/>
        </w:rPr>
        <w:t>Таким образом, Комиссия Рязанского УФАС России в ходе рассмотрения дела приходит к выводу о том, что содержащиеся в извещении об осуществлении закупки требования не носят ограничительный характер; объект закупки описан исходя из имеющихся потребностей Заказчика, с учетом положений Закона о ФКС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C0C21" w:rsidRDefault="004A1599" w:rsidP="0060321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3B2BB2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вышеизложенного, довод Заявителя не обоснован.</w:t>
      </w:r>
      <w:proofErr w:type="gramEnd"/>
    </w:p>
    <w:p w:rsidR="003B2BB2" w:rsidRPr="004952EA" w:rsidRDefault="003B2BB2" w:rsidP="004952E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Согласно доводу Заявителя </w:t>
      </w:r>
      <w:r w:rsidRPr="002A5F9D">
        <w:rPr>
          <w:rFonts w:ascii="Times New Roman" w:hAnsi="Times New Roman" w:cs="Times New Roman"/>
          <w:sz w:val="26"/>
          <w:szCs w:val="26"/>
        </w:rPr>
        <w:t xml:space="preserve">положениями извещения об осуществлении закупки по позициям </w:t>
      </w:r>
      <w:proofErr w:type="spellStart"/>
      <w:r w:rsidRPr="002A5F9D">
        <w:rPr>
          <w:rFonts w:ascii="Times New Roman" w:hAnsi="Times New Roman" w:cs="Times New Roman"/>
          <w:sz w:val="26"/>
          <w:szCs w:val="26"/>
        </w:rPr>
        <w:t>стенты</w:t>
      </w:r>
      <w:proofErr w:type="spellEnd"/>
      <w:r w:rsidRPr="002A5F9D">
        <w:rPr>
          <w:rFonts w:ascii="Times New Roman" w:hAnsi="Times New Roman" w:cs="Times New Roman"/>
          <w:sz w:val="26"/>
          <w:szCs w:val="26"/>
        </w:rPr>
        <w:t xml:space="preserve"> для коронарных артерий, выделяющие лекарственное средство</w:t>
      </w:r>
      <w:r>
        <w:rPr>
          <w:sz w:val="26"/>
          <w:szCs w:val="26"/>
        </w:rPr>
        <w:t>,</w:t>
      </w:r>
      <w:r w:rsidRPr="002A5F9D">
        <w:rPr>
          <w:rFonts w:ascii="Times New Roman" w:hAnsi="Times New Roman" w:cs="Times New Roman"/>
          <w:sz w:val="26"/>
          <w:szCs w:val="26"/>
        </w:rPr>
        <w:t xml:space="preserve"> (идентификатор 212247839 – 212247843) неправомерно изменены значения характеристик, предусмотренных Каталогом товаров, работ, услуг для обеспечения государственных и муниципальных нужд, в частности, в позиции КТРУ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32.50.13.190-02615</w:t>
      </w:r>
      <w:r w:rsidRPr="002A5F9D">
        <w:rPr>
          <w:rFonts w:ascii="Times New Roman" w:hAnsi="Times New Roman" w:cs="Times New Roman"/>
          <w:sz w:val="26"/>
          <w:szCs w:val="26"/>
        </w:rPr>
        <w:t xml:space="preserve"> предусмотрена характеристика «</w:t>
      </w:r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Лекарственное покрытие»: «</w:t>
      </w:r>
      <w:proofErr w:type="spellStart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Сиролимус</w:t>
      </w:r>
      <w:proofErr w:type="spellEnd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и (или) </w:t>
      </w:r>
      <w:proofErr w:type="spellStart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паклитаксель</w:t>
      </w:r>
      <w:proofErr w:type="spellEnd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и (или) </w:t>
      </w:r>
      <w:proofErr w:type="spellStart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афилимус</w:t>
      </w:r>
      <w:proofErr w:type="spellEnd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и (или) </w:t>
      </w:r>
      <w:proofErr w:type="spellStart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биолимус</w:t>
      </w:r>
      <w:proofErr w:type="spellEnd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», Заказчик в </w:t>
      </w:r>
      <w:r>
        <w:rPr>
          <w:sz w:val="26"/>
          <w:szCs w:val="26"/>
          <w:shd w:val="clear" w:color="auto" w:fill="FFFFFF"/>
        </w:rPr>
        <w:t>о</w:t>
      </w:r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писании объекта закупки устанавливает характеристику </w:t>
      </w:r>
      <w:r w:rsidRPr="002A5F9D">
        <w:rPr>
          <w:rFonts w:ascii="Times New Roman" w:hAnsi="Times New Roman" w:cs="Times New Roman"/>
          <w:sz w:val="26"/>
          <w:szCs w:val="26"/>
        </w:rPr>
        <w:t>«</w:t>
      </w:r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Лекарственное покрытие»: «</w:t>
      </w:r>
      <w:proofErr w:type="spellStart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Сиролимус</w:t>
      </w:r>
      <w:proofErr w:type="spellEnd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или </w:t>
      </w:r>
      <w:proofErr w:type="spellStart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афилимус</w:t>
      </w:r>
      <w:proofErr w:type="spellEnd"/>
      <w:r w:rsidRPr="002A5F9D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Pr="002A5F9D">
        <w:rPr>
          <w:rFonts w:ascii="Times New Roman" w:hAnsi="Times New Roman" w:cs="Times New Roman"/>
          <w:sz w:val="26"/>
          <w:szCs w:val="26"/>
        </w:rPr>
        <w:t>.</w:t>
      </w:r>
    </w:p>
    <w:p w:rsidR="00B62071" w:rsidRPr="0053592F" w:rsidRDefault="00B62071" w:rsidP="00B62071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 xml:space="preserve">Согласно </w:t>
      </w:r>
      <w:hyperlink r:id="rId12" w:history="1">
        <w:r w:rsidRPr="0053592F">
          <w:rPr>
            <w:color w:val="000000" w:themeColor="text1"/>
            <w:sz w:val="26"/>
            <w:szCs w:val="26"/>
          </w:rPr>
          <w:t>пункту 5 части 1 статьи 42</w:t>
        </w:r>
      </w:hyperlink>
      <w:r w:rsidRPr="0053592F">
        <w:rPr>
          <w:color w:val="000000" w:themeColor="text1"/>
          <w:sz w:val="26"/>
          <w:szCs w:val="26"/>
        </w:rPr>
        <w:t xml:space="preserve"> Закона о ФКС в </w:t>
      </w:r>
      <w:proofErr w:type="gramStart"/>
      <w:r w:rsidRPr="0053592F">
        <w:rPr>
          <w:color w:val="000000" w:themeColor="text1"/>
          <w:sz w:val="26"/>
          <w:szCs w:val="26"/>
        </w:rPr>
        <w:t>извещении</w:t>
      </w:r>
      <w:proofErr w:type="gramEnd"/>
      <w:r w:rsidRPr="0053592F">
        <w:rPr>
          <w:color w:val="000000" w:themeColor="text1"/>
          <w:sz w:val="26"/>
          <w:szCs w:val="26"/>
        </w:rPr>
        <w:t xml:space="preserve"> о проведении закупки указывается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hyperlink r:id="rId13" w:history="1">
        <w:r w:rsidRPr="0053592F">
          <w:rPr>
            <w:color w:val="000000" w:themeColor="text1"/>
            <w:sz w:val="26"/>
            <w:szCs w:val="26"/>
          </w:rPr>
          <w:t>частью 6 статьи 23</w:t>
        </w:r>
      </w:hyperlink>
      <w:r w:rsidRPr="0053592F">
        <w:rPr>
          <w:color w:val="000000" w:themeColor="text1"/>
          <w:sz w:val="26"/>
          <w:szCs w:val="26"/>
        </w:rPr>
        <w:t xml:space="preserve"> настоящего Федерального закона, указание (в случае осуществления закупки </w:t>
      </w:r>
      <w:r w:rsidRPr="0053592F">
        <w:rPr>
          <w:color w:val="000000" w:themeColor="text1"/>
          <w:sz w:val="26"/>
          <w:szCs w:val="26"/>
        </w:rPr>
        <w:lastRenderedPageBreak/>
        <w:t xml:space="preserve">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53592F">
        <w:rPr>
          <w:color w:val="000000" w:themeColor="text1"/>
          <w:sz w:val="26"/>
          <w:szCs w:val="26"/>
        </w:rPr>
        <w:t>группировочные</w:t>
      </w:r>
      <w:proofErr w:type="spellEnd"/>
      <w:r w:rsidRPr="0053592F">
        <w:rPr>
          <w:color w:val="000000" w:themeColor="text1"/>
          <w:sz w:val="26"/>
          <w:szCs w:val="26"/>
        </w:rPr>
        <w:t xml:space="preserve"> наименования.</w:t>
      </w:r>
    </w:p>
    <w:p w:rsidR="0053592F" w:rsidRDefault="00470699" w:rsidP="0053592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6"/>
          <w:szCs w:val="26"/>
        </w:rPr>
      </w:pPr>
      <w:hyperlink r:id="rId14" w:history="1">
        <w:r w:rsidR="004952EA">
          <w:rPr>
            <w:color w:val="000000" w:themeColor="text1"/>
            <w:sz w:val="26"/>
            <w:szCs w:val="26"/>
          </w:rPr>
          <w:t xml:space="preserve">Частью </w:t>
        </w:r>
        <w:r w:rsidR="00B62071" w:rsidRPr="0053592F">
          <w:rPr>
            <w:color w:val="000000" w:themeColor="text1"/>
            <w:sz w:val="26"/>
            <w:szCs w:val="26"/>
          </w:rPr>
          <w:t>6 статьи 23</w:t>
        </w:r>
      </w:hyperlink>
      <w:r w:rsidR="00B62071" w:rsidRPr="0053592F">
        <w:rPr>
          <w:color w:val="000000" w:themeColor="text1"/>
          <w:sz w:val="26"/>
          <w:szCs w:val="26"/>
        </w:rPr>
        <w:t xml:space="preserve"> Закона о ФКС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62071" w:rsidRPr="006714A8" w:rsidRDefault="00B62071" w:rsidP="0053592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53592F">
        <w:rPr>
          <w:color w:val="000000" w:themeColor="text1"/>
          <w:sz w:val="26"/>
          <w:szCs w:val="26"/>
        </w:rPr>
        <w:t xml:space="preserve">Постановлением </w:t>
      </w:r>
      <w:r w:rsidR="0053592F" w:rsidRPr="0053592F">
        <w:rPr>
          <w:color w:val="22272F"/>
          <w:sz w:val="26"/>
          <w:szCs w:val="26"/>
        </w:rPr>
        <w:t>Правитель</w:t>
      </w:r>
      <w:r w:rsidR="008A4188">
        <w:rPr>
          <w:color w:val="22272F"/>
          <w:sz w:val="26"/>
          <w:szCs w:val="26"/>
        </w:rPr>
        <w:t>ства РФ от 8 февраля 2017 г. №145 «</w:t>
      </w:r>
      <w:r w:rsidR="0053592F" w:rsidRPr="0053592F">
        <w:rPr>
          <w:color w:val="22272F"/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 w:rsidR="008A4188">
        <w:rPr>
          <w:color w:val="22272F"/>
          <w:sz w:val="26"/>
          <w:szCs w:val="26"/>
        </w:rPr>
        <w:t>»</w:t>
      </w:r>
      <w:r w:rsidR="0053592F">
        <w:rPr>
          <w:color w:val="000000" w:themeColor="text1"/>
          <w:sz w:val="26"/>
          <w:szCs w:val="26"/>
        </w:rPr>
        <w:t xml:space="preserve"> </w:t>
      </w:r>
      <w:r w:rsidRPr="0053592F">
        <w:rPr>
          <w:color w:val="000000" w:themeColor="text1"/>
          <w:sz w:val="26"/>
          <w:szCs w:val="26"/>
        </w:rPr>
        <w:t xml:space="preserve">установлены </w:t>
      </w:r>
      <w:hyperlink r:id="rId15" w:history="1">
        <w:r w:rsidRPr="0053592F">
          <w:rPr>
            <w:color w:val="000000" w:themeColor="text1"/>
            <w:sz w:val="26"/>
            <w:szCs w:val="26"/>
          </w:rPr>
          <w:t>Правила</w:t>
        </w:r>
      </w:hyperlink>
      <w:r w:rsidRPr="0053592F">
        <w:rPr>
          <w:color w:val="000000" w:themeColor="text1"/>
          <w:sz w:val="26"/>
          <w:szCs w:val="26"/>
        </w:rPr>
        <w:t xml:space="preserve"> использования каталога товаров, работ, услуг </w:t>
      </w:r>
      <w:r w:rsidRPr="006714A8">
        <w:rPr>
          <w:sz w:val="26"/>
          <w:szCs w:val="26"/>
        </w:rPr>
        <w:t>для обеспечения государственных и муниципальных нужд (далее - Правила).</w:t>
      </w:r>
      <w:proofErr w:type="gramEnd"/>
    </w:p>
    <w:p w:rsidR="008A4188" w:rsidRPr="006714A8" w:rsidRDefault="00470699" w:rsidP="008A4188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hyperlink r:id="rId16">
        <w:proofErr w:type="gramStart"/>
        <w:r w:rsidR="008A4188" w:rsidRPr="006714A8">
          <w:rPr>
            <w:rFonts w:ascii="Times New Roman" w:hAnsi="Times New Roman" w:cs="Times New Roman"/>
            <w:sz w:val="26"/>
            <w:szCs w:val="26"/>
          </w:rPr>
          <w:t>Пунктами 3</w:t>
        </w:r>
      </w:hyperlink>
      <w:r w:rsidR="008A4188" w:rsidRPr="006714A8">
        <w:rPr>
          <w:rFonts w:ascii="Times New Roman" w:hAnsi="Times New Roman" w:cs="Times New Roman"/>
          <w:sz w:val="26"/>
          <w:szCs w:val="26"/>
        </w:rPr>
        <w:t xml:space="preserve">, </w:t>
      </w:r>
      <w:hyperlink r:id="rId17">
        <w:r w:rsidR="008A4188" w:rsidRPr="006714A8">
          <w:rPr>
            <w:rFonts w:ascii="Times New Roman" w:hAnsi="Times New Roman" w:cs="Times New Roman"/>
            <w:sz w:val="26"/>
            <w:szCs w:val="26"/>
          </w:rPr>
          <w:t>4</w:t>
        </w:r>
      </w:hyperlink>
      <w:r w:rsidR="008A4188" w:rsidRPr="006714A8">
        <w:rPr>
          <w:rFonts w:ascii="Times New Roman" w:hAnsi="Times New Roman" w:cs="Times New Roman"/>
          <w:sz w:val="26"/>
          <w:szCs w:val="26"/>
        </w:rPr>
        <w:t xml:space="preserve"> Правил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</w:t>
      </w:r>
      <w:hyperlink r:id="rId18">
        <w:r w:rsidR="008A4188" w:rsidRPr="006714A8">
          <w:rPr>
            <w:rFonts w:ascii="Times New Roman" w:hAnsi="Times New Roman" w:cs="Times New Roman"/>
            <w:sz w:val="26"/>
            <w:szCs w:val="26"/>
          </w:rPr>
          <w:t>пунктом 18</w:t>
        </w:r>
      </w:hyperlink>
      <w:r w:rsidR="008A4188" w:rsidRPr="006714A8">
        <w:rPr>
          <w:rFonts w:ascii="Times New Roman" w:hAnsi="Times New Roman" w:cs="Times New Roman"/>
          <w:sz w:val="26"/>
          <w:szCs w:val="26"/>
        </w:rPr>
        <w:t xml:space="preserve">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</w:t>
      </w:r>
      <w:proofErr w:type="gramEnd"/>
      <w:r w:rsidR="008A4188" w:rsidRPr="006714A8">
        <w:rPr>
          <w:rFonts w:ascii="Times New Roman" w:hAnsi="Times New Roman" w:cs="Times New Roman"/>
          <w:sz w:val="26"/>
          <w:szCs w:val="26"/>
        </w:rPr>
        <w:t xml:space="preserve">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8A4188" w:rsidRPr="006714A8" w:rsidRDefault="00470699" w:rsidP="008A4188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hyperlink r:id="rId19">
        <w:proofErr w:type="gramStart"/>
        <w:r w:rsidR="008A4188" w:rsidRPr="006714A8">
          <w:rPr>
            <w:rFonts w:ascii="Times New Roman" w:hAnsi="Times New Roman" w:cs="Times New Roman"/>
            <w:sz w:val="26"/>
            <w:szCs w:val="26"/>
          </w:rPr>
          <w:t>Пунктом 5</w:t>
        </w:r>
      </w:hyperlink>
      <w:r w:rsidR="008A4188" w:rsidRPr="006714A8">
        <w:rPr>
          <w:rFonts w:ascii="Times New Roman" w:hAnsi="Times New Roman" w:cs="Times New Roman"/>
          <w:sz w:val="26"/>
          <w:szCs w:val="26"/>
        </w:rPr>
        <w:t xml:space="preserve">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</w:t>
      </w:r>
      <w:hyperlink r:id="rId20">
        <w:r w:rsidR="008A4188" w:rsidRPr="006714A8">
          <w:rPr>
            <w:rFonts w:ascii="Times New Roman" w:hAnsi="Times New Roman" w:cs="Times New Roman"/>
            <w:sz w:val="26"/>
            <w:szCs w:val="26"/>
          </w:rPr>
          <w:t>статьи 33</w:t>
        </w:r>
      </w:hyperlink>
      <w:r w:rsidR="008A4188" w:rsidRPr="006714A8">
        <w:rPr>
          <w:rFonts w:ascii="Times New Roman" w:hAnsi="Times New Roman" w:cs="Times New Roman"/>
          <w:sz w:val="26"/>
          <w:szCs w:val="26"/>
        </w:rPr>
        <w:t xml:space="preserve"> Закона, которые не предусмотрены в позиции каталога, за исключением случаев, предусмотренными </w:t>
      </w:r>
      <w:hyperlink r:id="rId21">
        <w:r w:rsidR="008A4188" w:rsidRPr="006714A8">
          <w:rPr>
            <w:rFonts w:ascii="Times New Roman" w:hAnsi="Times New Roman" w:cs="Times New Roman"/>
            <w:sz w:val="26"/>
            <w:szCs w:val="26"/>
          </w:rPr>
          <w:t>Правилами</w:t>
        </w:r>
      </w:hyperlink>
      <w:r w:rsidR="008A4188" w:rsidRPr="006714A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66F3E" w:rsidRPr="006714A8" w:rsidRDefault="005A6C70" w:rsidP="0053592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714A8">
        <w:rPr>
          <w:sz w:val="26"/>
          <w:szCs w:val="26"/>
        </w:rPr>
        <w:t xml:space="preserve">Исключений невозможности указания дополнительных характеристик, предусмотренных </w:t>
      </w:r>
      <w:hyperlink r:id="rId22" w:history="1">
        <w:r w:rsidRPr="006714A8">
          <w:rPr>
            <w:sz w:val="26"/>
            <w:szCs w:val="26"/>
          </w:rPr>
          <w:t>абзацем "а" пункта 5</w:t>
        </w:r>
      </w:hyperlink>
      <w:r w:rsidRPr="006714A8">
        <w:rPr>
          <w:sz w:val="26"/>
          <w:szCs w:val="26"/>
        </w:rPr>
        <w:t xml:space="preserve"> Правил не установлено.</w:t>
      </w:r>
    </w:p>
    <w:p w:rsidR="008A4188" w:rsidRPr="006714A8" w:rsidRDefault="008B7A8D" w:rsidP="0053592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714A8">
        <w:rPr>
          <w:sz w:val="26"/>
          <w:szCs w:val="26"/>
        </w:rPr>
        <w:t xml:space="preserve">В силу </w:t>
      </w:r>
      <w:hyperlink r:id="rId23">
        <w:r w:rsidRPr="006714A8">
          <w:rPr>
            <w:sz w:val="26"/>
            <w:szCs w:val="26"/>
          </w:rPr>
          <w:t>п. 7</w:t>
        </w:r>
      </w:hyperlink>
      <w:r w:rsidRPr="006714A8">
        <w:rPr>
          <w:sz w:val="26"/>
          <w:szCs w:val="26"/>
        </w:rPr>
        <w:t xml:space="preserve">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hyperlink r:id="rId24">
        <w:r w:rsidRPr="006714A8">
          <w:rPr>
            <w:sz w:val="26"/>
            <w:szCs w:val="26"/>
          </w:rPr>
          <w:t>статьи 33</w:t>
        </w:r>
      </w:hyperlink>
      <w:r w:rsidRPr="006714A8">
        <w:rPr>
          <w:sz w:val="26"/>
          <w:szCs w:val="26"/>
        </w:rPr>
        <w:t xml:space="preserve"> Федерального закона.</w:t>
      </w:r>
    </w:p>
    <w:p w:rsidR="000B4CC6" w:rsidRPr="006714A8" w:rsidRDefault="008B7A8D" w:rsidP="000B4CC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714A8">
        <w:rPr>
          <w:sz w:val="26"/>
          <w:szCs w:val="26"/>
        </w:rPr>
        <w:t xml:space="preserve">Из содержания извещения о проведении закупки следует, что объектом закупки являются, в том числе </w:t>
      </w:r>
      <w:proofErr w:type="spellStart"/>
      <w:r w:rsidRPr="006714A8">
        <w:rPr>
          <w:sz w:val="26"/>
          <w:szCs w:val="26"/>
        </w:rPr>
        <w:t>стенты</w:t>
      </w:r>
      <w:proofErr w:type="spellEnd"/>
      <w:r w:rsidR="008A4188" w:rsidRPr="006714A8">
        <w:rPr>
          <w:sz w:val="26"/>
          <w:szCs w:val="26"/>
        </w:rPr>
        <w:t xml:space="preserve"> </w:t>
      </w:r>
      <w:r w:rsidRPr="006714A8">
        <w:rPr>
          <w:sz w:val="26"/>
          <w:szCs w:val="26"/>
        </w:rPr>
        <w:t>для коронарных артерий, выделяющий лекарственное средство</w:t>
      </w:r>
      <w:r w:rsidR="008A4188" w:rsidRPr="006714A8">
        <w:rPr>
          <w:sz w:val="26"/>
          <w:szCs w:val="26"/>
        </w:rPr>
        <w:t xml:space="preserve"> </w:t>
      </w:r>
      <w:r w:rsidR="000B4CC6" w:rsidRPr="006714A8">
        <w:rPr>
          <w:sz w:val="26"/>
          <w:szCs w:val="26"/>
        </w:rPr>
        <w:t>(</w:t>
      </w:r>
      <w:r w:rsidR="008A4188" w:rsidRPr="006714A8">
        <w:rPr>
          <w:sz w:val="26"/>
          <w:szCs w:val="26"/>
        </w:rPr>
        <w:t>позиция КТРУ 32.50.13.190-02615</w:t>
      </w:r>
      <w:r w:rsidR="000B4CC6" w:rsidRPr="006714A8">
        <w:rPr>
          <w:sz w:val="26"/>
          <w:szCs w:val="26"/>
        </w:rPr>
        <w:t>), при этом указанная позиция</w:t>
      </w:r>
      <w:r w:rsidR="006714A8">
        <w:rPr>
          <w:sz w:val="26"/>
          <w:szCs w:val="26"/>
        </w:rPr>
        <w:t xml:space="preserve"> КТРУ содержи</w:t>
      </w:r>
      <w:r w:rsidR="000B4CC6" w:rsidRPr="006714A8">
        <w:rPr>
          <w:sz w:val="26"/>
          <w:szCs w:val="26"/>
        </w:rPr>
        <w:t>т описание указанного товара и обязательные для применения характеристики.</w:t>
      </w:r>
    </w:p>
    <w:p w:rsidR="00F37B2F" w:rsidRPr="0074420C" w:rsidRDefault="005B5EE3" w:rsidP="00F37B2F">
      <w:pPr>
        <w:autoSpaceDE w:val="0"/>
        <w:autoSpaceDN w:val="0"/>
        <w:adjustRightInd w:val="0"/>
        <w:ind w:firstLine="540"/>
        <w:jc w:val="both"/>
        <w:rPr>
          <w:sz w:val="26"/>
          <w:szCs w:val="26"/>
          <w:shd w:val="clear" w:color="auto" w:fill="FFFFFF"/>
        </w:rPr>
      </w:pPr>
      <w:r w:rsidRPr="0074420C">
        <w:rPr>
          <w:sz w:val="26"/>
          <w:szCs w:val="26"/>
        </w:rPr>
        <w:t xml:space="preserve">Так, приведенная позиция КТРУ </w:t>
      </w:r>
      <w:proofErr w:type="gramStart"/>
      <w:r w:rsidRPr="0074420C">
        <w:rPr>
          <w:sz w:val="26"/>
          <w:szCs w:val="26"/>
        </w:rPr>
        <w:t>содержит</w:t>
      </w:r>
      <w:proofErr w:type="gramEnd"/>
      <w:r w:rsidRPr="0074420C">
        <w:rPr>
          <w:sz w:val="26"/>
          <w:szCs w:val="26"/>
        </w:rPr>
        <w:t xml:space="preserve"> в том числе следующую </w:t>
      </w:r>
      <w:r w:rsidR="00534F52">
        <w:rPr>
          <w:sz w:val="26"/>
          <w:szCs w:val="26"/>
        </w:rPr>
        <w:t xml:space="preserve">необязательную для применения </w:t>
      </w:r>
      <w:r w:rsidRPr="0074420C">
        <w:rPr>
          <w:sz w:val="26"/>
          <w:szCs w:val="26"/>
        </w:rPr>
        <w:t xml:space="preserve">характеристику: «Лекарственное покрытие»: </w:t>
      </w:r>
      <w:r w:rsidR="006714A8" w:rsidRPr="0074420C">
        <w:rPr>
          <w:sz w:val="26"/>
          <w:szCs w:val="26"/>
          <w:shd w:val="clear" w:color="auto" w:fill="FFFFFF"/>
        </w:rPr>
        <w:t>«</w:t>
      </w:r>
      <w:proofErr w:type="spellStart"/>
      <w:r w:rsidR="006714A8" w:rsidRPr="0074420C">
        <w:rPr>
          <w:sz w:val="26"/>
          <w:szCs w:val="26"/>
          <w:shd w:val="clear" w:color="auto" w:fill="FFFFFF"/>
        </w:rPr>
        <w:t>Сиролимус</w:t>
      </w:r>
      <w:proofErr w:type="spellEnd"/>
      <w:r w:rsidR="006714A8" w:rsidRPr="0074420C">
        <w:rPr>
          <w:sz w:val="26"/>
          <w:szCs w:val="26"/>
          <w:shd w:val="clear" w:color="auto" w:fill="FFFFFF"/>
        </w:rPr>
        <w:t xml:space="preserve">, и (или) </w:t>
      </w:r>
      <w:proofErr w:type="spellStart"/>
      <w:r w:rsidR="006714A8" w:rsidRPr="0074420C">
        <w:rPr>
          <w:sz w:val="26"/>
          <w:szCs w:val="26"/>
          <w:shd w:val="clear" w:color="auto" w:fill="FFFFFF"/>
        </w:rPr>
        <w:t>паклитаксель</w:t>
      </w:r>
      <w:proofErr w:type="spellEnd"/>
      <w:r w:rsidR="006714A8" w:rsidRPr="0074420C">
        <w:rPr>
          <w:sz w:val="26"/>
          <w:szCs w:val="26"/>
          <w:shd w:val="clear" w:color="auto" w:fill="FFFFFF"/>
        </w:rPr>
        <w:t xml:space="preserve">, и (или) </w:t>
      </w:r>
      <w:proofErr w:type="spellStart"/>
      <w:r w:rsidR="006714A8" w:rsidRPr="0074420C">
        <w:rPr>
          <w:sz w:val="26"/>
          <w:szCs w:val="26"/>
          <w:shd w:val="clear" w:color="auto" w:fill="FFFFFF"/>
        </w:rPr>
        <w:t>афилимус</w:t>
      </w:r>
      <w:proofErr w:type="spellEnd"/>
      <w:r w:rsidR="006714A8" w:rsidRPr="0074420C">
        <w:rPr>
          <w:sz w:val="26"/>
          <w:szCs w:val="26"/>
          <w:shd w:val="clear" w:color="auto" w:fill="FFFFFF"/>
        </w:rPr>
        <w:t xml:space="preserve">, и (или) </w:t>
      </w:r>
      <w:proofErr w:type="spellStart"/>
      <w:r w:rsidR="006714A8" w:rsidRPr="0074420C">
        <w:rPr>
          <w:sz w:val="26"/>
          <w:szCs w:val="26"/>
          <w:shd w:val="clear" w:color="auto" w:fill="FFFFFF"/>
        </w:rPr>
        <w:t>биолимус</w:t>
      </w:r>
      <w:proofErr w:type="spellEnd"/>
      <w:r w:rsidR="006714A8" w:rsidRPr="0074420C">
        <w:rPr>
          <w:sz w:val="26"/>
          <w:szCs w:val="26"/>
          <w:shd w:val="clear" w:color="auto" w:fill="FFFFFF"/>
        </w:rPr>
        <w:t>»</w:t>
      </w:r>
      <w:r w:rsidR="0069589C" w:rsidRPr="0074420C">
        <w:rPr>
          <w:sz w:val="26"/>
          <w:szCs w:val="26"/>
          <w:shd w:val="clear" w:color="auto" w:fill="FFFFFF"/>
        </w:rPr>
        <w:t xml:space="preserve">, что предполагает </w:t>
      </w:r>
      <w:r w:rsidR="00C10F1E" w:rsidRPr="0074420C">
        <w:rPr>
          <w:sz w:val="26"/>
          <w:szCs w:val="26"/>
          <w:shd w:val="clear" w:color="auto" w:fill="FFFFFF"/>
        </w:rPr>
        <w:t xml:space="preserve">вариативность выбора </w:t>
      </w:r>
      <w:r w:rsidR="00F37B2F" w:rsidRPr="0074420C">
        <w:rPr>
          <w:sz w:val="26"/>
          <w:szCs w:val="26"/>
          <w:shd w:val="clear" w:color="auto" w:fill="FFFFFF"/>
        </w:rPr>
        <w:t>при формировании извещения об осуществлении закупки.</w:t>
      </w:r>
    </w:p>
    <w:p w:rsidR="00BA6BBF" w:rsidRDefault="002F1C16" w:rsidP="00BA6BBF">
      <w:pPr>
        <w:autoSpaceDE w:val="0"/>
        <w:autoSpaceDN w:val="0"/>
        <w:adjustRightInd w:val="0"/>
        <w:ind w:firstLine="539"/>
        <w:jc w:val="both"/>
        <w:rPr>
          <w:sz w:val="26"/>
          <w:szCs w:val="26"/>
        </w:rPr>
      </w:pPr>
      <w:r w:rsidRPr="0074420C">
        <w:rPr>
          <w:sz w:val="26"/>
          <w:szCs w:val="26"/>
          <w:shd w:val="clear" w:color="auto" w:fill="FFFFFF"/>
        </w:rPr>
        <w:t xml:space="preserve">Заказчик </w:t>
      </w:r>
      <w:r w:rsidR="009367DA" w:rsidRPr="0074420C">
        <w:rPr>
          <w:sz w:val="26"/>
          <w:szCs w:val="26"/>
          <w:shd w:val="clear" w:color="auto" w:fill="FFFFFF"/>
        </w:rPr>
        <w:t>воспользовался</w:t>
      </w:r>
      <w:r w:rsidRPr="0074420C">
        <w:rPr>
          <w:sz w:val="26"/>
          <w:szCs w:val="26"/>
          <w:shd w:val="clear" w:color="auto" w:fill="FFFFFF"/>
        </w:rPr>
        <w:t xml:space="preserve"> данным правом и по</w:t>
      </w:r>
      <w:r w:rsidR="009367DA" w:rsidRPr="0074420C">
        <w:rPr>
          <w:sz w:val="26"/>
          <w:szCs w:val="26"/>
        </w:rPr>
        <w:t xml:space="preserve"> позициям </w:t>
      </w:r>
      <w:proofErr w:type="spellStart"/>
      <w:r w:rsidR="009367DA" w:rsidRPr="0074420C">
        <w:rPr>
          <w:sz w:val="26"/>
          <w:szCs w:val="26"/>
        </w:rPr>
        <w:t>стенты</w:t>
      </w:r>
      <w:proofErr w:type="spellEnd"/>
      <w:r w:rsidR="009367DA" w:rsidRPr="0074420C">
        <w:rPr>
          <w:sz w:val="26"/>
          <w:szCs w:val="26"/>
        </w:rPr>
        <w:t xml:space="preserve"> для коронарных артерий, </w:t>
      </w:r>
      <w:proofErr w:type="gramStart"/>
      <w:r w:rsidR="009367DA" w:rsidRPr="0074420C">
        <w:rPr>
          <w:sz w:val="26"/>
          <w:szCs w:val="26"/>
        </w:rPr>
        <w:t>выделяющие</w:t>
      </w:r>
      <w:proofErr w:type="gramEnd"/>
      <w:r w:rsidR="009367DA" w:rsidRPr="0074420C">
        <w:rPr>
          <w:sz w:val="26"/>
          <w:szCs w:val="26"/>
        </w:rPr>
        <w:t xml:space="preserve"> лекарственное средство, (идентификатор 212247839 – 212247843) установил характеристику «Лекарственное покрытие»:</w:t>
      </w:r>
      <w:r w:rsidR="009367DA" w:rsidRPr="0074420C">
        <w:rPr>
          <w:sz w:val="26"/>
          <w:szCs w:val="26"/>
          <w:shd w:val="clear" w:color="auto" w:fill="FFFFFF"/>
        </w:rPr>
        <w:t xml:space="preserve"> «</w:t>
      </w:r>
      <w:proofErr w:type="spellStart"/>
      <w:r w:rsidR="009367DA" w:rsidRPr="0074420C">
        <w:rPr>
          <w:sz w:val="26"/>
          <w:szCs w:val="26"/>
          <w:shd w:val="clear" w:color="auto" w:fill="FFFFFF"/>
        </w:rPr>
        <w:t>Сиролимус</w:t>
      </w:r>
      <w:proofErr w:type="spellEnd"/>
      <w:r w:rsidR="009367DA" w:rsidRPr="0074420C">
        <w:rPr>
          <w:sz w:val="26"/>
          <w:szCs w:val="26"/>
          <w:shd w:val="clear" w:color="auto" w:fill="FFFFFF"/>
        </w:rPr>
        <w:t xml:space="preserve"> или </w:t>
      </w:r>
      <w:proofErr w:type="spellStart"/>
      <w:r w:rsidR="009367DA" w:rsidRPr="0074420C">
        <w:rPr>
          <w:sz w:val="26"/>
          <w:szCs w:val="26"/>
          <w:shd w:val="clear" w:color="auto" w:fill="FFFFFF"/>
        </w:rPr>
        <w:t>афилимус</w:t>
      </w:r>
      <w:proofErr w:type="spellEnd"/>
      <w:r w:rsidR="009367DA" w:rsidRPr="0074420C">
        <w:rPr>
          <w:sz w:val="26"/>
          <w:szCs w:val="26"/>
          <w:shd w:val="clear" w:color="auto" w:fill="FFFFFF"/>
        </w:rPr>
        <w:t>»</w:t>
      </w:r>
      <w:r w:rsidR="001107D3" w:rsidRPr="0074420C">
        <w:rPr>
          <w:sz w:val="26"/>
          <w:szCs w:val="26"/>
          <w:shd w:val="clear" w:color="auto" w:fill="FFFFFF"/>
        </w:rPr>
        <w:t xml:space="preserve">, поскольку перечисленные </w:t>
      </w:r>
      <w:r w:rsidR="001107D3" w:rsidRPr="0074420C">
        <w:rPr>
          <w:sz w:val="26"/>
          <w:szCs w:val="26"/>
        </w:rPr>
        <w:t>параметры необходимы для эффективного лечения пациентом</w:t>
      </w:r>
      <w:r w:rsidR="0074420C" w:rsidRPr="0074420C">
        <w:rPr>
          <w:sz w:val="26"/>
          <w:szCs w:val="26"/>
        </w:rPr>
        <w:t xml:space="preserve">, </w:t>
      </w:r>
      <w:r w:rsidR="0074420C" w:rsidRPr="0074420C">
        <w:rPr>
          <w:color w:val="000000" w:themeColor="text1"/>
          <w:sz w:val="26"/>
          <w:szCs w:val="26"/>
        </w:rPr>
        <w:lastRenderedPageBreak/>
        <w:t>обусловлены исключительно потребностями клинической практики</w:t>
      </w:r>
      <w:r w:rsidR="001107D3" w:rsidRPr="0074420C">
        <w:rPr>
          <w:sz w:val="26"/>
          <w:szCs w:val="26"/>
        </w:rPr>
        <w:t xml:space="preserve"> и</w:t>
      </w:r>
      <w:r w:rsidR="0074420C" w:rsidRPr="0074420C">
        <w:rPr>
          <w:sz w:val="26"/>
          <w:szCs w:val="26"/>
        </w:rPr>
        <w:t>,</w:t>
      </w:r>
      <w:r w:rsidR="001107D3" w:rsidRPr="0074420C">
        <w:rPr>
          <w:sz w:val="26"/>
          <w:szCs w:val="26"/>
        </w:rPr>
        <w:t xml:space="preserve"> </w:t>
      </w:r>
      <w:r w:rsidR="00534F52" w:rsidRPr="0074420C">
        <w:rPr>
          <w:sz w:val="26"/>
          <w:szCs w:val="26"/>
        </w:rPr>
        <w:t>соответственно</w:t>
      </w:r>
      <w:r w:rsidR="0074420C" w:rsidRPr="0074420C">
        <w:rPr>
          <w:sz w:val="26"/>
          <w:szCs w:val="26"/>
        </w:rPr>
        <w:t>,</w:t>
      </w:r>
      <w:r w:rsidR="001107D3" w:rsidRPr="0074420C">
        <w:rPr>
          <w:sz w:val="26"/>
          <w:szCs w:val="26"/>
        </w:rPr>
        <w:t xml:space="preserve"> </w:t>
      </w:r>
      <w:r w:rsidR="0074420C" w:rsidRPr="0074420C">
        <w:rPr>
          <w:rFonts w:eastAsiaTheme="minorHAnsi"/>
          <w:sz w:val="26"/>
          <w:szCs w:val="26"/>
          <w:lang w:eastAsia="en-US"/>
        </w:rPr>
        <w:t>отвечают потребностям лечебного учреждения</w:t>
      </w:r>
      <w:r w:rsidR="001107D3" w:rsidRPr="0074420C">
        <w:rPr>
          <w:sz w:val="26"/>
          <w:szCs w:val="26"/>
        </w:rPr>
        <w:t>.</w:t>
      </w:r>
    </w:p>
    <w:p w:rsidR="00215CAA" w:rsidRPr="00BA6BBF" w:rsidRDefault="004A39A0" w:rsidP="00BA6BB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3592F">
        <w:rPr>
          <w:color w:val="000000" w:themeColor="text1"/>
          <w:sz w:val="26"/>
          <w:szCs w:val="26"/>
        </w:rPr>
        <w:t>Ввиду вышеописанного Комиссия Рязанского УФАС России приходит к выводу о необоснованности доводов жалобы.</w:t>
      </w:r>
    </w:p>
    <w:p w:rsidR="00BA6BBF" w:rsidRDefault="004A39A0" w:rsidP="00BA6BBF">
      <w:pPr>
        <w:ind w:right="142" w:firstLine="539"/>
        <w:jc w:val="both"/>
        <w:rPr>
          <w:color w:val="000000" w:themeColor="text1"/>
          <w:sz w:val="26"/>
          <w:szCs w:val="26"/>
        </w:rPr>
      </w:pPr>
      <w:r w:rsidRPr="0053592F">
        <w:rPr>
          <w:iCs/>
          <w:color w:val="000000" w:themeColor="text1"/>
          <w:sz w:val="26"/>
          <w:szCs w:val="26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7F0869" w:rsidRPr="00BA6BBF" w:rsidRDefault="004A39A0" w:rsidP="00BA6BBF">
      <w:pPr>
        <w:ind w:right="142" w:firstLine="539"/>
        <w:jc w:val="both"/>
        <w:rPr>
          <w:color w:val="000000" w:themeColor="text1"/>
          <w:sz w:val="26"/>
          <w:szCs w:val="26"/>
        </w:rPr>
      </w:pPr>
      <w:r w:rsidRPr="0053592F">
        <w:rPr>
          <w:iCs/>
          <w:color w:val="000000" w:themeColor="text1"/>
          <w:sz w:val="26"/>
          <w:szCs w:val="26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7F0869" w:rsidRPr="0053592F" w:rsidRDefault="004176B0" w:rsidP="004176B0">
      <w:pPr>
        <w:spacing w:line="276" w:lineRule="auto"/>
        <w:ind w:right="140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РЕШИЛА</w:t>
      </w:r>
      <w:r w:rsidR="00B9488E" w:rsidRPr="0053592F">
        <w:rPr>
          <w:bCs/>
          <w:color w:val="000000" w:themeColor="text1"/>
          <w:sz w:val="26"/>
          <w:szCs w:val="26"/>
        </w:rPr>
        <w:t>:</w:t>
      </w:r>
    </w:p>
    <w:p w:rsidR="00E131E6" w:rsidRDefault="005C2E75" w:rsidP="00F42E5F">
      <w:pPr>
        <w:ind w:right="142" w:firstLine="425"/>
        <w:jc w:val="both"/>
        <w:rPr>
          <w:bCs/>
          <w:color w:val="000000" w:themeColor="text1"/>
          <w:sz w:val="26"/>
          <w:szCs w:val="26"/>
        </w:rPr>
      </w:pPr>
      <w:r w:rsidRPr="0053592F">
        <w:rPr>
          <w:bCs/>
          <w:color w:val="000000" w:themeColor="text1"/>
          <w:sz w:val="26"/>
          <w:szCs w:val="26"/>
        </w:rPr>
        <w:t xml:space="preserve">Признать жалобу </w:t>
      </w:r>
      <w:r w:rsidR="00D814F7" w:rsidRPr="0053592F">
        <w:rPr>
          <w:color w:val="000000" w:themeColor="text1"/>
          <w:sz w:val="26"/>
          <w:szCs w:val="26"/>
        </w:rPr>
        <w:t xml:space="preserve">Индивидуального предпринимателя </w:t>
      </w:r>
      <w:r w:rsidR="00FA378D" w:rsidRPr="00FA378D">
        <w:rPr>
          <w:rStyle w:val="docdata"/>
          <w:color w:val="000000" w:themeColor="text1"/>
          <w:sz w:val="26"/>
          <w:szCs w:val="26"/>
        </w:rPr>
        <w:t>&lt;</w:t>
      </w:r>
      <w:r w:rsidR="00FA378D">
        <w:rPr>
          <w:rStyle w:val="docdata"/>
          <w:color w:val="000000" w:themeColor="text1"/>
          <w:sz w:val="26"/>
          <w:szCs w:val="26"/>
        </w:rPr>
        <w:t>…</w:t>
      </w:r>
      <w:r w:rsidR="00FA378D" w:rsidRPr="00FA378D">
        <w:rPr>
          <w:rStyle w:val="docdata"/>
          <w:color w:val="000000" w:themeColor="text1"/>
          <w:sz w:val="26"/>
          <w:szCs w:val="26"/>
        </w:rPr>
        <w:t>&gt;</w:t>
      </w:r>
      <w:r w:rsidR="00FA378D" w:rsidRPr="00FA378D">
        <w:rPr>
          <w:rStyle w:val="docdata"/>
          <w:color w:val="000000" w:themeColor="text1"/>
          <w:sz w:val="26"/>
          <w:szCs w:val="26"/>
        </w:rPr>
        <w:t xml:space="preserve"> </w:t>
      </w:r>
      <w:bookmarkStart w:id="0" w:name="_GoBack"/>
      <w:bookmarkEnd w:id="0"/>
      <w:r w:rsidRPr="0053592F">
        <w:rPr>
          <w:bCs/>
          <w:color w:val="000000" w:themeColor="text1"/>
          <w:sz w:val="26"/>
          <w:szCs w:val="26"/>
        </w:rPr>
        <w:t>необоснованной.</w:t>
      </w:r>
    </w:p>
    <w:p w:rsidR="007F0869" w:rsidRPr="0053592F" w:rsidRDefault="007F0869" w:rsidP="00F42E5F">
      <w:pPr>
        <w:ind w:right="142" w:firstLine="425"/>
        <w:jc w:val="both"/>
        <w:rPr>
          <w:bCs/>
          <w:color w:val="000000" w:themeColor="text1"/>
          <w:sz w:val="26"/>
          <w:szCs w:val="26"/>
        </w:rPr>
      </w:pPr>
    </w:p>
    <w:p w:rsidR="00F5755D" w:rsidRPr="0053592F" w:rsidRDefault="00B9488E" w:rsidP="00E131E6">
      <w:pPr>
        <w:ind w:right="142" w:firstLine="425"/>
        <w:jc w:val="both"/>
        <w:rPr>
          <w:iCs/>
          <w:color w:val="000000" w:themeColor="text1"/>
          <w:sz w:val="26"/>
          <w:szCs w:val="26"/>
        </w:rPr>
      </w:pPr>
      <w:r w:rsidRPr="0053592F">
        <w:rPr>
          <w:bCs/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sectPr w:rsidR="00F5755D" w:rsidRPr="0053592F" w:rsidSect="006A7C38">
      <w:footerReference w:type="default" r:id="rId25"/>
      <w:pgSz w:w="11906" w:h="16838" w:code="9"/>
      <w:pgMar w:top="1134" w:right="567" w:bottom="142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699" w:rsidRDefault="00470699">
      <w:r>
        <w:separator/>
      </w:r>
    </w:p>
  </w:endnote>
  <w:endnote w:type="continuationSeparator" w:id="0">
    <w:p w:rsidR="00470699" w:rsidRDefault="00470699">
      <w:r>
        <w:continuationSeparator/>
      </w:r>
    </w:p>
  </w:endnote>
  <w:endnote w:type="continuationNotice" w:id="1">
    <w:p w:rsidR="00470699" w:rsidRDefault="004706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CBL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5514026"/>
      <w:docPartObj>
        <w:docPartGallery w:val="Page Numbers (Bottom of Page)"/>
        <w:docPartUnique/>
      </w:docPartObj>
    </w:sdtPr>
    <w:sdtEndPr/>
    <w:sdtContent>
      <w:p w:rsidR="00B64246" w:rsidRDefault="00B6424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78D">
          <w:rPr>
            <w:noProof/>
          </w:rPr>
          <w:t>1</w:t>
        </w:r>
        <w:r>
          <w:fldChar w:fldCharType="end"/>
        </w:r>
      </w:p>
    </w:sdtContent>
  </w:sdt>
  <w:p w:rsidR="00C426EA" w:rsidRPr="00EF6634" w:rsidRDefault="00C426EA" w:rsidP="00B00140">
    <w:pPr>
      <w:pStyle w:val="ad"/>
      <w:jc w:val="right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699" w:rsidRDefault="00470699">
      <w:r>
        <w:separator/>
      </w:r>
    </w:p>
  </w:footnote>
  <w:footnote w:type="continuationSeparator" w:id="0">
    <w:p w:rsidR="00470699" w:rsidRDefault="00470699">
      <w:r>
        <w:continuationSeparator/>
      </w:r>
    </w:p>
  </w:footnote>
  <w:footnote w:type="continuationNotice" w:id="1">
    <w:p w:rsidR="00470699" w:rsidRDefault="0047069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2E54963"/>
    <w:multiLevelType w:val="hybridMultilevel"/>
    <w:tmpl w:val="B60EDAAA"/>
    <w:lvl w:ilvl="0" w:tplc="163AF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44326FC"/>
    <w:multiLevelType w:val="hybridMultilevel"/>
    <w:tmpl w:val="5742EBB2"/>
    <w:lvl w:ilvl="0" w:tplc="E748445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5328FD"/>
    <w:multiLevelType w:val="multilevel"/>
    <w:tmpl w:val="3BD6D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F7765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1435F82"/>
    <w:multiLevelType w:val="hybridMultilevel"/>
    <w:tmpl w:val="35A681A4"/>
    <w:lvl w:ilvl="0" w:tplc="E886E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345C23"/>
    <w:multiLevelType w:val="hybridMultilevel"/>
    <w:tmpl w:val="FA14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26F420D"/>
    <w:multiLevelType w:val="hybridMultilevel"/>
    <w:tmpl w:val="B96CF120"/>
    <w:lvl w:ilvl="0" w:tplc="63FC4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4">
    <w:nsid w:val="28836580"/>
    <w:multiLevelType w:val="hybridMultilevel"/>
    <w:tmpl w:val="7A84A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A23BC3"/>
    <w:multiLevelType w:val="hybridMultilevel"/>
    <w:tmpl w:val="01F20300"/>
    <w:lvl w:ilvl="0" w:tplc="538E01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8C7B16"/>
    <w:multiLevelType w:val="hybridMultilevel"/>
    <w:tmpl w:val="546C383E"/>
    <w:lvl w:ilvl="0" w:tplc="8DF0AD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36B54AE"/>
    <w:multiLevelType w:val="hybridMultilevel"/>
    <w:tmpl w:val="222EC49E"/>
    <w:lvl w:ilvl="0" w:tplc="064CE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B26A84"/>
    <w:multiLevelType w:val="hybridMultilevel"/>
    <w:tmpl w:val="A2DECA4C"/>
    <w:lvl w:ilvl="0" w:tplc="A7B67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7D03C88"/>
    <w:multiLevelType w:val="hybridMultilevel"/>
    <w:tmpl w:val="7918199C"/>
    <w:lvl w:ilvl="0" w:tplc="5BBC9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8A0616B"/>
    <w:multiLevelType w:val="hybridMultilevel"/>
    <w:tmpl w:val="CAF24436"/>
    <w:lvl w:ilvl="0" w:tplc="E4588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8E36B81"/>
    <w:multiLevelType w:val="hybridMultilevel"/>
    <w:tmpl w:val="3236ACBE"/>
    <w:lvl w:ilvl="0" w:tplc="96D6FF1A">
      <w:start w:val="1"/>
      <w:numFmt w:val="decimal"/>
      <w:lvlText w:val="%1."/>
      <w:lvlJc w:val="left"/>
      <w:pPr>
        <w:ind w:left="1069" w:hanging="360"/>
      </w:pPr>
      <w:rPr>
        <w:rFonts w:eastAsia="JCBLigh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A916BAC"/>
    <w:multiLevelType w:val="hybridMultilevel"/>
    <w:tmpl w:val="3A4843EE"/>
    <w:lvl w:ilvl="0" w:tplc="A4A007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332452"/>
    <w:multiLevelType w:val="hybridMultilevel"/>
    <w:tmpl w:val="AB50A29A"/>
    <w:lvl w:ilvl="0" w:tplc="4F26F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>
    <w:nsid w:val="52153D0F"/>
    <w:multiLevelType w:val="hybridMultilevel"/>
    <w:tmpl w:val="C1625B52"/>
    <w:lvl w:ilvl="0" w:tplc="F3CC79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5A5E1842"/>
    <w:multiLevelType w:val="hybridMultilevel"/>
    <w:tmpl w:val="6F1020CE"/>
    <w:lvl w:ilvl="0" w:tplc="FDE8328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BA04915"/>
    <w:multiLevelType w:val="hybridMultilevel"/>
    <w:tmpl w:val="79E6FA3C"/>
    <w:lvl w:ilvl="0" w:tplc="9C5880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B61FA5"/>
    <w:multiLevelType w:val="hybridMultilevel"/>
    <w:tmpl w:val="6D4A0B52"/>
    <w:lvl w:ilvl="0" w:tplc="A638310E">
      <w:start w:val="1"/>
      <w:numFmt w:val="bullet"/>
      <w:lvlText w:val="-"/>
      <w:lvlJc w:val="left"/>
      <w:pPr>
        <w:ind w:left="709" w:hanging="360"/>
      </w:pPr>
      <w:rPr>
        <w:rFonts w:ascii="Univers" w:hAnsi="Univers"/>
        <w:b w:val="0"/>
      </w:rPr>
    </w:lvl>
    <w:lvl w:ilvl="1" w:tplc="516E468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DA6572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F2E10F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30A8CF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F922E6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34A90E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A94743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83A979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2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34"/>
  </w:num>
  <w:num w:numId="7">
    <w:abstractNumId w:val="27"/>
  </w:num>
  <w:num w:numId="8">
    <w:abstractNumId w:val="32"/>
  </w:num>
  <w:num w:numId="9">
    <w:abstractNumId w:val="36"/>
  </w:num>
  <w:num w:numId="10">
    <w:abstractNumId w:val="13"/>
  </w:num>
  <w:num w:numId="11">
    <w:abstractNumId w:val="0"/>
  </w:num>
  <w:num w:numId="12">
    <w:abstractNumId w:val="2"/>
  </w:num>
  <w:num w:numId="13">
    <w:abstractNumId w:val="25"/>
  </w:num>
  <w:num w:numId="14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8"/>
  </w:num>
  <w:num w:numId="19">
    <w:abstractNumId w:val="30"/>
  </w:num>
  <w:num w:numId="20">
    <w:abstractNumId w:val="21"/>
  </w:num>
  <w:num w:numId="21">
    <w:abstractNumId w:val="23"/>
  </w:num>
  <w:num w:numId="22">
    <w:abstractNumId w:val="29"/>
  </w:num>
  <w:num w:numId="23">
    <w:abstractNumId w:val="20"/>
  </w:num>
  <w:num w:numId="24">
    <w:abstractNumId w:val="1"/>
  </w:num>
  <w:num w:numId="25">
    <w:abstractNumId w:val="11"/>
  </w:num>
  <w:num w:numId="26">
    <w:abstractNumId w:val="22"/>
  </w:num>
  <w:num w:numId="27">
    <w:abstractNumId w:val="24"/>
  </w:num>
  <w:num w:numId="28">
    <w:abstractNumId w:val="17"/>
  </w:num>
  <w:num w:numId="29">
    <w:abstractNumId w:val="28"/>
  </w:num>
  <w:num w:numId="30">
    <w:abstractNumId w:val="15"/>
  </w:num>
  <w:num w:numId="31">
    <w:abstractNumId w:val="31"/>
  </w:num>
  <w:num w:numId="32">
    <w:abstractNumId w:val="18"/>
  </w:num>
  <w:num w:numId="33">
    <w:abstractNumId w:val="6"/>
  </w:num>
  <w:num w:numId="34">
    <w:abstractNumId w:val="4"/>
  </w:num>
  <w:num w:numId="35">
    <w:abstractNumId w:val="3"/>
  </w:num>
  <w:num w:numId="36">
    <w:abstractNumId w:val="14"/>
  </w:num>
  <w:num w:numId="37">
    <w:abstractNumId w:val="9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18"/>
    <w:rsid w:val="00000055"/>
    <w:rsid w:val="000019F1"/>
    <w:rsid w:val="000037E5"/>
    <w:rsid w:val="00003FBE"/>
    <w:rsid w:val="000043B8"/>
    <w:rsid w:val="000044F9"/>
    <w:rsid w:val="000046A9"/>
    <w:rsid w:val="000054DD"/>
    <w:rsid w:val="000054E8"/>
    <w:rsid w:val="000057F6"/>
    <w:rsid w:val="00005A64"/>
    <w:rsid w:val="000062BF"/>
    <w:rsid w:val="000064B1"/>
    <w:rsid w:val="000067A1"/>
    <w:rsid w:val="00006C23"/>
    <w:rsid w:val="00011042"/>
    <w:rsid w:val="00011090"/>
    <w:rsid w:val="00012CC3"/>
    <w:rsid w:val="00012FFE"/>
    <w:rsid w:val="0001353C"/>
    <w:rsid w:val="000142D5"/>
    <w:rsid w:val="0001463C"/>
    <w:rsid w:val="00014CAA"/>
    <w:rsid w:val="00015605"/>
    <w:rsid w:val="00015A87"/>
    <w:rsid w:val="00015C25"/>
    <w:rsid w:val="000161B8"/>
    <w:rsid w:val="00016320"/>
    <w:rsid w:val="0001694F"/>
    <w:rsid w:val="0001732E"/>
    <w:rsid w:val="00017CD5"/>
    <w:rsid w:val="00020011"/>
    <w:rsid w:val="000212A5"/>
    <w:rsid w:val="000212E6"/>
    <w:rsid w:val="00021FDD"/>
    <w:rsid w:val="00022214"/>
    <w:rsid w:val="00022A5A"/>
    <w:rsid w:val="00022C8B"/>
    <w:rsid w:val="0002373A"/>
    <w:rsid w:val="00024B4E"/>
    <w:rsid w:val="00025862"/>
    <w:rsid w:val="00026243"/>
    <w:rsid w:val="00026B84"/>
    <w:rsid w:val="000270A8"/>
    <w:rsid w:val="000279BF"/>
    <w:rsid w:val="0003127B"/>
    <w:rsid w:val="0003240B"/>
    <w:rsid w:val="00032B53"/>
    <w:rsid w:val="0003339A"/>
    <w:rsid w:val="000338F8"/>
    <w:rsid w:val="00034C4E"/>
    <w:rsid w:val="0003657A"/>
    <w:rsid w:val="0003659D"/>
    <w:rsid w:val="0003669D"/>
    <w:rsid w:val="000375B0"/>
    <w:rsid w:val="000411BC"/>
    <w:rsid w:val="00041A97"/>
    <w:rsid w:val="00042211"/>
    <w:rsid w:val="00042F14"/>
    <w:rsid w:val="00042FDA"/>
    <w:rsid w:val="000432F6"/>
    <w:rsid w:val="000439A5"/>
    <w:rsid w:val="0004435B"/>
    <w:rsid w:val="00044E79"/>
    <w:rsid w:val="00047DBE"/>
    <w:rsid w:val="00050B1C"/>
    <w:rsid w:val="00051394"/>
    <w:rsid w:val="00051433"/>
    <w:rsid w:val="00052262"/>
    <w:rsid w:val="000522A3"/>
    <w:rsid w:val="000527CE"/>
    <w:rsid w:val="00054A1B"/>
    <w:rsid w:val="00054EB4"/>
    <w:rsid w:val="00055E2D"/>
    <w:rsid w:val="0005680A"/>
    <w:rsid w:val="00056FCC"/>
    <w:rsid w:val="00057460"/>
    <w:rsid w:val="00057603"/>
    <w:rsid w:val="00060B28"/>
    <w:rsid w:val="00061396"/>
    <w:rsid w:val="0006287E"/>
    <w:rsid w:val="00062E7E"/>
    <w:rsid w:val="00063038"/>
    <w:rsid w:val="00063549"/>
    <w:rsid w:val="00063C70"/>
    <w:rsid w:val="000654DB"/>
    <w:rsid w:val="00065A9F"/>
    <w:rsid w:val="00065B73"/>
    <w:rsid w:val="00066A7C"/>
    <w:rsid w:val="00066F7C"/>
    <w:rsid w:val="00070513"/>
    <w:rsid w:val="00070960"/>
    <w:rsid w:val="000713E0"/>
    <w:rsid w:val="00071FBB"/>
    <w:rsid w:val="00072A4A"/>
    <w:rsid w:val="00072F87"/>
    <w:rsid w:val="00073190"/>
    <w:rsid w:val="000744C5"/>
    <w:rsid w:val="00074822"/>
    <w:rsid w:val="00076616"/>
    <w:rsid w:val="00076A50"/>
    <w:rsid w:val="00076EB8"/>
    <w:rsid w:val="00081145"/>
    <w:rsid w:val="000816CB"/>
    <w:rsid w:val="000819D1"/>
    <w:rsid w:val="00082975"/>
    <w:rsid w:val="00085350"/>
    <w:rsid w:val="000855B2"/>
    <w:rsid w:val="00086216"/>
    <w:rsid w:val="00086F1B"/>
    <w:rsid w:val="00087470"/>
    <w:rsid w:val="00090393"/>
    <w:rsid w:val="00090B05"/>
    <w:rsid w:val="00091634"/>
    <w:rsid w:val="0009275E"/>
    <w:rsid w:val="000930C5"/>
    <w:rsid w:val="00095E18"/>
    <w:rsid w:val="00095F5D"/>
    <w:rsid w:val="00097516"/>
    <w:rsid w:val="000A0F95"/>
    <w:rsid w:val="000A1883"/>
    <w:rsid w:val="000A18A9"/>
    <w:rsid w:val="000A1945"/>
    <w:rsid w:val="000A33E7"/>
    <w:rsid w:val="000A36A2"/>
    <w:rsid w:val="000A3C69"/>
    <w:rsid w:val="000A41A5"/>
    <w:rsid w:val="000A6ECB"/>
    <w:rsid w:val="000A72E7"/>
    <w:rsid w:val="000A761A"/>
    <w:rsid w:val="000A7BE7"/>
    <w:rsid w:val="000B3C7E"/>
    <w:rsid w:val="000B4CC6"/>
    <w:rsid w:val="000B542F"/>
    <w:rsid w:val="000B5EDC"/>
    <w:rsid w:val="000B6BDA"/>
    <w:rsid w:val="000B6DAF"/>
    <w:rsid w:val="000B7FEA"/>
    <w:rsid w:val="000C03A4"/>
    <w:rsid w:val="000C0C21"/>
    <w:rsid w:val="000C2B90"/>
    <w:rsid w:val="000C2BBB"/>
    <w:rsid w:val="000C41D7"/>
    <w:rsid w:val="000C46B0"/>
    <w:rsid w:val="000C4A09"/>
    <w:rsid w:val="000C4A99"/>
    <w:rsid w:val="000C546C"/>
    <w:rsid w:val="000C5966"/>
    <w:rsid w:val="000C5D94"/>
    <w:rsid w:val="000C7C63"/>
    <w:rsid w:val="000D0752"/>
    <w:rsid w:val="000D0888"/>
    <w:rsid w:val="000D1F16"/>
    <w:rsid w:val="000D2563"/>
    <w:rsid w:val="000D2654"/>
    <w:rsid w:val="000D35DD"/>
    <w:rsid w:val="000D42E8"/>
    <w:rsid w:val="000D48B1"/>
    <w:rsid w:val="000D57A1"/>
    <w:rsid w:val="000D5863"/>
    <w:rsid w:val="000D6504"/>
    <w:rsid w:val="000D69A1"/>
    <w:rsid w:val="000D6CD9"/>
    <w:rsid w:val="000D710E"/>
    <w:rsid w:val="000D7C44"/>
    <w:rsid w:val="000E0298"/>
    <w:rsid w:val="000E3177"/>
    <w:rsid w:val="000E3F35"/>
    <w:rsid w:val="000E5C1E"/>
    <w:rsid w:val="000E613B"/>
    <w:rsid w:val="000F051E"/>
    <w:rsid w:val="000F06F7"/>
    <w:rsid w:val="000F08E8"/>
    <w:rsid w:val="000F09DA"/>
    <w:rsid w:val="000F0C2C"/>
    <w:rsid w:val="000F0FD2"/>
    <w:rsid w:val="000F11B4"/>
    <w:rsid w:val="000F1872"/>
    <w:rsid w:val="000F19AD"/>
    <w:rsid w:val="000F2BB6"/>
    <w:rsid w:val="000F2D2F"/>
    <w:rsid w:val="000F3CB7"/>
    <w:rsid w:val="000F3DFC"/>
    <w:rsid w:val="000F3FAA"/>
    <w:rsid w:val="000F4853"/>
    <w:rsid w:val="000F5D23"/>
    <w:rsid w:val="000F5D6F"/>
    <w:rsid w:val="00100994"/>
    <w:rsid w:val="001012AE"/>
    <w:rsid w:val="0010136F"/>
    <w:rsid w:val="00102497"/>
    <w:rsid w:val="001036CB"/>
    <w:rsid w:val="0010559D"/>
    <w:rsid w:val="00105A1B"/>
    <w:rsid w:val="00106F4B"/>
    <w:rsid w:val="001071AA"/>
    <w:rsid w:val="00107266"/>
    <w:rsid w:val="00107494"/>
    <w:rsid w:val="00107B34"/>
    <w:rsid w:val="00110495"/>
    <w:rsid w:val="001107D3"/>
    <w:rsid w:val="00111662"/>
    <w:rsid w:val="001120DE"/>
    <w:rsid w:val="00112942"/>
    <w:rsid w:val="001136DC"/>
    <w:rsid w:val="0011395B"/>
    <w:rsid w:val="001139C9"/>
    <w:rsid w:val="00113F7F"/>
    <w:rsid w:val="00114A94"/>
    <w:rsid w:val="00117767"/>
    <w:rsid w:val="00120451"/>
    <w:rsid w:val="00120555"/>
    <w:rsid w:val="00121C04"/>
    <w:rsid w:val="001221A9"/>
    <w:rsid w:val="0012235D"/>
    <w:rsid w:val="00124309"/>
    <w:rsid w:val="001244E5"/>
    <w:rsid w:val="00125A68"/>
    <w:rsid w:val="001262F5"/>
    <w:rsid w:val="0012708F"/>
    <w:rsid w:val="00130038"/>
    <w:rsid w:val="001304BB"/>
    <w:rsid w:val="0013097F"/>
    <w:rsid w:val="00131AB3"/>
    <w:rsid w:val="00132FB2"/>
    <w:rsid w:val="001333FE"/>
    <w:rsid w:val="001345BE"/>
    <w:rsid w:val="00135339"/>
    <w:rsid w:val="00135834"/>
    <w:rsid w:val="00137B1B"/>
    <w:rsid w:val="00140411"/>
    <w:rsid w:val="001404F0"/>
    <w:rsid w:val="00140B50"/>
    <w:rsid w:val="001414AE"/>
    <w:rsid w:val="00141647"/>
    <w:rsid w:val="0014189C"/>
    <w:rsid w:val="00143360"/>
    <w:rsid w:val="001437A3"/>
    <w:rsid w:val="001445B9"/>
    <w:rsid w:val="0014485F"/>
    <w:rsid w:val="00144EA5"/>
    <w:rsid w:val="00144F45"/>
    <w:rsid w:val="001450E1"/>
    <w:rsid w:val="00145C8D"/>
    <w:rsid w:val="00145F9E"/>
    <w:rsid w:val="00146B14"/>
    <w:rsid w:val="001474BF"/>
    <w:rsid w:val="001506A9"/>
    <w:rsid w:val="00150FC1"/>
    <w:rsid w:val="0015223E"/>
    <w:rsid w:val="001530E7"/>
    <w:rsid w:val="0015383C"/>
    <w:rsid w:val="001557F7"/>
    <w:rsid w:val="00155841"/>
    <w:rsid w:val="00155895"/>
    <w:rsid w:val="00155E1D"/>
    <w:rsid w:val="00155F7A"/>
    <w:rsid w:val="00156C04"/>
    <w:rsid w:val="001576AC"/>
    <w:rsid w:val="00157B1E"/>
    <w:rsid w:val="0016197C"/>
    <w:rsid w:val="0016328F"/>
    <w:rsid w:val="0016491E"/>
    <w:rsid w:val="00164FE2"/>
    <w:rsid w:val="00165925"/>
    <w:rsid w:val="00167925"/>
    <w:rsid w:val="00167F3B"/>
    <w:rsid w:val="00170DF8"/>
    <w:rsid w:val="001722B1"/>
    <w:rsid w:val="00174035"/>
    <w:rsid w:val="00174607"/>
    <w:rsid w:val="00174A54"/>
    <w:rsid w:val="00174F14"/>
    <w:rsid w:val="00180CB7"/>
    <w:rsid w:val="0018168C"/>
    <w:rsid w:val="001823EB"/>
    <w:rsid w:val="00183F96"/>
    <w:rsid w:val="00184362"/>
    <w:rsid w:val="00185064"/>
    <w:rsid w:val="001875AD"/>
    <w:rsid w:val="00191076"/>
    <w:rsid w:val="00191E1B"/>
    <w:rsid w:val="00192D4A"/>
    <w:rsid w:val="001939EF"/>
    <w:rsid w:val="001950F2"/>
    <w:rsid w:val="00195489"/>
    <w:rsid w:val="00195799"/>
    <w:rsid w:val="00197B3D"/>
    <w:rsid w:val="001A00E6"/>
    <w:rsid w:val="001A1041"/>
    <w:rsid w:val="001A179C"/>
    <w:rsid w:val="001A2321"/>
    <w:rsid w:val="001A2495"/>
    <w:rsid w:val="001A308A"/>
    <w:rsid w:val="001A4BD0"/>
    <w:rsid w:val="001A52D0"/>
    <w:rsid w:val="001A5819"/>
    <w:rsid w:val="001A5D47"/>
    <w:rsid w:val="001A65C9"/>
    <w:rsid w:val="001A69D6"/>
    <w:rsid w:val="001A782F"/>
    <w:rsid w:val="001A7D6D"/>
    <w:rsid w:val="001B035F"/>
    <w:rsid w:val="001B0AC5"/>
    <w:rsid w:val="001B14C1"/>
    <w:rsid w:val="001B1CF3"/>
    <w:rsid w:val="001B2A6D"/>
    <w:rsid w:val="001B2C24"/>
    <w:rsid w:val="001B377C"/>
    <w:rsid w:val="001B3A6E"/>
    <w:rsid w:val="001B40FE"/>
    <w:rsid w:val="001B438C"/>
    <w:rsid w:val="001B6DC2"/>
    <w:rsid w:val="001B7189"/>
    <w:rsid w:val="001C075D"/>
    <w:rsid w:val="001C119F"/>
    <w:rsid w:val="001C1ABD"/>
    <w:rsid w:val="001C3822"/>
    <w:rsid w:val="001C3BE9"/>
    <w:rsid w:val="001C412B"/>
    <w:rsid w:val="001C4894"/>
    <w:rsid w:val="001C70C6"/>
    <w:rsid w:val="001D1B6F"/>
    <w:rsid w:val="001D20B1"/>
    <w:rsid w:val="001D2236"/>
    <w:rsid w:val="001D367D"/>
    <w:rsid w:val="001D4378"/>
    <w:rsid w:val="001D43DC"/>
    <w:rsid w:val="001D47D8"/>
    <w:rsid w:val="001D5E81"/>
    <w:rsid w:val="001D6BCB"/>
    <w:rsid w:val="001D7182"/>
    <w:rsid w:val="001D743E"/>
    <w:rsid w:val="001D7F76"/>
    <w:rsid w:val="001E0259"/>
    <w:rsid w:val="001E05AD"/>
    <w:rsid w:val="001E0AA5"/>
    <w:rsid w:val="001E15E2"/>
    <w:rsid w:val="001E16C7"/>
    <w:rsid w:val="001E2941"/>
    <w:rsid w:val="001E58CF"/>
    <w:rsid w:val="001E77AD"/>
    <w:rsid w:val="001E7F49"/>
    <w:rsid w:val="001F0B8E"/>
    <w:rsid w:val="001F0F69"/>
    <w:rsid w:val="001F100E"/>
    <w:rsid w:val="001F1070"/>
    <w:rsid w:val="001F26BC"/>
    <w:rsid w:val="001F2DD1"/>
    <w:rsid w:val="001F340A"/>
    <w:rsid w:val="001F3BEC"/>
    <w:rsid w:val="001F3D09"/>
    <w:rsid w:val="001F3D5A"/>
    <w:rsid w:val="001F4396"/>
    <w:rsid w:val="001F6BF2"/>
    <w:rsid w:val="001F771E"/>
    <w:rsid w:val="001F78CF"/>
    <w:rsid w:val="001F78E3"/>
    <w:rsid w:val="001F7F22"/>
    <w:rsid w:val="00201EF2"/>
    <w:rsid w:val="00202A89"/>
    <w:rsid w:val="002033C4"/>
    <w:rsid w:val="00206470"/>
    <w:rsid w:val="00206658"/>
    <w:rsid w:val="00206C80"/>
    <w:rsid w:val="002073E7"/>
    <w:rsid w:val="00207406"/>
    <w:rsid w:val="00207AFD"/>
    <w:rsid w:val="00212184"/>
    <w:rsid w:val="00213223"/>
    <w:rsid w:val="00214A16"/>
    <w:rsid w:val="0021541F"/>
    <w:rsid w:val="00215C92"/>
    <w:rsid w:val="00215CAA"/>
    <w:rsid w:val="00216454"/>
    <w:rsid w:val="00216C58"/>
    <w:rsid w:val="00216FCC"/>
    <w:rsid w:val="0022092E"/>
    <w:rsid w:val="00220F76"/>
    <w:rsid w:val="00221EA7"/>
    <w:rsid w:val="00221F57"/>
    <w:rsid w:val="002228DB"/>
    <w:rsid w:val="002235A0"/>
    <w:rsid w:val="00223B1A"/>
    <w:rsid w:val="00224490"/>
    <w:rsid w:val="00227C29"/>
    <w:rsid w:val="00230BA3"/>
    <w:rsid w:val="00231094"/>
    <w:rsid w:val="00231508"/>
    <w:rsid w:val="00231BC1"/>
    <w:rsid w:val="00231F47"/>
    <w:rsid w:val="002329DF"/>
    <w:rsid w:val="00232E16"/>
    <w:rsid w:val="002331F7"/>
    <w:rsid w:val="0023370C"/>
    <w:rsid w:val="002347F9"/>
    <w:rsid w:val="00235D18"/>
    <w:rsid w:val="002378C2"/>
    <w:rsid w:val="00237F81"/>
    <w:rsid w:val="0024032B"/>
    <w:rsid w:val="00242C1F"/>
    <w:rsid w:val="00243158"/>
    <w:rsid w:val="002443CF"/>
    <w:rsid w:val="00244FC5"/>
    <w:rsid w:val="00246373"/>
    <w:rsid w:val="002463FE"/>
    <w:rsid w:val="002466B0"/>
    <w:rsid w:val="0024744F"/>
    <w:rsid w:val="002479A2"/>
    <w:rsid w:val="00247C08"/>
    <w:rsid w:val="00247DD5"/>
    <w:rsid w:val="00250276"/>
    <w:rsid w:val="00250BC6"/>
    <w:rsid w:val="00250F37"/>
    <w:rsid w:val="002514E3"/>
    <w:rsid w:val="00251FA3"/>
    <w:rsid w:val="00251FF2"/>
    <w:rsid w:val="0025284C"/>
    <w:rsid w:val="00253193"/>
    <w:rsid w:val="0025425C"/>
    <w:rsid w:val="002547AD"/>
    <w:rsid w:val="00254B38"/>
    <w:rsid w:val="00256D7B"/>
    <w:rsid w:val="0025714F"/>
    <w:rsid w:val="00257394"/>
    <w:rsid w:val="00260993"/>
    <w:rsid w:val="00260B9C"/>
    <w:rsid w:val="00261216"/>
    <w:rsid w:val="00262790"/>
    <w:rsid w:val="002637FC"/>
    <w:rsid w:val="002641B0"/>
    <w:rsid w:val="002646F6"/>
    <w:rsid w:val="0026587F"/>
    <w:rsid w:val="002664B5"/>
    <w:rsid w:val="00266DB9"/>
    <w:rsid w:val="002673D9"/>
    <w:rsid w:val="002676C2"/>
    <w:rsid w:val="00267EDB"/>
    <w:rsid w:val="00270241"/>
    <w:rsid w:val="002704BB"/>
    <w:rsid w:val="002713F9"/>
    <w:rsid w:val="00271DBE"/>
    <w:rsid w:val="002720D1"/>
    <w:rsid w:val="00272611"/>
    <w:rsid w:val="002732D7"/>
    <w:rsid w:val="0027335D"/>
    <w:rsid w:val="00274BFE"/>
    <w:rsid w:val="0027537F"/>
    <w:rsid w:val="002753DB"/>
    <w:rsid w:val="00275B97"/>
    <w:rsid w:val="00276124"/>
    <w:rsid w:val="002772A3"/>
    <w:rsid w:val="002778DA"/>
    <w:rsid w:val="00280426"/>
    <w:rsid w:val="00280C01"/>
    <w:rsid w:val="00280FD1"/>
    <w:rsid w:val="00282456"/>
    <w:rsid w:val="00282FED"/>
    <w:rsid w:val="00283140"/>
    <w:rsid w:val="00283226"/>
    <w:rsid w:val="00284531"/>
    <w:rsid w:val="0028510C"/>
    <w:rsid w:val="00285380"/>
    <w:rsid w:val="002853D5"/>
    <w:rsid w:val="00285AB1"/>
    <w:rsid w:val="002864C8"/>
    <w:rsid w:val="002869D7"/>
    <w:rsid w:val="00286B95"/>
    <w:rsid w:val="00287B97"/>
    <w:rsid w:val="00287C75"/>
    <w:rsid w:val="002903E9"/>
    <w:rsid w:val="0029130B"/>
    <w:rsid w:val="0029322C"/>
    <w:rsid w:val="00293724"/>
    <w:rsid w:val="00294FC4"/>
    <w:rsid w:val="00295B2D"/>
    <w:rsid w:val="0029667C"/>
    <w:rsid w:val="00296A1F"/>
    <w:rsid w:val="00296AC5"/>
    <w:rsid w:val="002A0DE2"/>
    <w:rsid w:val="002A16A8"/>
    <w:rsid w:val="002A1F6F"/>
    <w:rsid w:val="002A25A4"/>
    <w:rsid w:val="002A2824"/>
    <w:rsid w:val="002A2C0F"/>
    <w:rsid w:val="002A4231"/>
    <w:rsid w:val="002A4885"/>
    <w:rsid w:val="002A51D6"/>
    <w:rsid w:val="002A5F9D"/>
    <w:rsid w:val="002A686C"/>
    <w:rsid w:val="002B1C42"/>
    <w:rsid w:val="002B26EC"/>
    <w:rsid w:val="002B2B84"/>
    <w:rsid w:val="002B2C5B"/>
    <w:rsid w:val="002B3974"/>
    <w:rsid w:val="002B3A55"/>
    <w:rsid w:val="002B5066"/>
    <w:rsid w:val="002B5103"/>
    <w:rsid w:val="002B5A85"/>
    <w:rsid w:val="002B666E"/>
    <w:rsid w:val="002B686A"/>
    <w:rsid w:val="002B6AC6"/>
    <w:rsid w:val="002B6F91"/>
    <w:rsid w:val="002B72C5"/>
    <w:rsid w:val="002B7B2F"/>
    <w:rsid w:val="002C19A5"/>
    <w:rsid w:val="002C1F2E"/>
    <w:rsid w:val="002C246A"/>
    <w:rsid w:val="002C3584"/>
    <w:rsid w:val="002C3658"/>
    <w:rsid w:val="002C5C5F"/>
    <w:rsid w:val="002C67B5"/>
    <w:rsid w:val="002C7D91"/>
    <w:rsid w:val="002D0A1B"/>
    <w:rsid w:val="002D0F31"/>
    <w:rsid w:val="002D1DCF"/>
    <w:rsid w:val="002D24ED"/>
    <w:rsid w:val="002D27AF"/>
    <w:rsid w:val="002D2FB3"/>
    <w:rsid w:val="002D36BF"/>
    <w:rsid w:val="002D4791"/>
    <w:rsid w:val="002D4BCC"/>
    <w:rsid w:val="002D509E"/>
    <w:rsid w:val="002D555D"/>
    <w:rsid w:val="002D6724"/>
    <w:rsid w:val="002D67CA"/>
    <w:rsid w:val="002D6899"/>
    <w:rsid w:val="002D6AC4"/>
    <w:rsid w:val="002D6EDD"/>
    <w:rsid w:val="002E10D6"/>
    <w:rsid w:val="002E27D9"/>
    <w:rsid w:val="002E3E34"/>
    <w:rsid w:val="002E48E4"/>
    <w:rsid w:val="002E5DB8"/>
    <w:rsid w:val="002E6228"/>
    <w:rsid w:val="002E65EC"/>
    <w:rsid w:val="002E695F"/>
    <w:rsid w:val="002F1667"/>
    <w:rsid w:val="002F1C16"/>
    <w:rsid w:val="002F21EE"/>
    <w:rsid w:val="002F2ADA"/>
    <w:rsid w:val="002F2D24"/>
    <w:rsid w:val="002F3372"/>
    <w:rsid w:val="002F33E3"/>
    <w:rsid w:val="002F51B3"/>
    <w:rsid w:val="002F5D02"/>
    <w:rsid w:val="002F6EAA"/>
    <w:rsid w:val="002F70C5"/>
    <w:rsid w:val="002F7CDA"/>
    <w:rsid w:val="00300BCF"/>
    <w:rsid w:val="00300DD8"/>
    <w:rsid w:val="00300FF1"/>
    <w:rsid w:val="003013A0"/>
    <w:rsid w:val="00301961"/>
    <w:rsid w:val="00301EBA"/>
    <w:rsid w:val="00302009"/>
    <w:rsid w:val="003027BD"/>
    <w:rsid w:val="003041A8"/>
    <w:rsid w:val="00310D9F"/>
    <w:rsid w:val="003126F8"/>
    <w:rsid w:val="00312B08"/>
    <w:rsid w:val="00313DBE"/>
    <w:rsid w:val="0031461E"/>
    <w:rsid w:val="00314FF1"/>
    <w:rsid w:val="00315D64"/>
    <w:rsid w:val="00317628"/>
    <w:rsid w:val="00317C73"/>
    <w:rsid w:val="00320063"/>
    <w:rsid w:val="003218C1"/>
    <w:rsid w:val="00321ACB"/>
    <w:rsid w:val="00323450"/>
    <w:rsid w:val="003234EC"/>
    <w:rsid w:val="0032390A"/>
    <w:rsid w:val="003246B3"/>
    <w:rsid w:val="00324E40"/>
    <w:rsid w:val="003259AF"/>
    <w:rsid w:val="00325AD1"/>
    <w:rsid w:val="00327140"/>
    <w:rsid w:val="003274E1"/>
    <w:rsid w:val="003279B4"/>
    <w:rsid w:val="00327A83"/>
    <w:rsid w:val="00327AD5"/>
    <w:rsid w:val="0033019C"/>
    <w:rsid w:val="003301C5"/>
    <w:rsid w:val="00330AB8"/>
    <w:rsid w:val="00331F80"/>
    <w:rsid w:val="00332F66"/>
    <w:rsid w:val="00335962"/>
    <w:rsid w:val="0033676E"/>
    <w:rsid w:val="00340068"/>
    <w:rsid w:val="00340338"/>
    <w:rsid w:val="003423DD"/>
    <w:rsid w:val="00342404"/>
    <w:rsid w:val="003438ED"/>
    <w:rsid w:val="00343AB9"/>
    <w:rsid w:val="003455E9"/>
    <w:rsid w:val="00346002"/>
    <w:rsid w:val="00347296"/>
    <w:rsid w:val="0035135C"/>
    <w:rsid w:val="00352BA4"/>
    <w:rsid w:val="003530B9"/>
    <w:rsid w:val="0035317C"/>
    <w:rsid w:val="003546FF"/>
    <w:rsid w:val="003549DB"/>
    <w:rsid w:val="0035533A"/>
    <w:rsid w:val="003554DD"/>
    <w:rsid w:val="00355A61"/>
    <w:rsid w:val="00355B94"/>
    <w:rsid w:val="003569D8"/>
    <w:rsid w:val="00356B2E"/>
    <w:rsid w:val="00356C47"/>
    <w:rsid w:val="00357026"/>
    <w:rsid w:val="003600D2"/>
    <w:rsid w:val="003606A9"/>
    <w:rsid w:val="00360A92"/>
    <w:rsid w:val="00361D65"/>
    <w:rsid w:val="00362675"/>
    <w:rsid w:val="0036296A"/>
    <w:rsid w:val="003631CB"/>
    <w:rsid w:val="00363320"/>
    <w:rsid w:val="00363ADF"/>
    <w:rsid w:val="00363D69"/>
    <w:rsid w:val="00363FBC"/>
    <w:rsid w:val="00365EEE"/>
    <w:rsid w:val="00365F6A"/>
    <w:rsid w:val="00365FF4"/>
    <w:rsid w:val="003666DA"/>
    <w:rsid w:val="00367BCC"/>
    <w:rsid w:val="00370759"/>
    <w:rsid w:val="00370A93"/>
    <w:rsid w:val="0037316D"/>
    <w:rsid w:val="00373CC9"/>
    <w:rsid w:val="00374A8C"/>
    <w:rsid w:val="00374D0E"/>
    <w:rsid w:val="003752D3"/>
    <w:rsid w:val="00377182"/>
    <w:rsid w:val="00377E19"/>
    <w:rsid w:val="00380586"/>
    <w:rsid w:val="00382731"/>
    <w:rsid w:val="00382B18"/>
    <w:rsid w:val="00383DBF"/>
    <w:rsid w:val="00384B05"/>
    <w:rsid w:val="00384D85"/>
    <w:rsid w:val="003853D5"/>
    <w:rsid w:val="003853DD"/>
    <w:rsid w:val="00385879"/>
    <w:rsid w:val="00385B44"/>
    <w:rsid w:val="00390BF8"/>
    <w:rsid w:val="00391E25"/>
    <w:rsid w:val="003934C8"/>
    <w:rsid w:val="00393568"/>
    <w:rsid w:val="00393BF2"/>
    <w:rsid w:val="0039409C"/>
    <w:rsid w:val="00394F56"/>
    <w:rsid w:val="00394F7B"/>
    <w:rsid w:val="003951DD"/>
    <w:rsid w:val="00395827"/>
    <w:rsid w:val="00396EDA"/>
    <w:rsid w:val="00397418"/>
    <w:rsid w:val="003A0B35"/>
    <w:rsid w:val="003A1890"/>
    <w:rsid w:val="003A2C91"/>
    <w:rsid w:val="003A3255"/>
    <w:rsid w:val="003A36B5"/>
    <w:rsid w:val="003A38DE"/>
    <w:rsid w:val="003A3DC3"/>
    <w:rsid w:val="003A4F55"/>
    <w:rsid w:val="003A5329"/>
    <w:rsid w:val="003A59DF"/>
    <w:rsid w:val="003A6087"/>
    <w:rsid w:val="003A78FE"/>
    <w:rsid w:val="003B030C"/>
    <w:rsid w:val="003B0B25"/>
    <w:rsid w:val="003B2AB5"/>
    <w:rsid w:val="003B2BB2"/>
    <w:rsid w:val="003B3D02"/>
    <w:rsid w:val="003B41BF"/>
    <w:rsid w:val="003B4446"/>
    <w:rsid w:val="003B5F06"/>
    <w:rsid w:val="003B5F19"/>
    <w:rsid w:val="003B743E"/>
    <w:rsid w:val="003B7657"/>
    <w:rsid w:val="003B78F6"/>
    <w:rsid w:val="003C0F49"/>
    <w:rsid w:val="003C1A5C"/>
    <w:rsid w:val="003C2C6B"/>
    <w:rsid w:val="003C2C6E"/>
    <w:rsid w:val="003C3E82"/>
    <w:rsid w:val="003C3E93"/>
    <w:rsid w:val="003C47ED"/>
    <w:rsid w:val="003C4806"/>
    <w:rsid w:val="003C5DB4"/>
    <w:rsid w:val="003C65EB"/>
    <w:rsid w:val="003C7618"/>
    <w:rsid w:val="003C768B"/>
    <w:rsid w:val="003D1CEA"/>
    <w:rsid w:val="003D2744"/>
    <w:rsid w:val="003D3CF6"/>
    <w:rsid w:val="003D4626"/>
    <w:rsid w:val="003D4C2B"/>
    <w:rsid w:val="003D58AF"/>
    <w:rsid w:val="003D5A90"/>
    <w:rsid w:val="003D5BF6"/>
    <w:rsid w:val="003D6D17"/>
    <w:rsid w:val="003D7B7E"/>
    <w:rsid w:val="003D7C25"/>
    <w:rsid w:val="003E001D"/>
    <w:rsid w:val="003E00EC"/>
    <w:rsid w:val="003E07D3"/>
    <w:rsid w:val="003E0E0B"/>
    <w:rsid w:val="003E1868"/>
    <w:rsid w:val="003E2FB2"/>
    <w:rsid w:val="003E4A53"/>
    <w:rsid w:val="003E4E42"/>
    <w:rsid w:val="003E6DA8"/>
    <w:rsid w:val="003E6E76"/>
    <w:rsid w:val="003E6E78"/>
    <w:rsid w:val="003F153E"/>
    <w:rsid w:val="003F1746"/>
    <w:rsid w:val="003F1C0A"/>
    <w:rsid w:val="003F2EF9"/>
    <w:rsid w:val="003F2F51"/>
    <w:rsid w:val="003F36E7"/>
    <w:rsid w:val="003F40CC"/>
    <w:rsid w:val="003F54CE"/>
    <w:rsid w:val="003F55A7"/>
    <w:rsid w:val="003F76DD"/>
    <w:rsid w:val="00401FE9"/>
    <w:rsid w:val="004020A4"/>
    <w:rsid w:val="0040277E"/>
    <w:rsid w:val="004031D7"/>
    <w:rsid w:val="00403627"/>
    <w:rsid w:val="00403A83"/>
    <w:rsid w:val="00404A4C"/>
    <w:rsid w:val="00406703"/>
    <w:rsid w:val="00406A0D"/>
    <w:rsid w:val="00406A29"/>
    <w:rsid w:val="004100B3"/>
    <w:rsid w:val="0041075F"/>
    <w:rsid w:val="004109B0"/>
    <w:rsid w:val="00411C00"/>
    <w:rsid w:val="00413657"/>
    <w:rsid w:val="00413914"/>
    <w:rsid w:val="004142CB"/>
    <w:rsid w:val="00414D1B"/>
    <w:rsid w:val="00415D1B"/>
    <w:rsid w:val="00416AA6"/>
    <w:rsid w:val="00416D26"/>
    <w:rsid w:val="004176B0"/>
    <w:rsid w:val="00417CAB"/>
    <w:rsid w:val="0042224B"/>
    <w:rsid w:val="00422FD9"/>
    <w:rsid w:val="004233E8"/>
    <w:rsid w:val="00423B01"/>
    <w:rsid w:val="004240EB"/>
    <w:rsid w:val="00424E0C"/>
    <w:rsid w:val="00424E46"/>
    <w:rsid w:val="00425F40"/>
    <w:rsid w:val="0042697E"/>
    <w:rsid w:val="004278A5"/>
    <w:rsid w:val="00431152"/>
    <w:rsid w:val="0043208B"/>
    <w:rsid w:val="00432533"/>
    <w:rsid w:val="004329A2"/>
    <w:rsid w:val="00432D6B"/>
    <w:rsid w:val="00434D24"/>
    <w:rsid w:val="004351E0"/>
    <w:rsid w:val="0043531B"/>
    <w:rsid w:val="0043561C"/>
    <w:rsid w:val="00435A3E"/>
    <w:rsid w:val="00435DCD"/>
    <w:rsid w:val="00436C40"/>
    <w:rsid w:val="00440188"/>
    <w:rsid w:val="00441E3D"/>
    <w:rsid w:val="0044225F"/>
    <w:rsid w:val="00443D17"/>
    <w:rsid w:val="004457B0"/>
    <w:rsid w:val="00445843"/>
    <w:rsid w:val="004472B8"/>
    <w:rsid w:val="00447372"/>
    <w:rsid w:val="0045000D"/>
    <w:rsid w:val="0045013B"/>
    <w:rsid w:val="00450BFA"/>
    <w:rsid w:val="00450F1F"/>
    <w:rsid w:val="00451234"/>
    <w:rsid w:val="00451366"/>
    <w:rsid w:val="004524DD"/>
    <w:rsid w:val="004529F7"/>
    <w:rsid w:val="00452B36"/>
    <w:rsid w:val="0045343D"/>
    <w:rsid w:val="00453832"/>
    <w:rsid w:val="00455098"/>
    <w:rsid w:val="00455190"/>
    <w:rsid w:val="00455C5B"/>
    <w:rsid w:val="00456BE4"/>
    <w:rsid w:val="00457888"/>
    <w:rsid w:val="004614C8"/>
    <w:rsid w:val="00462510"/>
    <w:rsid w:val="00462B36"/>
    <w:rsid w:val="004632D5"/>
    <w:rsid w:val="00463E2D"/>
    <w:rsid w:val="00464E1A"/>
    <w:rsid w:val="00465BCB"/>
    <w:rsid w:val="00466202"/>
    <w:rsid w:val="004668B9"/>
    <w:rsid w:val="004668CE"/>
    <w:rsid w:val="00467EF2"/>
    <w:rsid w:val="00470037"/>
    <w:rsid w:val="00470042"/>
    <w:rsid w:val="00470699"/>
    <w:rsid w:val="004710D6"/>
    <w:rsid w:val="004716F7"/>
    <w:rsid w:val="0047250E"/>
    <w:rsid w:val="004731D9"/>
    <w:rsid w:val="0047490C"/>
    <w:rsid w:val="004750C8"/>
    <w:rsid w:val="0047510E"/>
    <w:rsid w:val="00475439"/>
    <w:rsid w:val="00477D02"/>
    <w:rsid w:val="0048078C"/>
    <w:rsid w:val="0048185F"/>
    <w:rsid w:val="004818B2"/>
    <w:rsid w:val="00482AC8"/>
    <w:rsid w:val="004835C4"/>
    <w:rsid w:val="00484241"/>
    <w:rsid w:val="004854BB"/>
    <w:rsid w:val="0048713B"/>
    <w:rsid w:val="004871C3"/>
    <w:rsid w:val="00487306"/>
    <w:rsid w:val="004877DA"/>
    <w:rsid w:val="00487A17"/>
    <w:rsid w:val="00487ACC"/>
    <w:rsid w:val="004909BD"/>
    <w:rsid w:val="00490C6F"/>
    <w:rsid w:val="00491560"/>
    <w:rsid w:val="004919CC"/>
    <w:rsid w:val="00491A91"/>
    <w:rsid w:val="00492B92"/>
    <w:rsid w:val="004932AB"/>
    <w:rsid w:val="0049330B"/>
    <w:rsid w:val="0049371B"/>
    <w:rsid w:val="004952EA"/>
    <w:rsid w:val="00495347"/>
    <w:rsid w:val="00496A2E"/>
    <w:rsid w:val="00496E4E"/>
    <w:rsid w:val="004A1481"/>
    <w:rsid w:val="004A1599"/>
    <w:rsid w:val="004A1F12"/>
    <w:rsid w:val="004A2469"/>
    <w:rsid w:val="004A39A0"/>
    <w:rsid w:val="004A4280"/>
    <w:rsid w:val="004A5A09"/>
    <w:rsid w:val="004A5FAF"/>
    <w:rsid w:val="004A7154"/>
    <w:rsid w:val="004A7769"/>
    <w:rsid w:val="004A77B7"/>
    <w:rsid w:val="004B00FE"/>
    <w:rsid w:val="004B0372"/>
    <w:rsid w:val="004B0862"/>
    <w:rsid w:val="004B0989"/>
    <w:rsid w:val="004B14C2"/>
    <w:rsid w:val="004B34D2"/>
    <w:rsid w:val="004B36D3"/>
    <w:rsid w:val="004B3D06"/>
    <w:rsid w:val="004B43A3"/>
    <w:rsid w:val="004B4DFB"/>
    <w:rsid w:val="004B6192"/>
    <w:rsid w:val="004B62EF"/>
    <w:rsid w:val="004B6B3D"/>
    <w:rsid w:val="004C15F1"/>
    <w:rsid w:val="004C162A"/>
    <w:rsid w:val="004C1A2F"/>
    <w:rsid w:val="004C2275"/>
    <w:rsid w:val="004C3B4B"/>
    <w:rsid w:val="004C41FA"/>
    <w:rsid w:val="004C4DB9"/>
    <w:rsid w:val="004C51D3"/>
    <w:rsid w:val="004C5DDA"/>
    <w:rsid w:val="004C6512"/>
    <w:rsid w:val="004D0167"/>
    <w:rsid w:val="004D1308"/>
    <w:rsid w:val="004D149D"/>
    <w:rsid w:val="004D1C3E"/>
    <w:rsid w:val="004D2A38"/>
    <w:rsid w:val="004D2C1E"/>
    <w:rsid w:val="004D4963"/>
    <w:rsid w:val="004D49B8"/>
    <w:rsid w:val="004D50D9"/>
    <w:rsid w:val="004D51B4"/>
    <w:rsid w:val="004D543E"/>
    <w:rsid w:val="004D5A7A"/>
    <w:rsid w:val="004D67C0"/>
    <w:rsid w:val="004D70DB"/>
    <w:rsid w:val="004D7170"/>
    <w:rsid w:val="004D7444"/>
    <w:rsid w:val="004D7A49"/>
    <w:rsid w:val="004E0419"/>
    <w:rsid w:val="004E0576"/>
    <w:rsid w:val="004E0A38"/>
    <w:rsid w:val="004E0B36"/>
    <w:rsid w:val="004E1592"/>
    <w:rsid w:val="004E2ACE"/>
    <w:rsid w:val="004E33C3"/>
    <w:rsid w:val="004E4CB1"/>
    <w:rsid w:val="004E683E"/>
    <w:rsid w:val="004E7E70"/>
    <w:rsid w:val="004F0C6A"/>
    <w:rsid w:val="004F0F50"/>
    <w:rsid w:val="004F1875"/>
    <w:rsid w:val="004F20A4"/>
    <w:rsid w:val="004F23B8"/>
    <w:rsid w:val="004F5060"/>
    <w:rsid w:val="004F5CA0"/>
    <w:rsid w:val="004F5DBA"/>
    <w:rsid w:val="004F60D7"/>
    <w:rsid w:val="004F653F"/>
    <w:rsid w:val="004F7639"/>
    <w:rsid w:val="004F7775"/>
    <w:rsid w:val="004F7C4C"/>
    <w:rsid w:val="005009EA"/>
    <w:rsid w:val="0050156B"/>
    <w:rsid w:val="00502643"/>
    <w:rsid w:val="00502AFA"/>
    <w:rsid w:val="00504A9B"/>
    <w:rsid w:val="0050553D"/>
    <w:rsid w:val="00505BE7"/>
    <w:rsid w:val="0050616D"/>
    <w:rsid w:val="0050630A"/>
    <w:rsid w:val="0050759B"/>
    <w:rsid w:val="00507BCA"/>
    <w:rsid w:val="00511A77"/>
    <w:rsid w:val="00511ACD"/>
    <w:rsid w:val="00513140"/>
    <w:rsid w:val="00513A48"/>
    <w:rsid w:val="00514F2C"/>
    <w:rsid w:val="00515EA4"/>
    <w:rsid w:val="005160E8"/>
    <w:rsid w:val="005165A2"/>
    <w:rsid w:val="0051778F"/>
    <w:rsid w:val="00520264"/>
    <w:rsid w:val="00520575"/>
    <w:rsid w:val="00521D12"/>
    <w:rsid w:val="00521DAE"/>
    <w:rsid w:val="00522276"/>
    <w:rsid w:val="00522959"/>
    <w:rsid w:val="00523AFE"/>
    <w:rsid w:val="00524342"/>
    <w:rsid w:val="00524C60"/>
    <w:rsid w:val="0052574E"/>
    <w:rsid w:val="00526375"/>
    <w:rsid w:val="0052637F"/>
    <w:rsid w:val="0052651F"/>
    <w:rsid w:val="00526805"/>
    <w:rsid w:val="0052779F"/>
    <w:rsid w:val="0052793F"/>
    <w:rsid w:val="0053049E"/>
    <w:rsid w:val="00530A05"/>
    <w:rsid w:val="00530A67"/>
    <w:rsid w:val="00531173"/>
    <w:rsid w:val="00532837"/>
    <w:rsid w:val="00532EB8"/>
    <w:rsid w:val="00533649"/>
    <w:rsid w:val="00533D1F"/>
    <w:rsid w:val="00534250"/>
    <w:rsid w:val="00534266"/>
    <w:rsid w:val="00534DB2"/>
    <w:rsid w:val="00534E94"/>
    <w:rsid w:val="00534F52"/>
    <w:rsid w:val="0053592F"/>
    <w:rsid w:val="0053789F"/>
    <w:rsid w:val="00537A58"/>
    <w:rsid w:val="00540B24"/>
    <w:rsid w:val="00540B4E"/>
    <w:rsid w:val="0054194B"/>
    <w:rsid w:val="00541FB0"/>
    <w:rsid w:val="00542561"/>
    <w:rsid w:val="00542D2D"/>
    <w:rsid w:val="005433C2"/>
    <w:rsid w:val="00544102"/>
    <w:rsid w:val="00545C01"/>
    <w:rsid w:val="00546055"/>
    <w:rsid w:val="00547054"/>
    <w:rsid w:val="00547ED6"/>
    <w:rsid w:val="00550C19"/>
    <w:rsid w:val="005519C9"/>
    <w:rsid w:val="00551A6F"/>
    <w:rsid w:val="00551E46"/>
    <w:rsid w:val="005523C7"/>
    <w:rsid w:val="00553187"/>
    <w:rsid w:val="00553493"/>
    <w:rsid w:val="00553532"/>
    <w:rsid w:val="005542BD"/>
    <w:rsid w:val="00555317"/>
    <w:rsid w:val="00555481"/>
    <w:rsid w:val="00555B32"/>
    <w:rsid w:val="005573C3"/>
    <w:rsid w:val="005575FA"/>
    <w:rsid w:val="005579EA"/>
    <w:rsid w:val="00557FB3"/>
    <w:rsid w:val="00560F82"/>
    <w:rsid w:val="00561840"/>
    <w:rsid w:val="00562029"/>
    <w:rsid w:val="00562030"/>
    <w:rsid w:val="0056265C"/>
    <w:rsid w:val="00562D31"/>
    <w:rsid w:val="00563269"/>
    <w:rsid w:val="00563C3E"/>
    <w:rsid w:val="00563EB7"/>
    <w:rsid w:val="00565169"/>
    <w:rsid w:val="0056521D"/>
    <w:rsid w:val="005653D4"/>
    <w:rsid w:val="005655AD"/>
    <w:rsid w:val="00565A75"/>
    <w:rsid w:val="00565DAC"/>
    <w:rsid w:val="0056665E"/>
    <w:rsid w:val="005668B9"/>
    <w:rsid w:val="005672EF"/>
    <w:rsid w:val="005675C1"/>
    <w:rsid w:val="005707D5"/>
    <w:rsid w:val="00572F47"/>
    <w:rsid w:val="00573CC1"/>
    <w:rsid w:val="00574054"/>
    <w:rsid w:val="005746F1"/>
    <w:rsid w:val="00574821"/>
    <w:rsid w:val="00574A53"/>
    <w:rsid w:val="00574B40"/>
    <w:rsid w:val="00575EAE"/>
    <w:rsid w:val="00577F75"/>
    <w:rsid w:val="005802E7"/>
    <w:rsid w:val="005829C7"/>
    <w:rsid w:val="00583738"/>
    <w:rsid w:val="00584041"/>
    <w:rsid w:val="00584D6F"/>
    <w:rsid w:val="005851AC"/>
    <w:rsid w:val="00585D0C"/>
    <w:rsid w:val="0058687C"/>
    <w:rsid w:val="005877E1"/>
    <w:rsid w:val="00590854"/>
    <w:rsid w:val="00591901"/>
    <w:rsid w:val="0059370E"/>
    <w:rsid w:val="005939B5"/>
    <w:rsid w:val="00594DC3"/>
    <w:rsid w:val="00594E7C"/>
    <w:rsid w:val="0059595A"/>
    <w:rsid w:val="00595F8E"/>
    <w:rsid w:val="005962E0"/>
    <w:rsid w:val="0059642D"/>
    <w:rsid w:val="0059676C"/>
    <w:rsid w:val="00596B67"/>
    <w:rsid w:val="00597898"/>
    <w:rsid w:val="00597F0B"/>
    <w:rsid w:val="005A0471"/>
    <w:rsid w:val="005A1357"/>
    <w:rsid w:val="005A2B94"/>
    <w:rsid w:val="005A384B"/>
    <w:rsid w:val="005A3A97"/>
    <w:rsid w:val="005A5309"/>
    <w:rsid w:val="005A539A"/>
    <w:rsid w:val="005A5466"/>
    <w:rsid w:val="005A6020"/>
    <w:rsid w:val="005A6C70"/>
    <w:rsid w:val="005B1FFE"/>
    <w:rsid w:val="005B2166"/>
    <w:rsid w:val="005B24F7"/>
    <w:rsid w:val="005B445E"/>
    <w:rsid w:val="005B577F"/>
    <w:rsid w:val="005B5EE3"/>
    <w:rsid w:val="005B6969"/>
    <w:rsid w:val="005B755B"/>
    <w:rsid w:val="005B7772"/>
    <w:rsid w:val="005B7FD2"/>
    <w:rsid w:val="005C00E1"/>
    <w:rsid w:val="005C1384"/>
    <w:rsid w:val="005C13AB"/>
    <w:rsid w:val="005C2916"/>
    <w:rsid w:val="005C2E75"/>
    <w:rsid w:val="005C37EF"/>
    <w:rsid w:val="005C4B5D"/>
    <w:rsid w:val="005C6A3B"/>
    <w:rsid w:val="005C740B"/>
    <w:rsid w:val="005C77D4"/>
    <w:rsid w:val="005D07CF"/>
    <w:rsid w:val="005D0B96"/>
    <w:rsid w:val="005D0FA4"/>
    <w:rsid w:val="005D2EFC"/>
    <w:rsid w:val="005D3041"/>
    <w:rsid w:val="005D304A"/>
    <w:rsid w:val="005D4FF6"/>
    <w:rsid w:val="005D53DE"/>
    <w:rsid w:val="005D6D3B"/>
    <w:rsid w:val="005D70D9"/>
    <w:rsid w:val="005D7D8E"/>
    <w:rsid w:val="005E011D"/>
    <w:rsid w:val="005E01D7"/>
    <w:rsid w:val="005E0336"/>
    <w:rsid w:val="005E0FFB"/>
    <w:rsid w:val="005E1465"/>
    <w:rsid w:val="005E18A8"/>
    <w:rsid w:val="005E1AD3"/>
    <w:rsid w:val="005E1B4F"/>
    <w:rsid w:val="005E33A7"/>
    <w:rsid w:val="005E42E3"/>
    <w:rsid w:val="005E4397"/>
    <w:rsid w:val="005E44DD"/>
    <w:rsid w:val="005E46CD"/>
    <w:rsid w:val="005E4742"/>
    <w:rsid w:val="005E4D4C"/>
    <w:rsid w:val="005E4EF9"/>
    <w:rsid w:val="005E572C"/>
    <w:rsid w:val="005E58E6"/>
    <w:rsid w:val="005F0E9F"/>
    <w:rsid w:val="005F11AA"/>
    <w:rsid w:val="005F1229"/>
    <w:rsid w:val="005F1557"/>
    <w:rsid w:val="005F18A4"/>
    <w:rsid w:val="005F1A32"/>
    <w:rsid w:val="005F1DC2"/>
    <w:rsid w:val="005F5F6B"/>
    <w:rsid w:val="005F7140"/>
    <w:rsid w:val="005F7365"/>
    <w:rsid w:val="005F784D"/>
    <w:rsid w:val="00600A96"/>
    <w:rsid w:val="00601143"/>
    <w:rsid w:val="00601314"/>
    <w:rsid w:val="00602142"/>
    <w:rsid w:val="006026EF"/>
    <w:rsid w:val="006028BC"/>
    <w:rsid w:val="00602914"/>
    <w:rsid w:val="0060321D"/>
    <w:rsid w:val="00603247"/>
    <w:rsid w:val="006045A4"/>
    <w:rsid w:val="00604994"/>
    <w:rsid w:val="006055BA"/>
    <w:rsid w:val="00606521"/>
    <w:rsid w:val="006074F6"/>
    <w:rsid w:val="00610A10"/>
    <w:rsid w:val="00611502"/>
    <w:rsid w:val="00612429"/>
    <w:rsid w:val="0061258E"/>
    <w:rsid w:val="00612ABC"/>
    <w:rsid w:val="006148BE"/>
    <w:rsid w:val="0061630E"/>
    <w:rsid w:val="00620503"/>
    <w:rsid w:val="0062175C"/>
    <w:rsid w:val="00621E3E"/>
    <w:rsid w:val="006230C7"/>
    <w:rsid w:val="00623566"/>
    <w:rsid w:val="0062386B"/>
    <w:rsid w:val="00623AD5"/>
    <w:rsid w:val="00623CA1"/>
    <w:rsid w:val="00624513"/>
    <w:rsid w:val="00624D01"/>
    <w:rsid w:val="00625551"/>
    <w:rsid w:val="0062659D"/>
    <w:rsid w:val="0063078D"/>
    <w:rsid w:val="00631391"/>
    <w:rsid w:val="00631728"/>
    <w:rsid w:val="0063186B"/>
    <w:rsid w:val="00631E5D"/>
    <w:rsid w:val="006328DC"/>
    <w:rsid w:val="00633E47"/>
    <w:rsid w:val="006343EC"/>
    <w:rsid w:val="0063459D"/>
    <w:rsid w:val="00635727"/>
    <w:rsid w:val="0063774A"/>
    <w:rsid w:val="006378DD"/>
    <w:rsid w:val="00637A5B"/>
    <w:rsid w:val="00640008"/>
    <w:rsid w:val="006402F1"/>
    <w:rsid w:val="00640478"/>
    <w:rsid w:val="00642159"/>
    <w:rsid w:val="006429E5"/>
    <w:rsid w:val="00643DBA"/>
    <w:rsid w:val="00645770"/>
    <w:rsid w:val="00645DED"/>
    <w:rsid w:val="00647A92"/>
    <w:rsid w:val="00647CAF"/>
    <w:rsid w:val="006509FB"/>
    <w:rsid w:val="00650A0F"/>
    <w:rsid w:val="0065143A"/>
    <w:rsid w:val="00651A77"/>
    <w:rsid w:val="006521BC"/>
    <w:rsid w:val="00652498"/>
    <w:rsid w:val="00652AD3"/>
    <w:rsid w:val="00654D41"/>
    <w:rsid w:val="0065543E"/>
    <w:rsid w:val="00656075"/>
    <w:rsid w:val="006568D7"/>
    <w:rsid w:val="00656B71"/>
    <w:rsid w:val="00657FF9"/>
    <w:rsid w:val="006604EE"/>
    <w:rsid w:val="0066060F"/>
    <w:rsid w:val="00660C08"/>
    <w:rsid w:val="00661536"/>
    <w:rsid w:val="006615BC"/>
    <w:rsid w:val="00661D87"/>
    <w:rsid w:val="006621C2"/>
    <w:rsid w:val="00662F5F"/>
    <w:rsid w:val="00663688"/>
    <w:rsid w:val="00664540"/>
    <w:rsid w:val="00665F01"/>
    <w:rsid w:val="00670883"/>
    <w:rsid w:val="006712BE"/>
    <w:rsid w:val="006714A8"/>
    <w:rsid w:val="006717C5"/>
    <w:rsid w:val="00671C3F"/>
    <w:rsid w:val="00671D08"/>
    <w:rsid w:val="00671DC3"/>
    <w:rsid w:val="00671E6A"/>
    <w:rsid w:val="00672DEE"/>
    <w:rsid w:val="00673789"/>
    <w:rsid w:val="00673C63"/>
    <w:rsid w:val="00674AE7"/>
    <w:rsid w:val="00674D3A"/>
    <w:rsid w:val="00676B39"/>
    <w:rsid w:val="00676DCE"/>
    <w:rsid w:val="00677C59"/>
    <w:rsid w:val="00681606"/>
    <w:rsid w:val="006817BF"/>
    <w:rsid w:val="00681FC2"/>
    <w:rsid w:val="0068292A"/>
    <w:rsid w:val="00684947"/>
    <w:rsid w:val="006851DA"/>
    <w:rsid w:val="0068550E"/>
    <w:rsid w:val="00686A54"/>
    <w:rsid w:val="006872C9"/>
    <w:rsid w:val="0069082D"/>
    <w:rsid w:val="00690CB5"/>
    <w:rsid w:val="00690D9D"/>
    <w:rsid w:val="0069233A"/>
    <w:rsid w:val="0069242D"/>
    <w:rsid w:val="0069245C"/>
    <w:rsid w:val="00692B6B"/>
    <w:rsid w:val="00692D55"/>
    <w:rsid w:val="00692F7B"/>
    <w:rsid w:val="0069329D"/>
    <w:rsid w:val="00693B0A"/>
    <w:rsid w:val="00693D4D"/>
    <w:rsid w:val="00694732"/>
    <w:rsid w:val="00694DA2"/>
    <w:rsid w:val="00694F67"/>
    <w:rsid w:val="0069589C"/>
    <w:rsid w:val="00696A1D"/>
    <w:rsid w:val="00696B1B"/>
    <w:rsid w:val="006974A9"/>
    <w:rsid w:val="006A0EC7"/>
    <w:rsid w:val="006A13A3"/>
    <w:rsid w:val="006A2272"/>
    <w:rsid w:val="006A298A"/>
    <w:rsid w:val="006A2E3B"/>
    <w:rsid w:val="006A49F8"/>
    <w:rsid w:val="006A52B4"/>
    <w:rsid w:val="006A6276"/>
    <w:rsid w:val="006A6D9D"/>
    <w:rsid w:val="006A7C38"/>
    <w:rsid w:val="006A7CCF"/>
    <w:rsid w:val="006B0472"/>
    <w:rsid w:val="006B0AA5"/>
    <w:rsid w:val="006B0D28"/>
    <w:rsid w:val="006B19A6"/>
    <w:rsid w:val="006B1C2C"/>
    <w:rsid w:val="006B213F"/>
    <w:rsid w:val="006B33A3"/>
    <w:rsid w:val="006B3943"/>
    <w:rsid w:val="006B3C55"/>
    <w:rsid w:val="006B4086"/>
    <w:rsid w:val="006B4C06"/>
    <w:rsid w:val="006B510D"/>
    <w:rsid w:val="006B5478"/>
    <w:rsid w:val="006B5F67"/>
    <w:rsid w:val="006B61AB"/>
    <w:rsid w:val="006B6442"/>
    <w:rsid w:val="006B652A"/>
    <w:rsid w:val="006B6EF4"/>
    <w:rsid w:val="006B76A0"/>
    <w:rsid w:val="006C1375"/>
    <w:rsid w:val="006C18D5"/>
    <w:rsid w:val="006C50F3"/>
    <w:rsid w:val="006C57A2"/>
    <w:rsid w:val="006C5D00"/>
    <w:rsid w:val="006C6909"/>
    <w:rsid w:val="006C6ED3"/>
    <w:rsid w:val="006C76DB"/>
    <w:rsid w:val="006D0667"/>
    <w:rsid w:val="006D07D3"/>
    <w:rsid w:val="006D0900"/>
    <w:rsid w:val="006D119D"/>
    <w:rsid w:val="006D16E8"/>
    <w:rsid w:val="006D284F"/>
    <w:rsid w:val="006D55DD"/>
    <w:rsid w:val="006D590D"/>
    <w:rsid w:val="006D5CFE"/>
    <w:rsid w:val="006D7AD8"/>
    <w:rsid w:val="006D7F0F"/>
    <w:rsid w:val="006E061F"/>
    <w:rsid w:val="006E1215"/>
    <w:rsid w:val="006E1626"/>
    <w:rsid w:val="006E224D"/>
    <w:rsid w:val="006E2D13"/>
    <w:rsid w:val="006E3F62"/>
    <w:rsid w:val="006E4CD1"/>
    <w:rsid w:val="006E537B"/>
    <w:rsid w:val="006E603C"/>
    <w:rsid w:val="006E630B"/>
    <w:rsid w:val="006F152D"/>
    <w:rsid w:val="006F1A48"/>
    <w:rsid w:val="006F1A6D"/>
    <w:rsid w:val="006F1D16"/>
    <w:rsid w:val="006F1E8B"/>
    <w:rsid w:val="006F2749"/>
    <w:rsid w:val="006F323F"/>
    <w:rsid w:val="006F3FDF"/>
    <w:rsid w:val="006F6948"/>
    <w:rsid w:val="006F6EAD"/>
    <w:rsid w:val="006F7B2D"/>
    <w:rsid w:val="006F7DC9"/>
    <w:rsid w:val="006F7F90"/>
    <w:rsid w:val="007000C7"/>
    <w:rsid w:val="007016BF"/>
    <w:rsid w:val="007034BD"/>
    <w:rsid w:val="00703925"/>
    <w:rsid w:val="00703C66"/>
    <w:rsid w:val="007044D8"/>
    <w:rsid w:val="00705C8C"/>
    <w:rsid w:val="00706A39"/>
    <w:rsid w:val="00707BF0"/>
    <w:rsid w:val="0071107E"/>
    <w:rsid w:val="00711C5A"/>
    <w:rsid w:val="007120F4"/>
    <w:rsid w:val="0071225A"/>
    <w:rsid w:val="007122B7"/>
    <w:rsid w:val="00712474"/>
    <w:rsid w:val="00712E50"/>
    <w:rsid w:val="00714B4B"/>
    <w:rsid w:val="00714D85"/>
    <w:rsid w:val="007150BD"/>
    <w:rsid w:val="00715295"/>
    <w:rsid w:val="00715B28"/>
    <w:rsid w:val="00716715"/>
    <w:rsid w:val="00720AF7"/>
    <w:rsid w:val="00720F0F"/>
    <w:rsid w:val="00721666"/>
    <w:rsid w:val="00722CB2"/>
    <w:rsid w:val="00722FF8"/>
    <w:rsid w:val="007251F5"/>
    <w:rsid w:val="0072686D"/>
    <w:rsid w:val="00726974"/>
    <w:rsid w:val="00726ABE"/>
    <w:rsid w:val="00727367"/>
    <w:rsid w:val="0072783E"/>
    <w:rsid w:val="00727F47"/>
    <w:rsid w:val="00730335"/>
    <w:rsid w:val="00731BFB"/>
    <w:rsid w:val="00732360"/>
    <w:rsid w:val="00732E2E"/>
    <w:rsid w:val="00733649"/>
    <w:rsid w:val="00734786"/>
    <w:rsid w:val="00734891"/>
    <w:rsid w:val="00736982"/>
    <w:rsid w:val="00736C5F"/>
    <w:rsid w:val="00741117"/>
    <w:rsid w:val="00741922"/>
    <w:rsid w:val="00741C43"/>
    <w:rsid w:val="00741E0F"/>
    <w:rsid w:val="00742505"/>
    <w:rsid w:val="0074271F"/>
    <w:rsid w:val="00742A70"/>
    <w:rsid w:val="0074420C"/>
    <w:rsid w:val="00744ED4"/>
    <w:rsid w:val="0074563C"/>
    <w:rsid w:val="00745727"/>
    <w:rsid w:val="00745933"/>
    <w:rsid w:val="00746838"/>
    <w:rsid w:val="00746882"/>
    <w:rsid w:val="00746CCE"/>
    <w:rsid w:val="00747818"/>
    <w:rsid w:val="00747E73"/>
    <w:rsid w:val="007501EA"/>
    <w:rsid w:val="0075509D"/>
    <w:rsid w:val="007553D1"/>
    <w:rsid w:val="007556B1"/>
    <w:rsid w:val="00755706"/>
    <w:rsid w:val="007565DE"/>
    <w:rsid w:val="00756FEF"/>
    <w:rsid w:val="007576C1"/>
    <w:rsid w:val="007606DE"/>
    <w:rsid w:val="00760DD8"/>
    <w:rsid w:val="00762806"/>
    <w:rsid w:val="00762BE7"/>
    <w:rsid w:val="007631FC"/>
    <w:rsid w:val="007636C0"/>
    <w:rsid w:val="007639EA"/>
    <w:rsid w:val="00764BFE"/>
    <w:rsid w:val="00765BF5"/>
    <w:rsid w:val="00765E96"/>
    <w:rsid w:val="00766443"/>
    <w:rsid w:val="0076773B"/>
    <w:rsid w:val="00767A60"/>
    <w:rsid w:val="00770366"/>
    <w:rsid w:val="0077160D"/>
    <w:rsid w:val="00771F9E"/>
    <w:rsid w:val="00772AB7"/>
    <w:rsid w:val="007744B4"/>
    <w:rsid w:val="007750C6"/>
    <w:rsid w:val="0077550D"/>
    <w:rsid w:val="00776A36"/>
    <w:rsid w:val="00777D6E"/>
    <w:rsid w:val="007805C8"/>
    <w:rsid w:val="00780A7C"/>
    <w:rsid w:val="00781095"/>
    <w:rsid w:val="0078116E"/>
    <w:rsid w:val="00783261"/>
    <w:rsid w:val="007856D3"/>
    <w:rsid w:val="00785992"/>
    <w:rsid w:val="00785ADF"/>
    <w:rsid w:val="007873AB"/>
    <w:rsid w:val="007875FF"/>
    <w:rsid w:val="007879FC"/>
    <w:rsid w:val="00787A9D"/>
    <w:rsid w:val="00787AC0"/>
    <w:rsid w:val="007910C0"/>
    <w:rsid w:val="00791DA5"/>
    <w:rsid w:val="00791E56"/>
    <w:rsid w:val="00792174"/>
    <w:rsid w:val="00794339"/>
    <w:rsid w:val="00794E76"/>
    <w:rsid w:val="0079536E"/>
    <w:rsid w:val="007975A3"/>
    <w:rsid w:val="007A091D"/>
    <w:rsid w:val="007A0E56"/>
    <w:rsid w:val="007A0F2A"/>
    <w:rsid w:val="007A18D5"/>
    <w:rsid w:val="007A1C7B"/>
    <w:rsid w:val="007A367A"/>
    <w:rsid w:val="007A3F9E"/>
    <w:rsid w:val="007A454E"/>
    <w:rsid w:val="007A56E2"/>
    <w:rsid w:val="007A5A37"/>
    <w:rsid w:val="007A6210"/>
    <w:rsid w:val="007A7284"/>
    <w:rsid w:val="007B07AF"/>
    <w:rsid w:val="007B24E6"/>
    <w:rsid w:val="007B2C75"/>
    <w:rsid w:val="007B3B9D"/>
    <w:rsid w:val="007B6277"/>
    <w:rsid w:val="007B6763"/>
    <w:rsid w:val="007B6CEC"/>
    <w:rsid w:val="007B70FD"/>
    <w:rsid w:val="007C0B48"/>
    <w:rsid w:val="007C0B72"/>
    <w:rsid w:val="007C0DC9"/>
    <w:rsid w:val="007C1D0C"/>
    <w:rsid w:val="007C3006"/>
    <w:rsid w:val="007C30BB"/>
    <w:rsid w:val="007C38E1"/>
    <w:rsid w:val="007C403B"/>
    <w:rsid w:val="007C4311"/>
    <w:rsid w:val="007C4524"/>
    <w:rsid w:val="007C47A3"/>
    <w:rsid w:val="007C55C3"/>
    <w:rsid w:val="007C7022"/>
    <w:rsid w:val="007D287D"/>
    <w:rsid w:val="007D2F5E"/>
    <w:rsid w:val="007D3941"/>
    <w:rsid w:val="007D3EC0"/>
    <w:rsid w:val="007D4ADF"/>
    <w:rsid w:val="007D4D62"/>
    <w:rsid w:val="007D505E"/>
    <w:rsid w:val="007D53CC"/>
    <w:rsid w:val="007D67C7"/>
    <w:rsid w:val="007D6B31"/>
    <w:rsid w:val="007D7CCE"/>
    <w:rsid w:val="007E04FA"/>
    <w:rsid w:val="007E0B11"/>
    <w:rsid w:val="007E261D"/>
    <w:rsid w:val="007E2685"/>
    <w:rsid w:val="007E3039"/>
    <w:rsid w:val="007E4159"/>
    <w:rsid w:val="007E45C9"/>
    <w:rsid w:val="007E46EB"/>
    <w:rsid w:val="007E5046"/>
    <w:rsid w:val="007F0604"/>
    <w:rsid w:val="007F0869"/>
    <w:rsid w:val="007F1405"/>
    <w:rsid w:val="007F2925"/>
    <w:rsid w:val="007F3927"/>
    <w:rsid w:val="007F4672"/>
    <w:rsid w:val="007F4AB6"/>
    <w:rsid w:val="007F500F"/>
    <w:rsid w:val="007F5F56"/>
    <w:rsid w:val="007F6238"/>
    <w:rsid w:val="007F6A16"/>
    <w:rsid w:val="008004D6"/>
    <w:rsid w:val="008009DF"/>
    <w:rsid w:val="008010B9"/>
    <w:rsid w:val="00801AC7"/>
    <w:rsid w:val="00802163"/>
    <w:rsid w:val="00803962"/>
    <w:rsid w:val="00803A68"/>
    <w:rsid w:val="00805135"/>
    <w:rsid w:val="00806D43"/>
    <w:rsid w:val="00806F2E"/>
    <w:rsid w:val="00807666"/>
    <w:rsid w:val="00807E8E"/>
    <w:rsid w:val="00810BCE"/>
    <w:rsid w:val="0081113C"/>
    <w:rsid w:val="0081183A"/>
    <w:rsid w:val="008118A6"/>
    <w:rsid w:val="00813008"/>
    <w:rsid w:val="008148C0"/>
    <w:rsid w:val="00814F49"/>
    <w:rsid w:val="00815249"/>
    <w:rsid w:val="00815D1E"/>
    <w:rsid w:val="008166ED"/>
    <w:rsid w:val="00816A17"/>
    <w:rsid w:val="00816E61"/>
    <w:rsid w:val="00817DB5"/>
    <w:rsid w:val="00820049"/>
    <w:rsid w:val="00821215"/>
    <w:rsid w:val="00821502"/>
    <w:rsid w:val="00821B38"/>
    <w:rsid w:val="00822127"/>
    <w:rsid w:val="00822A83"/>
    <w:rsid w:val="0082331A"/>
    <w:rsid w:val="008237A9"/>
    <w:rsid w:val="00823B83"/>
    <w:rsid w:val="00823B9C"/>
    <w:rsid w:val="008240B2"/>
    <w:rsid w:val="00825474"/>
    <w:rsid w:val="0082649D"/>
    <w:rsid w:val="00826579"/>
    <w:rsid w:val="00826664"/>
    <w:rsid w:val="00826CE1"/>
    <w:rsid w:val="0082775A"/>
    <w:rsid w:val="00831FBF"/>
    <w:rsid w:val="0083383D"/>
    <w:rsid w:val="0083640A"/>
    <w:rsid w:val="00836892"/>
    <w:rsid w:val="008400E7"/>
    <w:rsid w:val="00840CA3"/>
    <w:rsid w:val="0084110C"/>
    <w:rsid w:val="00841113"/>
    <w:rsid w:val="00841410"/>
    <w:rsid w:val="0084199A"/>
    <w:rsid w:val="00842731"/>
    <w:rsid w:val="00842A81"/>
    <w:rsid w:val="00842D83"/>
    <w:rsid w:val="008431AB"/>
    <w:rsid w:val="008435DF"/>
    <w:rsid w:val="008436F5"/>
    <w:rsid w:val="00844454"/>
    <w:rsid w:val="0084593C"/>
    <w:rsid w:val="00845E11"/>
    <w:rsid w:val="00845E23"/>
    <w:rsid w:val="00846181"/>
    <w:rsid w:val="00847507"/>
    <w:rsid w:val="008508AF"/>
    <w:rsid w:val="00852463"/>
    <w:rsid w:val="0085252E"/>
    <w:rsid w:val="00852B64"/>
    <w:rsid w:val="00852FF7"/>
    <w:rsid w:val="008549B3"/>
    <w:rsid w:val="0085503D"/>
    <w:rsid w:val="00855821"/>
    <w:rsid w:val="00855917"/>
    <w:rsid w:val="00856475"/>
    <w:rsid w:val="00857B41"/>
    <w:rsid w:val="00860CC9"/>
    <w:rsid w:val="0086120D"/>
    <w:rsid w:val="0086161C"/>
    <w:rsid w:val="008622E9"/>
    <w:rsid w:val="008625ED"/>
    <w:rsid w:val="00862F4F"/>
    <w:rsid w:val="0086392B"/>
    <w:rsid w:val="00864FF7"/>
    <w:rsid w:val="00865A54"/>
    <w:rsid w:val="0086643D"/>
    <w:rsid w:val="00866DA6"/>
    <w:rsid w:val="008671BC"/>
    <w:rsid w:val="008709F7"/>
    <w:rsid w:val="00871B28"/>
    <w:rsid w:val="00873151"/>
    <w:rsid w:val="00873C31"/>
    <w:rsid w:val="0087456B"/>
    <w:rsid w:val="00874A7E"/>
    <w:rsid w:val="00874D88"/>
    <w:rsid w:val="00876E21"/>
    <w:rsid w:val="00877A5C"/>
    <w:rsid w:val="008818EA"/>
    <w:rsid w:val="00881A91"/>
    <w:rsid w:val="008826C5"/>
    <w:rsid w:val="00882C3B"/>
    <w:rsid w:val="00882E90"/>
    <w:rsid w:val="00883917"/>
    <w:rsid w:val="008841AD"/>
    <w:rsid w:val="00884856"/>
    <w:rsid w:val="00885513"/>
    <w:rsid w:val="008868C7"/>
    <w:rsid w:val="008868F6"/>
    <w:rsid w:val="00886922"/>
    <w:rsid w:val="00890D85"/>
    <w:rsid w:val="00891429"/>
    <w:rsid w:val="0089315C"/>
    <w:rsid w:val="008939A2"/>
    <w:rsid w:val="00893CBC"/>
    <w:rsid w:val="00895693"/>
    <w:rsid w:val="008957C7"/>
    <w:rsid w:val="00895F35"/>
    <w:rsid w:val="008964F5"/>
    <w:rsid w:val="008964F8"/>
    <w:rsid w:val="00897630"/>
    <w:rsid w:val="008A0BA4"/>
    <w:rsid w:val="008A0C53"/>
    <w:rsid w:val="008A0F19"/>
    <w:rsid w:val="008A2115"/>
    <w:rsid w:val="008A2358"/>
    <w:rsid w:val="008A23EB"/>
    <w:rsid w:val="008A29D7"/>
    <w:rsid w:val="008A2D93"/>
    <w:rsid w:val="008A2E82"/>
    <w:rsid w:val="008A33E1"/>
    <w:rsid w:val="008A4188"/>
    <w:rsid w:val="008A4EE8"/>
    <w:rsid w:val="008A572D"/>
    <w:rsid w:val="008A5765"/>
    <w:rsid w:val="008A5BFB"/>
    <w:rsid w:val="008A5C66"/>
    <w:rsid w:val="008A5FB3"/>
    <w:rsid w:val="008A60FC"/>
    <w:rsid w:val="008A7C68"/>
    <w:rsid w:val="008B065C"/>
    <w:rsid w:val="008B12C4"/>
    <w:rsid w:val="008B2B17"/>
    <w:rsid w:val="008B2F8F"/>
    <w:rsid w:val="008B3471"/>
    <w:rsid w:val="008B371A"/>
    <w:rsid w:val="008B3B3D"/>
    <w:rsid w:val="008B3BA6"/>
    <w:rsid w:val="008B3E83"/>
    <w:rsid w:val="008B6175"/>
    <w:rsid w:val="008B6F0B"/>
    <w:rsid w:val="008B722A"/>
    <w:rsid w:val="008B7577"/>
    <w:rsid w:val="008B7A8D"/>
    <w:rsid w:val="008B7A9B"/>
    <w:rsid w:val="008B7D10"/>
    <w:rsid w:val="008C20E3"/>
    <w:rsid w:val="008C2370"/>
    <w:rsid w:val="008C3A39"/>
    <w:rsid w:val="008C42A7"/>
    <w:rsid w:val="008C5376"/>
    <w:rsid w:val="008C6048"/>
    <w:rsid w:val="008C6219"/>
    <w:rsid w:val="008C6FD2"/>
    <w:rsid w:val="008C7503"/>
    <w:rsid w:val="008C7676"/>
    <w:rsid w:val="008C784E"/>
    <w:rsid w:val="008D08D8"/>
    <w:rsid w:val="008D0964"/>
    <w:rsid w:val="008D1279"/>
    <w:rsid w:val="008D2A74"/>
    <w:rsid w:val="008D3806"/>
    <w:rsid w:val="008D405A"/>
    <w:rsid w:val="008D408E"/>
    <w:rsid w:val="008D480D"/>
    <w:rsid w:val="008D4C67"/>
    <w:rsid w:val="008D5124"/>
    <w:rsid w:val="008D5AEA"/>
    <w:rsid w:val="008D5E94"/>
    <w:rsid w:val="008D7212"/>
    <w:rsid w:val="008E0871"/>
    <w:rsid w:val="008E1119"/>
    <w:rsid w:val="008E1EBF"/>
    <w:rsid w:val="008E2147"/>
    <w:rsid w:val="008E2EC8"/>
    <w:rsid w:val="008E3310"/>
    <w:rsid w:val="008E3462"/>
    <w:rsid w:val="008E3A9F"/>
    <w:rsid w:val="008E4473"/>
    <w:rsid w:val="008E49BC"/>
    <w:rsid w:val="008E5017"/>
    <w:rsid w:val="008E6209"/>
    <w:rsid w:val="008E6BDC"/>
    <w:rsid w:val="008E6CCB"/>
    <w:rsid w:val="008E6E63"/>
    <w:rsid w:val="008E7CD2"/>
    <w:rsid w:val="008F1C9C"/>
    <w:rsid w:val="008F286C"/>
    <w:rsid w:val="008F3099"/>
    <w:rsid w:val="008F313C"/>
    <w:rsid w:val="008F319B"/>
    <w:rsid w:val="008F3733"/>
    <w:rsid w:val="008F3D85"/>
    <w:rsid w:val="008F4956"/>
    <w:rsid w:val="008F4A00"/>
    <w:rsid w:val="008F5C81"/>
    <w:rsid w:val="008F5DB2"/>
    <w:rsid w:val="008F6CEA"/>
    <w:rsid w:val="008F7EB6"/>
    <w:rsid w:val="00900294"/>
    <w:rsid w:val="0090100D"/>
    <w:rsid w:val="00901782"/>
    <w:rsid w:val="00901AC1"/>
    <w:rsid w:val="00901EC0"/>
    <w:rsid w:val="00902608"/>
    <w:rsid w:val="00902BE0"/>
    <w:rsid w:val="00903477"/>
    <w:rsid w:val="009044F1"/>
    <w:rsid w:val="00905A15"/>
    <w:rsid w:val="00905A1A"/>
    <w:rsid w:val="009073AE"/>
    <w:rsid w:val="00907EF8"/>
    <w:rsid w:val="00910423"/>
    <w:rsid w:val="0091060B"/>
    <w:rsid w:val="009107FF"/>
    <w:rsid w:val="00912043"/>
    <w:rsid w:val="009122AB"/>
    <w:rsid w:val="0091236D"/>
    <w:rsid w:val="0091314A"/>
    <w:rsid w:val="009142FB"/>
    <w:rsid w:val="00914D80"/>
    <w:rsid w:val="0091661D"/>
    <w:rsid w:val="00922059"/>
    <w:rsid w:val="009220F2"/>
    <w:rsid w:val="009223E2"/>
    <w:rsid w:val="00922AB0"/>
    <w:rsid w:val="00924192"/>
    <w:rsid w:val="009241AC"/>
    <w:rsid w:val="00926B14"/>
    <w:rsid w:val="009277BC"/>
    <w:rsid w:val="00931076"/>
    <w:rsid w:val="0093176F"/>
    <w:rsid w:val="00931FA0"/>
    <w:rsid w:val="009323F1"/>
    <w:rsid w:val="00932C0A"/>
    <w:rsid w:val="00932E88"/>
    <w:rsid w:val="00932EF2"/>
    <w:rsid w:val="009331B9"/>
    <w:rsid w:val="0093387C"/>
    <w:rsid w:val="00933BBF"/>
    <w:rsid w:val="00933C44"/>
    <w:rsid w:val="00934A9A"/>
    <w:rsid w:val="009367DA"/>
    <w:rsid w:val="00936B66"/>
    <w:rsid w:val="00936E82"/>
    <w:rsid w:val="00937C77"/>
    <w:rsid w:val="00941ED3"/>
    <w:rsid w:val="00941F45"/>
    <w:rsid w:val="00942CDA"/>
    <w:rsid w:val="00942E7F"/>
    <w:rsid w:val="00942EC3"/>
    <w:rsid w:val="00943936"/>
    <w:rsid w:val="00943EF6"/>
    <w:rsid w:val="00944AED"/>
    <w:rsid w:val="00944CA4"/>
    <w:rsid w:val="00945B26"/>
    <w:rsid w:val="00952284"/>
    <w:rsid w:val="00952B84"/>
    <w:rsid w:val="00953116"/>
    <w:rsid w:val="009537C2"/>
    <w:rsid w:val="009539EE"/>
    <w:rsid w:val="00954811"/>
    <w:rsid w:val="00954D28"/>
    <w:rsid w:val="0095566E"/>
    <w:rsid w:val="00955705"/>
    <w:rsid w:val="009564CE"/>
    <w:rsid w:val="0096027E"/>
    <w:rsid w:val="009603AE"/>
    <w:rsid w:val="00960B1E"/>
    <w:rsid w:val="009611D5"/>
    <w:rsid w:val="009616A6"/>
    <w:rsid w:val="0096176E"/>
    <w:rsid w:val="00963D19"/>
    <w:rsid w:val="0096425C"/>
    <w:rsid w:val="0096525E"/>
    <w:rsid w:val="00965E30"/>
    <w:rsid w:val="00966F3E"/>
    <w:rsid w:val="00967987"/>
    <w:rsid w:val="00970085"/>
    <w:rsid w:val="00971038"/>
    <w:rsid w:val="00972369"/>
    <w:rsid w:val="009725C1"/>
    <w:rsid w:val="00972A76"/>
    <w:rsid w:val="00972A7D"/>
    <w:rsid w:val="00972CEE"/>
    <w:rsid w:val="00973103"/>
    <w:rsid w:val="009733BC"/>
    <w:rsid w:val="0097340D"/>
    <w:rsid w:val="0097547F"/>
    <w:rsid w:val="00975A31"/>
    <w:rsid w:val="009760C7"/>
    <w:rsid w:val="00977F3F"/>
    <w:rsid w:val="00980594"/>
    <w:rsid w:val="00981C7E"/>
    <w:rsid w:val="00982B11"/>
    <w:rsid w:val="00982B1E"/>
    <w:rsid w:val="009830D3"/>
    <w:rsid w:val="009830FF"/>
    <w:rsid w:val="00984C97"/>
    <w:rsid w:val="0098572A"/>
    <w:rsid w:val="00985C11"/>
    <w:rsid w:val="00985E9B"/>
    <w:rsid w:val="00986244"/>
    <w:rsid w:val="00986E5F"/>
    <w:rsid w:val="00986FAD"/>
    <w:rsid w:val="009870F1"/>
    <w:rsid w:val="0098764F"/>
    <w:rsid w:val="00990E58"/>
    <w:rsid w:val="00991EA2"/>
    <w:rsid w:val="0099306C"/>
    <w:rsid w:val="009932EC"/>
    <w:rsid w:val="0099345B"/>
    <w:rsid w:val="0099378D"/>
    <w:rsid w:val="009938C4"/>
    <w:rsid w:val="009938F9"/>
    <w:rsid w:val="00993B5A"/>
    <w:rsid w:val="00994598"/>
    <w:rsid w:val="00996BA0"/>
    <w:rsid w:val="00996C67"/>
    <w:rsid w:val="009979F4"/>
    <w:rsid w:val="009A02DC"/>
    <w:rsid w:val="009A0787"/>
    <w:rsid w:val="009A0963"/>
    <w:rsid w:val="009A0A40"/>
    <w:rsid w:val="009A2A3C"/>
    <w:rsid w:val="009A2BC2"/>
    <w:rsid w:val="009A384A"/>
    <w:rsid w:val="009A41A9"/>
    <w:rsid w:val="009A56A9"/>
    <w:rsid w:val="009A5964"/>
    <w:rsid w:val="009A5B0A"/>
    <w:rsid w:val="009A714C"/>
    <w:rsid w:val="009A7E71"/>
    <w:rsid w:val="009B04A2"/>
    <w:rsid w:val="009B1000"/>
    <w:rsid w:val="009B3059"/>
    <w:rsid w:val="009B3DF1"/>
    <w:rsid w:val="009B42C8"/>
    <w:rsid w:val="009B7740"/>
    <w:rsid w:val="009C14C6"/>
    <w:rsid w:val="009C2126"/>
    <w:rsid w:val="009C5982"/>
    <w:rsid w:val="009C722C"/>
    <w:rsid w:val="009C7631"/>
    <w:rsid w:val="009D01C8"/>
    <w:rsid w:val="009D113F"/>
    <w:rsid w:val="009D1965"/>
    <w:rsid w:val="009D3602"/>
    <w:rsid w:val="009D4C30"/>
    <w:rsid w:val="009D5F86"/>
    <w:rsid w:val="009D70A2"/>
    <w:rsid w:val="009D795E"/>
    <w:rsid w:val="009D799B"/>
    <w:rsid w:val="009E19A9"/>
    <w:rsid w:val="009E4043"/>
    <w:rsid w:val="009E62AF"/>
    <w:rsid w:val="009F0359"/>
    <w:rsid w:val="009F1966"/>
    <w:rsid w:val="009F1F45"/>
    <w:rsid w:val="009F2983"/>
    <w:rsid w:val="009F2E7D"/>
    <w:rsid w:val="009F2EFE"/>
    <w:rsid w:val="009F3A90"/>
    <w:rsid w:val="009F425C"/>
    <w:rsid w:val="009F4C26"/>
    <w:rsid w:val="009F5339"/>
    <w:rsid w:val="009F7219"/>
    <w:rsid w:val="00A00067"/>
    <w:rsid w:val="00A01EB2"/>
    <w:rsid w:val="00A02407"/>
    <w:rsid w:val="00A0297E"/>
    <w:rsid w:val="00A03C42"/>
    <w:rsid w:val="00A03D3F"/>
    <w:rsid w:val="00A045CE"/>
    <w:rsid w:val="00A04CC5"/>
    <w:rsid w:val="00A06AA2"/>
    <w:rsid w:val="00A07B5D"/>
    <w:rsid w:val="00A10D75"/>
    <w:rsid w:val="00A1189D"/>
    <w:rsid w:val="00A13C4B"/>
    <w:rsid w:val="00A13FBB"/>
    <w:rsid w:val="00A14950"/>
    <w:rsid w:val="00A14A79"/>
    <w:rsid w:val="00A16566"/>
    <w:rsid w:val="00A16819"/>
    <w:rsid w:val="00A16957"/>
    <w:rsid w:val="00A17DF2"/>
    <w:rsid w:val="00A2095A"/>
    <w:rsid w:val="00A20F58"/>
    <w:rsid w:val="00A210F5"/>
    <w:rsid w:val="00A22883"/>
    <w:rsid w:val="00A22DD3"/>
    <w:rsid w:val="00A23288"/>
    <w:rsid w:val="00A23D4B"/>
    <w:rsid w:val="00A24415"/>
    <w:rsid w:val="00A24791"/>
    <w:rsid w:val="00A253AD"/>
    <w:rsid w:val="00A2619F"/>
    <w:rsid w:val="00A26675"/>
    <w:rsid w:val="00A302E8"/>
    <w:rsid w:val="00A30ACD"/>
    <w:rsid w:val="00A317AC"/>
    <w:rsid w:val="00A31BDE"/>
    <w:rsid w:val="00A335AC"/>
    <w:rsid w:val="00A35258"/>
    <w:rsid w:val="00A352C2"/>
    <w:rsid w:val="00A363BC"/>
    <w:rsid w:val="00A377FB"/>
    <w:rsid w:val="00A407D7"/>
    <w:rsid w:val="00A41375"/>
    <w:rsid w:val="00A41BA3"/>
    <w:rsid w:val="00A41DEB"/>
    <w:rsid w:val="00A42136"/>
    <w:rsid w:val="00A423A1"/>
    <w:rsid w:val="00A424E6"/>
    <w:rsid w:val="00A42797"/>
    <w:rsid w:val="00A42BE3"/>
    <w:rsid w:val="00A43026"/>
    <w:rsid w:val="00A43C7E"/>
    <w:rsid w:val="00A45B0E"/>
    <w:rsid w:val="00A46932"/>
    <w:rsid w:val="00A50367"/>
    <w:rsid w:val="00A508C1"/>
    <w:rsid w:val="00A51FE7"/>
    <w:rsid w:val="00A52EB9"/>
    <w:rsid w:val="00A5533B"/>
    <w:rsid w:val="00A55FF6"/>
    <w:rsid w:val="00A5623B"/>
    <w:rsid w:val="00A606A6"/>
    <w:rsid w:val="00A60EAB"/>
    <w:rsid w:val="00A61961"/>
    <w:rsid w:val="00A61C65"/>
    <w:rsid w:val="00A628AC"/>
    <w:rsid w:val="00A62DA9"/>
    <w:rsid w:val="00A650B4"/>
    <w:rsid w:val="00A6523F"/>
    <w:rsid w:val="00A67003"/>
    <w:rsid w:val="00A67483"/>
    <w:rsid w:val="00A67E5C"/>
    <w:rsid w:val="00A70501"/>
    <w:rsid w:val="00A70B14"/>
    <w:rsid w:val="00A7286E"/>
    <w:rsid w:val="00A733BE"/>
    <w:rsid w:val="00A7383A"/>
    <w:rsid w:val="00A75226"/>
    <w:rsid w:val="00A768BC"/>
    <w:rsid w:val="00A76A68"/>
    <w:rsid w:val="00A76E3A"/>
    <w:rsid w:val="00A77176"/>
    <w:rsid w:val="00A77D0C"/>
    <w:rsid w:val="00A80C2F"/>
    <w:rsid w:val="00A81640"/>
    <w:rsid w:val="00A82268"/>
    <w:rsid w:val="00A82EF8"/>
    <w:rsid w:val="00A84504"/>
    <w:rsid w:val="00A845E3"/>
    <w:rsid w:val="00A84DEB"/>
    <w:rsid w:val="00A850AB"/>
    <w:rsid w:val="00A8599F"/>
    <w:rsid w:val="00A8623F"/>
    <w:rsid w:val="00A86933"/>
    <w:rsid w:val="00A86A97"/>
    <w:rsid w:val="00A87864"/>
    <w:rsid w:val="00A910DF"/>
    <w:rsid w:val="00A923B0"/>
    <w:rsid w:val="00A92847"/>
    <w:rsid w:val="00A92F00"/>
    <w:rsid w:val="00A93F67"/>
    <w:rsid w:val="00A94EF2"/>
    <w:rsid w:val="00A94F39"/>
    <w:rsid w:val="00A95C9F"/>
    <w:rsid w:val="00A969F0"/>
    <w:rsid w:val="00A96DC5"/>
    <w:rsid w:val="00A971E3"/>
    <w:rsid w:val="00AA1705"/>
    <w:rsid w:val="00AA19AD"/>
    <w:rsid w:val="00AA22AD"/>
    <w:rsid w:val="00AA2AD8"/>
    <w:rsid w:val="00AA3B46"/>
    <w:rsid w:val="00AA4772"/>
    <w:rsid w:val="00AA7686"/>
    <w:rsid w:val="00AB1A9F"/>
    <w:rsid w:val="00AB1FB7"/>
    <w:rsid w:val="00AB2606"/>
    <w:rsid w:val="00AB3CEB"/>
    <w:rsid w:val="00AB3F7F"/>
    <w:rsid w:val="00AB5653"/>
    <w:rsid w:val="00AB5CB3"/>
    <w:rsid w:val="00AB5F82"/>
    <w:rsid w:val="00AB61AD"/>
    <w:rsid w:val="00AB63B5"/>
    <w:rsid w:val="00AB660B"/>
    <w:rsid w:val="00AB6A6B"/>
    <w:rsid w:val="00AB7844"/>
    <w:rsid w:val="00AB7A4D"/>
    <w:rsid w:val="00AB7D25"/>
    <w:rsid w:val="00AC1815"/>
    <w:rsid w:val="00AC1878"/>
    <w:rsid w:val="00AC1DD7"/>
    <w:rsid w:val="00AC20C9"/>
    <w:rsid w:val="00AC3395"/>
    <w:rsid w:val="00AC37B5"/>
    <w:rsid w:val="00AC49DF"/>
    <w:rsid w:val="00AC4CFC"/>
    <w:rsid w:val="00AC5005"/>
    <w:rsid w:val="00AC5069"/>
    <w:rsid w:val="00AC7032"/>
    <w:rsid w:val="00AC770D"/>
    <w:rsid w:val="00AC7EE3"/>
    <w:rsid w:val="00AD002A"/>
    <w:rsid w:val="00AD0517"/>
    <w:rsid w:val="00AD0977"/>
    <w:rsid w:val="00AD0F16"/>
    <w:rsid w:val="00AD17AE"/>
    <w:rsid w:val="00AD1AC4"/>
    <w:rsid w:val="00AD1FA2"/>
    <w:rsid w:val="00AD3813"/>
    <w:rsid w:val="00AD3BB0"/>
    <w:rsid w:val="00AD68BA"/>
    <w:rsid w:val="00AD7F5C"/>
    <w:rsid w:val="00AE10D1"/>
    <w:rsid w:val="00AE1470"/>
    <w:rsid w:val="00AE1863"/>
    <w:rsid w:val="00AE20EB"/>
    <w:rsid w:val="00AE2919"/>
    <w:rsid w:val="00AE4D4D"/>
    <w:rsid w:val="00AE5103"/>
    <w:rsid w:val="00AE5847"/>
    <w:rsid w:val="00AE5A8E"/>
    <w:rsid w:val="00AE7709"/>
    <w:rsid w:val="00AF01A5"/>
    <w:rsid w:val="00AF0A23"/>
    <w:rsid w:val="00AF0CEE"/>
    <w:rsid w:val="00AF0ED0"/>
    <w:rsid w:val="00AF1F59"/>
    <w:rsid w:val="00AF323A"/>
    <w:rsid w:val="00AF32AB"/>
    <w:rsid w:val="00AF4CA6"/>
    <w:rsid w:val="00AF4D28"/>
    <w:rsid w:val="00AF501E"/>
    <w:rsid w:val="00AF53BE"/>
    <w:rsid w:val="00AF6340"/>
    <w:rsid w:val="00AF6F40"/>
    <w:rsid w:val="00AF742B"/>
    <w:rsid w:val="00B00047"/>
    <w:rsid w:val="00B00140"/>
    <w:rsid w:val="00B00219"/>
    <w:rsid w:val="00B00568"/>
    <w:rsid w:val="00B006A6"/>
    <w:rsid w:val="00B0144E"/>
    <w:rsid w:val="00B02736"/>
    <w:rsid w:val="00B02BB6"/>
    <w:rsid w:val="00B02C73"/>
    <w:rsid w:val="00B0328A"/>
    <w:rsid w:val="00B03F65"/>
    <w:rsid w:val="00B0570F"/>
    <w:rsid w:val="00B05C9A"/>
    <w:rsid w:val="00B05CF2"/>
    <w:rsid w:val="00B060CF"/>
    <w:rsid w:val="00B06147"/>
    <w:rsid w:val="00B061E7"/>
    <w:rsid w:val="00B06B32"/>
    <w:rsid w:val="00B076CB"/>
    <w:rsid w:val="00B077B0"/>
    <w:rsid w:val="00B07934"/>
    <w:rsid w:val="00B121C6"/>
    <w:rsid w:val="00B13023"/>
    <w:rsid w:val="00B13711"/>
    <w:rsid w:val="00B13716"/>
    <w:rsid w:val="00B13D88"/>
    <w:rsid w:val="00B1420C"/>
    <w:rsid w:val="00B147AA"/>
    <w:rsid w:val="00B14E94"/>
    <w:rsid w:val="00B155F5"/>
    <w:rsid w:val="00B16C93"/>
    <w:rsid w:val="00B17EDC"/>
    <w:rsid w:val="00B21F53"/>
    <w:rsid w:val="00B22ADD"/>
    <w:rsid w:val="00B23451"/>
    <w:rsid w:val="00B24A4C"/>
    <w:rsid w:val="00B24F68"/>
    <w:rsid w:val="00B27D10"/>
    <w:rsid w:val="00B31266"/>
    <w:rsid w:val="00B32AA1"/>
    <w:rsid w:val="00B32C23"/>
    <w:rsid w:val="00B32ED9"/>
    <w:rsid w:val="00B33136"/>
    <w:rsid w:val="00B34C39"/>
    <w:rsid w:val="00B35BD3"/>
    <w:rsid w:val="00B369FE"/>
    <w:rsid w:val="00B36F6A"/>
    <w:rsid w:val="00B37296"/>
    <w:rsid w:val="00B403C5"/>
    <w:rsid w:val="00B407B2"/>
    <w:rsid w:val="00B419EE"/>
    <w:rsid w:val="00B41A15"/>
    <w:rsid w:val="00B41D3D"/>
    <w:rsid w:val="00B4424C"/>
    <w:rsid w:val="00B455CD"/>
    <w:rsid w:val="00B457B0"/>
    <w:rsid w:val="00B4598F"/>
    <w:rsid w:val="00B46016"/>
    <w:rsid w:val="00B462BF"/>
    <w:rsid w:val="00B5132A"/>
    <w:rsid w:val="00B53DF6"/>
    <w:rsid w:val="00B53F06"/>
    <w:rsid w:val="00B54222"/>
    <w:rsid w:val="00B54A72"/>
    <w:rsid w:val="00B54B55"/>
    <w:rsid w:val="00B5528E"/>
    <w:rsid w:val="00B55352"/>
    <w:rsid w:val="00B55CA7"/>
    <w:rsid w:val="00B566EC"/>
    <w:rsid w:val="00B60758"/>
    <w:rsid w:val="00B6085B"/>
    <w:rsid w:val="00B60902"/>
    <w:rsid w:val="00B60EC2"/>
    <w:rsid w:val="00B62071"/>
    <w:rsid w:val="00B63BB6"/>
    <w:rsid w:val="00B63D35"/>
    <w:rsid w:val="00B63FEE"/>
    <w:rsid w:val="00B64246"/>
    <w:rsid w:val="00B64C38"/>
    <w:rsid w:val="00B6614E"/>
    <w:rsid w:val="00B66B26"/>
    <w:rsid w:val="00B67863"/>
    <w:rsid w:val="00B67876"/>
    <w:rsid w:val="00B70D29"/>
    <w:rsid w:val="00B70D55"/>
    <w:rsid w:val="00B71C95"/>
    <w:rsid w:val="00B722B9"/>
    <w:rsid w:val="00B755B0"/>
    <w:rsid w:val="00B77F18"/>
    <w:rsid w:val="00B80063"/>
    <w:rsid w:val="00B8086E"/>
    <w:rsid w:val="00B80B04"/>
    <w:rsid w:val="00B80CA5"/>
    <w:rsid w:val="00B8125F"/>
    <w:rsid w:val="00B81B1E"/>
    <w:rsid w:val="00B83366"/>
    <w:rsid w:val="00B83B53"/>
    <w:rsid w:val="00B84A4D"/>
    <w:rsid w:val="00B84EF7"/>
    <w:rsid w:val="00B85D75"/>
    <w:rsid w:val="00B864BB"/>
    <w:rsid w:val="00B865B6"/>
    <w:rsid w:val="00B870DA"/>
    <w:rsid w:val="00B871D5"/>
    <w:rsid w:val="00B902DD"/>
    <w:rsid w:val="00B90A06"/>
    <w:rsid w:val="00B910CD"/>
    <w:rsid w:val="00B91803"/>
    <w:rsid w:val="00B91835"/>
    <w:rsid w:val="00B92227"/>
    <w:rsid w:val="00B9284A"/>
    <w:rsid w:val="00B92BA6"/>
    <w:rsid w:val="00B930FA"/>
    <w:rsid w:val="00B93E15"/>
    <w:rsid w:val="00B947F0"/>
    <w:rsid w:val="00B9488E"/>
    <w:rsid w:val="00B94F23"/>
    <w:rsid w:val="00B95ED8"/>
    <w:rsid w:val="00BA0A0D"/>
    <w:rsid w:val="00BA3713"/>
    <w:rsid w:val="00BA410E"/>
    <w:rsid w:val="00BA44F6"/>
    <w:rsid w:val="00BA4DFC"/>
    <w:rsid w:val="00BA5586"/>
    <w:rsid w:val="00BA5EDD"/>
    <w:rsid w:val="00BA60B2"/>
    <w:rsid w:val="00BA6561"/>
    <w:rsid w:val="00BA6BBF"/>
    <w:rsid w:val="00BA77C4"/>
    <w:rsid w:val="00BB036B"/>
    <w:rsid w:val="00BB2485"/>
    <w:rsid w:val="00BB3866"/>
    <w:rsid w:val="00BB3890"/>
    <w:rsid w:val="00BB3B99"/>
    <w:rsid w:val="00BB46F3"/>
    <w:rsid w:val="00BB4A17"/>
    <w:rsid w:val="00BB4AE5"/>
    <w:rsid w:val="00BB4BF4"/>
    <w:rsid w:val="00BB4ED7"/>
    <w:rsid w:val="00BB54B4"/>
    <w:rsid w:val="00BB5D30"/>
    <w:rsid w:val="00BB6C83"/>
    <w:rsid w:val="00BB6FDD"/>
    <w:rsid w:val="00BB7B46"/>
    <w:rsid w:val="00BC016E"/>
    <w:rsid w:val="00BC021A"/>
    <w:rsid w:val="00BC0BBB"/>
    <w:rsid w:val="00BC0C4D"/>
    <w:rsid w:val="00BC194B"/>
    <w:rsid w:val="00BC2044"/>
    <w:rsid w:val="00BC26E4"/>
    <w:rsid w:val="00BC289E"/>
    <w:rsid w:val="00BC2B0D"/>
    <w:rsid w:val="00BC372E"/>
    <w:rsid w:val="00BC40DD"/>
    <w:rsid w:val="00BC562F"/>
    <w:rsid w:val="00BC5CA9"/>
    <w:rsid w:val="00BC5E67"/>
    <w:rsid w:val="00BC61D4"/>
    <w:rsid w:val="00BC7A1E"/>
    <w:rsid w:val="00BC7AE6"/>
    <w:rsid w:val="00BC7D8A"/>
    <w:rsid w:val="00BD0C24"/>
    <w:rsid w:val="00BD0DBC"/>
    <w:rsid w:val="00BD1D33"/>
    <w:rsid w:val="00BD2ABC"/>
    <w:rsid w:val="00BD3ABC"/>
    <w:rsid w:val="00BD3AEA"/>
    <w:rsid w:val="00BD3D9D"/>
    <w:rsid w:val="00BD40DC"/>
    <w:rsid w:val="00BD4C3D"/>
    <w:rsid w:val="00BD5866"/>
    <w:rsid w:val="00BD6F45"/>
    <w:rsid w:val="00BD7568"/>
    <w:rsid w:val="00BD7A95"/>
    <w:rsid w:val="00BD7BE0"/>
    <w:rsid w:val="00BD7D7E"/>
    <w:rsid w:val="00BE1723"/>
    <w:rsid w:val="00BE1C36"/>
    <w:rsid w:val="00BE254C"/>
    <w:rsid w:val="00BE267F"/>
    <w:rsid w:val="00BE2E1A"/>
    <w:rsid w:val="00BE3239"/>
    <w:rsid w:val="00BE4127"/>
    <w:rsid w:val="00BE6340"/>
    <w:rsid w:val="00BE7557"/>
    <w:rsid w:val="00BE7C37"/>
    <w:rsid w:val="00BF0D82"/>
    <w:rsid w:val="00BF15FF"/>
    <w:rsid w:val="00BF18E2"/>
    <w:rsid w:val="00BF2202"/>
    <w:rsid w:val="00BF43F6"/>
    <w:rsid w:val="00BF469E"/>
    <w:rsid w:val="00BF6E1D"/>
    <w:rsid w:val="00BF70C9"/>
    <w:rsid w:val="00BF70E0"/>
    <w:rsid w:val="00BF7AB0"/>
    <w:rsid w:val="00C00C8D"/>
    <w:rsid w:val="00C00CAE"/>
    <w:rsid w:val="00C014E3"/>
    <w:rsid w:val="00C02136"/>
    <w:rsid w:val="00C025DB"/>
    <w:rsid w:val="00C02A19"/>
    <w:rsid w:val="00C0307E"/>
    <w:rsid w:val="00C036F0"/>
    <w:rsid w:val="00C04E13"/>
    <w:rsid w:val="00C058DF"/>
    <w:rsid w:val="00C05A9C"/>
    <w:rsid w:val="00C067A8"/>
    <w:rsid w:val="00C07381"/>
    <w:rsid w:val="00C07698"/>
    <w:rsid w:val="00C10F1E"/>
    <w:rsid w:val="00C11B67"/>
    <w:rsid w:val="00C123F9"/>
    <w:rsid w:val="00C12F7B"/>
    <w:rsid w:val="00C13BAE"/>
    <w:rsid w:val="00C159FD"/>
    <w:rsid w:val="00C160E7"/>
    <w:rsid w:val="00C16ABA"/>
    <w:rsid w:val="00C17024"/>
    <w:rsid w:val="00C17F0F"/>
    <w:rsid w:val="00C20E96"/>
    <w:rsid w:val="00C21879"/>
    <w:rsid w:val="00C21FCD"/>
    <w:rsid w:val="00C23FFB"/>
    <w:rsid w:val="00C24CD7"/>
    <w:rsid w:val="00C25DDC"/>
    <w:rsid w:val="00C30536"/>
    <w:rsid w:val="00C305CF"/>
    <w:rsid w:val="00C315CD"/>
    <w:rsid w:val="00C31722"/>
    <w:rsid w:val="00C33273"/>
    <w:rsid w:val="00C338BF"/>
    <w:rsid w:val="00C33D1F"/>
    <w:rsid w:val="00C3557D"/>
    <w:rsid w:val="00C357A1"/>
    <w:rsid w:val="00C3655C"/>
    <w:rsid w:val="00C376FA"/>
    <w:rsid w:val="00C37B81"/>
    <w:rsid w:val="00C37DF3"/>
    <w:rsid w:val="00C40F49"/>
    <w:rsid w:val="00C426EA"/>
    <w:rsid w:val="00C4377A"/>
    <w:rsid w:val="00C449E6"/>
    <w:rsid w:val="00C45379"/>
    <w:rsid w:val="00C4542C"/>
    <w:rsid w:val="00C46773"/>
    <w:rsid w:val="00C46D07"/>
    <w:rsid w:val="00C477B5"/>
    <w:rsid w:val="00C50257"/>
    <w:rsid w:val="00C50530"/>
    <w:rsid w:val="00C512A1"/>
    <w:rsid w:val="00C51BBD"/>
    <w:rsid w:val="00C5200F"/>
    <w:rsid w:val="00C52D81"/>
    <w:rsid w:val="00C538BA"/>
    <w:rsid w:val="00C541D3"/>
    <w:rsid w:val="00C55A51"/>
    <w:rsid w:val="00C567D7"/>
    <w:rsid w:val="00C56895"/>
    <w:rsid w:val="00C577AB"/>
    <w:rsid w:val="00C5794C"/>
    <w:rsid w:val="00C57CB1"/>
    <w:rsid w:val="00C605F8"/>
    <w:rsid w:val="00C623F7"/>
    <w:rsid w:val="00C625DE"/>
    <w:rsid w:val="00C62B26"/>
    <w:rsid w:val="00C647AE"/>
    <w:rsid w:val="00C64FEA"/>
    <w:rsid w:val="00C65980"/>
    <w:rsid w:val="00C65EED"/>
    <w:rsid w:val="00C67225"/>
    <w:rsid w:val="00C67609"/>
    <w:rsid w:val="00C67898"/>
    <w:rsid w:val="00C67CE8"/>
    <w:rsid w:val="00C71856"/>
    <w:rsid w:val="00C72FF0"/>
    <w:rsid w:val="00C731C5"/>
    <w:rsid w:val="00C745FF"/>
    <w:rsid w:val="00C74A91"/>
    <w:rsid w:val="00C750DD"/>
    <w:rsid w:val="00C76BC3"/>
    <w:rsid w:val="00C77CE6"/>
    <w:rsid w:val="00C8032C"/>
    <w:rsid w:val="00C808B6"/>
    <w:rsid w:val="00C84D9B"/>
    <w:rsid w:val="00C8562B"/>
    <w:rsid w:val="00C8602C"/>
    <w:rsid w:val="00C865EC"/>
    <w:rsid w:val="00C87055"/>
    <w:rsid w:val="00C87492"/>
    <w:rsid w:val="00C877E2"/>
    <w:rsid w:val="00C900F1"/>
    <w:rsid w:val="00C902B6"/>
    <w:rsid w:val="00C90317"/>
    <w:rsid w:val="00C9368B"/>
    <w:rsid w:val="00C937E7"/>
    <w:rsid w:val="00C94184"/>
    <w:rsid w:val="00C94898"/>
    <w:rsid w:val="00C9490A"/>
    <w:rsid w:val="00C95091"/>
    <w:rsid w:val="00C95607"/>
    <w:rsid w:val="00C95B19"/>
    <w:rsid w:val="00C95D13"/>
    <w:rsid w:val="00C96931"/>
    <w:rsid w:val="00C96B36"/>
    <w:rsid w:val="00C96B79"/>
    <w:rsid w:val="00C96E0A"/>
    <w:rsid w:val="00C96EA9"/>
    <w:rsid w:val="00CA0098"/>
    <w:rsid w:val="00CA027F"/>
    <w:rsid w:val="00CA06A6"/>
    <w:rsid w:val="00CA2D6E"/>
    <w:rsid w:val="00CA3B2C"/>
    <w:rsid w:val="00CA3DA5"/>
    <w:rsid w:val="00CA4AE1"/>
    <w:rsid w:val="00CA5056"/>
    <w:rsid w:val="00CA6319"/>
    <w:rsid w:val="00CA6D67"/>
    <w:rsid w:val="00CA6F30"/>
    <w:rsid w:val="00CA6FDD"/>
    <w:rsid w:val="00CA775B"/>
    <w:rsid w:val="00CA79F9"/>
    <w:rsid w:val="00CB077D"/>
    <w:rsid w:val="00CB2EAF"/>
    <w:rsid w:val="00CB360D"/>
    <w:rsid w:val="00CB3A63"/>
    <w:rsid w:val="00CB57EA"/>
    <w:rsid w:val="00CB5B09"/>
    <w:rsid w:val="00CB5D0E"/>
    <w:rsid w:val="00CB69F8"/>
    <w:rsid w:val="00CB77C8"/>
    <w:rsid w:val="00CB77EB"/>
    <w:rsid w:val="00CC1280"/>
    <w:rsid w:val="00CC2798"/>
    <w:rsid w:val="00CC382E"/>
    <w:rsid w:val="00CC3902"/>
    <w:rsid w:val="00CC5045"/>
    <w:rsid w:val="00CC5079"/>
    <w:rsid w:val="00CC5115"/>
    <w:rsid w:val="00CC52E6"/>
    <w:rsid w:val="00CC5C70"/>
    <w:rsid w:val="00CC62AA"/>
    <w:rsid w:val="00CC64C1"/>
    <w:rsid w:val="00CC65ED"/>
    <w:rsid w:val="00CD026D"/>
    <w:rsid w:val="00CD0802"/>
    <w:rsid w:val="00CD0A92"/>
    <w:rsid w:val="00CD0DC5"/>
    <w:rsid w:val="00CD19AD"/>
    <w:rsid w:val="00CD1E81"/>
    <w:rsid w:val="00CD2DB4"/>
    <w:rsid w:val="00CD3C54"/>
    <w:rsid w:val="00CD40D8"/>
    <w:rsid w:val="00CD5A8B"/>
    <w:rsid w:val="00CD5AED"/>
    <w:rsid w:val="00CD5C15"/>
    <w:rsid w:val="00CD6983"/>
    <w:rsid w:val="00CD7CB5"/>
    <w:rsid w:val="00CE0B20"/>
    <w:rsid w:val="00CE0D5B"/>
    <w:rsid w:val="00CE115D"/>
    <w:rsid w:val="00CE1748"/>
    <w:rsid w:val="00CE3EA6"/>
    <w:rsid w:val="00CE3EAF"/>
    <w:rsid w:val="00CF0621"/>
    <w:rsid w:val="00CF0753"/>
    <w:rsid w:val="00CF07F4"/>
    <w:rsid w:val="00CF0870"/>
    <w:rsid w:val="00CF2483"/>
    <w:rsid w:val="00CF2E66"/>
    <w:rsid w:val="00CF3910"/>
    <w:rsid w:val="00CF4A4A"/>
    <w:rsid w:val="00CF5108"/>
    <w:rsid w:val="00CF57CD"/>
    <w:rsid w:val="00CF5D29"/>
    <w:rsid w:val="00CF672D"/>
    <w:rsid w:val="00CF6C05"/>
    <w:rsid w:val="00CF77B5"/>
    <w:rsid w:val="00CF7883"/>
    <w:rsid w:val="00CF79BC"/>
    <w:rsid w:val="00D004BE"/>
    <w:rsid w:val="00D00C4D"/>
    <w:rsid w:val="00D01394"/>
    <w:rsid w:val="00D02811"/>
    <w:rsid w:val="00D0366E"/>
    <w:rsid w:val="00D0379E"/>
    <w:rsid w:val="00D03984"/>
    <w:rsid w:val="00D03C13"/>
    <w:rsid w:val="00D0501D"/>
    <w:rsid w:val="00D0532D"/>
    <w:rsid w:val="00D05E2C"/>
    <w:rsid w:val="00D0618A"/>
    <w:rsid w:val="00D067E5"/>
    <w:rsid w:val="00D07023"/>
    <w:rsid w:val="00D07A82"/>
    <w:rsid w:val="00D07F94"/>
    <w:rsid w:val="00D10D1B"/>
    <w:rsid w:val="00D1104B"/>
    <w:rsid w:val="00D11591"/>
    <w:rsid w:val="00D122EB"/>
    <w:rsid w:val="00D125D0"/>
    <w:rsid w:val="00D13363"/>
    <w:rsid w:val="00D144AF"/>
    <w:rsid w:val="00D14793"/>
    <w:rsid w:val="00D1565A"/>
    <w:rsid w:val="00D158F1"/>
    <w:rsid w:val="00D15969"/>
    <w:rsid w:val="00D1620C"/>
    <w:rsid w:val="00D1634F"/>
    <w:rsid w:val="00D174F4"/>
    <w:rsid w:val="00D17E83"/>
    <w:rsid w:val="00D201B2"/>
    <w:rsid w:val="00D20347"/>
    <w:rsid w:val="00D231DF"/>
    <w:rsid w:val="00D231E9"/>
    <w:rsid w:val="00D26F43"/>
    <w:rsid w:val="00D27B23"/>
    <w:rsid w:val="00D27C97"/>
    <w:rsid w:val="00D3040C"/>
    <w:rsid w:val="00D30DEA"/>
    <w:rsid w:val="00D30FB6"/>
    <w:rsid w:val="00D31FB8"/>
    <w:rsid w:val="00D321CB"/>
    <w:rsid w:val="00D34CC5"/>
    <w:rsid w:val="00D35B28"/>
    <w:rsid w:val="00D35FE6"/>
    <w:rsid w:val="00D363A0"/>
    <w:rsid w:val="00D364E4"/>
    <w:rsid w:val="00D36FCC"/>
    <w:rsid w:val="00D37469"/>
    <w:rsid w:val="00D37D6E"/>
    <w:rsid w:val="00D42B16"/>
    <w:rsid w:val="00D42E0F"/>
    <w:rsid w:val="00D43142"/>
    <w:rsid w:val="00D43B49"/>
    <w:rsid w:val="00D450E5"/>
    <w:rsid w:val="00D46B1E"/>
    <w:rsid w:val="00D47079"/>
    <w:rsid w:val="00D47968"/>
    <w:rsid w:val="00D47A38"/>
    <w:rsid w:val="00D535FF"/>
    <w:rsid w:val="00D53A34"/>
    <w:rsid w:val="00D53CBA"/>
    <w:rsid w:val="00D54F47"/>
    <w:rsid w:val="00D55138"/>
    <w:rsid w:val="00D604A9"/>
    <w:rsid w:val="00D605EE"/>
    <w:rsid w:val="00D61447"/>
    <w:rsid w:val="00D61498"/>
    <w:rsid w:val="00D61873"/>
    <w:rsid w:val="00D6209F"/>
    <w:rsid w:val="00D62417"/>
    <w:rsid w:val="00D66E0F"/>
    <w:rsid w:val="00D66E64"/>
    <w:rsid w:val="00D66EC7"/>
    <w:rsid w:val="00D66ED9"/>
    <w:rsid w:val="00D67F15"/>
    <w:rsid w:val="00D70B6C"/>
    <w:rsid w:val="00D72095"/>
    <w:rsid w:val="00D7233B"/>
    <w:rsid w:val="00D7238D"/>
    <w:rsid w:val="00D735B4"/>
    <w:rsid w:val="00D73B9D"/>
    <w:rsid w:val="00D745B1"/>
    <w:rsid w:val="00D74CD3"/>
    <w:rsid w:val="00D76F29"/>
    <w:rsid w:val="00D771F9"/>
    <w:rsid w:val="00D775C5"/>
    <w:rsid w:val="00D801D8"/>
    <w:rsid w:val="00D808A4"/>
    <w:rsid w:val="00D80DD5"/>
    <w:rsid w:val="00D814F7"/>
    <w:rsid w:val="00D816DD"/>
    <w:rsid w:val="00D81B9B"/>
    <w:rsid w:val="00D82C9E"/>
    <w:rsid w:val="00D82D56"/>
    <w:rsid w:val="00D83629"/>
    <w:rsid w:val="00D84406"/>
    <w:rsid w:val="00D85487"/>
    <w:rsid w:val="00D86022"/>
    <w:rsid w:val="00D86366"/>
    <w:rsid w:val="00D864AD"/>
    <w:rsid w:val="00D86F02"/>
    <w:rsid w:val="00D87E5B"/>
    <w:rsid w:val="00D87EDA"/>
    <w:rsid w:val="00D931CF"/>
    <w:rsid w:val="00D93877"/>
    <w:rsid w:val="00D938A6"/>
    <w:rsid w:val="00D93E8C"/>
    <w:rsid w:val="00D941DA"/>
    <w:rsid w:val="00D948D4"/>
    <w:rsid w:val="00D94C19"/>
    <w:rsid w:val="00D951C8"/>
    <w:rsid w:val="00D953EF"/>
    <w:rsid w:val="00D962E9"/>
    <w:rsid w:val="00D96DBD"/>
    <w:rsid w:val="00DA0480"/>
    <w:rsid w:val="00DA0B05"/>
    <w:rsid w:val="00DA129A"/>
    <w:rsid w:val="00DA20AE"/>
    <w:rsid w:val="00DA261F"/>
    <w:rsid w:val="00DA26F5"/>
    <w:rsid w:val="00DA29F2"/>
    <w:rsid w:val="00DA32E9"/>
    <w:rsid w:val="00DA4D93"/>
    <w:rsid w:val="00DA597E"/>
    <w:rsid w:val="00DA7DFC"/>
    <w:rsid w:val="00DB00B9"/>
    <w:rsid w:val="00DB0C32"/>
    <w:rsid w:val="00DB1EF0"/>
    <w:rsid w:val="00DB1FF2"/>
    <w:rsid w:val="00DB27F8"/>
    <w:rsid w:val="00DB2A1C"/>
    <w:rsid w:val="00DB304D"/>
    <w:rsid w:val="00DB32CF"/>
    <w:rsid w:val="00DB445E"/>
    <w:rsid w:val="00DB4B33"/>
    <w:rsid w:val="00DB5296"/>
    <w:rsid w:val="00DB5DCE"/>
    <w:rsid w:val="00DB6FBE"/>
    <w:rsid w:val="00DB72E9"/>
    <w:rsid w:val="00DC0ECE"/>
    <w:rsid w:val="00DC163D"/>
    <w:rsid w:val="00DC18CD"/>
    <w:rsid w:val="00DC21A4"/>
    <w:rsid w:val="00DC3045"/>
    <w:rsid w:val="00DC4846"/>
    <w:rsid w:val="00DC6FE0"/>
    <w:rsid w:val="00DC769A"/>
    <w:rsid w:val="00DC78CA"/>
    <w:rsid w:val="00DC78F4"/>
    <w:rsid w:val="00DD0272"/>
    <w:rsid w:val="00DD1985"/>
    <w:rsid w:val="00DD296F"/>
    <w:rsid w:val="00DD39AF"/>
    <w:rsid w:val="00DD5BDF"/>
    <w:rsid w:val="00DD63FC"/>
    <w:rsid w:val="00DD77E8"/>
    <w:rsid w:val="00DD7DCF"/>
    <w:rsid w:val="00DE1318"/>
    <w:rsid w:val="00DE2C02"/>
    <w:rsid w:val="00DE320D"/>
    <w:rsid w:val="00DE3C5B"/>
    <w:rsid w:val="00DE6E2F"/>
    <w:rsid w:val="00DF1145"/>
    <w:rsid w:val="00DF1804"/>
    <w:rsid w:val="00DF395B"/>
    <w:rsid w:val="00DF4A41"/>
    <w:rsid w:val="00DF4C51"/>
    <w:rsid w:val="00DF5C32"/>
    <w:rsid w:val="00DF690E"/>
    <w:rsid w:val="00E0030A"/>
    <w:rsid w:val="00E00524"/>
    <w:rsid w:val="00E00DBB"/>
    <w:rsid w:val="00E02941"/>
    <w:rsid w:val="00E031F5"/>
    <w:rsid w:val="00E03895"/>
    <w:rsid w:val="00E03CA8"/>
    <w:rsid w:val="00E04451"/>
    <w:rsid w:val="00E04534"/>
    <w:rsid w:val="00E048FE"/>
    <w:rsid w:val="00E05F86"/>
    <w:rsid w:val="00E06ABB"/>
    <w:rsid w:val="00E06AEB"/>
    <w:rsid w:val="00E071E7"/>
    <w:rsid w:val="00E10575"/>
    <w:rsid w:val="00E12B60"/>
    <w:rsid w:val="00E12F9D"/>
    <w:rsid w:val="00E12FB8"/>
    <w:rsid w:val="00E131E6"/>
    <w:rsid w:val="00E13CC6"/>
    <w:rsid w:val="00E141BB"/>
    <w:rsid w:val="00E1429B"/>
    <w:rsid w:val="00E14585"/>
    <w:rsid w:val="00E147F6"/>
    <w:rsid w:val="00E170D5"/>
    <w:rsid w:val="00E172E0"/>
    <w:rsid w:val="00E203EC"/>
    <w:rsid w:val="00E218DF"/>
    <w:rsid w:val="00E22D36"/>
    <w:rsid w:val="00E23F1E"/>
    <w:rsid w:val="00E248C3"/>
    <w:rsid w:val="00E25D3B"/>
    <w:rsid w:val="00E26DEB"/>
    <w:rsid w:val="00E275AF"/>
    <w:rsid w:val="00E27883"/>
    <w:rsid w:val="00E278A9"/>
    <w:rsid w:val="00E278B5"/>
    <w:rsid w:val="00E35B53"/>
    <w:rsid w:val="00E40235"/>
    <w:rsid w:val="00E405E8"/>
    <w:rsid w:val="00E40BD5"/>
    <w:rsid w:val="00E4114A"/>
    <w:rsid w:val="00E419D9"/>
    <w:rsid w:val="00E421D0"/>
    <w:rsid w:val="00E42C8C"/>
    <w:rsid w:val="00E43D8B"/>
    <w:rsid w:val="00E44235"/>
    <w:rsid w:val="00E444EE"/>
    <w:rsid w:val="00E46590"/>
    <w:rsid w:val="00E46724"/>
    <w:rsid w:val="00E469D2"/>
    <w:rsid w:val="00E50032"/>
    <w:rsid w:val="00E51A84"/>
    <w:rsid w:val="00E52081"/>
    <w:rsid w:val="00E52E0F"/>
    <w:rsid w:val="00E5359C"/>
    <w:rsid w:val="00E54595"/>
    <w:rsid w:val="00E54D1D"/>
    <w:rsid w:val="00E5586A"/>
    <w:rsid w:val="00E55DAA"/>
    <w:rsid w:val="00E56200"/>
    <w:rsid w:val="00E56D8E"/>
    <w:rsid w:val="00E610A3"/>
    <w:rsid w:val="00E61762"/>
    <w:rsid w:val="00E62104"/>
    <w:rsid w:val="00E6298B"/>
    <w:rsid w:val="00E633CB"/>
    <w:rsid w:val="00E6390F"/>
    <w:rsid w:val="00E6449A"/>
    <w:rsid w:val="00E65A1B"/>
    <w:rsid w:val="00E6603D"/>
    <w:rsid w:val="00E66105"/>
    <w:rsid w:val="00E66310"/>
    <w:rsid w:val="00E70149"/>
    <w:rsid w:val="00E705E4"/>
    <w:rsid w:val="00E706F3"/>
    <w:rsid w:val="00E718FC"/>
    <w:rsid w:val="00E71B68"/>
    <w:rsid w:val="00E739B2"/>
    <w:rsid w:val="00E740E0"/>
    <w:rsid w:val="00E74807"/>
    <w:rsid w:val="00E757C3"/>
    <w:rsid w:val="00E76574"/>
    <w:rsid w:val="00E802FD"/>
    <w:rsid w:val="00E80807"/>
    <w:rsid w:val="00E8132B"/>
    <w:rsid w:val="00E81396"/>
    <w:rsid w:val="00E83EC1"/>
    <w:rsid w:val="00E83F7E"/>
    <w:rsid w:val="00E86016"/>
    <w:rsid w:val="00E861CF"/>
    <w:rsid w:val="00E87CE1"/>
    <w:rsid w:val="00E902FB"/>
    <w:rsid w:val="00E90B78"/>
    <w:rsid w:val="00E91253"/>
    <w:rsid w:val="00E92577"/>
    <w:rsid w:val="00E92A55"/>
    <w:rsid w:val="00E939AA"/>
    <w:rsid w:val="00E93BB3"/>
    <w:rsid w:val="00E93FEA"/>
    <w:rsid w:val="00E9419B"/>
    <w:rsid w:val="00E941DA"/>
    <w:rsid w:val="00E94557"/>
    <w:rsid w:val="00E947E2"/>
    <w:rsid w:val="00E96251"/>
    <w:rsid w:val="00E967D5"/>
    <w:rsid w:val="00EA0112"/>
    <w:rsid w:val="00EA0878"/>
    <w:rsid w:val="00EA4BED"/>
    <w:rsid w:val="00EA4EBB"/>
    <w:rsid w:val="00EA50D1"/>
    <w:rsid w:val="00EA71C6"/>
    <w:rsid w:val="00EB00AE"/>
    <w:rsid w:val="00EB052A"/>
    <w:rsid w:val="00EB072C"/>
    <w:rsid w:val="00EB1E4E"/>
    <w:rsid w:val="00EB2EEE"/>
    <w:rsid w:val="00EB3023"/>
    <w:rsid w:val="00EB334B"/>
    <w:rsid w:val="00EB5AEA"/>
    <w:rsid w:val="00EB62E7"/>
    <w:rsid w:val="00EB6788"/>
    <w:rsid w:val="00EB7017"/>
    <w:rsid w:val="00EC0568"/>
    <w:rsid w:val="00EC0C4C"/>
    <w:rsid w:val="00EC157C"/>
    <w:rsid w:val="00EC2124"/>
    <w:rsid w:val="00EC244C"/>
    <w:rsid w:val="00EC3E4A"/>
    <w:rsid w:val="00EC4C6C"/>
    <w:rsid w:val="00EC55BB"/>
    <w:rsid w:val="00ED0C8C"/>
    <w:rsid w:val="00ED1A44"/>
    <w:rsid w:val="00ED1AE5"/>
    <w:rsid w:val="00ED2BF4"/>
    <w:rsid w:val="00ED3823"/>
    <w:rsid w:val="00ED3CFA"/>
    <w:rsid w:val="00ED4AD1"/>
    <w:rsid w:val="00ED5180"/>
    <w:rsid w:val="00ED5621"/>
    <w:rsid w:val="00ED5889"/>
    <w:rsid w:val="00ED5A85"/>
    <w:rsid w:val="00ED6BA0"/>
    <w:rsid w:val="00ED6CA2"/>
    <w:rsid w:val="00ED6DF2"/>
    <w:rsid w:val="00ED74F8"/>
    <w:rsid w:val="00EE1108"/>
    <w:rsid w:val="00EE20FC"/>
    <w:rsid w:val="00EE306E"/>
    <w:rsid w:val="00EE36BC"/>
    <w:rsid w:val="00EE3DB5"/>
    <w:rsid w:val="00EE4334"/>
    <w:rsid w:val="00EE4768"/>
    <w:rsid w:val="00EE488B"/>
    <w:rsid w:val="00EE5147"/>
    <w:rsid w:val="00EE51EB"/>
    <w:rsid w:val="00EE5CFF"/>
    <w:rsid w:val="00EE63C3"/>
    <w:rsid w:val="00EE7042"/>
    <w:rsid w:val="00EE7056"/>
    <w:rsid w:val="00EE7067"/>
    <w:rsid w:val="00EE70C5"/>
    <w:rsid w:val="00EE7BA8"/>
    <w:rsid w:val="00EF06D0"/>
    <w:rsid w:val="00EF0A16"/>
    <w:rsid w:val="00EF16C8"/>
    <w:rsid w:val="00EF1B7E"/>
    <w:rsid w:val="00EF35BB"/>
    <w:rsid w:val="00EF4007"/>
    <w:rsid w:val="00EF6430"/>
    <w:rsid w:val="00EF6634"/>
    <w:rsid w:val="00EF749F"/>
    <w:rsid w:val="00F01EC5"/>
    <w:rsid w:val="00F02C6A"/>
    <w:rsid w:val="00F03DBB"/>
    <w:rsid w:val="00F044DA"/>
    <w:rsid w:val="00F053C4"/>
    <w:rsid w:val="00F055B3"/>
    <w:rsid w:val="00F06506"/>
    <w:rsid w:val="00F069FB"/>
    <w:rsid w:val="00F07450"/>
    <w:rsid w:val="00F11448"/>
    <w:rsid w:val="00F12CAF"/>
    <w:rsid w:val="00F13FF0"/>
    <w:rsid w:val="00F14297"/>
    <w:rsid w:val="00F147D5"/>
    <w:rsid w:val="00F14FEA"/>
    <w:rsid w:val="00F151B0"/>
    <w:rsid w:val="00F1543E"/>
    <w:rsid w:val="00F16CEE"/>
    <w:rsid w:val="00F17B18"/>
    <w:rsid w:val="00F2013B"/>
    <w:rsid w:val="00F20F1B"/>
    <w:rsid w:val="00F21C44"/>
    <w:rsid w:val="00F22C3E"/>
    <w:rsid w:val="00F2437F"/>
    <w:rsid w:val="00F2454C"/>
    <w:rsid w:val="00F245C0"/>
    <w:rsid w:val="00F24AF5"/>
    <w:rsid w:val="00F267C5"/>
    <w:rsid w:val="00F30098"/>
    <w:rsid w:val="00F30E95"/>
    <w:rsid w:val="00F31629"/>
    <w:rsid w:val="00F323D5"/>
    <w:rsid w:val="00F3314E"/>
    <w:rsid w:val="00F33F56"/>
    <w:rsid w:val="00F34018"/>
    <w:rsid w:val="00F346E3"/>
    <w:rsid w:val="00F34C25"/>
    <w:rsid w:val="00F353ED"/>
    <w:rsid w:val="00F36F20"/>
    <w:rsid w:val="00F37B2F"/>
    <w:rsid w:val="00F37EFE"/>
    <w:rsid w:val="00F40CA1"/>
    <w:rsid w:val="00F40E81"/>
    <w:rsid w:val="00F42CF9"/>
    <w:rsid w:val="00F42E5F"/>
    <w:rsid w:val="00F43766"/>
    <w:rsid w:val="00F44B03"/>
    <w:rsid w:val="00F45050"/>
    <w:rsid w:val="00F4649E"/>
    <w:rsid w:val="00F46C99"/>
    <w:rsid w:val="00F47D2E"/>
    <w:rsid w:val="00F50059"/>
    <w:rsid w:val="00F509A9"/>
    <w:rsid w:val="00F51862"/>
    <w:rsid w:val="00F51B19"/>
    <w:rsid w:val="00F51D97"/>
    <w:rsid w:val="00F52213"/>
    <w:rsid w:val="00F5270A"/>
    <w:rsid w:val="00F52BDB"/>
    <w:rsid w:val="00F5316E"/>
    <w:rsid w:val="00F53AEE"/>
    <w:rsid w:val="00F53C8E"/>
    <w:rsid w:val="00F551AF"/>
    <w:rsid w:val="00F556F3"/>
    <w:rsid w:val="00F57503"/>
    <w:rsid w:val="00F5755D"/>
    <w:rsid w:val="00F575F9"/>
    <w:rsid w:val="00F577EE"/>
    <w:rsid w:val="00F60419"/>
    <w:rsid w:val="00F60A1F"/>
    <w:rsid w:val="00F60B2B"/>
    <w:rsid w:val="00F619A1"/>
    <w:rsid w:val="00F621D4"/>
    <w:rsid w:val="00F6226D"/>
    <w:rsid w:val="00F6305D"/>
    <w:rsid w:val="00F637AA"/>
    <w:rsid w:val="00F64971"/>
    <w:rsid w:val="00F64F4E"/>
    <w:rsid w:val="00F651D4"/>
    <w:rsid w:val="00F676F0"/>
    <w:rsid w:val="00F704F2"/>
    <w:rsid w:val="00F711C9"/>
    <w:rsid w:val="00F7274B"/>
    <w:rsid w:val="00F72A02"/>
    <w:rsid w:val="00F73694"/>
    <w:rsid w:val="00F737C2"/>
    <w:rsid w:val="00F73D4D"/>
    <w:rsid w:val="00F74620"/>
    <w:rsid w:val="00F74770"/>
    <w:rsid w:val="00F75585"/>
    <w:rsid w:val="00F756E6"/>
    <w:rsid w:val="00F764E6"/>
    <w:rsid w:val="00F77577"/>
    <w:rsid w:val="00F806A2"/>
    <w:rsid w:val="00F80B92"/>
    <w:rsid w:val="00F82AFF"/>
    <w:rsid w:val="00F83176"/>
    <w:rsid w:val="00F83A2F"/>
    <w:rsid w:val="00F83A9E"/>
    <w:rsid w:val="00F843A1"/>
    <w:rsid w:val="00F84602"/>
    <w:rsid w:val="00F85771"/>
    <w:rsid w:val="00F85B96"/>
    <w:rsid w:val="00F86194"/>
    <w:rsid w:val="00F863A2"/>
    <w:rsid w:val="00F86A2D"/>
    <w:rsid w:val="00F87C5F"/>
    <w:rsid w:val="00F87E63"/>
    <w:rsid w:val="00F907A0"/>
    <w:rsid w:val="00F91294"/>
    <w:rsid w:val="00F91D45"/>
    <w:rsid w:val="00F9205E"/>
    <w:rsid w:val="00F92397"/>
    <w:rsid w:val="00F937B4"/>
    <w:rsid w:val="00F94314"/>
    <w:rsid w:val="00F9431C"/>
    <w:rsid w:val="00F94B08"/>
    <w:rsid w:val="00F94E27"/>
    <w:rsid w:val="00F9501B"/>
    <w:rsid w:val="00F95F5D"/>
    <w:rsid w:val="00F9615C"/>
    <w:rsid w:val="00F96D21"/>
    <w:rsid w:val="00F96DA2"/>
    <w:rsid w:val="00FA07EB"/>
    <w:rsid w:val="00FA0909"/>
    <w:rsid w:val="00FA378D"/>
    <w:rsid w:val="00FA385D"/>
    <w:rsid w:val="00FA4E65"/>
    <w:rsid w:val="00FA55CC"/>
    <w:rsid w:val="00FA7084"/>
    <w:rsid w:val="00FB0FFE"/>
    <w:rsid w:val="00FB1007"/>
    <w:rsid w:val="00FB17D3"/>
    <w:rsid w:val="00FB276D"/>
    <w:rsid w:val="00FB37DC"/>
    <w:rsid w:val="00FB386C"/>
    <w:rsid w:val="00FB6054"/>
    <w:rsid w:val="00FB6A96"/>
    <w:rsid w:val="00FB72A9"/>
    <w:rsid w:val="00FB78A4"/>
    <w:rsid w:val="00FB792A"/>
    <w:rsid w:val="00FC1108"/>
    <w:rsid w:val="00FC17D0"/>
    <w:rsid w:val="00FC1BF8"/>
    <w:rsid w:val="00FC2070"/>
    <w:rsid w:val="00FC295A"/>
    <w:rsid w:val="00FC29A1"/>
    <w:rsid w:val="00FC2A19"/>
    <w:rsid w:val="00FC2A6D"/>
    <w:rsid w:val="00FC2BDF"/>
    <w:rsid w:val="00FC2E1C"/>
    <w:rsid w:val="00FC30A6"/>
    <w:rsid w:val="00FC3404"/>
    <w:rsid w:val="00FC3433"/>
    <w:rsid w:val="00FC35A8"/>
    <w:rsid w:val="00FC38DF"/>
    <w:rsid w:val="00FC42DC"/>
    <w:rsid w:val="00FC4AB1"/>
    <w:rsid w:val="00FC638A"/>
    <w:rsid w:val="00FC7D07"/>
    <w:rsid w:val="00FC7ECC"/>
    <w:rsid w:val="00FD0628"/>
    <w:rsid w:val="00FD1B1D"/>
    <w:rsid w:val="00FD2FFB"/>
    <w:rsid w:val="00FD3ED4"/>
    <w:rsid w:val="00FD5AE4"/>
    <w:rsid w:val="00FD5B19"/>
    <w:rsid w:val="00FD5FB3"/>
    <w:rsid w:val="00FD7293"/>
    <w:rsid w:val="00FD7A30"/>
    <w:rsid w:val="00FD7D2C"/>
    <w:rsid w:val="00FD7D32"/>
    <w:rsid w:val="00FE0633"/>
    <w:rsid w:val="00FE11AC"/>
    <w:rsid w:val="00FE134D"/>
    <w:rsid w:val="00FE1493"/>
    <w:rsid w:val="00FE1FF2"/>
    <w:rsid w:val="00FE257B"/>
    <w:rsid w:val="00FE2D50"/>
    <w:rsid w:val="00FE40B6"/>
    <w:rsid w:val="00FE44F6"/>
    <w:rsid w:val="00FE475E"/>
    <w:rsid w:val="00FE500F"/>
    <w:rsid w:val="00FE6B58"/>
    <w:rsid w:val="00FE6CD4"/>
    <w:rsid w:val="00FE718F"/>
    <w:rsid w:val="00FE739B"/>
    <w:rsid w:val="00FE7EEB"/>
    <w:rsid w:val="00FF0480"/>
    <w:rsid w:val="00FF0623"/>
    <w:rsid w:val="00FF0913"/>
    <w:rsid w:val="00FF0980"/>
    <w:rsid w:val="00FF0FFA"/>
    <w:rsid w:val="00FF14F1"/>
    <w:rsid w:val="00FF1826"/>
    <w:rsid w:val="00FF272E"/>
    <w:rsid w:val="00FF2C07"/>
    <w:rsid w:val="00FF3CFE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55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5C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uiPriority w:val="99"/>
    <w:rsid w:val="00674AE7"/>
    <w:rPr>
      <w:color w:val="0000FF"/>
      <w:u w:val="single"/>
    </w:rPr>
  </w:style>
  <w:style w:type="paragraph" w:styleId="a4">
    <w:name w:val="Body Text"/>
    <w:basedOn w:val="a"/>
    <w:link w:val="a5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9">
    <w:name w:val="footnote text"/>
    <w:basedOn w:val="a"/>
    <w:semiHidden/>
    <w:rsid w:val="004932AB"/>
  </w:style>
  <w:style w:type="character" w:styleId="aa">
    <w:name w:val="footnote reference"/>
    <w:semiHidden/>
    <w:rsid w:val="004932AB"/>
    <w:rPr>
      <w:vertAlign w:val="superscript"/>
    </w:rPr>
  </w:style>
  <w:style w:type="paragraph" w:styleId="ab">
    <w:name w:val="caption"/>
    <w:basedOn w:val="a"/>
    <w:next w:val="a"/>
    <w:qFormat/>
    <w:rsid w:val="004932AB"/>
    <w:rPr>
      <w:b/>
      <w:bCs/>
    </w:rPr>
  </w:style>
  <w:style w:type="paragraph" w:styleId="ac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rsid w:val="004932AB"/>
    <w:pPr>
      <w:tabs>
        <w:tab w:val="center" w:pos="4677"/>
        <w:tab w:val="right" w:pos="9355"/>
      </w:tabs>
    </w:pPr>
  </w:style>
  <w:style w:type="paragraph" w:styleId="af">
    <w:name w:val="Normal (Web)"/>
    <w:basedOn w:val="a"/>
    <w:uiPriority w:val="99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0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1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2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3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4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5"/>
    <w:uiPriority w:val="59"/>
    <w:rsid w:val="00D620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Table Grid"/>
    <w:basedOn w:val="a1"/>
    <w:uiPriority w:val="39"/>
    <w:rsid w:val="00D6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No Spacing"/>
    <w:link w:val="af7"/>
    <w:qFormat/>
    <w:rsid w:val="00EF35BB"/>
    <w:rPr>
      <w:sz w:val="24"/>
      <w:szCs w:val="24"/>
    </w:rPr>
  </w:style>
  <w:style w:type="character" w:styleId="af8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7">
    <w:name w:val="Без интервала Знак"/>
    <w:link w:val="af6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character" w:styleId="af9">
    <w:name w:val="annotation reference"/>
    <w:basedOn w:val="a0"/>
    <w:uiPriority w:val="99"/>
    <w:semiHidden/>
    <w:unhideWhenUsed/>
    <w:rsid w:val="00DA26F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DA26F5"/>
  </w:style>
  <w:style w:type="character" w:customStyle="1" w:styleId="afb">
    <w:name w:val="Текст примечания Знак"/>
    <w:basedOn w:val="a0"/>
    <w:link w:val="afa"/>
    <w:uiPriority w:val="99"/>
    <w:semiHidden/>
    <w:rsid w:val="00DA26F5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DA26F5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DA26F5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6E603C"/>
    <w:rPr>
      <w:color w:val="605E5C"/>
      <w:shd w:val="clear" w:color="auto" w:fill="E1DFDD"/>
    </w:rPr>
  </w:style>
  <w:style w:type="character" w:customStyle="1" w:styleId="a5">
    <w:name w:val="Основной текст Знак"/>
    <w:basedOn w:val="a0"/>
    <w:link w:val="a4"/>
    <w:rsid w:val="00860CC9"/>
    <w:rPr>
      <w:b/>
      <w:bCs/>
      <w:sz w:val="22"/>
    </w:rPr>
  </w:style>
  <w:style w:type="character" w:customStyle="1" w:styleId="60">
    <w:name w:val="Заголовок 6 Знак"/>
    <w:basedOn w:val="a0"/>
    <w:link w:val="6"/>
    <w:uiPriority w:val="9"/>
    <w:semiHidden/>
    <w:rsid w:val="00B55C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docdata">
    <w:name w:val="docdata"/>
    <w:aliases w:val="docy,v5,1251,bqiaagaaeyqcaaagiaiaaaoabaaaby4eaaaaaaaaaaaaaaaaaaaaaaaaaaaaaaaaaaaaaaaaaaaaaaaaaaaaaaaaaaaaaaaaaaaaaaaaaaaaaaaaaaaaaaaaaaaaaaaaaaaaaaaaaaaaaaaaaaaaaaaaaaaaaaaaaaaaaaaaaaaaaaaaaaaaaaaaaaaaaaaaaaaaaaaaaaaaaaaaaaaaaaaaaaaaaaaaaaaaaaaa"/>
    <w:basedOn w:val="a0"/>
    <w:rsid w:val="003D4C2B"/>
  </w:style>
  <w:style w:type="paragraph" w:customStyle="1" w:styleId="3835">
    <w:name w:val="3835"/>
    <w:aliases w:val="bqiaagaaeyqcaaagiaiaaanrdaaabv8maaaaaaaaaaaaaaaaaaaaaaaaaaaaaaaaaaaaaaaaaaaaaaaaaaaaaaaaaaaaaaaaaaaaaaaaaaaaaaaaaaaaaaaaaaaaaaaaaaaaaaaaaaaaaaaaaaaaaaaaaaaaaaaaaaaaaaaaaaaaaaaaaaaaaaaaaaaaaaaaaaaaaaaaaaaaaaaaaaaaaaaaaaaaaaaaaaaaaaaa"/>
    <w:basedOn w:val="a"/>
    <w:rsid w:val="00E248C3"/>
    <w:pPr>
      <w:spacing w:before="100" w:beforeAutospacing="1" w:after="100" w:afterAutospacing="1"/>
    </w:pPr>
    <w:rPr>
      <w:sz w:val="24"/>
      <w:szCs w:val="24"/>
    </w:rPr>
  </w:style>
  <w:style w:type="paragraph" w:customStyle="1" w:styleId="2092">
    <w:name w:val="2092"/>
    <w:aliases w:val="bqiaagaaeyqcaaagiaiaaaotbqaabaefaaaaaaaaaaaaaaaaaaaaaaaaaaaaaaaaaaaaaaaaaaaaaaaaaaaaaaaaaaaaaaaaaaaaaaaaaaaaaaaaaaaaaaaaaaaaaaaaaaaaaaaaaaaaaaaaaaaaaaaaaaaaaaaaaaaaaaaaaaaaaaaaaaaaaaaaaaaaaaaaaaaaaaaaaaaaaaaaaaaaaaaaaaaaaaaaaaaaaaaa"/>
    <w:basedOn w:val="a"/>
    <w:rsid w:val="00DD0272"/>
    <w:pPr>
      <w:spacing w:before="100" w:beforeAutospacing="1" w:after="100" w:afterAutospacing="1"/>
    </w:pPr>
    <w:rPr>
      <w:sz w:val="24"/>
      <w:szCs w:val="24"/>
    </w:rPr>
  </w:style>
  <w:style w:type="character" w:customStyle="1" w:styleId="highlightcolor">
    <w:name w:val="highlightcolor"/>
    <w:basedOn w:val="a0"/>
    <w:rsid w:val="00D808A4"/>
  </w:style>
  <w:style w:type="paragraph" w:customStyle="1" w:styleId="11">
    <w:name w:val="Обычный1"/>
    <w:qFormat/>
    <w:rsid w:val="00681606"/>
    <w:rPr>
      <w:rFonts w:ascii="a_Timer" w:hAnsi="a_Timer"/>
      <w:sz w:val="24"/>
    </w:rPr>
  </w:style>
  <w:style w:type="character" w:customStyle="1" w:styleId="ae">
    <w:name w:val="Нижний колонтитул Знак"/>
    <w:basedOn w:val="a0"/>
    <w:link w:val="ad"/>
    <w:uiPriority w:val="99"/>
    <w:rsid w:val="00B64246"/>
  </w:style>
  <w:style w:type="paragraph" w:customStyle="1" w:styleId="5">
    <w:name w:val="Основной текст5"/>
    <w:basedOn w:val="a"/>
    <w:rsid w:val="005D0B96"/>
    <w:pPr>
      <w:widowControl w:val="0"/>
      <w:shd w:val="clear" w:color="auto" w:fill="FFFFFF"/>
      <w:spacing w:line="206" w:lineRule="exact"/>
      <w:ind w:hanging="560"/>
    </w:pPr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55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5C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uiPriority w:val="99"/>
    <w:rsid w:val="00674AE7"/>
    <w:rPr>
      <w:color w:val="0000FF"/>
      <w:u w:val="single"/>
    </w:rPr>
  </w:style>
  <w:style w:type="paragraph" w:styleId="a4">
    <w:name w:val="Body Text"/>
    <w:basedOn w:val="a"/>
    <w:link w:val="a5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9">
    <w:name w:val="footnote text"/>
    <w:basedOn w:val="a"/>
    <w:semiHidden/>
    <w:rsid w:val="004932AB"/>
  </w:style>
  <w:style w:type="character" w:styleId="aa">
    <w:name w:val="footnote reference"/>
    <w:semiHidden/>
    <w:rsid w:val="004932AB"/>
    <w:rPr>
      <w:vertAlign w:val="superscript"/>
    </w:rPr>
  </w:style>
  <w:style w:type="paragraph" w:styleId="ab">
    <w:name w:val="caption"/>
    <w:basedOn w:val="a"/>
    <w:next w:val="a"/>
    <w:qFormat/>
    <w:rsid w:val="004932AB"/>
    <w:rPr>
      <w:b/>
      <w:bCs/>
    </w:rPr>
  </w:style>
  <w:style w:type="paragraph" w:styleId="ac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rsid w:val="004932AB"/>
    <w:pPr>
      <w:tabs>
        <w:tab w:val="center" w:pos="4677"/>
        <w:tab w:val="right" w:pos="9355"/>
      </w:tabs>
    </w:pPr>
  </w:style>
  <w:style w:type="paragraph" w:styleId="af">
    <w:name w:val="Normal (Web)"/>
    <w:basedOn w:val="a"/>
    <w:uiPriority w:val="99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0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1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2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3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4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5"/>
    <w:uiPriority w:val="59"/>
    <w:rsid w:val="00D620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Table Grid"/>
    <w:basedOn w:val="a1"/>
    <w:uiPriority w:val="39"/>
    <w:rsid w:val="00D6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No Spacing"/>
    <w:link w:val="af7"/>
    <w:qFormat/>
    <w:rsid w:val="00EF35BB"/>
    <w:rPr>
      <w:sz w:val="24"/>
      <w:szCs w:val="24"/>
    </w:rPr>
  </w:style>
  <w:style w:type="character" w:styleId="af8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7">
    <w:name w:val="Без интервала Знак"/>
    <w:link w:val="af6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character" w:styleId="af9">
    <w:name w:val="annotation reference"/>
    <w:basedOn w:val="a0"/>
    <w:uiPriority w:val="99"/>
    <w:semiHidden/>
    <w:unhideWhenUsed/>
    <w:rsid w:val="00DA26F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DA26F5"/>
  </w:style>
  <w:style w:type="character" w:customStyle="1" w:styleId="afb">
    <w:name w:val="Текст примечания Знак"/>
    <w:basedOn w:val="a0"/>
    <w:link w:val="afa"/>
    <w:uiPriority w:val="99"/>
    <w:semiHidden/>
    <w:rsid w:val="00DA26F5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DA26F5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DA26F5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6E603C"/>
    <w:rPr>
      <w:color w:val="605E5C"/>
      <w:shd w:val="clear" w:color="auto" w:fill="E1DFDD"/>
    </w:rPr>
  </w:style>
  <w:style w:type="character" w:customStyle="1" w:styleId="a5">
    <w:name w:val="Основной текст Знак"/>
    <w:basedOn w:val="a0"/>
    <w:link w:val="a4"/>
    <w:rsid w:val="00860CC9"/>
    <w:rPr>
      <w:b/>
      <w:bCs/>
      <w:sz w:val="22"/>
    </w:rPr>
  </w:style>
  <w:style w:type="character" w:customStyle="1" w:styleId="60">
    <w:name w:val="Заголовок 6 Знак"/>
    <w:basedOn w:val="a0"/>
    <w:link w:val="6"/>
    <w:uiPriority w:val="9"/>
    <w:semiHidden/>
    <w:rsid w:val="00B55C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docdata">
    <w:name w:val="docdata"/>
    <w:aliases w:val="docy,v5,1251,bqiaagaaeyqcaaagiaiaaaoabaaaby4eaaaaaaaaaaaaaaaaaaaaaaaaaaaaaaaaaaaaaaaaaaaaaaaaaaaaaaaaaaaaaaaaaaaaaaaaaaaaaaaaaaaaaaaaaaaaaaaaaaaaaaaaaaaaaaaaaaaaaaaaaaaaaaaaaaaaaaaaaaaaaaaaaaaaaaaaaaaaaaaaaaaaaaaaaaaaaaaaaaaaaaaaaaaaaaaaaaaaaaaa"/>
    <w:basedOn w:val="a0"/>
    <w:rsid w:val="003D4C2B"/>
  </w:style>
  <w:style w:type="paragraph" w:customStyle="1" w:styleId="3835">
    <w:name w:val="3835"/>
    <w:aliases w:val="bqiaagaaeyqcaaagiaiaaanrdaaabv8maaaaaaaaaaaaaaaaaaaaaaaaaaaaaaaaaaaaaaaaaaaaaaaaaaaaaaaaaaaaaaaaaaaaaaaaaaaaaaaaaaaaaaaaaaaaaaaaaaaaaaaaaaaaaaaaaaaaaaaaaaaaaaaaaaaaaaaaaaaaaaaaaaaaaaaaaaaaaaaaaaaaaaaaaaaaaaaaaaaaaaaaaaaaaaaaaaaaaaaa"/>
    <w:basedOn w:val="a"/>
    <w:rsid w:val="00E248C3"/>
    <w:pPr>
      <w:spacing w:before="100" w:beforeAutospacing="1" w:after="100" w:afterAutospacing="1"/>
    </w:pPr>
    <w:rPr>
      <w:sz w:val="24"/>
      <w:szCs w:val="24"/>
    </w:rPr>
  </w:style>
  <w:style w:type="paragraph" w:customStyle="1" w:styleId="2092">
    <w:name w:val="2092"/>
    <w:aliases w:val="bqiaagaaeyqcaaagiaiaaaotbqaabaefaaaaaaaaaaaaaaaaaaaaaaaaaaaaaaaaaaaaaaaaaaaaaaaaaaaaaaaaaaaaaaaaaaaaaaaaaaaaaaaaaaaaaaaaaaaaaaaaaaaaaaaaaaaaaaaaaaaaaaaaaaaaaaaaaaaaaaaaaaaaaaaaaaaaaaaaaaaaaaaaaaaaaaaaaaaaaaaaaaaaaaaaaaaaaaaaaaaaaaaa"/>
    <w:basedOn w:val="a"/>
    <w:rsid w:val="00DD0272"/>
    <w:pPr>
      <w:spacing w:before="100" w:beforeAutospacing="1" w:after="100" w:afterAutospacing="1"/>
    </w:pPr>
    <w:rPr>
      <w:sz w:val="24"/>
      <w:szCs w:val="24"/>
    </w:rPr>
  </w:style>
  <w:style w:type="character" w:customStyle="1" w:styleId="highlightcolor">
    <w:name w:val="highlightcolor"/>
    <w:basedOn w:val="a0"/>
    <w:rsid w:val="00D808A4"/>
  </w:style>
  <w:style w:type="paragraph" w:customStyle="1" w:styleId="11">
    <w:name w:val="Обычный1"/>
    <w:qFormat/>
    <w:rsid w:val="00681606"/>
    <w:rPr>
      <w:rFonts w:ascii="a_Timer" w:hAnsi="a_Timer"/>
      <w:sz w:val="24"/>
    </w:rPr>
  </w:style>
  <w:style w:type="character" w:customStyle="1" w:styleId="ae">
    <w:name w:val="Нижний колонтитул Знак"/>
    <w:basedOn w:val="a0"/>
    <w:link w:val="ad"/>
    <w:uiPriority w:val="99"/>
    <w:rsid w:val="00B64246"/>
  </w:style>
  <w:style w:type="paragraph" w:customStyle="1" w:styleId="5">
    <w:name w:val="Основной текст5"/>
    <w:basedOn w:val="a"/>
    <w:rsid w:val="005D0B96"/>
    <w:pPr>
      <w:widowControl w:val="0"/>
      <w:shd w:val="clear" w:color="auto" w:fill="FFFFFF"/>
      <w:spacing w:line="206" w:lineRule="exact"/>
      <w:ind w:hanging="560"/>
    </w:pPr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471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491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3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849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12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02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227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76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303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63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784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22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62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4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8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95181&amp;dst=100262" TargetMode="External"/><Relationship Id="rId18" Type="http://schemas.openxmlformats.org/officeDocument/2006/relationships/hyperlink" Target="https://login.consultant.ru/link/?req=doc&amp;base=LAW&amp;n=443546&amp;dst=100143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43546&amp;dst=100076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95181&amp;dst=2284" TargetMode="External"/><Relationship Id="rId17" Type="http://schemas.openxmlformats.org/officeDocument/2006/relationships/hyperlink" Target="https://login.consultant.ru/link/?req=doc&amp;base=LAW&amp;n=443546&amp;dst=100146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43546&amp;dst=100137" TargetMode="External"/><Relationship Id="rId20" Type="http://schemas.openxmlformats.org/officeDocument/2006/relationships/hyperlink" Target="https://login.consultant.ru/link/?req=doc&amp;base=LAW&amp;n=450824&amp;dst=1003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342380&amp;dst=100387" TargetMode="External"/><Relationship Id="rId24" Type="http://schemas.openxmlformats.org/officeDocument/2006/relationships/hyperlink" Target="https://login.consultant.ru/link/?req=doc&amp;base=LAW&amp;n=450824&amp;dst=1003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92866&amp;dst=100076" TargetMode="External"/><Relationship Id="rId23" Type="http://schemas.openxmlformats.org/officeDocument/2006/relationships/hyperlink" Target="https://login.consultant.ru/link/?req=doc&amp;base=LAW&amp;n=443546&amp;dst=14" TargetMode="External"/><Relationship Id="rId10" Type="http://schemas.openxmlformats.org/officeDocument/2006/relationships/hyperlink" Target="https://login.consultant.ru/link/?req=doc&amp;base=LAW&amp;n=342380&amp;dst=101715" TargetMode="External"/><Relationship Id="rId19" Type="http://schemas.openxmlformats.org/officeDocument/2006/relationships/hyperlink" Target="https://login.consultant.ru/link/?req=doc&amp;base=LAW&amp;n=443546&amp;dst=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20/view/common-info.html?regNumber=0859200001126004755" TargetMode="External"/><Relationship Id="rId14" Type="http://schemas.openxmlformats.org/officeDocument/2006/relationships/hyperlink" Target="https://login.consultant.ru/link/?req=doc&amp;base=LAW&amp;n=495181&amp;dst=100262" TargetMode="External"/><Relationship Id="rId22" Type="http://schemas.openxmlformats.org/officeDocument/2006/relationships/hyperlink" Target="https://login.consultant.ru/link/?req=doc&amp;base=LAW&amp;n=492866&amp;dst=1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0D7B3-0509-4465-A1ED-0DE85396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2360</Words>
  <Characters>13454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15783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Родина Виктория Викторовна</cp:lastModifiedBy>
  <cp:revision>4</cp:revision>
  <cp:lastPrinted>2025-12-10T11:32:00Z</cp:lastPrinted>
  <dcterms:created xsi:type="dcterms:W3CDTF">2026-05-13T08:26:00Z</dcterms:created>
  <dcterms:modified xsi:type="dcterms:W3CDTF">2026-05-13T13:50:00Z</dcterms:modified>
</cp:coreProperties>
</file>