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F2" w:rsidRPr="00D66740" w:rsidRDefault="00D877F2" w:rsidP="00BB42D9">
      <w:pPr>
        <w:tabs>
          <w:tab w:val="left" w:pos="5387"/>
        </w:tabs>
        <w:rPr>
          <w:bCs/>
          <w:lang w:val="en-US"/>
        </w:rPr>
      </w:pPr>
    </w:p>
    <w:p w:rsidR="00D66740" w:rsidRDefault="0007768D" w:rsidP="00BB42D9">
      <w:pPr>
        <w:tabs>
          <w:tab w:val="left" w:pos="6420"/>
        </w:tabs>
        <w:ind w:firstLine="709"/>
        <w:jc w:val="center"/>
        <w:rPr>
          <w:b/>
        </w:rPr>
      </w:pPr>
      <w:r w:rsidRPr="006620D2">
        <w:rPr>
          <w:b/>
        </w:rPr>
        <w:t>Р</w:t>
      </w:r>
      <w:r>
        <w:rPr>
          <w:b/>
        </w:rPr>
        <w:t xml:space="preserve"> </w:t>
      </w:r>
      <w:r w:rsidRPr="006620D2">
        <w:rPr>
          <w:b/>
        </w:rPr>
        <w:t>Е</w:t>
      </w:r>
      <w:r>
        <w:rPr>
          <w:b/>
        </w:rPr>
        <w:t xml:space="preserve"> </w:t>
      </w:r>
      <w:r w:rsidRPr="006620D2">
        <w:rPr>
          <w:b/>
        </w:rPr>
        <w:t>Ш</w:t>
      </w:r>
      <w:r>
        <w:rPr>
          <w:b/>
        </w:rPr>
        <w:t xml:space="preserve"> </w:t>
      </w:r>
      <w:r w:rsidRPr="006620D2">
        <w:rPr>
          <w:b/>
        </w:rPr>
        <w:t>Е</w:t>
      </w:r>
      <w:r>
        <w:rPr>
          <w:b/>
        </w:rPr>
        <w:t xml:space="preserve"> </w:t>
      </w:r>
      <w:r w:rsidRPr="006620D2">
        <w:rPr>
          <w:b/>
        </w:rPr>
        <w:t>Н</w:t>
      </w:r>
      <w:r>
        <w:rPr>
          <w:b/>
        </w:rPr>
        <w:t xml:space="preserve"> </w:t>
      </w:r>
      <w:r w:rsidRPr="006620D2">
        <w:rPr>
          <w:b/>
        </w:rPr>
        <w:t>И</w:t>
      </w:r>
      <w:r>
        <w:rPr>
          <w:b/>
        </w:rPr>
        <w:t xml:space="preserve"> </w:t>
      </w:r>
      <w:r w:rsidRPr="006620D2">
        <w:rPr>
          <w:b/>
        </w:rPr>
        <w:t>Е</w:t>
      </w:r>
      <w:r w:rsidR="005569B0" w:rsidRPr="00C127AE">
        <w:rPr>
          <w:b/>
        </w:rPr>
        <w:t xml:space="preserve"> </w:t>
      </w:r>
    </w:p>
    <w:p w:rsidR="00D66740" w:rsidRPr="00D66740" w:rsidRDefault="00D66740" w:rsidP="00D66740">
      <w:pPr>
        <w:tabs>
          <w:tab w:val="left" w:pos="6420"/>
        </w:tabs>
        <w:ind w:firstLine="709"/>
        <w:jc w:val="center"/>
        <w:rPr>
          <w:b/>
        </w:rPr>
      </w:pPr>
      <w:r>
        <w:rPr>
          <w:b/>
        </w:rPr>
        <w:t>по делу</w:t>
      </w:r>
      <w:r w:rsidR="00BF4684">
        <w:rPr>
          <w:b/>
        </w:rPr>
        <w:t xml:space="preserve"> </w:t>
      </w:r>
      <w:r w:rsidRPr="00D66740">
        <w:rPr>
          <w:b/>
        </w:rPr>
        <w:t xml:space="preserve">о нарушении законодательства </w:t>
      </w:r>
    </w:p>
    <w:p w:rsidR="00D66740" w:rsidRPr="00D66740" w:rsidRDefault="00D66740" w:rsidP="00D66740">
      <w:pPr>
        <w:tabs>
          <w:tab w:val="left" w:pos="6420"/>
        </w:tabs>
        <w:ind w:firstLine="709"/>
        <w:jc w:val="center"/>
        <w:rPr>
          <w:b/>
        </w:rPr>
      </w:pPr>
      <w:r w:rsidRPr="00D66740">
        <w:rPr>
          <w:b/>
        </w:rPr>
        <w:t>о контрактной системе в сфере закупок товаров, работ, услуг для обеспечения</w:t>
      </w:r>
    </w:p>
    <w:p w:rsidR="00D66740" w:rsidRDefault="00D66740" w:rsidP="00505FF3">
      <w:pPr>
        <w:tabs>
          <w:tab w:val="left" w:pos="6420"/>
        </w:tabs>
        <w:ind w:firstLine="709"/>
        <w:jc w:val="center"/>
      </w:pPr>
      <w:r w:rsidRPr="00D66740">
        <w:rPr>
          <w:b/>
        </w:rPr>
        <w:t>государственных и муниципальных нужд</w:t>
      </w:r>
      <w:r w:rsidRPr="00D66740">
        <w:rPr>
          <w:b/>
        </w:rPr>
        <w:cr/>
      </w:r>
    </w:p>
    <w:p w:rsidR="00D66740" w:rsidRPr="006620D2" w:rsidRDefault="00D66740" w:rsidP="00D66740">
      <w:pPr>
        <w:tabs>
          <w:tab w:val="left" w:pos="6420"/>
        </w:tabs>
        <w:ind w:firstLine="709"/>
        <w:jc w:val="center"/>
      </w:pPr>
    </w:p>
    <w:p w:rsidR="00A25B72" w:rsidRDefault="00D66740" w:rsidP="00505FF3">
      <w:pPr>
        <w:ind w:firstLine="709"/>
        <w:jc w:val="both"/>
      </w:pPr>
      <w:r>
        <w:t>Комиссия Управления Федеральной антимонопольной службы по Тверской области по</w:t>
      </w:r>
      <w:r w:rsidR="00674C40">
        <w:t xml:space="preserve"> </w:t>
      </w:r>
      <w:r>
        <w:t>контролю в сфере закупок (далее - Комиссия, Тверское УФАС России) в следующем составе</w:t>
      </w:r>
    </w:p>
    <w:p w:rsidR="00D66740" w:rsidRDefault="00D66740" w:rsidP="00D66740">
      <w:pPr>
        <w:ind w:firstLine="709"/>
        <w:jc w:val="both"/>
      </w:pPr>
      <w:r w:rsidRPr="00D66740">
        <w:t xml:space="preserve">рассмотрев посредством </w:t>
      </w:r>
      <w:proofErr w:type="spellStart"/>
      <w:r w:rsidRPr="00D66740">
        <w:t>видеооконференц</w:t>
      </w:r>
      <w:proofErr w:type="spellEnd"/>
      <w:r w:rsidRPr="00D66740">
        <w:t>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C1428" w:rsidRDefault="009C1428" w:rsidP="003F662A">
      <w:pPr>
        <w:ind w:firstLine="709"/>
        <w:jc w:val="both"/>
        <w:rPr>
          <w:bCs/>
        </w:rPr>
      </w:pPr>
    </w:p>
    <w:p w:rsidR="003F662A" w:rsidRPr="00BE17EE" w:rsidRDefault="003F662A" w:rsidP="003F662A">
      <w:pPr>
        <w:ind w:firstLine="709"/>
        <w:jc w:val="both"/>
        <w:rPr>
          <w:bCs/>
        </w:rPr>
      </w:pPr>
      <w:r w:rsidRPr="00BE17EE">
        <w:rPr>
          <w:bCs/>
        </w:rPr>
        <w:t>Исследовав представленные материалы, руководствуясь Законом о контрактной системе, Комиссия Управления</w:t>
      </w:r>
    </w:p>
    <w:p w:rsidR="003F662A" w:rsidRPr="00BE17EE" w:rsidRDefault="003F662A" w:rsidP="003F662A">
      <w:pPr>
        <w:jc w:val="both"/>
        <w:rPr>
          <w:b/>
          <w:bCs/>
        </w:rPr>
      </w:pPr>
    </w:p>
    <w:p w:rsidR="003F662A" w:rsidRDefault="003F662A" w:rsidP="003F662A">
      <w:pPr>
        <w:jc w:val="center"/>
        <w:rPr>
          <w:b/>
          <w:bCs/>
        </w:rPr>
      </w:pPr>
    </w:p>
    <w:p w:rsidR="003F662A" w:rsidRPr="00BE17EE" w:rsidRDefault="003F662A" w:rsidP="003F662A">
      <w:pPr>
        <w:jc w:val="center"/>
        <w:rPr>
          <w:b/>
          <w:bCs/>
        </w:rPr>
      </w:pPr>
      <w:r w:rsidRPr="00BE17EE">
        <w:rPr>
          <w:b/>
          <w:bCs/>
        </w:rPr>
        <w:t>РЕШИЛА:</w:t>
      </w:r>
    </w:p>
    <w:p w:rsidR="003F662A" w:rsidRPr="00BE17EE" w:rsidRDefault="003F662A" w:rsidP="003F662A">
      <w:pPr>
        <w:jc w:val="both"/>
        <w:rPr>
          <w:b/>
          <w:bCs/>
        </w:rPr>
      </w:pPr>
    </w:p>
    <w:p w:rsidR="00772A0B" w:rsidRPr="00C138E0" w:rsidRDefault="00772A0B" w:rsidP="00772A0B">
      <w:pPr>
        <w:ind w:firstLine="709"/>
        <w:jc w:val="both"/>
      </w:pPr>
      <w:r w:rsidRPr="00C138E0">
        <w:rPr>
          <w:bCs/>
        </w:rPr>
        <w:t xml:space="preserve">Признать жалобу </w:t>
      </w:r>
      <w:r w:rsidR="00BF4684" w:rsidRPr="00BF4684">
        <w:rPr>
          <w:bCs/>
          <w:lang w:bidi="ru-RU"/>
        </w:rPr>
        <w:t xml:space="preserve">ООО </w:t>
      </w:r>
      <w:r w:rsidR="00505FF3">
        <w:rPr>
          <w:bCs/>
        </w:rPr>
        <w:t>«АКРЕД</w:t>
      </w:r>
      <w:r w:rsidR="00BF4684" w:rsidRPr="00BF4684">
        <w:rPr>
          <w:bCs/>
          <w:lang w:bidi="ru-RU"/>
        </w:rPr>
        <w:t>»</w:t>
      </w:r>
      <w:r w:rsidR="00BF4684">
        <w:rPr>
          <w:bCs/>
          <w:lang w:bidi="ru-RU"/>
        </w:rPr>
        <w:t xml:space="preserve"> </w:t>
      </w:r>
      <w:r w:rsidR="000D51CF">
        <w:rPr>
          <w:bCs/>
          <w:lang w:bidi="ru-RU"/>
        </w:rPr>
        <w:t>не</w:t>
      </w:r>
      <w:r w:rsidRPr="00C138E0">
        <w:t>обоснованной.</w:t>
      </w:r>
    </w:p>
    <w:p w:rsidR="003F662A" w:rsidRPr="00BE17EE" w:rsidRDefault="003F662A" w:rsidP="003F662A">
      <w:pPr>
        <w:jc w:val="both"/>
        <w:rPr>
          <w:bCs/>
        </w:rPr>
      </w:pPr>
    </w:p>
    <w:p w:rsidR="003F662A" w:rsidRPr="00BE17EE" w:rsidRDefault="003F662A" w:rsidP="003F662A">
      <w:pPr>
        <w:jc w:val="both"/>
        <w:rPr>
          <w:bCs/>
        </w:rPr>
      </w:pPr>
    </w:p>
    <w:p w:rsidR="003F662A" w:rsidRPr="00BE17EE" w:rsidRDefault="003F662A" w:rsidP="003F662A">
      <w:pPr>
        <w:jc w:val="both"/>
        <w:rPr>
          <w:bCs/>
        </w:rPr>
      </w:pPr>
      <w:bookmarkStart w:id="0" w:name="_GoBack"/>
      <w:bookmarkEnd w:id="0"/>
    </w:p>
    <w:p w:rsidR="003F662A" w:rsidRPr="00BE17EE" w:rsidRDefault="003F662A" w:rsidP="003F662A">
      <w:pPr>
        <w:jc w:val="both"/>
        <w:rPr>
          <w:bCs/>
        </w:rPr>
      </w:pPr>
    </w:p>
    <w:p w:rsidR="003F662A" w:rsidRPr="00BE17EE" w:rsidRDefault="00F61015" w:rsidP="00F61015">
      <w:pPr>
        <w:ind w:firstLine="709"/>
        <w:jc w:val="both"/>
        <w:rPr>
          <w:bCs/>
        </w:rPr>
      </w:pPr>
      <w:r w:rsidRPr="00B02111">
        <w:rPr>
          <w:bCs/>
        </w:rPr>
        <w:t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</w:t>
      </w:r>
      <w:r>
        <w:rPr>
          <w:bCs/>
        </w:rPr>
        <w:t xml:space="preserve"> 5. </w:t>
      </w:r>
    </w:p>
    <w:p w:rsidR="00CB3083" w:rsidRPr="003F662A" w:rsidRDefault="00CB3083" w:rsidP="00200DB4">
      <w:pPr>
        <w:rPr>
          <w:bCs/>
        </w:rPr>
      </w:pPr>
    </w:p>
    <w:sectPr w:rsidR="00CB3083" w:rsidRPr="003F6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662E0"/>
    <w:multiLevelType w:val="hybridMultilevel"/>
    <w:tmpl w:val="3710D63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39"/>
    <w:rsid w:val="000075DE"/>
    <w:rsid w:val="000177DB"/>
    <w:rsid w:val="00021E40"/>
    <w:rsid w:val="0003583B"/>
    <w:rsid w:val="0004238B"/>
    <w:rsid w:val="0007768D"/>
    <w:rsid w:val="00085D02"/>
    <w:rsid w:val="000978E8"/>
    <w:rsid w:val="000B3E3F"/>
    <w:rsid w:val="000C7199"/>
    <w:rsid w:val="000D04D0"/>
    <w:rsid w:val="000D51CF"/>
    <w:rsid w:val="000F0AAC"/>
    <w:rsid w:val="000F7356"/>
    <w:rsid w:val="00122B10"/>
    <w:rsid w:val="00150434"/>
    <w:rsid w:val="00161171"/>
    <w:rsid w:val="001D6B17"/>
    <w:rsid w:val="001E1B9A"/>
    <w:rsid w:val="001E33A1"/>
    <w:rsid w:val="00200DB4"/>
    <w:rsid w:val="00202D5B"/>
    <w:rsid w:val="00207D94"/>
    <w:rsid w:val="00233307"/>
    <w:rsid w:val="00265E84"/>
    <w:rsid w:val="00292F11"/>
    <w:rsid w:val="002A0908"/>
    <w:rsid w:val="002C4CFC"/>
    <w:rsid w:val="002D2E1E"/>
    <w:rsid w:val="002E5BF0"/>
    <w:rsid w:val="003034BF"/>
    <w:rsid w:val="00324250"/>
    <w:rsid w:val="00335027"/>
    <w:rsid w:val="003408AE"/>
    <w:rsid w:val="00351AF1"/>
    <w:rsid w:val="003B2276"/>
    <w:rsid w:val="003C31F2"/>
    <w:rsid w:val="003C6B01"/>
    <w:rsid w:val="003E3329"/>
    <w:rsid w:val="003E749B"/>
    <w:rsid w:val="003F662A"/>
    <w:rsid w:val="0041439D"/>
    <w:rsid w:val="00425485"/>
    <w:rsid w:val="0044173C"/>
    <w:rsid w:val="004577B0"/>
    <w:rsid w:val="0046570A"/>
    <w:rsid w:val="00472FDC"/>
    <w:rsid w:val="00474115"/>
    <w:rsid w:val="00486495"/>
    <w:rsid w:val="00492E93"/>
    <w:rsid w:val="004974F2"/>
    <w:rsid w:val="004F289A"/>
    <w:rsid w:val="00501DAF"/>
    <w:rsid w:val="00505FF3"/>
    <w:rsid w:val="00507A91"/>
    <w:rsid w:val="005166D6"/>
    <w:rsid w:val="00516A09"/>
    <w:rsid w:val="0053215E"/>
    <w:rsid w:val="00541D82"/>
    <w:rsid w:val="00552622"/>
    <w:rsid w:val="005569B0"/>
    <w:rsid w:val="00572D69"/>
    <w:rsid w:val="00582FB1"/>
    <w:rsid w:val="00591A7C"/>
    <w:rsid w:val="005C767B"/>
    <w:rsid w:val="005D0FFB"/>
    <w:rsid w:val="005D2231"/>
    <w:rsid w:val="005F2251"/>
    <w:rsid w:val="005F2D0B"/>
    <w:rsid w:val="005F33D1"/>
    <w:rsid w:val="006065DE"/>
    <w:rsid w:val="00625825"/>
    <w:rsid w:val="00625C1E"/>
    <w:rsid w:val="0065230B"/>
    <w:rsid w:val="00666139"/>
    <w:rsid w:val="00674C40"/>
    <w:rsid w:val="00677BD0"/>
    <w:rsid w:val="00692A91"/>
    <w:rsid w:val="006A20E6"/>
    <w:rsid w:val="006A660A"/>
    <w:rsid w:val="006B0662"/>
    <w:rsid w:val="006D6B49"/>
    <w:rsid w:val="006E2AAA"/>
    <w:rsid w:val="007024EE"/>
    <w:rsid w:val="00733C8D"/>
    <w:rsid w:val="00740A02"/>
    <w:rsid w:val="0074343D"/>
    <w:rsid w:val="00757828"/>
    <w:rsid w:val="00772A0B"/>
    <w:rsid w:val="0079167C"/>
    <w:rsid w:val="00793BCC"/>
    <w:rsid w:val="007C5201"/>
    <w:rsid w:val="007F7FF3"/>
    <w:rsid w:val="008419B0"/>
    <w:rsid w:val="0086711E"/>
    <w:rsid w:val="00891C4D"/>
    <w:rsid w:val="008B462F"/>
    <w:rsid w:val="008B59FC"/>
    <w:rsid w:val="008E0770"/>
    <w:rsid w:val="008F22E7"/>
    <w:rsid w:val="00901046"/>
    <w:rsid w:val="00901A5C"/>
    <w:rsid w:val="0094245A"/>
    <w:rsid w:val="00951583"/>
    <w:rsid w:val="00964F54"/>
    <w:rsid w:val="0096673C"/>
    <w:rsid w:val="00971AFD"/>
    <w:rsid w:val="00995A54"/>
    <w:rsid w:val="009B4395"/>
    <w:rsid w:val="009C1428"/>
    <w:rsid w:val="009D5BE8"/>
    <w:rsid w:val="009D7D97"/>
    <w:rsid w:val="009E2E0C"/>
    <w:rsid w:val="009F56F9"/>
    <w:rsid w:val="00A25B72"/>
    <w:rsid w:val="00A26935"/>
    <w:rsid w:val="00A66085"/>
    <w:rsid w:val="00A67A46"/>
    <w:rsid w:val="00A715C5"/>
    <w:rsid w:val="00A80F27"/>
    <w:rsid w:val="00A96947"/>
    <w:rsid w:val="00AC2F31"/>
    <w:rsid w:val="00AC77C4"/>
    <w:rsid w:val="00AC7C1F"/>
    <w:rsid w:val="00AF4379"/>
    <w:rsid w:val="00AF63CB"/>
    <w:rsid w:val="00B11B9F"/>
    <w:rsid w:val="00B2247F"/>
    <w:rsid w:val="00B471C6"/>
    <w:rsid w:val="00B524C0"/>
    <w:rsid w:val="00B70D31"/>
    <w:rsid w:val="00B75FA4"/>
    <w:rsid w:val="00BB42D9"/>
    <w:rsid w:val="00BC77D6"/>
    <w:rsid w:val="00BD0215"/>
    <w:rsid w:val="00BE2117"/>
    <w:rsid w:val="00BE5BCE"/>
    <w:rsid w:val="00BF4684"/>
    <w:rsid w:val="00BF715F"/>
    <w:rsid w:val="00C03CD7"/>
    <w:rsid w:val="00C06BE3"/>
    <w:rsid w:val="00C127AE"/>
    <w:rsid w:val="00C2042B"/>
    <w:rsid w:val="00C30A07"/>
    <w:rsid w:val="00C46732"/>
    <w:rsid w:val="00C71770"/>
    <w:rsid w:val="00C71B83"/>
    <w:rsid w:val="00C77812"/>
    <w:rsid w:val="00C83E03"/>
    <w:rsid w:val="00CA2823"/>
    <w:rsid w:val="00CA3E68"/>
    <w:rsid w:val="00CA5AE8"/>
    <w:rsid w:val="00CB183E"/>
    <w:rsid w:val="00CB3083"/>
    <w:rsid w:val="00CB369B"/>
    <w:rsid w:val="00CB7374"/>
    <w:rsid w:val="00CD0698"/>
    <w:rsid w:val="00CD385D"/>
    <w:rsid w:val="00D03439"/>
    <w:rsid w:val="00D27576"/>
    <w:rsid w:val="00D341E5"/>
    <w:rsid w:val="00D4135D"/>
    <w:rsid w:val="00D66740"/>
    <w:rsid w:val="00D84627"/>
    <w:rsid w:val="00D877F2"/>
    <w:rsid w:val="00DA0E33"/>
    <w:rsid w:val="00DA5827"/>
    <w:rsid w:val="00DB1065"/>
    <w:rsid w:val="00DC1665"/>
    <w:rsid w:val="00DD2C05"/>
    <w:rsid w:val="00DD390F"/>
    <w:rsid w:val="00DF6787"/>
    <w:rsid w:val="00E14F1B"/>
    <w:rsid w:val="00E21A47"/>
    <w:rsid w:val="00E269A2"/>
    <w:rsid w:val="00E62F7D"/>
    <w:rsid w:val="00E975DF"/>
    <w:rsid w:val="00E977E5"/>
    <w:rsid w:val="00ED284E"/>
    <w:rsid w:val="00F27EEE"/>
    <w:rsid w:val="00F53494"/>
    <w:rsid w:val="00F61015"/>
    <w:rsid w:val="00F760CC"/>
    <w:rsid w:val="00F93D1B"/>
    <w:rsid w:val="00FA618F"/>
    <w:rsid w:val="00FB3439"/>
    <w:rsid w:val="00FD26F0"/>
    <w:rsid w:val="00FD549E"/>
    <w:rsid w:val="00FD74A3"/>
    <w:rsid w:val="00FE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7E58D"/>
  <w15:chartTrackingRefBased/>
  <w15:docId w15:val="{AB75D068-3475-4580-8A94-3FB52844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0104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877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01046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901046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010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5">
    <w:name w:val="Placeholder Text"/>
    <w:basedOn w:val="a0"/>
    <w:uiPriority w:val="99"/>
    <w:semiHidden/>
    <w:rsid w:val="005F33D1"/>
    <w:rPr>
      <w:color w:val="808080"/>
    </w:rPr>
  </w:style>
  <w:style w:type="table" w:customStyle="1" w:styleId="dt">
    <w:name w:val="dt"/>
    <w:basedOn w:val="a1"/>
    <w:rsid w:val="006B0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character" w:customStyle="1" w:styleId="tooltiptooltiptext">
    <w:name w:val="tooltip_tooltiptext"/>
    <w:basedOn w:val="a0"/>
    <w:rsid w:val="006B0662"/>
    <w:rPr>
      <w:bdr w:val="single" w:sz="6" w:space="0" w:color="008000"/>
      <w:shd w:val="clear" w:color="auto" w:fill="FFFFFF"/>
    </w:rPr>
  </w:style>
  <w:style w:type="paragraph" w:styleId="a6">
    <w:name w:val="List Paragraph"/>
    <w:aliases w:val="Bullet List,FooterText,numbered,Use Case List Paragraph,Маркер,ТЗ список,Абзац списка литеральный,Paragraphe de liste1,Bulletr List Paragraph,lp1,UL,Абзац маркированнный,Table-Normal,RSHB_Table-Normal,Предусловия,A_маркированный_список,мой"/>
    <w:basedOn w:val="a"/>
    <w:link w:val="a7"/>
    <w:uiPriority w:val="34"/>
    <w:qFormat/>
    <w:rsid w:val="00625C1E"/>
    <w:pPr>
      <w:ind w:left="720"/>
      <w:contextualSpacing/>
    </w:pPr>
    <w:rPr>
      <w:sz w:val="20"/>
      <w:szCs w:val="20"/>
    </w:rPr>
  </w:style>
  <w:style w:type="character" w:customStyle="1" w:styleId="a7">
    <w:name w:val="Абзац списка Знак"/>
    <w:aliases w:val="Bullet List Знак,FooterText Знак,numbered Знак,Use Case List Paragraph Знак,Маркер Знак,ТЗ список Знак,Абзац списка литеральный Знак,Paragraphe de liste1 Знак,Bulletr List Paragraph Знак,lp1 Знак,UL Знак,Абзац маркированнный Знак"/>
    <w:link w:val="a6"/>
    <w:uiPriority w:val="34"/>
    <w:locked/>
    <w:rsid w:val="00625C1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86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5084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9121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3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8264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17182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910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29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8103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6154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CA6A0-5F2C-4A58-8531-06A9E237E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1668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Теймуров Эльвин Зияд оглы</dc:creator>
  <cp:keywords/>
  <dc:description/>
  <cp:lastModifiedBy>Polina</cp:lastModifiedBy>
  <cp:revision>3</cp:revision>
  <dcterms:created xsi:type="dcterms:W3CDTF">2023-07-21T08:01:00Z</dcterms:created>
  <dcterms:modified xsi:type="dcterms:W3CDTF">2026-05-14T18:03:00Z</dcterms:modified>
</cp:coreProperties>
</file>