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25456F" w14:textId="77777777" w:rsidR="00F93E7C" w:rsidRPr="00786614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86614">
        <w:rPr>
          <w:rFonts w:ascii="Times New Roman" w:hAnsi="Times New Roman" w:cs="Times New Roman"/>
          <w:sz w:val="26"/>
          <w:szCs w:val="26"/>
        </w:rPr>
        <w:t>Заказчик:</w:t>
      </w:r>
    </w:p>
    <w:p w14:paraId="63E5945B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E75A8B">
        <w:rPr>
          <w:rFonts w:ascii="Times New Roman" w:hAnsi="Times New Roman" w:cs="Times New Roman"/>
          <w:sz w:val="26"/>
          <w:szCs w:val="26"/>
        </w:rPr>
        <w:t>МУН</w:t>
      </w:r>
      <w:r>
        <w:rPr>
          <w:rFonts w:ascii="Times New Roman" w:hAnsi="Times New Roman" w:cs="Times New Roman"/>
          <w:sz w:val="26"/>
          <w:szCs w:val="26"/>
        </w:rPr>
        <w:t>ИЦИПАЛЬНОЕ КАЗЕННОЕ УЧРЕЖДЕНИЕ «</w:t>
      </w:r>
      <w:r w:rsidRPr="00E75A8B">
        <w:rPr>
          <w:rFonts w:ascii="Times New Roman" w:hAnsi="Times New Roman" w:cs="Times New Roman"/>
          <w:sz w:val="26"/>
          <w:szCs w:val="26"/>
        </w:rPr>
        <w:t>МУНИЦИПАЛЬНЫЙ ЦЕНТР УПРАВЛЕНИЯ, БЕЗОПАСНОСТИ</w:t>
      </w:r>
      <w:r>
        <w:rPr>
          <w:rFonts w:ascii="Times New Roman" w:hAnsi="Times New Roman" w:cs="Times New Roman"/>
          <w:sz w:val="26"/>
          <w:szCs w:val="26"/>
        </w:rPr>
        <w:t xml:space="preserve"> И ГРАЖДАНСКОЙ ЗАЩИТЫ НАСЕЛЕНИЯ»</w:t>
      </w:r>
    </w:p>
    <w:p w14:paraId="79794983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E75A8B">
        <w:rPr>
          <w:rFonts w:ascii="Times New Roman" w:hAnsi="Times New Roman" w:cs="Times New Roman"/>
          <w:sz w:val="26"/>
          <w:szCs w:val="26"/>
        </w:rPr>
        <w:t>Go-Gmr@yandex.ru</w:t>
      </w:r>
      <w:r w:rsidRPr="00E75A8B">
        <w:rPr>
          <w:rFonts w:ascii="Times New Roman" w:hAnsi="Times New Roman" w:cs="Times New Roman"/>
          <w:sz w:val="26"/>
          <w:szCs w:val="26"/>
        </w:rPr>
        <w:tab/>
      </w:r>
    </w:p>
    <w:p w14:paraId="3D061A5B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14:paraId="2E2DE0F6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Уполномоченный орган:</w:t>
      </w:r>
    </w:p>
    <w:p w14:paraId="311C1748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E65D3A">
        <w:rPr>
          <w:rFonts w:ascii="Times New Roman" w:hAnsi="Times New Roman" w:cs="Times New Roman"/>
          <w:sz w:val="26"/>
          <w:szCs w:val="26"/>
        </w:rPr>
        <w:t>Администрация Гатчинского муниципального округа Ленинградской области</w:t>
      </w:r>
    </w:p>
    <w:p w14:paraId="1DB5FDCD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E65D3A">
        <w:rPr>
          <w:rFonts w:ascii="Times New Roman" w:hAnsi="Times New Roman" w:cs="Times New Roman"/>
          <w:sz w:val="26"/>
          <w:szCs w:val="26"/>
        </w:rPr>
        <w:t>info@gmolo.ru; obotdel.gmr@yandex.ru</w:t>
      </w:r>
    </w:p>
    <w:p w14:paraId="69D65060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DD667D6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86614">
        <w:rPr>
          <w:rFonts w:ascii="Times New Roman" w:hAnsi="Times New Roman" w:cs="Times New Roman"/>
          <w:sz w:val="26"/>
          <w:szCs w:val="26"/>
        </w:rPr>
        <w:t>Заявитель:</w:t>
      </w:r>
    </w:p>
    <w:p w14:paraId="055A6B57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</w:t>
      </w:r>
      <w:r w:rsidRPr="001310E3">
        <w:rPr>
          <w:rFonts w:ascii="Times New Roman" w:hAnsi="Times New Roman" w:cs="Times New Roman"/>
          <w:sz w:val="26"/>
          <w:szCs w:val="26"/>
        </w:rPr>
        <w:t>МЕЛЬНИЧКИН ЕВГЕНИЙ ВЛАДИМИРОВИЧ</w:t>
      </w:r>
    </w:p>
    <w:p w14:paraId="78D49FF9" w14:textId="77777777" w:rsidR="00F93E7C" w:rsidRPr="00786614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1310E3">
        <w:rPr>
          <w:rFonts w:ascii="Times New Roman" w:hAnsi="Times New Roman" w:cs="Times New Roman"/>
          <w:sz w:val="26"/>
          <w:szCs w:val="26"/>
        </w:rPr>
        <w:t>evgenymelnichkin@tutamail.com</w:t>
      </w:r>
    </w:p>
    <w:p w14:paraId="100A1C94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14:paraId="6EF71CD3" w14:textId="77777777" w:rsidR="00F93E7C" w:rsidRPr="00786614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786614">
        <w:rPr>
          <w:rFonts w:ascii="Times New Roman" w:hAnsi="Times New Roman" w:cs="Times New Roman"/>
          <w:sz w:val="26"/>
          <w:szCs w:val="26"/>
        </w:rPr>
        <w:t>Оператор электронной площадки:</w:t>
      </w:r>
    </w:p>
    <w:p w14:paraId="1919BA4C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D64143">
        <w:rPr>
          <w:rFonts w:ascii="Times New Roman" w:hAnsi="Times New Roman" w:cs="Times New Roman"/>
          <w:sz w:val="26"/>
          <w:szCs w:val="26"/>
        </w:rPr>
        <w:t xml:space="preserve">ООО </w:t>
      </w:r>
      <w:r>
        <w:rPr>
          <w:rFonts w:ascii="Times New Roman" w:hAnsi="Times New Roman" w:cs="Times New Roman"/>
          <w:sz w:val="26"/>
          <w:szCs w:val="26"/>
        </w:rPr>
        <w:t>«РТС-</w:t>
      </w:r>
      <w:r w:rsidRPr="00D64143">
        <w:rPr>
          <w:rFonts w:ascii="Times New Roman" w:hAnsi="Times New Roman" w:cs="Times New Roman"/>
          <w:sz w:val="26"/>
          <w:szCs w:val="26"/>
        </w:rPr>
        <w:t>тендер</w:t>
      </w:r>
      <w:r>
        <w:rPr>
          <w:rFonts w:ascii="Times New Roman" w:hAnsi="Times New Roman" w:cs="Times New Roman"/>
          <w:sz w:val="26"/>
          <w:szCs w:val="26"/>
        </w:rPr>
        <w:t>»</w:t>
      </w:r>
    </w:p>
    <w:p w14:paraId="0B0CC1F7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D64143">
        <w:rPr>
          <w:rFonts w:ascii="Times New Roman" w:hAnsi="Times New Roman" w:cs="Times New Roman"/>
          <w:sz w:val="26"/>
          <w:szCs w:val="26"/>
        </w:rPr>
        <w:t>ko@rts-tender.ru</w:t>
      </w:r>
    </w:p>
    <w:p w14:paraId="0379D7BB" w14:textId="77777777" w:rsidR="00F93E7C" w:rsidRDefault="00F93E7C" w:rsidP="00F93E7C">
      <w:pPr>
        <w:tabs>
          <w:tab w:val="left" w:pos="7545"/>
          <w:tab w:val="left" w:pos="7965"/>
        </w:tabs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816A5FE" w14:textId="1D9FBC5A" w:rsidR="00950C88" w:rsidRDefault="00F93E7C" w:rsidP="00F93E7C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Pr="00786614">
        <w:rPr>
          <w:rFonts w:ascii="Times New Roman" w:hAnsi="Times New Roman" w:cs="Times New Roman"/>
          <w:sz w:val="26"/>
          <w:szCs w:val="26"/>
        </w:rPr>
        <w:t xml:space="preserve">номер извещения </w:t>
      </w:r>
      <w:r w:rsidRPr="00BF6819">
        <w:rPr>
          <w:rFonts w:ascii="Times New Roman" w:hAnsi="Times New Roman" w:cs="Times New Roman"/>
          <w:sz w:val="26"/>
          <w:szCs w:val="26"/>
        </w:rPr>
        <w:t>0145600006926000110</w:t>
      </w:r>
    </w:p>
    <w:p w14:paraId="440BAD58" w14:textId="77777777" w:rsidR="00E62F2B" w:rsidRPr="00950C88" w:rsidRDefault="00E62F2B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27EAED9F" w14:textId="77777777" w:rsidR="00EA3E22" w:rsidRPr="00FF2433" w:rsidRDefault="00EA3E22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FF2433">
        <w:rPr>
          <w:rFonts w:ascii="Times New Roman" w:hAnsi="Times New Roman" w:cs="Times New Roman"/>
          <w:iCs/>
          <w:sz w:val="26"/>
          <w:szCs w:val="26"/>
        </w:rPr>
        <w:t>ПРЕДПИСАНИЕ</w:t>
      </w:r>
    </w:p>
    <w:p w14:paraId="7AAAB943" w14:textId="77777777" w:rsidR="00EA3E22" w:rsidRPr="00FF2433" w:rsidRDefault="00BB77F3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</w:t>
      </w:r>
      <w:r w:rsidR="00D64263" w:rsidRPr="00FF2433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EA3E22" w:rsidRPr="00FF2433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="00EA3E22" w:rsidRPr="00FF2433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14:paraId="02922AA4" w14:textId="77777777" w:rsidR="00D64263" w:rsidRPr="00FF2433" w:rsidRDefault="00D64263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FF2433">
        <w:rPr>
          <w:rFonts w:ascii="Times New Roman" w:hAnsi="Times New Roman" w:cs="Times New Roman"/>
          <w:iCs/>
          <w:sz w:val="26"/>
          <w:szCs w:val="26"/>
        </w:rPr>
        <w:t xml:space="preserve">по осуществлению внеплановых проверок </w:t>
      </w:r>
    </w:p>
    <w:p w14:paraId="3C7A8D40" w14:textId="68962B63" w:rsidR="00EA3E22" w:rsidRPr="00FF2433" w:rsidRDefault="00EA3E22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FF2433">
        <w:rPr>
          <w:rFonts w:ascii="Times New Roman" w:hAnsi="Times New Roman" w:cs="Times New Roman"/>
          <w:iCs/>
          <w:sz w:val="26"/>
          <w:szCs w:val="26"/>
        </w:rPr>
        <w:t xml:space="preserve">по делу </w:t>
      </w:r>
      <w:r w:rsidR="00783384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F93E7C">
        <w:rPr>
          <w:rFonts w:ascii="Times New Roman" w:hAnsi="Times New Roman"/>
          <w:sz w:val="26"/>
          <w:szCs w:val="26"/>
        </w:rPr>
        <w:t>047/06/105-725/2026</w:t>
      </w:r>
    </w:p>
    <w:p w14:paraId="4489A885" w14:textId="77777777" w:rsidR="00EA3E22" w:rsidRPr="001B6A27" w:rsidRDefault="00EA3E22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  <w:highlight w:val="yellow"/>
        </w:rPr>
      </w:pPr>
    </w:p>
    <w:p w14:paraId="7012BFBE" w14:textId="2F7A58AB" w:rsidR="00EA3E22" w:rsidRPr="00FF2433" w:rsidRDefault="001E359C" w:rsidP="005107C9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08 мая</w:t>
      </w:r>
      <w:r w:rsidR="00C24845">
        <w:rPr>
          <w:rFonts w:ascii="Times New Roman" w:hAnsi="Times New Roman" w:cs="Times New Roman"/>
          <w:iCs/>
          <w:sz w:val="26"/>
          <w:szCs w:val="26"/>
        </w:rPr>
        <w:t xml:space="preserve"> 2026</w:t>
      </w:r>
      <w:r w:rsidR="00CD12EC" w:rsidRPr="00CD12EC">
        <w:rPr>
          <w:rFonts w:ascii="Times New Roman" w:hAnsi="Times New Roman" w:cs="Times New Roman"/>
          <w:iCs/>
          <w:sz w:val="26"/>
          <w:szCs w:val="26"/>
        </w:rPr>
        <w:t xml:space="preserve"> года</w:t>
      </w:r>
      <w:r w:rsidR="005107C9" w:rsidRPr="00FF2433">
        <w:rPr>
          <w:rFonts w:ascii="Times New Roman" w:hAnsi="Times New Roman" w:cs="Times New Roman"/>
          <w:iCs/>
          <w:sz w:val="26"/>
          <w:szCs w:val="26"/>
        </w:rPr>
        <w:tab/>
      </w:r>
      <w:r w:rsidR="00CD12EC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="00950C88">
        <w:rPr>
          <w:rFonts w:ascii="Times New Roman" w:hAnsi="Times New Roman" w:cs="Times New Roman"/>
          <w:iCs/>
          <w:sz w:val="26"/>
          <w:szCs w:val="26"/>
        </w:rPr>
        <w:t xml:space="preserve">     </w:t>
      </w:r>
      <w:r w:rsidR="00CD12EC">
        <w:rPr>
          <w:rFonts w:ascii="Times New Roman" w:hAnsi="Times New Roman" w:cs="Times New Roman"/>
          <w:iCs/>
          <w:sz w:val="26"/>
          <w:szCs w:val="26"/>
        </w:rPr>
        <w:t xml:space="preserve">г. </w:t>
      </w:r>
      <w:r w:rsidR="00EA3E22" w:rsidRPr="00FF2433">
        <w:rPr>
          <w:rFonts w:ascii="Times New Roman" w:hAnsi="Times New Roman" w:cs="Times New Roman"/>
          <w:iCs/>
          <w:sz w:val="26"/>
          <w:szCs w:val="26"/>
        </w:rPr>
        <w:t>Санкт-Петербург</w:t>
      </w:r>
    </w:p>
    <w:p w14:paraId="1A52DC87" w14:textId="77777777" w:rsidR="00EA3E22" w:rsidRPr="001B6A27" w:rsidRDefault="00EA3E22" w:rsidP="00EA3E22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  <w:highlight w:val="yellow"/>
        </w:rPr>
      </w:pPr>
    </w:p>
    <w:p w14:paraId="77E2EE4C" w14:textId="77777777" w:rsidR="00950C88" w:rsidRDefault="00BB77F3" w:rsidP="001F6A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Комиссия </w:t>
      </w:r>
      <w:proofErr w:type="gramStart"/>
      <w:r w:rsidRPr="00DD72DE">
        <w:rPr>
          <w:rFonts w:ascii="Times New Roman" w:hAnsi="Times New Roman" w:cs="Times New Roman"/>
          <w:sz w:val="26"/>
          <w:szCs w:val="26"/>
        </w:rPr>
        <w:t>Ленинградского</w:t>
      </w:r>
      <w:proofErr w:type="gramEnd"/>
      <w:r w:rsidRPr="00DD72DE">
        <w:rPr>
          <w:rFonts w:ascii="Times New Roman" w:hAnsi="Times New Roman" w:cs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14:paraId="03FF257B" w14:textId="3305CF56" w:rsidR="00EA3E22" w:rsidRPr="00FF2433" w:rsidRDefault="00950C88" w:rsidP="00950C88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950C88">
        <w:rPr>
          <w:rFonts w:ascii="Times New Roman" w:hAnsi="Times New Roman" w:cs="Times New Roman"/>
          <w:iCs/>
          <w:sz w:val="26"/>
          <w:szCs w:val="26"/>
        </w:rPr>
        <w:t xml:space="preserve">на основании решения Комиссии по делу № </w:t>
      </w:r>
      <w:r w:rsidR="001E359C">
        <w:rPr>
          <w:rFonts w:ascii="Times New Roman" w:hAnsi="Times New Roman"/>
          <w:sz w:val="26"/>
          <w:szCs w:val="26"/>
        </w:rPr>
        <w:t>047/06/105-725/2026</w:t>
      </w:r>
      <w:r w:rsidR="00E62F2B">
        <w:rPr>
          <w:rFonts w:ascii="Times New Roman" w:hAnsi="Times New Roman"/>
          <w:sz w:val="26"/>
          <w:szCs w:val="26"/>
        </w:rPr>
        <w:t xml:space="preserve"> </w:t>
      </w:r>
      <w:r w:rsidRPr="00950C88">
        <w:rPr>
          <w:rFonts w:ascii="Times New Roman" w:hAnsi="Times New Roman" w:cs="Times New Roman"/>
          <w:iCs/>
          <w:sz w:val="26"/>
          <w:szCs w:val="26"/>
        </w:rPr>
        <w:t xml:space="preserve">от </w:t>
      </w:r>
      <w:r w:rsidR="001E359C">
        <w:rPr>
          <w:rFonts w:ascii="Times New Roman" w:hAnsi="Times New Roman" w:cs="Times New Roman"/>
          <w:iCs/>
          <w:sz w:val="26"/>
          <w:szCs w:val="26"/>
        </w:rPr>
        <w:t>08</w:t>
      </w:r>
      <w:r w:rsidRPr="00950C88">
        <w:rPr>
          <w:rFonts w:ascii="Times New Roman" w:hAnsi="Times New Roman" w:cs="Times New Roman"/>
          <w:iCs/>
          <w:sz w:val="26"/>
          <w:szCs w:val="26"/>
        </w:rPr>
        <w:t>.</w:t>
      </w:r>
      <w:r w:rsidR="001E359C">
        <w:rPr>
          <w:rFonts w:ascii="Times New Roman" w:hAnsi="Times New Roman" w:cs="Times New Roman"/>
          <w:iCs/>
          <w:sz w:val="26"/>
          <w:szCs w:val="26"/>
        </w:rPr>
        <w:t>05</w:t>
      </w:r>
      <w:r w:rsidRPr="00950C88">
        <w:rPr>
          <w:rFonts w:ascii="Times New Roman" w:hAnsi="Times New Roman" w:cs="Times New Roman"/>
          <w:iCs/>
          <w:sz w:val="26"/>
          <w:szCs w:val="26"/>
        </w:rPr>
        <w:t>.</w:t>
      </w:r>
      <w:r w:rsidR="00C24845">
        <w:rPr>
          <w:rFonts w:ascii="Times New Roman" w:hAnsi="Times New Roman" w:cs="Times New Roman"/>
          <w:iCs/>
          <w:sz w:val="26"/>
          <w:szCs w:val="26"/>
        </w:rPr>
        <w:t>2026</w:t>
      </w:r>
      <w:r w:rsidRPr="00950C88">
        <w:rPr>
          <w:rFonts w:ascii="Times New Roman" w:hAnsi="Times New Roman" w:cs="Times New Roman"/>
          <w:iCs/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E4D8DD6" w14:textId="77777777" w:rsidR="00CD0D6A" w:rsidRPr="00FF2433" w:rsidRDefault="00CD0D6A" w:rsidP="00950C88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304746C0" w14:textId="77777777" w:rsidR="00EA3E22" w:rsidRPr="00FF2433" w:rsidRDefault="00EA3E22" w:rsidP="00950C88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FF2433">
        <w:rPr>
          <w:rFonts w:ascii="Times New Roman" w:hAnsi="Times New Roman" w:cs="Times New Roman"/>
          <w:iCs/>
          <w:sz w:val="26"/>
          <w:szCs w:val="26"/>
        </w:rPr>
        <w:t>ПРЕДПИСЫВАЕТ:</w:t>
      </w:r>
    </w:p>
    <w:p w14:paraId="3971FEE7" w14:textId="77777777" w:rsidR="00EA3E22" w:rsidRPr="001B6A27" w:rsidRDefault="00EA3E22" w:rsidP="00950C88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  <w:highlight w:val="yellow"/>
        </w:rPr>
      </w:pPr>
    </w:p>
    <w:p w14:paraId="654CC4E0" w14:textId="0A20B527" w:rsidR="00587615" w:rsidRPr="00587615" w:rsidRDefault="00CD0D6A" w:rsidP="00950C88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587615">
        <w:rPr>
          <w:rFonts w:ascii="Times New Roman" w:hAnsi="Times New Roman" w:cs="Times New Roman"/>
          <w:iCs/>
          <w:sz w:val="26"/>
          <w:szCs w:val="26"/>
        </w:rPr>
        <w:t>1</w:t>
      </w:r>
      <w:r w:rsidR="00C8393D">
        <w:rPr>
          <w:rFonts w:ascii="Times New Roman" w:hAnsi="Times New Roman" w:cs="Times New Roman"/>
          <w:iCs/>
          <w:sz w:val="26"/>
          <w:szCs w:val="26"/>
        </w:rPr>
        <w:t xml:space="preserve">. </w:t>
      </w:r>
      <w:r w:rsidRPr="00587615">
        <w:rPr>
          <w:rFonts w:ascii="Times New Roman" w:hAnsi="Times New Roman" w:cs="Times New Roman"/>
          <w:iCs/>
          <w:sz w:val="26"/>
          <w:szCs w:val="26"/>
        </w:rPr>
        <w:t>Заказчику</w:t>
      </w:r>
      <w:r w:rsidR="00B137D6">
        <w:rPr>
          <w:rFonts w:ascii="Times New Roman" w:hAnsi="Times New Roman" w:cs="Times New Roman"/>
          <w:iCs/>
          <w:sz w:val="26"/>
          <w:szCs w:val="26"/>
        </w:rPr>
        <w:t xml:space="preserve"> аннулировать </w:t>
      </w:r>
      <w:r w:rsidR="00B137D6" w:rsidRPr="00B137D6">
        <w:rPr>
          <w:rFonts w:ascii="Times New Roman" w:hAnsi="Times New Roman" w:cs="Times New Roman"/>
          <w:iCs/>
          <w:sz w:val="26"/>
          <w:szCs w:val="26"/>
        </w:rPr>
        <w:t>закупк</w:t>
      </w:r>
      <w:r w:rsidR="00B137D6">
        <w:rPr>
          <w:rFonts w:ascii="Times New Roman" w:hAnsi="Times New Roman" w:cs="Times New Roman"/>
          <w:iCs/>
          <w:sz w:val="26"/>
          <w:szCs w:val="26"/>
        </w:rPr>
        <w:t>у</w:t>
      </w:r>
      <w:r w:rsidR="00B137D6" w:rsidRPr="00B137D6">
        <w:rPr>
          <w:rFonts w:ascii="Times New Roman" w:hAnsi="Times New Roman" w:cs="Times New Roman"/>
          <w:iCs/>
          <w:sz w:val="26"/>
          <w:szCs w:val="26"/>
        </w:rPr>
        <w:t xml:space="preserve"> с извещением №</w:t>
      </w:r>
      <w:r w:rsidR="00FC1EF6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E359C" w:rsidRPr="001E359C">
        <w:rPr>
          <w:rFonts w:ascii="Times New Roman" w:hAnsi="Times New Roman" w:cs="Times New Roman"/>
          <w:iCs/>
          <w:sz w:val="26"/>
          <w:szCs w:val="26"/>
        </w:rPr>
        <w:t>0145600006926000110</w:t>
      </w:r>
      <w:r w:rsidR="001E359C">
        <w:rPr>
          <w:rFonts w:ascii="Times New Roman" w:hAnsi="Times New Roman" w:cs="Times New Roman"/>
          <w:iCs/>
          <w:sz w:val="26"/>
          <w:szCs w:val="26"/>
        </w:rPr>
        <w:t>.</w:t>
      </w:r>
    </w:p>
    <w:p w14:paraId="510D0FCE" w14:textId="660E1E46" w:rsidR="0070548A" w:rsidRPr="00617009" w:rsidRDefault="002D70A5" w:rsidP="00617009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</w:t>
      </w:r>
      <w:r w:rsidR="00C8393D" w:rsidRPr="00C8393D">
        <w:rPr>
          <w:rFonts w:ascii="Times New Roman" w:hAnsi="Times New Roman" w:cs="Times New Roman"/>
          <w:iCs/>
          <w:sz w:val="26"/>
          <w:szCs w:val="26"/>
        </w:rPr>
        <w:t xml:space="preserve">. В срок до </w:t>
      </w:r>
      <w:r w:rsidR="001E359C">
        <w:rPr>
          <w:rFonts w:ascii="Times New Roman" w:hAnsi="Times New Roman" w:cs="Times New Roman"/>
          <w:iCs/>
          <w:sz w:val="26"/>
          <w:szCs w:val="26"/>
        </w:rPr>
        <w:t>14</w:t>
      </w:r>
      <w:r w:rsidR="00B137D6">
        <w:rPr>
          <w:rFonts w:ascii="Times New Roman" w:hAnsi="Times New Roman" w:cs="Times New Roman"/>
          <w:iCs/>
          <w:sz w:val="26"/>
          <w:szCs w:val="26"/>
        </w:rPr>
        <w:t>.</w:t>
      </w:r>
      <w:r w:rsidR="001E359C">
        <w:rPr>
          <w:rFonts w:ascii="Times New Roman" w:hAnsi="Times New Roman" w:cs="Times New Roman"/>
          <w:iCs/>
          <w:sz w:val="26"/>
          <w:szCs w:val="26"/>
        </w:rPr>
        <w:t>06</w:t>
      </w:r>
      <w:r w:rsidR="00C8393D" w:rsidRPr="00C8393D">
        <w:rPr>
          <w:rFonts w:ascii="Times New Roman" w:hAnsi="Times New Roman" w:cs="Times New Roman"/>
          <w:iCs/>
          <w:sz w:val="26"/>
          <w:szCs w:val="26"/>
        </w:rPr>
        <w:t>.</w:t>
      </w:r>
      <w:r w:rsidR="00CD12EC">
        <w:rPr>
          <w:rFonts w:ascii="Times New Roman" w:hAnsi="Times New Roman" w:cs="Times New Roman"/>
          <w:iCs/>
          <w:sz w:val="26"/>
          <w:szCs w:val="26"/>
        </w:rPr>
        <w:t>2026</w:t>
      </w:r>
      <w:r w:rsidR="00C8393D" w:rsidRPr="00C8393D">
        <w:rPr>
          <w:rFonts w:ascii="Times New Roman" w:hAnsi="Times New Roman" w:cs="Times New Roman"/>
          <w:iCs/>
          <w:sz w:val="26"/>
          <w:szCs w:val="26"/>
        </w:rPr>
        <w:t xml:space="preserve"> представить в Ленинградское УФАС России подтверждение исполнения настоящего п</w:t>
      </w:r>
      <w:r w:rsidR="00DB03F1">
        <w:rPr>
          <w:rFonts w:ascii="Times New Roman" w:hAnsi="Times New Roman" w:cs="Times New Roman"/>
          <w:iCs/>
          <w:sz w:val="26"/>
          <w:szCs w:val="26"/>
        </w:rPr>
        <w:t xml:space="preserve">редписания по электронной </w:t>
      </w:r>
      <w:r w:rsidR="00DB03F1" w:rsidRPr="00EB70E6">
        <w:rPr>
          <w:rFonts w:ascii="Times New Roman" w:hAnsi="Times New Roman" w:cs="Times New Roman"/>
          <w:iCs/>
          <w:sz w:val="26"/>
          <w:szCs w:val="26"/>
        </w:rPr>
        <w:t xml:space="preserve">почте </w:t>
      </w:r>
      <w:r w:rsidR="00C8393D" w:rsidRPr="00EB70E6">
        <w:rPr>
          <w:rFonts w:ascii="Times New Roman" w:hAnsi="Times New Roman" w:cs="Times New Roman"/>
          <w:iCs/>
          <w:sz w:val="26"/>
          <w:szCs w:val="26"/>
        </w:rPr>
        <w:t>to47@fas.gov.ru и дополнительно посредством почтовой связи.</w:t>
      </w:r>
    </w:p>
    <w:p w14:paraId="7D2443A6" w14:textId="77777777" w:rsidR="00CD0D6A" w:rsidRPr="00FF2433" w:rsidRDefault="00CD0D6A" w:rsidP="00950C88">
      <w:pPr>
        <w:pStyle w:val="a7"/>
        <w:spacing w:before="0" w:beforeAutospacing="0" w:after="0" w:afterAutospacing="0"/>
        <w:ind w:firstLine="709"/>
        <w:jc w:val="both"/>
        <w:rPr>
          <w:rFonts w:eastAsiaTheme="minorEastAsia"/>
          <w:sz w:val="26"/>
          <w:szCs w:val="26"/>
        </w:rPr>
      </w:pPr>
      <w:r w:rsidRPr="00FF2433">
        <w:rPr>
          <w:rFonts w:eastAsiaTheme="minorEastAsia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73443422" w14:textId="77777777" w:rsidR="00CD0D6A" w:rsidRPr="00FF2433" w:rsidRDefault="00CD0D6A" w:rsidP="00CD0D6A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</w:p>
    <w:p w14:paraId="1A90EDDF" w14:textId="77777777" w:rsidR="00CD0D6A" w:rsidRDefault="00CD0D6A" w:rsidP="00CD0D6A">
      <w:pPr>
        <w:pStyle w:val="a7"/>
        <w:spacing w:before="0" w:beforeAutospacing="0" w:after="0" w:afterAutospacing="0"/>
        <w:ind w:firstLine="709"/>
        <w:jc w:val="both"/>
        <w:rPr>
          <w:i/>
          <w:color w:val="000000"/>
          <w:sz w:val="26"/>
          <w:szCs w:val="26"/>
        </w:rPr>
      </w:pPr>
      <w:r w:rsidRPr="00FF2433">
        <w:rPr>
          <w:i/>
          <w:color w:val="000000"/>
          <w:sz w:val="26"/>
          <w:szCs w:val="26"/>
        </w:rPr>
        <w:t>Настоящее предписание может быть обжаловано в судебном порядке в течение трех месяцев со дня принятия.</w:t>
      </w:r>
    </w:p>
    <w:p w14:paraId="10235488" w14:textId="535DCB17" w:rsidR="00F27153" w:rsidRPr="0070548A" w:rsidRDefault="00DB03F1" w:rsidP="00CD0D6A">
      <w:pPr>
        <w:ind w:left="6372" w:firstLine="708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sectPr w:rsidR="00F27153" w:rsidRPr="0070548A" w:rsidSect="00FF2433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59C31" w14:textId="77777777" w:rsidR="004E42A4" w:rsidRDefault="004E42A4">
      <w:pPr>
        <w:spacing w:after="0" w:line="240" w:lineRule="auto"/>
      </w:pPr>
      <w:r>
        <w:separator/>
      </w:r>
    </w:p>
  </w:endnote>
  <w:endnote w:type="continuationSeparator" w:id="0">
    <w:p w14:paraId="0AF488E5" w14:textId="77777777" w:rsidR="004E42A4" w:rsidRDefault="004E4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38EA1" w14:textId="77777777" w:rsidR="004E42A4" w:rsidRDefault="004E42A4">
      <w:pPr>
        <w:spacing w:after="0" w:line="240" w:lineRule="auto"/>
      </w:pPr>
      <w:r>
        <w:separator/>
      </w:r>
    </w:p>
  </w:footnote>
  <w:footnote w:type="continuationSeparator" w:id="0">
    <w:p w14:paraId="39402D45" w14:textId="77777777" w:rsidR="004E42A4" w:rsidRDefault="004E4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14:paraId="10E62609" w14:textId="77777777" w:rsidR="00E62F2B" w:rsidRPr="00BD4F8A" w:rsidRDefault="00EA3E22">
        <w:pPr>
          <w:pStyle w:val="a3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622B08">
          <w:rPr>
            <w:rFonts w:ascii="Times New Roman" w:hAnsi="Times New Roman" w:cs="Times New Roman"/>
            <w:noProof/>
          </w:rPr>
          <w:t>2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84DEF93" w14:textId="77777777" w:rsidR="00E62F2B" w:rsidRPr="00BD4F8A" w:rsidRDefault="00E62F2B">
    <w:pPr>
      <w:pStyle w:val="a3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22"/>
    <w:rsid w:val="000269AE"/>
    <w:rsid w:val="000412DB"/>
    <w:rsid w:val="0007428B"/>
    <w:rsid w:val="000B07D6"/>
    <w:rsid w:val="000E04F2"/>
    <w:rsid w:val="000F3536"/>
    <w:rsid w:val="001512DB"/>
    <w:rsid w:val="00195217"/>
    <w:rsid w:val="00195372"/>
    <w:rsid w:val="001B6A27"/>
    <w:rsid w:val="001E359C"/>
    <w:rsid w:val="001F6A77"/>
    <w:rsid w:val="00206926"/>
    <w:rsid w:val="002D70A5"/>
    <w:rsid w:val="00371E9B"/>
    <w:rsid w:val="00395AB8"/>
    <w:rsid w:val="003B1165"/>
    <w:rsid w:val="003E4988"/>
    <w:rsid w:val="003F54B2"/>
    <w:rsid w:val="004402E2"/>
    <w:rsid w:val="004700EC"/>
    <w:rsid w:val="00477F67"/>
    <w:rsid w:val="004E42A4"/>
    <w:rsid w:val="004F2148"/>
    <w:rsid w:val="005107C9"/>
    <w:rsid w:val="0053781C"/>
    <w:rsid w:val="00587615"/>
    <w:rsid w:val="00617009"/>
    <w:rsid w:val="00622B08"/>
    <w:rsid w:val="0062571B"/>
    <w:rsid w:val="00684F3B"/>
    <w:rsid w:val="0070548A"/>
    <w:rsid w:val="0072699F"/>
    <w:rsid w:val="007338C1"/>
    <w:rsid w:val="00783384"/>
    <w:rsid w:val="00950C88"/>
    <w:rsid w:val="00A578DE"/>
    <w:rsid w:val="00A85535"/>
    <w:rsid w:val="00AC6EE8"/>
    <w:rsid w:val="00B01177"/>
    <w:rsid w:val="00B137D6"/>
    <w:rsid w:val="00B365AF"/>
    <w:rsid w:val="00BB77F3"/>
    <w:rsid w:val="00BD24FD"/>
    <w:rsid w:val="00BE70BE"/>
    <w:rsid w:val="00C24845"/>
    <w:rsid w:val="00C8393D"/>
    <w:rsid w:val="00CD0D6A"/>
    <w:rsid w:val="00CD12EC"/>
    <w:rsid w:val="00CF4075"/>
    <w:rsid w:val="00D35537"/>
    <w:rsid w:val="00D628CE"/>
    <w:rsid w:val="00D64263"/>
    <w:rsid w:val="00D87420"/>
    <w:rsid w:val="00D95937"/>
    <w:rsid w:val="00DB03F1"/>
    <w:rsid w:val="00DE4AA4"/>
    <w:rsid w:val="00E2782B"/>
    <w:rsid w:val="00E62F2B"/>
    <w:rsid w:val="00EA2595"/>
    <w:rsid w:val="00EA3E22"/>
    <w:rsid w:val="00EB70E6"/>
    <w:rsid w:val="00F202D9"/>
    <w:rsid w:val="00F27153"/>
    <w:rsid w:val="00F36EE0"/>
    <w:rsid w:val="00F56BAD"/>
    <w:rsid w:val="00F93E7C"/>
    <w:rsid w:val="00FC1EF6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09E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A3E2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A3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3E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353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nhideWhenUsed/>
    <w:rsid w:val="00CD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B137D6"/>
    <w:rPr>
      <w:color w:val="0000FF" w:themeColor="hyperlink"/>
      <w:u w:val="single"/>
    </w:rPr>
  </w:style>
  <w:style w:type="table" w:customStyle="1" w:styleId="11">
    <w:name w:val="Сетка таблицы11"/>
    <w:basedOn w:val="a1"/>
    <w:uiPriority w:val="59"/>
    <w:rsid w:val="00783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A3E2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A3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3E22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3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353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nhideWhenUsed/>
    <w:rsid w:val="00CD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B137D6"/>
    <w:rPr>
      <w:color w:val="0000FF" w:themeColor="hyperlink"/>
      <w:u w:val="single"/>
    </w:rPr>
  </w:style>
  <w:style w:type="table" w:customStyle="1" w:styleId="11">
    <w:name w:val="Сетка таблицы11"/>
    <w:basedOn w:val="a1"/>
    <w:uiPriority w:val="59"/>
    <w:rsid w:val="007833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Игорь Дмитриевич</dc:creator>
  <cp:lastModifiedBy>Котова Екатерина Витальевна</cp:lastModifiedBy>
  <cp:revision>62</cp:revision>
  <cp:lastPrinted>2019-04-29T13:28:00Z</cp:lastPrinted>
  <dcterms:created xsi:type="dcterms:W3CDTF">2023-06-15T07:30:00Z</dcterms:created>
  <dcterms:modified xsi:type="dcterms:W3CDTF">2026-05-14T13:18:00Z</dcterms:modified>
</cp:coreProperties>
</file>