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5DF" w:rsidRPr="00B40AAD" w:rsidRDefault="004725DF" w:rsidP="003F17D9">
      <w:pPr>
        <w:tabs>
          <w:tab w:val="left" w:pos="5745"/>
        </w:tabs>
        <w:spacing w:before="120" w:line="380" w:lineRule="exact"/>
        <w:rPr>
          <w:sz w:val="28"/>
          <w:szCs w:val="28"/>
        </w:rPr>
      </w:pPr>
    </w:p>
    <w:p w:rsidR="00AC5640" w:rsidRPr="004B3DDD" w:rsidRDefault="00BE0A5E" w:rsidP="003F17D9">
      <w:pPr>
        <w:spacing w:before="120" w:line="38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3F17D9">
      <w:pPr>
        <w:spacing w:line="38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C738D7">
        <w:rPr>
          <w:spacing w:val="20"/>
          <w:sz w:val="28"/>
          <w:szCs w:val="28"/>
        </w:rPr>
        <w:t>1</w:t>
      </w:r>
      <w:r w:rsidR="008C39D6">
        <w:rPr>
          <w:spacing w:val="20"/>
          <w:sz w:val="28"/>
          <w:szCs w:val="28"/>
        </w:rPr>
        <w:t>6</w:t>
      </w:r>
      <w:r w:rsidR="00DA0A82">
        <w:rPr>
          <w:spacing w:val="20"/>
          <w:sz w:val="28"/>
          <w:szCs w:val="28"/>
        </w:rPr>
        <w:t>77</w:t>
      </w:r>
      <w:r w:rsidR="00B7243D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3F17D9">
      <w:pPr>
        <w:spacing w:line="38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3F17D9">
      <w:pPr>
        <w:spacing w:line="38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C738D7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DA0A82" w:rsidP="003F17D9">
            <w:pPr>
              <w:spacing w:line="38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13</w:t>
            </w:r>
            <w:r w:rsidR="00B7243D">
              <w:rPr>
                <w:sz w:val="28"/>
                <w:szCs w:val="28"/>
              </w:rPr>
              <w:t>.0</w:t>
            </w:r>
            <w:r w:rsidR="008C39D6">
              <w:rPr>
                <w:sz w:val="28"/>
                <w:szCs w:val="28"/>
              </w:rPr>
              <w:t>5</w:t>
            </w:r>
            <w:r w:rsidR="00B7243D">
              <w:rPr>
                <w:sz w:val="28"/>
                <w:szCs w:val="28"/>
              </w:rPr>
              <w:t>.2026</w:t>
            </w:r>
          </w:p>
          <w:p w:rsidR="00AC5640" w:rsidRPr="004B3DDD" w:rsidRDefault="00AC5640" w:rsidP="003F17D9">
            <w:pPr>
              <w:spacing w:line="38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7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BE0A5E" w:rsidP="003F17D9">
            <w:pPr>
              <w:spacing w:line="380" w:lineRule="exact"/>
              <w:ind w:right="176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042279" w:rsidRPr="00146984" w:rsidRDefault="00C738D7" w:rsidP="004310DE">
      <w:pPr>
        <w:spacing w:line="330" w:lineRule="exact"/>
        <w:ind w:firstLine="709"/>
        <w:jc w:val="both"/>
        <w:rPr>
          <w:sz w:val="28"/>
          <w:szCs w:val="28"/>
        </w:rPr>
      </w:pPr>
      <w:bookmarkStart w:id="0" w:name="_Hlk147483245"/>
      <w:r w:rsidRPr="00146984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AC5640" w:rsidRPr="00146984" w:rsidRDefault="000F38A2" w:rsidP="00146984">
      <w:pPr>
        <w:spacing w:line="330" w:lineRule="exact"/>
        <w:jc w:val="both"/>
        <w:rPr>
          <w:sz w:val="28"/>
          <w:szCs w:val="28"/>
        </w:rPr>
      </w:pPr>
      <w:r w:rsidRPr="00146984">
        <w:rPr>
          <w:sz w:val="28"/>
          <w:szCs w:val="28"/>
        </w:rPr>
        <w:tab/>
      </w:r>
      <w:r w:rsidR="0096657F" w:rsidRPr="00146984">
        <w:rPr>
          <w:sz w:val="28"/>
          <w:szCs w:val="28"/>
        </w:rPr>
        <w:t xml:space="preserve">рассмотрев </w:t>
      </w:r>
      <w:r w:rsidR="004841EC" w:rsidRPr="00146984">
        <w:rPr>
          <w:sz w:val="28"/>
          <w:szCs w:val="28"/>
        </w:rPr>
        <w:t xml:space="preserve">посредством системы видео-конференц-связи </w:t>
      </w:r>
      <w:r w:rsidR="00774AC8" w:rsidRPr="00146984">
        <w:rPr>
          <w:sz w:val="28"/>
          <w:szCs w:val="28"/>
        </w:rPr>
        <w:t xml:space="preserve">жалобу </w:t>
      </w:r>
      <w:r w:rsidR="006E51C1" w:rsidRPr="00146984">
        <w:rPr>
          <w:sz w:val="28"/>
          <w:szCs w:val="28"/>
        </w:rPr>
        <w:br/>
      </w:r>
      <w:r w:rsidR="00DA0A82" w:rsidRPr="00146984">
        <w:rPr>
          <w:rFonts w:eastAsia="Calibri"/>
          <w:sz w:val="28"/>
          <w:szCs w:val="28"/>
        </w:rPr>
        <w:t>ИП Корешков</w:t>
      </w:r>
      <w:r w:rsidR="00A7617A">
        <w:rPr>
          <w:rFonts w:eastAsia="Calibri"/>
          <w:sz w:val="28"/>
          <w:szCs w:val="28"/>
        </w:rPr>
        <w:t>а</w:t>
      </w:r>
      <w:r w:rsidR="00DA0A82" w:rsidRPr="00146984">
        <w:rPr>
          <w:rFonts w:eastAsia="Calibri"/>
          <w:sz w:val="28"/>
          <w:szCs w:val="28"/>
        </w:rPr>
        <w:t xml:space="preserve"> С.С. </w:t>
      </w:r>
      <w:r w:rsidR="00774AC8" w:rsidRPr="00146984">
        <w:rPr>
          <w:sz w:val="28"/>
          <w:szCs w:val="28"/>
        </w:rPr>
        <w:t xml:space="preserve">(далее </w:t>
      </w:r>
      <w:r w:rsidR="006C04F1" w:rsidRPr="00146984">
        <w:rPr>
          <w:sz w:val="28"/>
          <w:szCs w:val="28"/>
        </w:rPr>
        <w:t xml:space="preserve">– Заявитель) </w:t>
      </w:r>
      <w:r w:rsidR="00BE0A5E" w:rsidRPr="00146984">
        <w:rPr>
          <w:sz w:val="28"/>
          <w:szCs w:val="28"/>
        </w:rPr>
        <w:t xml:space="preserve">на действия </w:t>
      </w:r>
      <w:r w:rsidR="008502AD" w:rsidRPr="00146984">
        <w:rPr>
          <w:rFonts w:eastAsia="Calibri"/>
          <w:sz w:val="28"/>
          <w:szCs w:val="28"/>
        </w:rPr>
        <w:t>АО «</w:t>
      </w:r>
      <w:r w:rsidR="00DA0A82" w:rsidRPr="00146984">
        <w:rPr>
          <w:rFonts w:eastAsia="Calibri"/>
          <w:sz w:val="28"/>
          <w:szCs w:val="28"/>
        </w:rPr>
        <w:t>ЕЭТП</w:t>
      </w:r>
      <w:r w:rsidR="008502AD" w:rsidRPr="00146984">
        <w:rPr>
          <w:rFonts w:eastAsia="Calibri"/>
          <w:sz w:val="28"/>
          <w:szCs w:val="28"/>
        </w:rPr>
        <w:t>»</w:t>
      </w:r>
      <w:r w:rsidR="006E51C1" w:rsidRPr="00146984">
        <w:rPr>
          <w:rFonts w:eastAsia="Calibri"/>
          <w:sz w:val="28"/>
          <w:szCs w:val="28"/>
        </w:rPr>
        <w:t xml:space="preserve"> </w:t>
      </w:r>
      <w:r w:rsidR="008502AD" w:rsidRPr="00146984">
        <w:rPr>
          <w:rFonts w:eastAsia="Calibri"/>
          <w:sz w:val="28"/>
          <w:szCs w:val="28"/>
        </w:rPr>
        <w:br/>
      </w:r>
      <w:r w:rsidR="00774AC8" w:rsidRPr="00146984">
        <w:rPr>
          <w:sz w:val="28"/>
          <w:szCs w:val="28"/>
        </w:rPr>
        <w:t>(далее – Оператор элект</w:t>
      </w:r>
      <w:r w:rsidR="004E139F" w:rsidRPr="00146984">
        <w:rPr>
          <w:sz w:val="28"/>
          <w:szCs w:val="28"/>
        </w:rPr>
        <w:t>ронной площадки)</w:t>
      </w:r>
      <w:r w:rsidR="00DA0A82" w:rsidRPr="00146984">
        <w:rPr>
          <w:sz w:val="28"/>
          <w:szCs w:val="28"/>
        </w:rPr>
        <w:t xml:space="preserve">, УД Администрации города Владивостока </w:t>
      </w:r>
      <w:r w:rsidR="00DA0A82" w:rsidRPr="00146984">
        <w:rPr>
          <w:sz w:val="28"/>
          <w:szCs w:val="28"/>
        </w:rPr>
        <w:lastRenderedPageBreak/>
        <w:t>(далее – Заказчик)</w:t>
      </w:r>
      <w:r w:rsidR="004E139F" w:rsidRPr="00146984">
        <w:rPr>
          <w:sz w:val="28"/>
          <w:szCs w:val="28"/>
        </w:rPr>
        <w:t xml:space="preserve"> при проведении</w:t>
      </w:r>
      <w:r w:rsidR="0012246F" w:rsidRPr="00146984">
        <w:rPr>
          <w:sz w:val="28"/>
          <w:szCs w:val="28"/>
        </w:rPr>
        <w:t xml:space="preserve"> </w:t>
      </w:r>
      <w:r w:rsidRPr="00146984">
        <w:rPr>
          <w:sz w:val="28"/>
          <w:szCs w:val="28"/>
        </w:rPr>
        <w:t>Заказчик</w:t>
      </w:r>
      <w:r w:rsidR="00DA0A82" w:rsidRPr="00146984">
        <w:rPr>
          <w:sz w:val="28"/>
          <w:szCs w:val="28"/>
        </w:rPr>
        <w:t>ом</w:t>
      </w:r>
      <w:r w:rsidR="008C39D6" w:rsidRPr="00146984">
        <w:rPr>
          <w:sz w:val="28"/>
          <w:szCs w:val="28"/>
        </w:rPr>
        <w:t xml:space="preserve">, </w:t>
      </w:r>
      <w:r w:rsidR="0096657F" w:rsidRPr="00146984">
        <w:rPr>
          <w:sz w:val="28"/>
          <w:szCs w:val="28"/>
        </w:rPr>
        <w:t xml:space="preserve">Оператором электронной </w:t>
      </w:r>
      <w:r w:rsidR="008C39D6" w:rsidRPr="00146984">
        <w:rPr>
          <w:sz w:val="28"/>
          <w:szCs w:val="28"/>
        </w:rPr>
        <w:t>площадки электронного аукциона</w:t>
      </w:r>
      <w:r w:rsidR="00DA0A82" w:rsidRPr="00146984">
        <w:rPr>
          <w:sz w:val="28"/>
          <w:szCs w:val="28"/>
        </w:rPr>
        <w:t xml:space="preserve"> </w:t>
      </w:r>
      <w:r w:rsidR="00BE0A5E" w:rsidRPr="00146984">
        <w:rPr>
          <w:sz w:val="28"/>
          <w:szCs w:val="28"/>
        </w:rPr>
        <w:t xml:space="preserve">на право заключения </w:t>
      </w:r>
      <w:r w:rsidR="007C6159" w:rsidRPr="00146984">
        <w:rPr>
          <w:sz w:val="28"/>
          <w:szCs w:val="28"/>
        </w:rPr>
        <w:t xml:space="preserve">контракта </w:t>
      </w:r>
      <w:r w:rsidR="00570B99" w:rsidRPr="00146984">
        <w:rPr>
          <w:sz w:val="28"/>
          <w:szCs w:val="28"/>
        </w:rPr>
        <w:t xml:space="preserve">на </w:t>
      </w:r>
      <w:r w:rsidR="00DA0A82" w:rsidRPr="00146984">
        <w:rPr>
          <w:sz w:val="28"/>
          <w:szCs w:val="28"/>
        </w:rPr>
        <w:t>выполнение</w:t>
      </w:r>
      <w:r w:rsidR="00DA0A82" w:rsidRPr="00146984">
        <w:rPr>
          <w:sz w:val="28"/>
          <w:szCs w:val="28"/>
        </w:rPr>
        <w:br/>
        <w:t>работ по текущему содержанию дорожной инфраструктуры пос. Трудовое Владивостокского городского округа в 2026 г.</w:t>
      </w:r>
      <w:r w:rsidR="008C39D6" w:rsidRPr="00146984">
        <w:rPr>
          <w:sz w:val="28"/>
          <w:szCs w:val="28"/>
        </w:rPr>
        <w:t xml:space="preserve"> </w:t>
      </w:r>
      <w:r w:rsidR="00BE0A5E" w:rsidRPr="00146984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BE0A5E" w:rsidRPr="00146984">
          <w:rPr>
            <w:sz w:val="28"/>
            <w:szCs w:val="28"/>
          </w:rPr>
          <w:t>www.zakupki.gov.ru</w:t>
        </w:r>
      </w:hyperlink>
      <w:r w:rsidR="00DA0A82" w:rsidRPr="00146984">
        <w:rPr>
          <w:sz w:val="28"/>
          <w:szCs w:val="28"/>
        </w:rPr>
        <w:br/>
      </w:r>
      <w:r w:rsidR="00BE0A5E" w:rsidRPr="00146984">
        <w:rPr>
          <w:sz w:val="28"/>
          <w:szCs w:val="28"/>
        </w:rPr>
        <w:t xml:space="preserve">(далее – ЕИС) – </w:t>
      </w:r>
      <w:r w:rsidR="00DA0A82" w:rsidRPr="00146984">
        <w:rPr>
          <w:sz w:val="28"/>
          <w:szCs w:val="28"/>
        </w:rPr>
        <w:t>0120300018926000013</w:t>
      </w:r>
      <w:hyperlink r:id="rId9" w:tgtFrame="_blank" w:history="1"/>
      <w:r w:rsidR="00BE0A5E" w:rsidRPr="00146984">
        <w:rPr>
          <w:sz w:val="28"/>
          <w:szCs w:val="28"/>
        </w:rPr>
        <w:t>) (далее – Аукцион, Извещение), и в результате осуществления внеплановой проверки в части</w:t>
      </w:r>
      <w:r w:rsidR="00063285" w:rsidRPr="00146984">
        <w:rPr>
          <w:sz w:val="28"/>
          <w:szCs w:val="28"/>
        </w:rPr>
        <w:t xml:space="preserve"> действий Оператора элект</w:t>
      </w:r>
      <w:r w:rsidR="006C04F1" w:rsidRPr="00146984">
        <w:rPr>
          <w:sz w:val="28"/>
          <w:szCs w:val="28"/>
        </w:rPr>
        <w:t xml:space="preserve">ронной </w:t>
      </w:r>
      <w:r w:rsidR="00DA0A82" w:rsidRPr="00146984">
        <w:rPr>
          <w:sz w:val="28"/>
          <w:szCs w:val="28"/>
        </w:rPr>
        <w:t xml:space="preserve">площадки </w:t>
      </w:r>
      <w:r w:rsidR="00BE0A5E" w:rsidRPr="00146984">
        <w:rPr>
          <w:sz w:val="28"/>
          <w:szCs w:val="28"/>
        </w:rPr>
        <w:t>в соответствии с пунктом 1 части 1</w:t>
      </w:r>
      <w:r w:rsidR="00C738D7" w:rsidRPr="00146984">
        <w:rPr>
          <w:sz w:val="28"/>
          <w:szCs w:val="28"/>
        </w:rPr>
        <w:t>5 статьи 99 Федерального закона</w:t>
      </w:r>
      <w:r w:rsidR="000B5EB1" w:rsidRPr="00146984">
        <w:rPr>
          <w:sz w:val="28"/>
          <w:szCs w:val="28"/>
        </w:rPr>
        <w:br/>
      </w:r>
      <w:r w:rsidR="00BE0A5E" w:rsidRPr="00146984">
        <w:rPr>
          <w:sz w:val="28"/>
          <w:szCs w:val="28"/>
        </w:rPr>
        <w:t xml:space="preserve">от 05.04.2013 № 44-ФЗ «О контрактной системе </w:t>
      </w:r>
      <w:r w:rsidR="002D66A9" w:rsidRPr="00146984">
        <w:rPr>
          <w:sz w:val="28"/>
          <w:szCs w:val="28"/>
        </w:rPr>
        <w:t>в сфере закупок товаров, работ,</w:t>
      </w:r>
      <w:r w:rsidR="002D66A9" w:rsidRPr="00146984">
        <w:rPr>
          <w:sz w:val="28"/>
          <w:szCs w:val="28"/>
        </w:rPr>
        <w:br/>
      </w:r>
      <w:r w:rsidR="00BE0A5E" w:rsidRPr="00146984">
        <w:rPr>
          <w:sz w:val="28"/>
          <w:szCs w:val="28"/>
        </w:rPr>
        <w:t>услуг для обеспечения госуда</w:t>
      </w:r>
      <w:r w:rsidR="00C738D7" w:rsidRPr="00146984">
        <w:rPr>
          <w:sz w:val="28"/>
          <w:szCs w:val="28"/>
        </w:rPr>
        <w:t>рственных и муниципальных нужд»</w:t>
      </w:r>
      <w:r w:rsidR="000B5EB1" w:rsidRPr="00146984">
        <w:rPr>
          <w:sz w:val="28"/>
          <w:szCs w:val="28"/>
        </w:rPr>
        <w:br/>
      </w:r>
      <w:r w:rsidR="00BE0A5E" w:rsidRPr="00146984">
        <w:rPr>
          <w:sz w:val="28"/>
          <w:szCs w:val="28"/>
        </w:rPr>
        <w:t>(далее – Закон о контрактной системе),</w:t>
      </w:r>
      <w:bookmarkEnd w:id="0"/>
    </w:p>
    <w:p w:rsidR="00AC5640" w:rsidRPr="00146984" w:rsidRDefault="00AC5640" w:rsidP="00146984">
      <w:pPr>
        <w:spacing w:line="330" w:lineRule="exact"/>
        <w:jc w:val="center"/>
        <w:rPr>
          <w:sz w:val="28"/>
          <w:szCs w:val="28"/>
          <w:highlight w:val="yellow"/>
          <w:u w:val="single"/>
        </w:rPr>
      </w:pPr>
    </w:p>
    <w:p w:rsidR="00AC5640" w:rsidRPr="00146984" w:rsidRDefault="00BE0A5E" w:rsidP="00146984">
      <w:pPr>
        <w:spacing w:line="330" w:lineRule="exact"/>
        <w:jc w:val="center"/>
        <w:rPr>
          <w:sz w:val="28"/>
          <w:szCs w:val="28"/>
        </w:rPr>
      </w:pPr>
      <w:r w:rsidRPr="00146984">
        <w:rPr>
          <w:sz w:val="28"/>
          <w:szCs w:val="28"/>
        </w:rPr>
        <w:t>УСТАНОВИЛА:</w:t>
      </w:r>
    </w:p>
    <w:p w:rsidR="00AC5640" w:rsidRPr="00146984" w:rsidRDefault="00AC5640" w:rsidP="00146984">
      <w:pPr>
        <w:spacing w:line="330" w:lineRule="exact"/>
        <w:jc w:val="center"/>
        <w:rPr>
          <w:sz w:val="28"/>
          <w:szCs w:val="28"/>
          <w:highlight w:val="yellow"/>
        </w:rPr>
      </w:pPr>
    </w:p>
    <w:p w:rsidR="00AC5640" w:rsidRPr="00146984" w:rsidRDefault="00BE0A5E" w:rsidP="00146984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146984">
        <w:rPr>
          <w:sz w:val="28"/>
          <w:szCs w:val="28"/>
        </w:rPr>
        <w:br/>
        <w:t>на действия Оператора электронной площадки</w:t>
      </w:r>
      <w:r w:rsidR="000B5EB1" w:rsidRPr="00146984">
        <w:rPr>
          <w:sz w:val="28"/>
          <w:szCs w:val="28"/>
        </w:rPr>
        <w:t>, Заказчика</w:t>
      </w:r>
      <w:r w:rsidRPr="00146984">
        <w:rPr>
          <w:sz w:val="28"/>
          <w:szCs w:val="28"/>
        </w:rPr>
        <w:t xml:space="preserve"> при проведении Заказчик</w:t>
      </w:r>
      <w:r w:rsidR="008C39D6" w:rsidRPr="00146984">
        <w:rPr>
          <w:sz w:val="28"/>
          <w:szCs w:val="28"/>
        </w:rPr>
        <w:t>ом</w:t>
      </w:r>
      <w:r w:rsidR="00570B99" w:rsidRPr="00146984">
        <w:rPr>
          <w:sz w:val="28"/>
          <w:szCs w:val="28"/>
        </w:rPr>
        <w:t>,</w:t>
      </w:r>
      <w:r w:rsidR="008C39D6" w:rsidRPr="00146984">
        <w:rPr>
          <w:sz w:val="28"/>
          <w:szCs w:val="28"/>
        </w:rPr>
        <w:t xml:space="preserve"> </w:t>
      </w:r>
      <w:r w:rsidRPr="00146984">
        <w:rPr>
          <w:sz w:val="28"/>
          <w:szCs w:val="28"/>
        </w:rPr>
        <w:t>Оператором электронной площадки Аукциона.</w:t>
      </w:r>
    </w:p>
    <w:p w:rsidR="000B5EB1" w:rsidRPr="00146984" w:rsidRDefault="000B5EB1" w:rsidP="00146984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Согласно доводам жалобы Заявителя, его права и законные интересы нарушены следующими действиями Оператора электронной площадки, Заказчика:</w:t>
      </w:r>
    </w:p>
    <w:p w:rsidR="000B5EB1" w:rsidRPr="00146984" w:rsidRDefault="000B5EB1" w:rsidP="00146984">
      <w:pPr>
        <w:widowControl w:val="0"/>
        <w:tabs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1)</w:t>
      </w:r>
      <w:r w:rsidRPr="00146984">
        <w:rPr>
          <w:sz w:val="28"/>
          <w:szCs w:val="28"/>
        </w:rPr>
        <w:tab/>
        <w:t xml:space="preserve">Оператор электронной площадки </w:t>
      </w:r>
      <w:r w:rsidR="001E4BFE" w:rsidRPr="00146984">
        <w:rPr>
          <w:sz w:val="28"/>
          <w:szCs w:val="28"/>
        </w:rPr>
        <w:t xml:space="preserve">не обеспечил надежность функционирования программно-аппаратных средств, используемых при проведении Аукциона, </w:t>
      </w:r>
      <w:r w:rsidR="002D66A9" w:rsidRPr="00146984">
        <w:rPr>
          <w:sz w:val="28"/>
          <w:szCs w:val="28"/>
        </w:rPr>
        <w:t>в результате чего Оператором электронной площадки не направлены Заказчику сведения об исполненных контрактах, предоставляемых в рамках обеспечения контракта в соответствии с частью 8.1 статьи 96 Закона о контрактной системе</w:t>
      </w:r>
      <w:r w:rsidR="001E4BFE" w:rsidRPr="00146984">
        <w:rPr>
          <w:sz w:val="28"/>
          <w:szCs w:val="28"/>
        </w:rPr>
        <w:t>.</w:t>
      </w:r>
    </w:p>
    <w:p w:rsidR="000B5EB1" w:rsidRPr="00146984" w:rsidRDefault="000B5EB1" w:rsidP="00146984">
      <w:pPr>
        <w:widowControl w:val="0"/>
        <w:tabs>
          <w:tab w:val="left" w:pos="851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2)</w:t>
      </w:r>
      <w:r w:rsidRPr="00146984">
        <w:rPr>
          <w:sz w:val="28"/>
          <w:szCs w:val="28"/>
        </w:rPr>
        <w:tab/>
        <w:t xml:space="preserve">Заказчик </w:t>
      </w:r>
      <w:r w:rsidR="002D66A9" w:rsidRPr="00146984">
        <w:rPr>
          <w:sz w:val="28"/>
          <w:szCs w:val="28"/>
        </w:rPr>
        <w:t>в протоколе признания участника уклонившимся от заключения контракта от 04.05.2026 №ППУ20_1 (далее – Протокол) не указал основания</w:t>
      </w:r>
      <w:r w:rsidR="002D66A9" w:rsidRPr="00146984">
        <w:rPr>
          <w:sz w:val="28"/>
          <w:szCs w:val="28"/>
        </w:rPr>
        <w:br/>
        <w:t>для признания Заявителя уклонившимся</w:t>
      </w:r>
      <w:r w:rsidR="00E3183D">
        <w:rPr>
          <w:sz w:val="28"/>
          <w:szCs w:val="28"/>
        </w:rPr>
        <w:t xml:space="preserve"> от заключения контракта</w:t>
      </w:r>
      <w:r w:rsidRPr="00146984">
        <w:rPr>
          <w:sz w:val="28"/>
          <w:szCs w:val="28"/>
        </w:rPr>
        <w:t>.</w:t>
      </w:r>
    </w:p>
    <w:p w:rsidR="00A55FBD" w:rsidRPr="00146984" w:rsidRDefault="0030387D" w:rsidP="00146984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 xml:space="preserve">Представитель </w:t>
      </w:r>
      <w:r w:rsidR="003F17D9" w:rsidRPr="00146984">
        <w:rPr>
          <w:sz w:val="28"/>
          <w:szCs w:val="28"/>
        </w:rPr>
        <w:t>Оператор</w:t>
      </w:r>
      <w:r w:rsidRPr="00146984">
        <w:rPr>
          <w:sz w:val="28"/>
          <w:szCs w:val="28"/>
        </w:rPr>
        <w:t>а</w:t>
      </w:r>
      <w:r w:rsidR="003F17D9" w:rsidRPr="00146984">
        <w:rPr>
          <w:sz w:val="28"/>
          <w:szCs w:val="28"/>
        </w:rPr>
        <w:t xml:space="preserve"> электронной площадки </w:t>
      </w:r>
      <w:r w:rsidRPr="00146984">
        <w:rPr>
          <w:sz w:val="28"/>
          <w:szCs w:val="28"/>
        </w:rPr>
        <w:t>на заседании Комиссии</w:t>
      </w:r>
      <w:r w:rsidRPr="00146984">
        <w:rPr>
          <w:sz w:val="28"/>
          <w:szCs w:val="28"/>
        </w:rPr>
        <w:br/>
      </w:r>
      <w:r w:rsidR="00BE0A5E" w:rsidRPr="00146984">
        <w:rPr>
          <w:sz w:val="28"/>
          <w:szCs w:val="28"/>
        </w:rPr>
        <w:t xml:space="preserve">не согласился с доводом Заявителя и сообщил, что при проведении Аукциона </w:t>
      </w:r>
      <w:r w:rsidR="003F17D9" w:rsidRPr="00146984">
        <w:rPr>
          <w:sz w:val="28"/>
          <w:szCs w:val="28"/>
        </w:rPr>
        <w:br/>
      </w:r>
      <w:r w:rsidR="00BE0A5E" w:rsidRPr="00146984">
        <w:rPr>
          <w:sz w:val="28"/>
          <w:szCs w:val="28"/>
        </w:rPr>
        <w:t>Оператор электронной площадки действовал в соотве</w:t>
      </w:r>
      <w:r w:rsidR="005814AB" w:rsidRPr="00146984">
        <w:rPr>
          <w:sz w:val="28"/>
          <w:szCs w:val="28"/>
        </w:rPr>
        <w:t xml:space="preserve">тствии </w:t>
      </w:r>
      <w:r w:rsidR="00BE0A5E" w:rsidRPr="00146984">
        <w:rPr>
          <w:sz w:val="28"/>
          <w:szCs w:val="28"/>
        </w:rPr>
        <w:t xml:space="preserve">с законодательством </w:t>
      </w:r>
      <w:r w:rsidR="003F17D9" w:rsidRPr="00146984">
        <w:rPr>
          <w:sz w:val="28"/>
          <w:szCs w:val="28"/>
        </w:rPr>
        <w:br/>
      </w:r>
      <w:r w:rsidR="00BE0A5E" w:rsidRPr="00146984">
        <w:rPr>
          <w:sz w:val="28"/>
          <w:szCs w:val="28"/>
        </w:rPr>
        <w:t>Российской Федераци</w:t>
      </w:r>
      <w:r w:rsidR="004A29AF" w:rsidRPr="00146984">
        <w:rPr>
          <w:sz w:val="28"/>
          <w:szCs w:val="28"/>
        </w:rPr>
        <w:t xml:space="preserve">и о контрактной системе в сфере </w:t>
      </w:r>
      <w:r w:rsidR="00BE0A5E" w:rsidRPr="00146984">
        <w:rPr>
          <w:sz w:val="28"/>
          <w:szCs w:val="28"/>
        </w:rPr>
        <w:t>закупок.</w:t>
      </w:r>
      <w:r w:rsidR="0066775A" w:rsidRPr="00146984">
        <w:rPr>
          <w:sz w:val="28"/>
          <w:szCs w:val="28"/>
        </w:rPr>
        <w:t xml:space="preserve"> </w:t>
      </w:r>
    </w:p>
    <w:p w:rsidR="00C37DAA" w:rsidRPr="00146984" w:rsidRDefault="00C37DAA" w:rsidP="00146984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Представитель Заказчика на заседании Комиссии не согласился с доводом Заявителя и сообщил, что при проведении Аукциона Заказчик действовал</w:t>
      </w:r>
      <w:r w:rsidRPr="00146984">
        <w:rPr>
          <w:sz w:val="28"/>
          <w:szCs w:val="28"/>
        </w:rPr>
        <w:br/>
        <w:t>в соответствии с законодательством Российской Федерации о контрактной системе</w:t>
      </w:r>
      <w:r w:rsidRPr="00146984">
        <w:rPr>
          <w:sz w:val="28"/>
          <w:szCs w:val="28"/>
        </w:rPr>
        <w:br/>
        <w:t>в сфере закупок.</w:t>
      </w:r>
    </w:p>
    <w:p w:rsidR="00AC5640" w:rsidRPr="00146984" w:rsidRDefault="00BE0A5E" w:rsidP="00146984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В соответствии с Извещени</w:t>
      </w:r>
      <w:r w:rsidR="005814AB" w:rsidRPr="00146984">
        <w:rPr>
          <w:sz w:val="28"/>
          <w:szCs w:val="28"/>
        </w:rPr>
        <w:t xml:space="preserve">ем, протоколами, составленными </w:t>
      </w:r>
      <w:r w:rsidRPr="00146984">
        <w:rPr>
          <w:sz w:val="28"/>
          <w:szCs w:val="28"/>
        </w:rPr>
        <w:t>при проведении Аукциона:</w:t>
      </w:r>
    </w:p>
    <w:p w:rsidR="00AC5640" w:rsidRPr="00146984" w:rsidRDefault="00393C39" w:rsidP="00146984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30" w:lineRule="exact"/>
        <w:ind w:hanging="21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 xml:space="preserve">Извещение размещено </w:t>
      </w:r>
      <w:r w:rsidR="00CF07D0" w:rsidRPr="00146984">
        <w:rPr>
          <w:sz w:val="28"/>
          <w:szCs w:val="28"/>
        </w:rPr>
        <w:t xml:space="preserve">в ЕИС – </w:t>
      </w:r>
      <w:r w:rsidR="00C37DAA" w:rsidRPr="00146984">
        <w:rPr>
          <w:sz w:val="28"/>
          <w:szCs w:val="28"/>
        </w:rPr>
        <w:t>10</w:t>
      </w:r>
      <w:r w:rsidR="0066775A" w:rsidRPr="00146984">
        <w:rPr>
          <w:sz w:val="28"/>
          <w:szCs w:val="28"/>
        </w:rPr>
        <w:t>.0</w:t>
      </w:r>
      <w:r w:rsidR="00E413B5" w:rsidRPr="00146984">
        <w:rPr>
          <w:sz w:val="28"/>
          <w:szCs w:val="28"/>
        </w:rPr>
        <w:t>4</w:t>
      </w:r>
      <w:r w:rsidR="0066775A" w:rsidRPr="00146984">
        <w:rPr>
          <w:sz w:val="28"/>
          <w:szCs w:val="28"/>
        </w:rPr>
        <w:t>.2026</w:t>
      </w:r>
      <w:r w:rsidR="00BE0A5E" w:rsidRPr="00146984">
        <w:rPr>
          <w:sz w:val="28"/>
          <w:szCs w:val="28"/>
        </w:rPr>
        <w:t>;</w:t>
      </w:r>
    </w:p>
    <w:p w:rsidR="006B3019" w:rsidRPr="00146984" w:rsidRDefault="00BE0A5E" w:rsidP="00146984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способ определения поставщика (подрядчика, исполнителя) –</w:t>
      </w:r>
      <w:r w:rsidR="00B46BD6" w:rsidRPr="00146984">
        <w:rPr>
          <w:sz w:val="28"/>
          <w:szCs w:val="28"/>
        </w:rPr>
        <w:t xml:space="preserve"> </w:t>
      </w:r>
      <w:r w:rsidRPr="00146984">
        <w:rPr>
          <w:sz w:val="28"/>
          <w:szCs w:val="28"/>
        </w:rPr>
        <w:t>электронный аукцион;</w:t>
      </w:r>
    </w:p>
    <w:p w:rsidR="001A6893" w:rsidRPr="00146984" w:rsidRDefault="00C37DAA" w:rsidP="00146984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30" w:lineRule="exact"/>
        <w:ind w:hanging="218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максимальная</w:t>
      </w:r>
      <w:r w:rsidR="003F1F70" w:rsidRPr="00146984">
        <w:rPr>
          <w:sz w:val="28"/>
          <w:szCs w:val="28"/>
        </w:rPr>
        <w:t xml:space="preserve"> цена</w:t>
      </w:r>
      <w:r w:rsidR="004D4474" w:rsidRPr="00146984">
        <w:rPr>
          <w:sz w:val="28"/>
          <w:szCs w:val="28"/>
        </w:rPr>
        <w:t xml:space="preserve"> контракта</w:t>
      </w:r>
      <w:r w:rsidR="00825D9D" w:rsidRPr="00146984">
        <w:rPr>
          <w:sz w:val="28"/>
          <w:szCs w:val="28"/>
        </w:rPr>
        <w:t xml:space="preserve"> – </w:t>
      </w:r>
      <w:r w:rsidRPr="00146984">
        <w:rPr>
          <w:sz w:val="28"/>
          <w:szCs w:val="28"/>
        </w:rPr>
        <w:t xml:space="preserve">12 000 000 </w:t>
      </w:r>
      <w:r w:rsidR="00093728" w:rsidRPr="00146984">
        <w:rPr>
          <w:sz w:val="28"/>
          <w:szCs w:val="28"/>
        </w:rPr>
        <w:t>руб.</w:t>
      </w:r>
      <w:r w:rsidR="00BE0A5E" w:rsidRPr="00146984">
        <w:rPr>
          <w:sz w:val="28"/>
          <w:szCs w:val="28"/>
        </w:rPr>
        <w:t>;</w:t>
      </w:r>
    </w:p>
    <w:p w:rsidR="00C37DAA" w:rsidRPr="00146984" w:rsidRDefault="00C37DAA" w:rsidP="00146984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начальная сумма цен товара, работы, услуги – 11</w:t>
      </w:r>
      <w:r w:rsidR="00E3183D">
        <w:rPr>
          <w:sz w:val="28"/>
          <w:szCs w:val="28"/>
        </w:rPr>
        <w:t xml:space="preserve"> </w:t>
      </w:r>
      <w:r w:rsidRPr="00146984">
        <w:rPr>
          <w:sz w:val="28"/>
          <w:szCs w:val="28"/>
        </w:rPr>
        <w:t>482,77 руб.;</w:t>
      </w:r>
    </w:p>
    <w:p w:rsidR="00AC5640" w:rsidRPr="00146984" w:rsidRDefault="00BE0A5E" w:rsidP="00146984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146984">
        <w:rPr>
          <w:sz w:val="28"/>
          <w:szCs w:val="28"/>
        </w:rPr>
        <w:br/>
      </w:r>
      <w:r w:rsidR="0066775A" w:rsidRPr="00146984">
        <w:rPr>
          <w:sz w:val="28"/>
          <w:szCs w:val="28"/>
        </w:rPr>
        <w:lastRenderedPageBreak/>
        <w:t>2</w:t>
      </w:r>
      <w:r w:rsidR="00C37DAA" w:rsidRPr="00146984">
        <w:rPr>
          <w:sz w:val="28"/>
          <w:szCs w:val="28"/>
        </w:rPr>
        <w:t>0</w:t>
      </w:r>
      <w:r w:rsidR="0066775A" w:rsidRPr="00146984">
        <w:rPr>
          <w:sz w:val="28"/>
          <w:szCs w:val="28"/>
        </w:rPr>
        <w:t>.0</w:t>
      </w:r>
      <w:r w:rsidR="00E413B5" w:rsidRPr="00146984">
        <w:rPr>
          <w:sz w:val="28"/>
          <w:szCs w:val="28"/>
        </w:rPr>
        <w:t>4</w:t>
      </w:r>
      <w:r w:rsidR="0066775A" w:rsidRPr="00146984">
        <w:rPr>
          <w:sz w:val="28"/>
          <w:szCs w:val="28"/>
        </w:rPr>
        <w:t>.2026</w:t>
      </w:r>
      <w:r w:rsidRPr="00146984">
        <w:rPr>
          <w:sz w:val="28"/>
          <w:szCs w:val="28"/>
        </w:rPr>
        <w:t>;</w:t>
      </w:r>
    </w:p>
    <w:p w:rsidR="00C37DAA" w:rsidRPr="00146984" w:rsidRDefault="00C37DAA" w:rsidP="00146984">
      <w:pPr>
        <w:numPr>
          <w:ilvl w:val="0"/>
          <w:numId w:val="1"/>
        </w:numPr>
        <w:tabs>
          <w:tab w:val="left" w:pos="993"/>
        </w:tabs>
        <w:suppressAutoHyphens w:val="0"/>
        <w:spacing w:line="330" w:lineRule="exact"/>
        <w:ind w:hanging="218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на участие в Аукционе подано 2 заявки от участников закупки;</w:t>
      </w:r>
    </w:p>
    <w:p w:rsidR="00C37DAA" w:rsidRPr="00146984" w:rsidRDefault="00C37DAA" w:rsidP="00146984">
      <w:pPr>
        <w:numPr>
          <w:ilvl w:val="0"/>
          <w:numId w:val="1"/>
        </w:numPr>
        <w:tabs>
          <w:tab w:val="left" w:pos="993"/>
        </w:tabs>
        <w:suppressAutoHyphens w:val="0"/>
        <w:spacing w:line="330" w:lineRule="exact"/>
        <w:ind w:hanging="218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дата подачи ценовых предложений – 20.04.2026;</w:t>
      </w:r>
    </w:p>
    <w:p w:rsidR="00C37DAA" w:rsidRPr="00146984" w:rsidRDefault="00C37DAA" w:rsidP="00146984">
      <w:pPr>
        <w:numPr>
          <w:ilvl w:val="0"/>
          <w:numId w:val="1"/>
        </w:numPr>
        <w:tabs>
          <w:tab w:val="left" w:pos="993"/>
        </w:tabs>
        <w:suppressAutoHyphens w:val="0"/>
        <w:spacing w:line="330" w:lineRule="exact"/>
        <w:ind w:left="0"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 xml:space="preserve">дата подведения итогов определения поставщика (подрядчика, </w:t>
      </w:r>
      <w:r w:rsidRPr="00146984">
        <w:rPr>
          <w:sz w:val="28"/>
          <w:szCs w:val="28"/>
        </w:rPr>
        <w:br/>
        <w:t>исполнителя) – 22.04.2026;</w:t>
      </w:r>
    </w:p>
    <w:p w:rsidR="00C37DAA" w:rsidRPr="00146984" w:rsidRDefault="00C37DAA" w:rsidP="00146984">
      <w:pPr>
        <w:numPr>
          <w:ilvl w:val="0"/>
          <w:numId w:val="1"/>
        </w:numPr>
        <w:tabs>
          <w:tab w:val="left" w:pos="993"/>
        </w:tabs>
        <w:suppressAutoHyphens w:val="0"/>
        <w:spacing w:line="330" w:lineRule="exact"/>
        <w:ind w:left="0"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по результатам рассмотрения заявок принято решение о признании</w:t>
      </w:r>
      <w:r w:rsidRPr="00146984">
        <w:rPr>
          <w:sz w:val="28"/>
          <w:szCs w:val="28"/>
        </w:rPr>
        <w:br/>
        <w:t>2 заявок участников Аукциона соответствующими требованиям Извещения</w:t>
      </w:r>
      <w:r w:rsidRPr="00146984">
        <w:rPr>
          <w:sz w:val="28"/>
          <w:szCs w:val="28"/>
        </w:rPr>
        <w:br/>
        <w:t>и Закона о контрактной системе;</w:t>
      </w:r>
    </w:p>
    <w:p w:rsidR="00C37DAA" w:rsidRPr="00146984" w:rsidRDefault="00C37DAA" w:rsidP="00146984">
      <w:pPr>
        <w:numPr>
          <w:ilvl w:val="0"/>
          <w:numId w:val="1"/>
        </w:numPr>
        <w:tabs>
          <w:tab w:val="left" w:pos="1134"/>
        </w:tabs>
        <w:suppressAutoHyphens w:val="0"/>
        <w:spacing w:line="330" w:lineRule="exact"/>
        <w:ind w:left="0"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победителем Аукциона признан Заявитель с предложением о сумме цен товара, работы, услуги в размере 11 482,77 руб.</w:t>
      </w:r>
    </w:p>
    <w:p w:rsidR="00741A9F" w:rsidRPr="00146984" w:rsidRDefault="00741A9F" w:rsidP="00146984">
      <w:pPr>
        <w:pStyle w:val="af1"/>
        <w:widowControl w:val="0"/>
        <w:numPr>
          <w:ilvl w:val="3"/>
          <w:numId w:val="1"/>
        </w:numPr>
        <w:tabs>
          <w:tab w:val="left" w:pos="993"/>
        </w:tabs>
        <w:spacing w:line="330" w:lineRule="exact"/>
        <w:ind w:left="0" w:firstLine="740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Согласно доводу жалобы Заявителя, его права и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Аукциона, в результате чего Оператором электронной площадки не направлены Заказчику сведения об исполненных контрактах, предоставляемых в рамках обеспечения контракта в соответствии с частью 8.1 статьи 96 Закона о контрактной системе.</w:t>
      </w:r>
    </w:p>
    <w:p w:rsidR="00AC5640" w:rsidRPr="00146984" w:rsidRDefault="00BE0A5E" w:rsidP="00146984">
      <w:pPr>
        <w:pStyle w:val="af1"/>
        <w:tabs>
          <w:tab w:val="left" w:pos="993"/>
          <w:tab w:val="left" w:pos="9781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</w:t>
      </w:r>
      <w:r w:rsidR="00741A9F" w:rsidRPr="00146984">
        <w:rPr>
          <w:sz w:val="28"/>
          <w:szCs w:val="28"/>
        </w:rPr>
        <w:t>авный доступ участников закупок</w:t>
      </w:r>
      <w:r w:rsidR="00741A9F" w:rsidRPr="00146984">
        <w:rPr>
          <w:sz w:val="28"/>
          <w:szCs w:val="28"/>
        </w:rPr>
        <w:br/>
      </w:r>
      <w:r w:rsidRPr="00146984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6A330C" w:rsidRPr="00146984" w:rsidRDefault="006A330C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В силу части 3 статьи 30 Закона о контрактной системе при определении поставщиков (подрядчиков, исполнителей) с</w:t>
      </w:r>
      <w:r w:rsidR="00741A9F" w:rsidRPr="00146984">
        <w:rPr>
          <w:sz w:val="28"/>
          <w:szCs w:val="28"/>
        </w:rPr>
        <w:t>пособами, указанными в пункте 1</w:t>
      </w:r>
      <w:r w:rsidR="00741A9F" w:rsidRPr="00146984">
        <w:rPr>
          <w:sz w:val="28"/>
          <w:szCs w:val="28"/>
        </w:rPr>
        <w:br/>
      </w:r>
      <w:r w:rsidRPr="00146984">
        <w:rPr>
          <w:sz w:val="28"/>
          <w:szCs w:val="28"/>
        </w:rPr>
        <w:t>части 1 статьи 30 Закона о контрактной системе,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6A330C" w:rsidRPr="00146984" w:rsidRDefault="006A330C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В соответствии с частью 8.1 статьи 96 Закона о контрактной системе участник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</w:t>
      </w:r>
      <w:r w:rsidRPr="00146984">
        <w:rPr>
          <w:sz w:val="28"/>
          <w:szCs w:val="28"/>
        </w:rPr>
        <w:br/>
        <w:t>Закона о контрактной системе, освобождается от предоставления обеспечения исполнения контракта, в том числе с учетом положений статьи 37</w:t>
      </w:r>
      <w:r w:rsidRPr="00146984">
        <w:rPr>
          <w:sz w:val="28"/>
          <w:szCs w:val="28"/>
        </w:rPr>
        <w:br/>
        <w:t>Закона о контрактной системе, от обеспечения гарантийных обязательств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</w:t>
      </w:r>
      <w:r w:rsidR="00F025E5">
        <w:rPr>
          <w:sz w:val="28"/>
          <w:szCs w:val="28"/>
        </w:rPr>
        <w:t xml:space="preserve"> трех лет до даты подачи заявки</w:t>
      </w:r>
      <w:r w:rsidR="00F025E5">
        <w:rPr>
          <w:sz w:val="28"/>
          <w:szCs w:val="28"/>
        </w:rPr>
        <w:br/>
      </w:r>
      <w:r w:rsidRPr="00146984">
        <w:rPr>
          <w:sz w:val="28"/>
          <w:szCs w:val="28"/>
        </w:rPr>
        <w:t xml:space="preserve">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Законом о контрактной системе для предоставления обеспечения исполнения контракта. При этом сумма цен таких контрактов должна составлять не менее начальной (максимальной) цены </w:t>
      </w:r>
      <w:r w:rsidRPr="00146984">
        <w:rPr>
          <w:sz w:val="28"/>
          <w:szCs w:val="28"/>
        </w:rPr>
        <w:lastRenderedPageBreak/>
        <w:t>контракта, указанной в извещении об осуще</w:t>
      </w:r>
      <w:r w:rsidR="00F025E5">
        <w:rPr>
          <w:sz w:val="28"/>
          <w:szCs w:val="28"/>
        </w:rPr>
        <w:t>ствлении закупки и документации</w:t>
      </w:r>
      <w:r w:rsidR="00F025E5">
        <w:rPr>
          <w:sz w:val="28"/>
          <w:szCs w:val="28"/>
        </w:rPr>
        <w:br/>
      </w:r>
      <w:r w:rsidRPr="00146984">
        <w:rPr>
          <w:sz w:val="28"/>
          <w:szCs w:val="28"/>
        </w:rPr>
        <w:t>о закупке.</w:t>
      </w:r>
    </w:p>
    <w:p w:rsidR="006A330C" w:rsidRPr="00146984" w:rsidRDefault="006A330C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Комиссией установлено, что Заказчиком в Извещении установлено преимущество в соответствии с частью 3 статьи 30 Закона о контрактной системе.</w:t>
      </w:r>
    </w:p>
    <w:p w:rsidR="00DC58D9" w:rsidRPr="00146984" w:rsidRDefault="00DC58D9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Согласно сведениям, размещенным в Едином реестре субъектов малого</w:t>
      </w:r>
      <w:r w:rsidRPr="00146984">
        <w:rPr>
          <w:sz w:val="28"/>
          <w:szCs w:val="28"/>
        </w:rPr>
        <w:br/>
        <w:t>и среднего предпринимательства, Заявитель относится к категории микропредприятия.</w:t>
      </w:r>
    </w:p>
    <w:p w:rsidR="006A330C" w:rsidRPr="00146984" w:rsidRDefault="006A330C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Из жалобы Заявителя следует, что Заявителем 27.04.2026 в личном кабинете</w:t>
      </w:r>
      <w:r w:rsidRPr="00146984">
        <w:rPr>
          <w:sz w:val="28"/>
          <w:szCs w:val="28"/>
        </w:rPr>
        <w:br/>
        <w:t xml:space="preserve">на сайте Оператора электронной площадки подписан проект государственного контракта, а также приложена информация, в соответствии с частью 8.1 статьи 96 Закона о контрактной системе, а именно реестровые записи </w:t>
      </w:r>
      <w:r w:rsidR="00E3183D">
        <w:rPr>
          <w:sz w:val="28"/>
          <w:szCs w:val="28"/>
        </w:rPr>
        <w:t xml:space="preserve">из реестра контрактов, заключенных заказчиками </w:t>
      </w:r>
      <w:r w:rsidRPr="00146984">
        <w:rPr>
          <w:sz w:val="28"/>
          <w:szCs w:val="28"/>
        </w:rPr>
        <w:t>о выполненных Заявителем в течении трех лет государственных контракт</w:t>
      </w:r>
      <w:r w:rsidR="00A7617A">
        <w:rPr>
          <w:sz w:val="28"/>
          <w:szCs w:val="28"/>
        </w:rPr>
        <w:t>ах</w:t>
      </w:r>
      <w:r w:rsidRPr="00146984">
        <w:rPr>
          <w:sz w:val="28"/>
          <w:szCs w:val="28"/>
        </w:rPr>
        <w:t xml:space="preserve">. </w:t>
      </w:r>
    </w:p>
    <w:p w:rsidR="006A330C" w:rsidRPr="00146984" w:rsidRDefault="005369EA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 w:rsidR="006A330C" w:rsidRPr="00146984">
        <w:rPr>
          <w:sz w:val="28"/>
          <w:szCs w:val="28"/>
        </w:rPr>
        <w:t xml:space="preserve">представил сведения, согласно которым Заявитель предпринял попытку подписания </w:t>
      </w:r>
      <w:r w:rsidR="00741A9F" w:rsidRPr="00146984">
        <w:rPr>
          <w:sz w:val="28"/>
          <w:szCs w:val="28"/>
        </w:rPr>
        <w:t xml:space="preserve">проекта </w:t>
      </w:r>
      <w:r w:rsidR="006A330C" w:rsidRPr="00146984">
        <w:rPr>
          <w:sz w:val="28"/>
          <w:szCs w:val="28"/>
        </w:rPr>
        <w:t xml:space="preserve">контракта </w:t>
      </w:r>
      <w:r w:rsidR="00741A9F" w:rsidRPr="00146984">
        <w:rPr>
          <w:sz w:val="28"/>
          <w:szCs w:val="28"/>
        </w:rPr>
        <w:t>по итогам проведения Аукциона 27.04.2026, вместе с тем сведения об исполненных контрактах, предоставляемых в рамках обеспечения</w:t>
      </w:r>
      <w:r w:rsidR="00A7617A">
        <w:rPr>
          <w:sz w:val="28"/>
          <w:szCs w:val="28"/>
        </w:rPr>
        <w:t xml:space="preserve"> исполнения</w:t>
      </w:r>
      <w:r w:rsidR="00741A9F" w:rsidRPr="00146984">
        <w:rPr>
          <w:sz w:val="28"/>
          <w:szCs w:val="28"/>
        </w:rPr>
        <w:t xml:space="preserve"> контракта</w:t>
      </w:r>
      <w:r w:rsidR="00A7617A">
        <w:rPr>
          <w:sz w:val="28"/>
          <w:szCs w:val="28"/>
        </w:rPr>
        <w:t xml:space="preserve"> </w:t>
      </w:r>
      <w:r w:rsidR="00741A9F" w:rsidRPr="00146984">
        <w:rPr>
          <w:sz w:val="28"/>
          <w:szCs w:val="28"/>
        </w:rPr>
        <w:t>в соответствии с частью 8.1 статьи 96 Закона о контрактной системе</w:t>
      </w:r>
      <w:r w:rsidR="00A7617A">
        <w:rPr>
          <w:sz w:val="28"/>
          <w:szCs w:val="28"/>
        </w:rPr>
        <w:t>,</w:t>
      </w:r>
      <w:r w:rsidR="00741A9F" w:rsidRPr="00146984">
        <w:rPr>
          <w:sz w:val="28"/>
          <w:szCs w:val="28"/>
        </w:rPr>
        <w:br/>
        <w:t>не предоставлены</w:t>
      </w:r>
      <w:r w:rsidR="006A330C" w:rsidRPr="00146984">
        <w:rPr>
          <w:sz w:val="28"/>
          <w:szCs w:val="28"/>
        </w:rPr>
        <w:t>.</w:t>
      </w:r>
    </w:p>
    <w:p w:rsidR="00741A9F" w:rsidRPr="00146984" w:rsidRDefault="00741A9F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 xml:space="preserve">Кроме того, на заседании Комиссии установлено, что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ЕИС, 27.04.2026 в период </w:t>
      </w:r>
      <w:r w:rsidR="00A7617A">
        <w:rPr>
          <w:sz w:val="28"/>
          <w:szCs w:val="28"/>
        </w:rPr>
        <w:t>подписания проекта контракта Заявителем</w:t>
      </w:r>
      <w:r w:rsidRPr="00146984">
        <w:rPr>
          <w:sz w:val="28"/>
          <w:szCs w:val="28"/>
        </w:rPr>
        <w:t xml:space="preserve"> на сайте Опер</w:t>
      </w:r>
      <w:r w:rsidR="00A7617A">
        <w:rPr>
          <w:sz w:val="28"/>
          <w:szCs w:val="28"/>
        </w:rPr>
        <w:t>атора электронной площадки сбои</w:t>
      </w:r>
      <w:r w:rsidR="00A7617A">
        <w:rPr>
          <w:sz w:val="28"/>
          <w:szCs w:val="28"/>
        </w:rPr>
        <w:br/>
      </w:r>
      <w:r w:rsidRPr="00146984">
        <w:rPr>
          <w:sz w:val="28"/>
          <w:szCs w:val="28"/>
        </w:rPr>
        <w:t>не зафиксированы.</w:t>
      </w:r>
    </w:p>
    <w:p w:rsidR="00741A9F" w:rsidRPr="00146984" w:rsidRDefault="00741A9F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При этом Заявитель не обеспечил явку представителей и не представил доказательств, подтверждающих, что Оператор электронной площадки</w:t>
      </w:r>
      <w:r w:rsidRPr="00146984">
        <w:rPr>
          <w:sz w:val="28"/>
          <w:szCs w:val="28"/>
        </w:rPr>
        <w:br/>
        <w:t>не направил Заказчику сведения об исполненных контрактах Заявителя, в связи с чем довод Заявителя не на</w:t>
      </w:r>
      <w:r w:rsidR="00A7617A">
        <w:rPr>
          <w:sz w:val="28"/>
          <w:szCs w:val="28"/>
        </w:rPr>
        <w:t>ходит</w:t>
      </w:r>
      <w:r w:rsidRPr="00146984">
        <w:rPr>
          <w:sz w:val="28"/>
          <w:szCs w:val="28"/>
        </w:rPr>
        <w:t xml:space="preserve"> своего подтверждения.</w:t>
      </w:r>
    </w:p>
    <w:p w:rsidR="00741A9F" w:rsidRPr="00146984" w:rsidRDefault="00741A9F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2. Согласно доводу жалобы Заявителя, его права и интересы нарушены действиями</w:t>
      </w:r>
      <w:r w:rsidR="00DC58D9" w:rsidRPr="00146984">
        <w:rPr>
          <w:sz w:val="28"/>
          <w:szCs w:val="28"/>
        </w:rPr>
        <w:t xml:space="preserve"> Заказчик</w:t>
      </w:r>
      <w:r w:rsidR="00532E5D">
        <w:rPr>
          <w:sz w:val="28"/>
          <w:szCs w:val="28"/>
        </w:rPr>
        <w:t>а</w:t>
      </w:r>
      <w:r w:rsidR="00DC58D9" w:rsidRPr="00146984">
        <w:rPr>
          <w:sz w:val="28"/>
          <w:szCs w:val="28"/>
        </w:rPr>
        <w:t>, не указавшего в Протоколе основания для признания Заявителя уклонившимся.</w:t>
      </w:r>
    </w:p>
    <w:p w:rsidR="00741A9F" w:rsidRPr="00146984" w:rsidRDefault="00741A9F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 xml:space="preserve">В соответствии с пунктом 1 части 2 статьи </w:t>
      </w:r>
      <w:r w:rsidR="00F025E5">
        <w:rPr>
          <w:sz w:val="28"/>
          <w:szCs w:val="28"/>
        </w:rPr>
        <w:t>51 Закона о контрактной системе</w:t>
      </w:r>
      <w:r w:rsidR="00F025E5">
        <w:rPr>
          <w:sz w:val="28"/>
          <w:szCs w:val="28"/>
        </w:rPr>
        <w:br/>
      </w:r>
      <w:r w:rsidRPr="00146984">
        <w:rPr>
          <w:sz w:val="28"/>
          <w:szCs w:val="28"/>
        </w:rPr>
        <w:t>не позднее двух рабочих дней, следующих за днем размещения в ЕИС протоколов, указанных в части 1 статьи 51 Закона о контракт</w:t>
      </w:r>
      <w:r w:rsidR="00DC58D9" w:rsidRPr="00146984">
        <w:rPr>
          <w:sz w:val="28"/>
          <w:szCs w:val="28"/>
        </w:rPr>
        <w:t>ной системе, заказчик формирует</w:t>
      </w:r>
      <w:r w:rsidR="00DC58D9" w:rsidRPr="00146984">
        <w:rPr>
          <w:sz w:val="28"/>
          <w:szCs w:val="28"/>
        </w:rPr>
        <w:br/>
      </w:r>
      <w:r w:rsidRPr="00146984">
        <w:rPr>
          <w:sz w:val="28"/>
          <w:szCs w:val="28"/>
        </w:rPr>
        <w:t>с использованием ЕИС и размещает в ЕИС (без размещения в ЕИС и на электронной площадке (с использованием ЕИС) без своей подп</w:t>
      </w:r>
      <w:r w:rsidR="00DC58D9" w:rsidRPr="00146984">
        <w:rPr>
          <w:sz w:val="28"/>
          <w:szCs w:val="28"/>
        </w:rPr>
        <w:t>иси проект контракта, указанный</w:t>
      </w:r>
      <w:r w:rsidR="00DC58D9" w:rsidRPr="00146984">
        <w:rPr>
          <w:sz w:val="28"/>
          <w:szCs w:val="28"/>
        </w:rPr>
        <w:br/>
      </w:r>
      <w:r w:rsidRPr="00146984">
        <w:rPr>
          <w:sz w:val="28"/>
          <w:szCs w:val="28"/>
        </w:rPr>
        <w:t>в пункте 5 части 2 статьи 42 Закона о контрактной системе.</w:t>
      </w:r>
    </w:p>
    <w:p w:rsidR="00DC58D9" w:rsidRPr="00146984" w:rsidRDefault="00DC58D9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В силу пункта 1 и подпунктов «а», «б» пункта 2 части 3 статьи 51</w:t>
      </w:r>
      <w:r w:rsidRPr="00146984">
        <w:rPr>
          <w:sz w:val="28"/>
          <w:szCs w:val="28"/>
        </w:rPr>
        <w:br/>
      </w:r>
      <w:r w:rsidR="00741A9F" w:rsidRPr="00146984">
        <w:rPr>
          <w:sz w:val="28"/>
          <w:szCs w:val="28"/>
        </w:rPr>
        <w:t>Закона о контрактной системе 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</w:t>
      </w:r>
      <w:r w:rsidRPr="00146984">
        <w:rPr>
          <w:sz w:val="28"/>
          <w:szCs w:val="28"/>
        </w:rPr>
        <w:t>тракта и одновременно размещает</w:t>
      </w:r>
      <w:r w:rsidRPr="00146984">
        <w:rPr>
          <w:sz w:val="28"/>
          <w:szCs w:val="28"/>
        </w:rPr>
        <w:br/>
      </w:r>
      <w:r w:rsidR="00741A9F" w:rsidRPr="00146984">
        <w:rPr>
          <w:sz w:val="28"/>
          <w:szCs w:val="28"/>
        </w:rPr>
        <w:lastRenderedPageBreak/>
        <w:t>на электронной площадке и в ЕИС (с испол</w:t>
      </w:r>
      <w:r w:rsidRPr="00146984">
        <w:rPr>
          <w:sz w:val="28"/>
          <w:szCs w:val="28"/>
        </w:rPr>
        <w:t>ьзованием электронной площадки,</w:t>
      </w:r>
      <w:r w:rsidRPr="00146984">
        <w:rPr>
          <w:sz w:val="28"/>
          <w:szCs w:val="28"/>
        </w:rPr>
        <w:br/>
      </w:r>
      <w:r w:rsidR="00741A9F" w:rsidRPr="00146984">
        <w:rPr>
          <w:sz w:val="28"/>
          <w:szCs w:val="28"/>
        </w:rPr>
        <w:t>без размещения на официальном сайте) подписанный проект контракта, а также документ, подтверждающий предоставление о</w:t>
      </w:r>
      <w:r w:rsidRPr="00146984">
        <w:rPr>
          <w:sz w:val="28"/>
          <w:szCs w:val="28"/>
        </w:rPr>
        <w:t>беспечения исполнения контракта</w:t>
      </w:r>
      <w:r w:rsidRPr="00146984">
        <w:rPr>
          <w:sz w:val="28"/>
          <w:szCs w:val="28"/>
        </w:rPr>
        <w:br/>
      </w:r>
      <w:r w:rsidR="00741A9F" w:rsidRPr="00146984">
        <w:rPr>
          <w:sz w:val="28"/>
          <w:szCs w:val="28"/>
        </w:rPr>
        <w:t>в соответствии с Законом о контрактной системе (за исключением случаев, предусмотренных Законом о контрактной системе), либо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ЕИС (с использованием электронной площадки, без размещения на официальном сайте) протокол разногласий в случаях наличия разногласий в отношении информации, включенной в проект контракта в соответствии с пунктом 1 части 2 статьи 51 Закона о контрактной системе,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 или несогласия заключить контракт, содержащий условия, предусмотренные пунктом 2 части 2 статьи 51 Закона о контрактной системе.</w:t>
      </w:r>
    </w:p>
    <w:p w:rsidR="002953F0" w:rsidRDefault="002953F0" w:rsidP="00146984">
      <w:pPr>
        <w:suppressAutoHyphens w:val="0"/>
        <w:autoSpaceDE w:val="0"/>
        <w:autoSpaceDN w:val="0"/>
        <w:adjustRightInd w:val="0"/>
        <w:spacing w:line="330" w:lineRule="exact"/>
        <w:ind w:firstLine="709"/>
        <w:jc w:val="both"/>
        <w:rPr>
          <w:rFonts w:eastAsiaTheme="minorHAnsi"/>
          <w:sz w:val="28"/>
          <w:szCs w:val="28"/>
          <w:u w:val="single"/>
          <w:lang w:eastAsia="en-US"/>
        </w:rPr>
      </w:pPr>
      <w:r w:rsidRPr="00146984">
        <w:rPr>
          <w:sz w:val="28"/>
          <w:szCs w:val="28"/>
        </w:rPr>
        <w:t>Подпунктом «а» п</w:t>
      </w:r>
      <w:r w:rsidR="00741A9F" w:rsidRPr="00146984">
        <w:rPr>
          <w:sz w:val="28"/>
          <w:szCs w:val="28"/>
        </w:rPr>
        <w:t>ункт</w:t>
      </w:r>
      <w:r w:rsidR="00A7617A">
        <w:rPr>
          <w:sz w:val="28"/>
          <w:szCs w:val="28"/>
        </w:rPr>
        <w:t>а</w:t>
      </w:r>
      <w:r w:rsidR="00741A9F" w:rsidRPr="00146984">
        <w:rPr>
          <w:sz w:val="28"/>
          <w:szCs w:val="28"/>
        </w:rPr>
        <w:t xml:space="preserve"> </w:t>
      </w:r>
      <w:r w:rsidRPr="00146984">
        <w:rPr>
          <w:sz w:val="28"/>
          <w:szCs w:val="28"/>
        </w:rPr>
        <w:t>2</w:t>
      </w:r>
      <w:r w:rsidR="00741A9F" w:rsidRPr="00146984">
        <w:rPr>
          <w:sz w:val="28"/>
          <w:szCs w:val="28"/>
        </w:rPr>
        <w:t xml:space="preserve"> части 6 статьи 51 Закона о к</w:t>
      </w:r>
      <w:r w:rsidR="00DC58D9" w:rsidRPr="00146984">
        <w:rPr>
          <w:sz w:val="28"/>
          <w:szCs w:val="28"/>
        </w:rPr>
        <w:t>онтрактной системе установлено,</w:t>
      </w:r>
      <w:r w:rsidRPr="00146984">
        <w:rPr>
          <w:sz w:val="28"/>
          <w:szCs w:val="28"/>
        </w:rPr>
        <w:t xml:space="preserve"> </w:t>
      </w:r>
      <w:r w:rsidR="00741A9F" w:rsidRPr="00146984">
        <w:rPr>
          <w:sz w:val="28"/>
          <w:szCs w:val="28"/>
        </w:rPr>
        <w:t xml:space="preserve">что в случае, если участником закупки, </w:t>
      </w:r>
      <w:r w:rsidR="00DC58D9" w:rsidRPr="00146984">
        <w:rPr>
          <w:sz w:val="28"/>
          <w:szCs w:val="28"/>
        </w:rPr>
        <w:t>с которым заключается контракт,</w:t>
      </w:r>
      <w:r w:rsidRPr="00146984">
        <w:rPr>
          <w:sz w:val="28"/>
          <w:szCs w:val="28"/>
        </w:rPr>
        <w:t xml:space="preserve"> </w:t>
      </w:r>
      <w:r w:rsidR="00741A9F" w:rsidRPr="00146984">
        <w:rPr>
          <w:sz w:val="28"/>
          <w:szCs w:val="28"/>
        </w:rPr>
        <w:t>не выполнены требования, пре</w:t>
      </w:r>
      <w:r w:rsidR="00DC58D9" w:rsidRPr="00146984">
        <w:rPr>
          <w:sz w:val="28"/>
          <w:szCs w:val="28"/>
        </w:rPr>
        <w:t>дусмотренные частью 3 статьи 51</w:t>
      </w:r>
      <w:r w:rsidR="00DC58D9" w:rsidRPr="00146984">
        <w:rPr>
          <w:sz w:val="28"/>
          <w:szCs w:val="28"/>
        </w:rPr>
        <w:br/>
      </w:r>
      <w:r w:rsidR="00741A9F" w:rsidRPr="00146984">
        <w:rPr>
          <w:sz w:val="28"/>
          <w:szCs w:val="28"/>
        </w:rPr>
        <w:t>Зак</w:t>
      </w:r>
      <w:r w:rsidR="00DC58D9" w:rsidRPr="00146984">
        <w:rPr>
          <w:sz w:val="28"/>
          <w:szCs w:val="28"/>
        </w:rPr>
        <w:t xml:space="preserve">она о контрактной системе </w:t>
      </w:r>
      <w:r w:rsidR="00741A9F" w:rsidRPr="00146984">
        <w:rPr>
          <w:sz w:val="28"/>
          <w:szCs w:val="28"/>
        </w:rPr>
        <w:t xml:space="preserve">и частью 5 статьи 51 Закона о контрактной системе, </w:t>
      </w:r>
      <w:r w:rsidRPr="00146984">
        <w:rPr>
          <w:sz w:val="28"/>
          <w:szCs w:val="28"/>
        </w:rPr>
        <w:t>заказчик не позднее одного рабочего дня, следующего за днем истечения срока выполнения участником закупки требований, предусмотренных частями 3 и 5</w:t>
      </w:r>
      <w:r w:rsidRPr="00146984">
        <w:rPr>
          <w:sz w:val="28"/>
          <w:szCs w:val="28"/>
        </w:rPr>
        <w:br/>
        <w:t>статьи 51 Закона о контрактной системе</w:t>
      </w:r>
      <w:r w:rsidRPr="00146984">
        <w:rPr>
          <w:rFonts w:eastAsiaTheme="minorHAnsi"/>
          <w:sz w:val="28"/>
          <w:szCs w:val="28"/>
          <w:lang w:eastAsia="en-US"/>
        </w:rPr>
        <w:t xml:space="preserve"> формирует с использованием единой информационной системы и подписывает усиленной электронной подписью лица, имеющего право действовать от имени заказчика, и размещает в единой информационной системе и на электронной площадке (с использованием единой информационной системы) протокол об уклонении участника закупки от заключения контракта, </w:t>
      </w:r>
      <w:r w:rsidRPr="00146984">
        <w:rPr>
          <w:rFonts w:eastAsiaTheme="minorHAnsi"/>
          <w:sz w:val="28"/>
          <w:szCs w:val="28"/>
          <w:u w:val="single"/>
          <w:lang w:eastAsia="en-US"/>
        </w:rPr>
        <w:t>содержащий дату подписания такого протокола, идентификационный номер заявки участника закупки, уклонившегося от заключения контракта, указание на требования, не выполненные участником закупки.</w:t>
      </w:r>
    </w:p>
    <w:p w:rsidR="00F025E5" w:rsidRPr="00146984" w:rsidRDefault="00F025E5" w:rsidP="00F025E5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Согласно информации, опубликованной в ЕИС, Заказчиком 04.05.2025 размещен Протокол.</w:t>
      </w:r>
    </w:p>
    <w:p w:rsidR="00F025E5" w:rsidRDefault="00146984" w:rsidP="00146984">
      <w:pPr>
        <w:suppressAutoHyphens w:val="0"/>
        <w:autoSpaceDE w:val="0"/>
        <w:autoSpaceDN w:val="0"/>
        <w:adjustRightInd w:val="0"/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rFonts w:eastAsiaTheme="minorHAnsi"/>
          <w:sz w:val="28"/>
          <w:szCs w:val="28"/>
          <w:lang w:eastAsia="en-US"/>
        </w:rPr>
        <w:t xml:space="preserve">Представитель Заказчика на заседании Комиссии пояснил, что </w:t>
      </w:r>
      <w:r w:rsidR="00F025E5">
        <w:rPr>
          <w:rFonts w:eastAsiaTheme="minorHAnsi"/>
          <w:sz w:val="28"/>
          <w:szCs w:val="28"/>
          <w:lang w:eastAsia="en-US"/>
        </w:rPr>
        <w:t>информация</w:t>
      </w:r>
      <w:r w:rsidR="00F025E5">
        <w:rPr>
          <w:rFonts w:eastAsiaTheme="minorHAnsi"/>
          <w:sz w:val="28"/>
          <w:szCs w:val="28"/>
          <w:lang w:eastAsia="en-US"/>
        </w:rPr>
        <w:br/>
        <w:t xml:space="preserve">о </w:t>
      </w:r>
      <w:r w:rsidRPr="00146984">
        <w:rPr>
          <w:rFonts w:eastAsiaTheme="minorHAnsi"/>
          <w:sz w:val="28"/>
          <w:szCs w:val="28"/>
          <w:lang w:eastAsia="en-US"/>
        </w:rPr>
        <w:t>требования</w:t>
      </w:r>
      <w:r w:rsidR="00F025E5">
        <w:rPr>
          <w:rFonts w:eastAsiaTheme="minorHAnsi"/>
          <w:sz w:val="28"/>
          <w:szCs w:val="28"/>
          <w:lang w:eastAsia="en-US"/>
        </w:rPr>
        <w:t>х</w:t>
      </w:r>
      <w:r w:rsidRPr="00146984">
        <w:rPr>
          <w:rFonts w:eastAsiaTheme="minorHAnsi"/>
          <w:sz w:val="28"/>
          <w:szCs w:val="28"/>
          <w:lang w:eastAsia="en-US"/>
        </w:rPr>
        <w:t>, не выполненны</w:t>
      </w:r>
      <w:r w:rsidR="00A7617A">
        <w:rPr>
          <w:rFonts w:eastAsiaTheme="minorHAnsi"/>
          <w:sz w:val="28"/>
          <w:szCs w:val="28"/>
          <w:lang w:eastAsia="en-US"/>
        </w:rPr>
        <w:t>х</w:t>
      </w:r>
      <w:r w:rsidRPr="00146984">
        <w:rPr>
          <w:rFonts w:eastAsiaTheme="minorHAnsi"/>
          <w:sz w:val="28"/>
          <w:szCs w:val="28"/>
          <w:lang w:eastAsia="en-US"/>
        </w:rPr>
        <w:t xml:space="preserve"> участником закупки</w:t>
      </w:r>
      <w:r w:rsidR="00A7617A">
        <w:rPr>
          <w:rFonts w:eastAsiaTheme="minorHAnsi"/>
          <w:sz w:val="28"/>
          <w:szCs w:val="28"/>
          <w:lang w:eastAsia="en-US"/>
        </w:rPr>
        <w:t>,</w:t>
      </w:r>
      <w:r w:rsidRPr="00146984">
        <w:rPr>
          <w:rFonts w:eastAsiaTheme="minorHAnsi"/>
          <w:sz w:val="28"/>
          <w:szCs w:val="28"/>
          <w:lang w:eastAsia="en-US"/>
        </w:rPr>
        <w:t xml:space="preserve"> </w:t>
      </w:r>
      <w:r w:rsidRPr="00146984">
        <w:rPr>
          <w:sz w:val="28"/>
          <w:szCs w:val="28"/>
        </w:rPr>
        <w:t xml:space="preserve">находится в </w:t>
      </w:r>
      <w:r w:rsidR="002953F0" w:rsidRPr="00146984">
        <w:rPr>
          <w:sz w:val="28"/>
          <w:szCs w:val="28"/>
        </w:rPr>
        <w:t>структурированной форме Протокола, опубликованного в ЕИС</w:t>
      </w:r>
      <w:r w:rsidR="00E3183D">
        <w:rPr>
          <w:sz w:val="28"/>
          <w:szCs w:val="28"/>
        </w:rPr>
        <w:t xml:space="preserve"> в разделе «Обоснование решения».</w:t>
      </w:r>
    </w:p>
    <w:p w:rsidR="00741A9F" w:rsidRPr="00146984" w:rsidRDefault="00F025E5" w:rsidP="00146984">
      <w:pPr>
        <w:suppressAutoHyphens w:val="0"/>
        <w:autoSpaceDE w:val="0"/>
        <w:autoSpaceDN w:val="0"/>
        <w:adjustRightInd w:val="0"/>
        <w:spacing w:line="33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установила, что в качестве основания признания Заявителя уклонившимся от заключения контракта в Протоколе указано </w:t>
      </w:r>
      <w:r w:rsidR="002953F0" w:rsidRPr="00146984">
        <w:rPr>
          <w:sz w:val="28"/>
          <w:szCs w:val="28"/>
        </w:rPr>
        <w:t>невыполнение участником закупки требований части 5 статьи 96 Закона о контрактной системе</w:t>
      </w:r>
      <w:r w:rsidR="00A7617A">
        <w:rPr>
          <w:sz w:val="28"/>
          <w:szCs w:val="28"/>
        </w:rPr>
        <w:t>,</w:t>
      </w:r>
      <w:r w:rsidR="00A7617A">
        <w:rPr>
          <w:sz w:val="28"/>
          <w:szCs w:val="28"/>
        </w:rPr>
        <w:br/>
        <w:t>а именно</w:t>
      </w:r>
      <w:r w:rsidR="002953F0" w:rsidRPr="00146984">
        <w:rPr>
          <w:sz w:val="28"/>
          <w:szCs w:val="28"/>
        </w:rPr>
        <w:t xml:space="preserve"> </w:t>
      </w:r>
      <w:r w:rsidR="00146984" w:rsidRPr="00146984">
        <w:rPr>
          <w:sz w:val="28"/>
          <w:szCs w:val="28"/>
        </w:rPr>
        <w:t>непредставление</w:t>
      </w:r>
      <w:r w:rsidR="002953F0" w:rsidRPr="00146984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Заявителем</w:t>
      </w:r>
      <w:r w:rsidR="002953F0" w:rsidRPr="00146984">
        <w:rPr>
          <w:sz w:val="28"/>
          <w:szCs w:val="28"/>
        </w:rPr>
        <w:t xml:space="preserve"> обеспечения исполнения контракта в срок, установленный</w:t>
      </w:r>
      <w:r>
        <w:rPr>
          <w:sz w:val="28"/>
          <w:szCs w:val="28"/>
        </w:rPr>
        <w:t xml:space="preserve"> </w:t>
      </w:r>
      <w:r w:rsidR="002953F0" w:rsidRPr="00146984">
        <w:rPr>
          <w:sz w:val="28"/>
          <w:szCs w:val="28"/>
        </w:rPr>
        <w:t>для заключения контракта.</w:t>
      </w:r>
    </w:p>
    <w:p w:rsidR="00146984" w:rsidRPr="00146984" w:rsidRDefault="00146984" w:rsidP="00146984">
      <w:pPr>
        <w:suppressAutoHyphens w:val="0"/>
        <w:autoSpaceDE w:val="0"/>
        <w:autoSpaceDN w:val="0"/>
        <w:adjustRightInd w:val="0"/>
        <w:spacing w:line="330" w:lineRule="exact"/>
        <w:ind w:firstLine="709"/>
        <w:jc w:val="both"/>
        <w:rPr>
          <w:sz w:val="28"/>
          <w:szCs w:val="28"/>
        </w:rPr>
      </w:pPr>
      <w:r w:rsidRPr="00146984">
        <w:rPr>
          <w:sz w:val="28"/>
          <w:szCs w:val="28"/>
        </w:rPr>
        <w:t>Таким образом, Комиссия приходит к выводу, что действия Заказчика</w:t>
      </w:r>
      <w:r w:rsidRPr="00146984">
        <w:rPr>
          <w:sz w:val="28"/>
          <w:szCs w:val="28"/>
        </w:rPr>
        <w:br/>
        <w:t xml:space="preserve">не </w:t>
      </w:r>
      <w:r w:rsidR="00E3183D">
        <w:rPr>
          <w:sz w:val="28"/>
          <w:szCs w:val="28"/>
        </w:rPr>
        <w:t>противоречат</w:t>
      </w:r>
      <w:r w:rsidRPr="00146984">
        <w:rPr>
          <w:sz w:val="28"/>
          <w:szCs w:val="28"/>
        </w:rPr>
        <w:t xml:space="preserve"> положения</w:t>
      </w:r>
      <w:r w:rsidR="00E3183D">
        <w:rPr>
          <w:sz w:val="28"/>
          <w:szCs w:val="28"/>
        </w:rPr>
        <w:t>м</w:t>
      </w:r>
      <w:r w:rsidRPr="00146984">
        <w:rPr>
          <w:sz w:val="28"/>
          <w:szCs w:val="28"/>
        </w:rPr>
        <w:t xml:space="preserve"> Закона о контрактной системе.</w:t>
      </w:r>
    </w:p>
    <w:p w:rsidR="006E51C1" w:rsidRDefault="00BE0A5E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146984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0832F8" w:rsidRPr="00146984">
        <w:rPr>
          <w:sz w:val="28"/>
          <w:szCs w:val="28"/>
        </w:rPr>
        <w:t xml:space="preserve"> </w:t>
      </w:r>
      <w:r w:rsidRPr="00146984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F025E5" w:rsidRDefault="00F025E5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</w:p>
    <w:p w:rsidR="00A7617A" w:rsidRPr="00146984" w:rsidRDefault="00A7617A" w:rsidP="00146984">
      <w:pPr>
        <w:tabs>
          <w:tab w:val="left" w:pos="9781"/>
        </w:tabs>
        <w:spacing w:line="330" w:lineRule="exact"/>
        <w:ind w:firstLine="709"/>
        <w:contextualSpacing/>
        <w:jc w:val="both"/>
        <w:rPr>
          <w:sz w:val="28"/>
          <w:szCs w:val="28"/>
        </w:rPr>
      </w:pPr>
    </w:p>
    <w:p w:rsidR="00AC5640" w:rsidRPr="00EE3681" w:rsidRDefault="00BE0A5E" w:rsidP="003F17D9">
      <w:pPr>
        <w:spacing w:line="380" w:lineRule="exact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lastRenderedPageBreak/>
        <w:t>РЕШИЛА:</w:t>
      </w:r>
    </w:p>
    <w:p w:rsidR="00AC5640" w:rsidRPr="00EE3681" w:rsidRDefault="00AC5640" w:rsidP="003F17D9">
      <w:pPr>
        <w:spacing w:line="380" w:lineRule="exact"/>
        <w:ind w:firstLine="709"/>
        <w:jc w:val="both"/>
        <w:rPr>
          <w:sz w:val="28"/>
          <w:szCs w:val="28"/>
        </w:rPr>
      </w:pPr>
    </w:p>
    <w:p w:rsidR="00F4776B" w:rsidRPr="003F17D9" w:rsidRDefault="00F4776B" w:rsidP="000832F8">
      <w:pPr>
        <w:pStyle w:val="af1"/>
        <w:tabs>
          <w:tab w:val="left" w:pos="9498"/>
        </w:tabs>
        <w:spacing w:line="380" w:lineRule="exact"/>
        <w:jc w:val="both"/>
        <w:rPr>
          <w:sz w:val="28"/>
          <w:szCs w:val="28"/>
        </w:rPr>
      </w:pPr>
      <w:r w:rsidRPr="003F17D9">
        <w:rPr>
          <w:sz w:val="28"/>
          <w:szCs w:val="28"/>
        </w:rPr>
        <w:t>Признать жалобу</w:t>
      </w:r>
      <w:r w:rsidR="000C6203" w:rsidRPr="003F17D9">
        <w:rPr>
          <w:sz w:val="28"/>
          <w:szCs w:val="28"/>
        </w:rPr>
        <w:t xml:space="preserve"> </w:t>
      </w:r>
      <w:r w:rsidR="00146984" w:rsidRPr="00146984">
        <w:rPr>
          <w:sz w:val="28"/>
          <w:szCs w:val="28"/>
        </w:rPr>
        <w:t>ИП Корешков</w:t>
      </w:r>
      <w:r w:rsidR="00A7617A">
        <w:rPr>
          <w:sz w:val="28"/>
          <w:szCs w:val="28"/>
        </w:rPr>
        <w:t>а</w:t>
      </w:r>
      <w:r w:rsidR="00146984" w:rsidRPr="00146984">
        <w:rPr>
          <w:sz w:val="28"/>
          <w:szCs w:val="28"/>
        </w:rPr>
        <w:t xml:space="preserve"> С.С.</w:t>
      </w:r>
      <w:r w:rsidR="00146984">
        <w:rPr>
          <w:sz w:val="28"/>
          <w:szCs w:val="28"/>
        </w:rPr>
        <w:t xml:space="preserve"> </w:t>
      </w:r>
      <w:r w:rsidR="000832F8">
        <w:rPr>
          <w:sz w:val="28"/>
          <w:szCs w:val="28"/>
        </w:rPr>
        <w:t>не</w:t>
      </w:r>
      <w:r w:rsidRPr="003F17D9">
        <w:rPr>
          <w:sz w:val="28"/>
          <w:szCs w:val="28"/>
        </w:rPr>
        <w:t>обоснованной.</w:t>
      </w:r>
    </w:p>
    <w:p w:rsidR="001A2F77" w:rsidRPr="00EE3681" w:rsidRDefault="001A2F77" w:rsidP="003F17D9">
      <w:pPr>
        <w:tabs>
          <w:tab w:val="left" w:pos="567"/>
          <w:tab w:val="left" w:pos="709"/>
          <w:tab w:val="left" w:pos="851"/>
          <w:tab w:val="left" w:pos="1134"/>
        </w:tabs>
        <w:spacing w:line="380" w:lineRule="exact"/>
        <w:jc w:val="both"/>
        <w:rPr>
          <w:sz w:val="28"/>
          <w:szCs w:val="28"/>
        </w:rPr>
      </w:pPr>
    </w:p>
    <w:p w:rsidR="00AC5640" w:rsidRPr="00EE3681" w:rsidRDefault="00BE0A5E" w:rsidP="003F17D9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трех месяцев с даты его принятия.</w:t>
      </w:r>
    </w:p>
    <w:p w:rsidR="00A91BF6" w:rsidRPr="00EE3681" w:rsidRDefault="00A91BF6" w:rsidP="003F17D9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</w:p>
    <w:p w:rsidR="00103DF0" w:rsidRPr="00EE3681" w:rsidRDefault="004A29AF" w:rsidP="003F17D9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 </w:t>
      </w:r>
    </w:p>
    <w:p w:rsidR="00AC5640" w:rsidRPr="004F4292" w:rsidRDefault="00AC5640" w:rsidP="004F4292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_GoBack"/>
      <w:bookmarkEnd w:id="1"/>
    </w:p>
    <w:sectPr w:rsidR="00AC5640" w:rsidRPr="004F4292" w:rsidSect="00765019">
      <w:headerReference w:type="defaul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0E5" w:rsidRDefault="005200E5">
      <w:r>
        <w:separator/>
      </w:r>
    </w:p>
  </w:endnote>
  <w:endnote w:type="continuationSeparator" w:id="0">
    <w:p w:rsidR="005200E5" w:rsidRDefault="0052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0E5" w:rsidRDefault="005200E5">
      <w:r>
        <w:separator/>
      </w:r>
    </w:p>
  </w:footnote>
  <w:footnote w:type="continuationSeparator" w:id="0">
    <w:p w:rsidR="005200E5" w:rsidRDefault="0052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310DE">
          <w:rPr>
            <w:noProof/>
          </w:rPr>
          <w:t>2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44C6B"/>
    <w:multiLevelType w:val="hybridMultilevel"/>
    <w:tmpl w:val="926812B4"/>
    <w:lvl w:ilvl="0" w:tplc="ED6CF55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63D52"/>
    <w:multiLevelType w:val="hybridMultilevel"/>
    <w:tmpl w:val="3C3664DC"/>
    <w:lvl w:ilvl="0" w:tplc="7E0CF20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-1"/>
        </w:tabs>
        <w:ind w:left="927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42279"/>
    <w:rsid w:val="0005038D"/>
    <w:rsid w:val="00063285"/>
    <w:rsid w:val="00065ABE"/>
    <w:rsid w:val="000817B1"/>
    <w:rsid w:val="000832D1"/>
    <w:rsid w:val="000832F8"/>
    <w:rsid w:val="00086FC8"/>
    <w:rsid w:val="00091F5B"/>
    <w:rsid w:val="00093728"/>
    <w:rsid w:val="0009663F"/>
    <w:rsid w:val="000A7814"/>
    <w:rsid w:val="000B372B"/>
    <w:rsid w:val="000B5EB1"/>
    <w:rsid w:val="000C4762"/>
    <w:rsid w:val="000C6203"/>
    <w:rsid w:val="000D62B7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2246F"/>
    <w:rsid w:val="001330C3"/>
    <w:rsid w:val="00146984"/>
    <w:rsid w:val="00153173"/>
    <w:rsid w:val="00182362"/>
    <w:rsid w:val="00196EDD"/>
    <w:rsid w:val="001A2EF6"/>
    <w:rsid w:val="001A2F77"/>
    <w:rsid w:val="001A6893"/>
    <w:rsid w:val="001B06AC"/>
    <w:rsid w:val="001B24E2"/>
    <w:rsid w:val="001D18AF"/>
    <w:rsid w:val="001D5C2E"/>
    <w:rsid w:val="001E2BB8"/>
    <w:rsid w:val="001E49D1"/>
    <w:rsid w:val="001E4BFE"/>
    <w:rsid w:val="001F0DD2"/>
    <w:rsid w:val="001F153B"/>
    <w:rsid w:val="00211610"/>
    <w:rsid w:val="002126E0"/>
    <w:rsid w:val="00227086"/>
    <w:rsid w:val="002403CA"/>
    <w:rsid w:val="00241D58"/>
    <w:rsid w:val="00245402"/>
    <w:rsid w:val="00253231"/>
    <w:rsid w:val="00267BC3"/>
    <w:rsid w:val="00272524"/>
    <w:rsid w:val="00286DD1"/>
    <w:rsid w:val="00290A81"/>
    <w:rsid w:val="002953F0"/>
    <w:rsid w:val="002D66A9"/>
    <w:rsid w:val="002E6D58"/>
    <w:rsid w:val="002E6FE2"/>
    <w:rsid w:val="0030387D"/>
    <w:rsid w:val="00306951"/>
    <w:rsid w:val="003102F1"/>
    <w:rsid w:val="003341B7"/>
    <w:rsid w:val="0035327A"/>
    <w:rsid w:val="00376F5D"/>
    <w:rsid w:val="003838F5"/>
    <w:rsid w:val="00393C39"/>
    <w:rsid w:val="003A0FD4"/>
    <w:rsid w:val="003A17AD"/>
    <w:rsid w:val="003A525B"/>
    <w:rsid w:val="003B09C7"/>
    <w:rsid w:val="003B0E8C"/>
    <w:rsid w:val="003B1232"/>
    <w:rsid w:val="003C1ECA"/>
    <w:rsid w:val="003D20C1"/>
    <w:rsid w:val="003D7F43"/>
    <w:rsid w:val="003F17D9"/>
    <w:rsid w:val="003F1F70"/>
    <w:rsid w:val="00416EBF"/>
    <w:rsid w:val="00426B1A"/>
    <w:rsid w:val="004310DE"/>
    <w:rsid w:val="00435000"/>
    <w:rsid w:val="00435528"/>
    <w:rsid w:val="004430AE"/>
    <w:rsid w:val="00453396"/>
    <w:rsid w:val="00465730"/>
    <w:rsid w:val="00467972"/>
    <w:rsid w:val="004725DF"/>
    <w:rsid w:val="004841EC"/>
    <w:rsid w:val="00484B6E"/>
    <w:rsid w:val="00487A3B"/>
    <w:rsid w:val="004A29AF"/>
    <w:rsid w:val="004A5C0A"/>
    <w:rsid w:val="004B1B45"/>
    <w:rsid w:val="004B3DDD"/>
    <w:rsid w:val="004C4D38"/>
    <w:rsid w:val="004D0314"/>
    <w:rsid w:val="004D3A16"/>
    <w:rsid w:val="004D4474"/>
    <w:rsid w:val="004D6738"/>
    <w:rsid w:val="004E139F"/>
    <w:rsid w:val="004F4292"/>
    <w:rsid w:val="004F5267"/>
    <w:rsid w:val="004F6E98"/>
    <w:rsid w:val="005027B4"/>
    <w:rsid w:val="00507AEC"/>
    <w:rsid w:val="00511720"/>
    <w:rsid w:val="00512C2F"/>
    <w:rsid w:val="005200E5"/>
    <w:rsid w:val="00530684"/>
    <w:rsid w:val="00531F56"/>
    <w:rsid w:val="00532E5D"/>
    <w:rsid w:val="005369EA"/>
    <w:rsid w:val="00540117"/>
    <w:rsid w:val="0054245B"/>
    <w:rsid w:val="005437ED"/>
    <w:rsid w:val="00557EB1"/>
    <w:rsid w:val="00570933"/>
    <w:rsid w:val="00570B99"/>
    <w:rsid w:val="00580E42"/>
    <w:rsid w:val="005814AB"/>
    <w:rsid w:val="00584950"/>
    <w:rsid w:val="0059052D"/>
    <w:rsid w:val="00593E04"/>
    <w:rsid w:val="005A39FF"/>
    <w:rsid w:val="005A4298"/>
    <w:rsid w:val="005B6FDA"/>
    <w:rsid w:val="005C0760"/>
    <w:rsid w:val="005D4771"/>
    <w:rsid w:val="005D64BA"/>
    <w:rsid w:val="005F72D6"/>
    <w:rsid w:val="0061583C"/>
    <w:rsid w:val="0061701A"/>
    <w:rsid w:val="006469BC"/>
    <w:rsid w:val="00656775"/>
    <w:rsid w:val="0066304D"/>
    <w:rsid w:val="0066775A"/>
    <w:rsid w:val="00680EA2"/>
    <w:rsid w:val="006A1293"/>
    <w:rsid w:val="006A1FE8"/>
    <w:rsid w:val="006A330C"/>
    <w:rsid w:val="006A6DD1"/>
    <w:rsid w:val="006B3019"/>
    <w:rsid w:val="006C04F1"/>
    <w:rsid w:val="006C05C3"/>
    <w:rsid w:val="006D27C4"/>
    <w:rsid w:val="006D6D6A"/>
    <w:rsid w:val="006E1C2E"/>
    <w:rsid w:val="006E2C26"/>
    <w:rsid w:val="006E2CC0"/>
    <w:rsid w:val="006E51C1"/>
    <w:rsid w:val="006E551F"/>
    <w:rsid w:val="006F315E"/>
    <w:rsid w:val="007022CB"/>
    <w:rsid w:val="0070299B"/>
    <w:rsid w:val="00711A84"/>
    <w:rsid w:val="007173AD"/>
    <w:rsid w:val="007228D6"/>
    <w:rsid w:val="00735DD0"/>
    <w:rsid w:val="00741A9F"/>
    <w:rsid w:val="007536BF"/>
    <w:rsid w:val="00760B0B"/>
    <w:rsid w:val="00765019"/>
    <w:rsid w:val="00774AC8"/>
    <w:rsid w:val="00776D4E"/>
    <w:rsid w:val="00783BBA"/>
    <w:rsid w:val="00791F4E"/>
    <w:rsid w:val="007925FB"/>
    <w:rsid w:val="00797A55"/>
    <w:rsid w:val="007B6327"/>
    <w:rsid w:val="007C0AC0"/>
    <w:rsid w:val="007C6159"/>
    <w:rsid w:val="007E6FA8"/>
    <w:rsid w:val="007F19E7"/>
    <w:rsid w:val="00801691"/>
    <w:rsid w:val="00817C44"/>
    <w:rsid w:val="00822575"/>
    <w:rsid w:val="00825D9D"/>
    <w:rsid w:val="00825E17"/>
    <w:rsid w:val="00831A1B"/>
    <w:rsid w:val="008323D1"/>
    <w:rsid w:val="0083415D"/>
    <w:rsid w:val="008430F6"/>
    <w:rsid w:val="008502AD"/>
    <w:rsid w:val="00866138"/>
    <w:rsid w:val="00871DD4"/>
    <w:rsid w:val="008724D2"/>
    <w:rsid w:val="008726FB"/>
    <w:rsid w:val="00877227"/>
    <w:rsid w:val="008819C7"/>
    <w:rsid w:val="0088391A"/>
    <w:rsid w:val="00896BD4"/>
    <w:rsid w:val="008A3337"/>
    <w:rsid w:val="008C39D6"/>
    <w:rsid w:val="008C4BA7"/>
    <w:rsid w:val="008D0B03"/>
    <w:rsid w:val="008D19B6"/>
    <w:rsid w:val="008D3474"/>
    <w:rsid w:val="008D4176"/>
    <w:rsid w:val="008D7C6E"/>
    <w:rsid w:val="008E76DA"/>
    <w:rsid w:val="008F01F3"/>
    <w:rsid w:val="008F46ED"/>
    <w:rsid w:val="00902138"/>
    <w:rsid w:val="00920762"/>
    <w:rsid w:val="00926301"/>
    <w:rsid w:val="00960637"/>
    <w:rsid w:val="009614EA"/>
    <w:rsid w:val="00966339"/>
    <w:rsid w:val="0096657F"/>
    <w:rsid w:val="00976BC9"/>
    <w:rsid w:val="00995A82"/>
    <w:rsid w:val="009B18DD"/>
    <w:rsid w:val="009C3A35"/>
    <w:rsid w:val="009C4A2D"/>
    <w:rsid w:val="009C5A5E"/>
    <w:rsid w:val="009C7A22"/>
    <w:rsid w:val="009D22AF"/>
    <w:rsid w:val="009D5C3C"/>
    <w:rsid w:val="009E13D4"/>
    <w:rsid w:val="009E2BB6"/>
    <w:rsid w:val="00A01986"/>
    <w:rsid w:val="00A0598A"/>
    <w:rsid w:val="00A07E7D"/>
    <w:rsid w:val="00A17C1D"/>
    <w:rsid w:val="00A2052A"/>
    <w:rsid w:val="00A2716A"/>
    <w:rsid w:val="00A317DB"/>
    <w:rsid w:val="00A35081"/>
    <w:rsid w:val="00A421B5"/>
    <w:rsid w:val="00A55FBD"/>
    <w:rsid w:val="00A56BB7"/>
    <w:rsid w:val="00A57244"/>
    <w:rsid w:val="00A7617A"/>
    <w:rsid w:val="00A86722"/>
    <w:rsid w:val="00A91BF6"/>
    <w:rsid w:val="00AA2658"/>
    <w:rsid w:val="00AA35E3"/>
    <w:rsid w:val="00AA5586"/>
    <w:rsid w:val="00AC17BB"/>
    <w:rsid w:val="00AC1B12"/>
    <w:rsid w:val="00AC2BAB"/>
    <w:rsid w:val="00AC5640"/>
    <w:rsid w:val="00AE6D64"/>
    <w:rsid w:val="00AF056D"/>
    <w:rsid w:val="00AF2BB4"/>
    <w:rsid w:val="00AF347B"/>
    <w:rsid w:val="00AF6B00"/>
    <w:rsid w:val="00B34ABF"/>
    <w:rsid w:val="00B40AAD"/>
    <w:rsid w:val="00B40CDB"/>
    <w:rsid w:val="00B46BD6"/>
    <w:rsid w:val="00B47D7B"/>
    <w:rsid w:val="00B50A24"/>
    <w:rsid w:val="00B54791"/>
    <w:rsid w:val="00B6010E"/>
    <w:rsid w:val="00B7243D"/>
    <w:rsid w:val="00B77B4F"/>
    <w:rsid w:val="00B845B5"/>
    <w:rsid w:val="00BA12C7"/>
    <w:rsid w:val="00BB0970"/>
    <w:rsid w:val="00BB3745"/>
    <w:rsid w:val="00BD1FA1"/>
    <w:rsid w:val="00BE0A5E"/>
    <w:rsid w:val="00C005C0"/>
    <w:rsid w:val="00C17452"/>
    <w:rsid w:val="00C179AA"/>
    <w:rsid w:val="00C21B43"/>
    <w:rsid w:val="00C21E1A"/>
    <w:rsid w:val="00C311C4"/>
    <w:rsid w:val="00C35C7E"/>
    <w:rsid w:val="00C37DAA"/>
    <w:rsid w:val="00C517A3"/>
    <w:rsid w:val="00C7115A"/>
    <w:rsid w:val="00C738D7"/>
    <w:rsid w:val="00C742FC"/>
    <w:rsid w:val="00C93D7B"/>
    <w:rsid w:val="00CA0FB0"/>
    <w:rsid w:val="00CB7A6D"/>
    <w:rsid w:val="00CC4546"/>
    <w:rsid w:val="00CD7535"/>
    <w:rsid w:val="00CD77A6"/>
    <w:rsid w:val="00CE2A01"/>
    <w:rsid w:val="00CF07D0"/>
    <w:rsid w:val="00CF0E1F"/>
    <w:rsid w:val="00D55339"/>
    <w:rsid w:val="00D74DCC"/>
    <w:rsid w:val="00D86759"/>
    <w:rsid w:val="00D91DDB"/>
    <w:rsid w:val="00D948DD"/>
    <w:rsid w:val="00D97611"/>
    <w:rsid w:val="00DA0A82"/>
    <w:rsid w:val="00DC5856"/>
    <w:rsid w:val="00DC58D9"/>
    <w:rsid w:val="00DC5B17"/>
    <w:rsid w:val="00DD09DE"/>
    <w:rsid w:val="00DD5B8D"/>
    <w:rsid w:val="00DE2483"/>
    <w:rsid w:val="00DE660E"/>
    <w:rsid w:val="00DF1191"/>
    <w:rsid w:val="00E05D06"/>
    <w:rsid w:val="00E16D55"/>
    <w:rsid w:val="00E21A8B"/>
    <w:rsid w:val="00E23144"/>
    <w:rsid w:val="00E23B82"/>
    <w:rsid w:val="00E25ECD"/>
    <w:rsid w:val="00E27F5B"/>
    <w:rsid w:val="00E3183D"/>
    <w:rsid w:val="00E32E36"/>
    <w:rsid w:val="00E33988"/>
    <w:rsid w:val="00E3729B"/>
    <w:rsid w:val="00E40F8A"/>
    <w:rsid w:val="00E413B5"/>
    <w:rsid w:val="00E4280A"/>
    <w:rsid w:val="00E51446"/>
    <w:rsid w:val="00E546E5"/>
    <w:rsid w:val="00E56BAF"/>
    <w:rsid w:val="00E83436"/>
    <w:rsid w:val="00E91746"/>
    <w:rsid w:val="00E9526F"/>
    <w:rsid w:val="00EA7175"/>
    <w:rsid w:val="00EC508C"/>
    <w:rsid w:val="00EE3681"/>
    <w:rsid w:val="00EE4CC2"/>
    <w:rsid w:val="00EF43C7"/>
    <w:rsid w:val="00EF7CCB"/>
    <w:rsid w:val="00F025E5"/>
    <w:rsid w:val="00F116C7"/>
    <w:rsid w:val="00F1539F"/>
    <w:rsid w:val="00F23036"/>
    <w:rsid w:val="00F34024"/>
    <w:rsid w:val="00F42193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909FE"/>
    <w:rsid w:val="00FA5CC6"/>
    <w:rsid w:val="00FA7068"/>
    <w:rsid w:val="00FD3CDC"/>
    <w:rsid w:val="00FE0735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A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2E922-5088-46D7-83F1-253719C08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1797</Words>
  <Characters>10247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Осокина Кристина Дмитриевна</cp:lastModifiedBy>
  <cp:revision>2</cp:revision>
  <cp:lastPrinted>2026-05-18T13:05:00Z</cp:lastPrinted>
  <dcterms:created xsi:type="dcterms:W3CDTF">2026-05-18T16:56:00Z</dcterms:created>
  <dcterms:modified xsi:type="dcterms:W3CDTF">2026-05-18T16:56:00Z</dcterms:modified>
  <dc:language>ru-RU</dc:language>
</cp:coreProperties>
</file>