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6171" w:rsidRPr="00B62382" w:rsidRDefault="006B6171" w:rsidP="006B6171">
      <w:pPr>
        <w:pStyle w:val="1"/>
        <w:ind w:right="-143"/>
        <w:jc w:val="center"/>
        <w:rPr>
          <w:rFonts w:ascii="Times New Roman" w:hAnsi="Times New Roman"/>
          <w:sz w:val="32"/>
          <w:szCs w:val="32"/>
        </w:rPr>
      </w:pPr>
      <w:r w:rsidRPr="00B62382">
        <w:rPr>
          <w:rFonts w:ascii="Times New Roman" w:hAnsi="Times New Roman"/>
          <w:sz w:val="32"/>
          <w:szCs w:val="32"/>
        </w:rPr>
        <w:t>Р Е Ш Е Н И Е</w:t>
      </w:r>
    </w:p>
    <w:p w:rsidR="006B6171" w:rsidRDefault="006B6171" w:rsidP="006B6171">
      <w:pPr>
        <w:tabs>
          <w:tab w:val="left" w:pos="4962"/>
        </w:tabs>
        <w:ind w:right="140"/>
        <w:jc w:val="center"/>
        <w:rPr>
          <w:sz w:val="26"/>
          <w:szCs w:val="26"/>
        </w:rPr>
      </w:pPr>
      <w:r w:rsidRPr="000A4424">
        <w:rPr>
          <w:sz w:val="26"/>
          <w:szCs w:val="26"/>
        </w:rPr>
        <w:t xml:space="preserve">по делу </w:t>
      </w:r>
      <w:r w:rsidR="0091544E">
        <w:rPr>
          <w:sz w:val="26"/>
          <w:szCs w:val="26"/>
        </w:rPr>
        <w:t>№062/06/105-</w:t>
      </w:r>
      <w:r w:rsidR="009B09FD" w:rsidRPr="009B09FD">
        <w:rPr>
          <w:sz w:val="26"/>
          <w:szCs w:val="26"/>
        </w:rPr>
        <w:t>2</w:t>
      </w:r>
      <w:r w:rsidR="00C35B0E">
        <w:rPr>
          <w:sz w:val="26"/>
          <w:szCs w:val="26"/>
        </w:rPr>
        <w:t>90</w:t>
      </w:r>
      <w:r w:rsidR="00060226">
        <w:rPr>
          <w:sz w:val="26"/>
          <w:szCs w:val="26"/>
        </w:rPr>
        <w:t>/2026</w:t>
      </w:r>
      <w:r w:rsidRPr="00FA0768">
        <w:rPr>
          <w:sz w:val="26"/>
          <w:szCs w:val="26"/>
        </w:rPr>
        <w:t xml:space="preserve"> </w:t>
      </w:r>
      <w:r w:rsidRPr="000A4424">
        <w:rPr>
          <w:sz w:val="26"/>
          <w:szCs w:val="26"/>
        </w:rPr>
        <w:t xml:space="preserve">о нарушении законодательства о </w:t>
      </w:r>
      <w:r>
        <w:rPr>
          <w:sz w:val="26"/>
          <w:szCs w:val="26"/>
        </w:rPr>
        <w:t xml:space="preserve">контрактной системе в сфере </w:t>
      </w:r>
      <w:r w:rsidRPr="000A4424">
        <w:rPr>
          <w:sz w:val="26"/>
          <w:szCs w:val="26"/>
        </w:rPr>
        <w:t>закуп</w:t>
      </w:r>
      <w:r>
        <w:rPr>
          <w:sz w:val="26"/>
          <w:szCs w:val="26"/>
        </w:rPr>
        <w:t>ок</w:t>
      </w:r>
    </w:p>
    <w:p w:rsidR="0091544E" w:rsidRDefault="0091544E" w:rsidP="006B6171">
      <w:pPr>
        <w:pStyle w:val="1"/>
        <w:ind w:right="140"/>
        <w:rPr>
          <w:rFonts w:ascii="Times New Roman" w:hAnsi="Times New Roman"/>
          <w:sz w:val="26"/>
          <w:szCs w:val="26"/>
        </w:rPr>
      </w:pPr>
    </w:p>
    <w:p w:rsidR="0091544E" w:rsidRDefault="00C35B0E" w:rsidP="0091544E">
      <w:pPr>
        <w:pStyle w:val="1"/>
        <w:ind w:right="140"/>
        <w:rPr>
          <w:rFonts w:ascii="Times New Roman" w:hAnsi="Times New Roman"/>
          <w:sz w:val="26"/>
          <w:szCs w:val="26"/>
        </w:rPr>
      </w:pPr>
      <w:r>
        <w:rPr>
          <w:rFonts w:ascii="Times New Roman" w:hAnsi="Times New Roman"/>
          <w:sz w:val="26"/>
          <w:szCs w:val="26"/>
        </w:rPr>
        <w:t>13</w:t>
      </w:r>
      <w:r w:rsidR="0091544E">
        <w:rPr>
          <w:sz w:val="26"/>
          <w:szCs w:val="26"/>
        </w:rPr>
        <w:t xml:space="preserve"> </w:t>
      </w:r>
      <w:r>
        <w:rPr>
          <w:rFonts w:ascii="Times New Roman" w:hAnsi="Times New Roman"/>
          <w:sz w:val="26"/>
          <w:szCs w:val="26"/>
        </w:rPr>
        <w:t>мая</w:t>
      </w:r>
      <w:r w:rsidR="00060226">
        <w:rPr>
          <w:sz w:val="26"/>
          <w:szCs w:val="26"/>
        </w:rPr>
        <w:t xml:space="preserve"> 2026</w:t>
      </w:r>
      <w:r w:rsidR="006B6171">
        <w:rPr>
          <w:sz w:val="26"/>
          <w:szCs w:val="26"/>
        </w:rPr>
        <w:t xml:space="preserve"> </w:t>
      </w:r>
      <w:r w:rsidR="006B6171">
        <w:rPr>
          <w:rFonts w:ascii="Times New Roman" w:hAnsi="Times New Roman"/>
          <w:sz w:val="26"/>
          <w:szCs w:val="26"/>
        </w:rPr>
        <w:t>года</w:t>
      </w:r>
      <w:r w:rsidR="006B6171">
        <w:rPr>
          <w:rFonts w:ascii="Times New Roman" w:hAnsi="Times New Roman"/>
          <w:sz w:val="26"/>
          <w:szCs w:val="26"/>
        </w:rPr>
        <w:tab/>
      </w:r>
      <w:r w:rsidR="006B6171">
        <w:rPr>
          <w:rFonts w:ascii="Times New Roman" w:hAnsi="Times New Roman"/>
          <w:sz w:val="26"/>
          <w:szCs w:val="26"/>
        </w:rPr>
        <w:tab/>
        <w:t xml:space="preserve"> </w:t>
      </w:r>
      <w:r w:rsidR="00CD423F">
        <w:rPr>
          <w:rFonts w:ascii="Times New Roman" w:hAnsi="Times New Roman"/>
          <w:sz w:val="26"/>
          <w:szCs w:val="26"/>
        </w:rPr>
        <w:t xml:space="preserve">                     </w:t>
      </w:r>
      <w:r w:rsidR="006B6171">
        <w:rPr>
          <w:rFonts w:ascii="Times New Roman" w:hAnsi="Times New Roman"/>
          <w:sz w:val="26"/>
          <w:szCs w:val="26"/>
        </w:rPr>
        <w:t xml:space="preserve">                                              </w:t>
      </w:r>
      <w:r w:rsidR="000F7510">
        <w:rPr>
          <w:rFonts w:ascii="Times New Roman" w:hAnsi="Times New Roman"/>
          <w:sz w:val="26"/>
          <w:szCs w:val="26"/>
        </w:rPr>
        <w:t xml:space="preserve">           </w:t>
      </w:r>
      <w:r w:rsidR="00C33E78">
        <w:rPr>
          <w:rFonts w:ascii="Times New Roman" w:hAnsi="Times New Roman"/>
          <w:sz w:val="26"/>
          <w:szCs w:val="26"/>
        </w:rPr>
        <w:t xml:space="preserve">     </w:t>
      </w:r>
      <w:r w:rsidR="008B1C46">
        <w:rPr>
          <w:rFonts w:ascii="Times New Roman" w:hAnsi="Times New Roman"/>
          <w:sz w:val="26"/>
          <w:szCs w:val="26"/>
        </w:rPr>
        <w:t xml:space="preserve">           </w:t>
      </w:r>
      <w:r w:rsidR="006B6171">
        <w:rPr>
          <w:rFonts w:ascii="Times New Roman" w:hAnsi="Times New Roman"/>
          <w:sz w:val="26"/>
          <w:szCs w:val="26"/>
        </w:rPr>
        <w:t xml:space="preserve"> г. Рязань</w:t>
      </w:r>
    </w:p>
    <w:p w:rsidR="0091544E" w:rsidRPr="008318AE" w:rsidRDefault="0091544E" w:rsidP="008318AE">
      <w:pPr>
        <w:pStyle w:val="1"/>
        <w:spacing w:after="240"/>
        <w:ind w:right="140"/>
        <w:rPr>
          <w:rFonts w:ascii="Times New Roman" w:hAnsi="Times New Roman"/>
          <w:sz w:val="26"/>
          <w:szCs w:val="26"/>
        </w:rPr>
      </w:pPr>
    </w:p>
    <w:p w:rsidR="006B6171" w:rsidRPr="008318AE" w:rsidRDefault="006B6171" w:rsidP="008318AE">
      <w:pPr>
        <w:pStyle w:val="1"/>
        <w:spacing w:after="240"/>
        <w:ind w:right="140"/>
        <w:jc w:val="center"/>
        <w:rPr>
          <w:rFonts w:ascii="Times New Roman" w:hAnsi="Times New Roman"/>
          <w:sz w:val="26"/>
          <w:szCs w:val="26"/>
        </w:rPr>
      </w:pPr>
      <w:r w:rsidRPr="008318AE">
        <w:rPr>
          <w:rFonts w:ascii="Times New Roman" w:hAnsi="Times New Roman"/>
          <w:bCs/>
          <w:sz w:val="26"/>
          <w:szCs w:val="26"/>
        </w:rPr>
        <w:t xml:space="preserve">Резолютивная часть решения оглашена </w:t>
      </w:r>
      <w:r w:rsidR="00C35B0E">
        <w:rPr>
          <w:rFonts w:ascii="Times New Roman" w:hAnsi="Times New Roman"/>
          <w:sz w:val="26"/>
          <w:szCs w:val="26"/>
        </w:rPr>
        <w:t>12</w:t>
      </w:r>
      <w:r w:rsidR="0091544E" w:rsidRPr="008318AE">
        <w:rPr>
          <w:rFonts w:ascii="Times New Roman" w:hAnsi="Times New Roman"/>
          <w:sz w:val="26"/>
          <w:szCs w:val="26"/>
        </w:rPr>
        <w:t xml:space="preserve"> </w:t>
      </w:r>
      <w:r w:rsidR="00C35B0E">
        <w:rPr>
          <w:rFonts w:ascii="Times New Roman" w:hAnsi="Times New Roman"/>
          <w:sz w:val="26"/>
          <w:szCs w:val="26"/>
        </w:rPr>
        <w:t>мая</w:t>
      </w:r>
      <w:r w:rsidR="00060226">
        <w:rPr>
          <w:rFonts w:ascii="Times New Roman" w:hAnsi="Times New Roman"/>
          <w:sz w:val="26"/>
          <w:szCs w:val="26"/>
        </w:rPr>
        <w:t xml:space="preserve"> 2026</w:t>
      </w:r>
      <w:r w:rsidRPr="008318AE">
        <w:rPr>
          <w:rFonts w:ascii="Times New Roman" w:hAnsi="Times New Roman"/>
          <w:sz w:val="26"/>
          <w:szCs w:val="26"/>
        </w:rPr>
        <w:t xml:space="preserve"> </w:t>
      </w:r>
      <w:r w:rsidRPr="008318AE">
        <w:rPr>
          <w:rFonts w:ascii="Times New Roman" w:hAnsi="Times New Roman"/>
          <w:bCs/>
          <w:sz w:val="26"/>
          <w:szCs w:val="26"/>
        </w:rPr>
        <w:t>года.</w:t>
      </w:r>
    </w:p>
    <w:p w:rsidR="006B6171" w:rsidRPr="008318AE" w:rsidRDefault="006B6171" w:rsidP="008318AE">
      <w:pPr>
        <w:autoSpaceDE w:val="0"/>
        <w:autoSpaceDN w:val="0"/>
        <w:adjustRightInd w:val="0"/>
        <w:spacing w:after="240"/>
        <w:ind w:right="-1" w:firstLine="709"/>
        <w:jc w:val="both"/>
        <w:rPr>
          <w:sz w:val="26"/>
          <w:szCs w:val="26"/>
        </w:rPr>
      </w:pPr>
      <w:r w:rsidRPr="008318AE">
        <w:rPr>
          <w:sz w:val="26"/>
          <w:szCs w:val="26"/>
        </w:rPr>
        <w:t xml:space="preserve">Комиссия Рязанского УФАС России по контролю в сфере закупок, созданная приказом Рязанского УФАС России №115 от 03.11.2020 (далее – Комиссия), в составе: </w:t>
      </w:r>
      <w:r w:rsidR="00415AED" w:rsidRPr="00415AED">
        <w:rPr>
          <w:sz w:val="26"/>
          <w:szCs w:val="26"/>
        </w:rPr>
        <w:t>&lt;</w:t>
      </w:r>
      <w:r w:rsidR="00415AED">
        <w:rPr>
          <w:sz w:val="26"/>
          <w:szCs w:val="26"/>
        </w:rPr>
        <w:t>…</w:t>
      </w:r>
      <w:r w:rsidR="00415AED" w:rsidRPr="00415AED">
        <w:rPr>
          <w:sz w:val="26"/>
          <w:szCs w:val="26"/>
        </w:rPr>
        <w:t>&gt;</w:t>
      </w:r>
      <w:r w:rsidRPr="008318AE">
        <w:rPr>
          <w:sz w:val="26"/>
          <w:szCs w:val="26"/>
        </w:rPr>
        <w:t xml:space="preserve">, председателя Комиссии, заместителя руководителя; членов Комиссии: </w:t>
      </w:r>
      <w:r w:rsidR="00415AED" w:rsidRPr="00415AED">
        <w:rPr>
          <w:sz w:val="26"/>
          <w:szCs w:val="26"/>
        </w:rPr>
        <w:t>&lt;</w:t>
      </w:r>
      <w:r w:rsidR="00415AED">
        <w:rPr>
          <w:sz w:val="26"/>
          <w:szCs w:val="26"/>
        </w:rPr>
        <w:t>…</w:t>
      </w:r>
      <w:r w:rsidR="00415AED" w:rsidRPr="00415AED">
        <w:rPr>
          <w:sz w:val="26"/>
          <w:szCs w:val="26"/>
        </w:rPr>
        <w:t>&gt;</w:t>
      </w:r>
      <w:r w:rsidR="0091544E" w:rsidRPr="008318AE">
        <w:rPr>
          <w:sz w:val="26"/>
          <w:szCs w:val="26"/>
        </w:rPr>
        <w:t xml:space="preserve">, главного государственного инспектора отдела контроля закупок, </w:t>
      </w:r>
      <w:r w:rsidR="00415AED" w:rsidRPr="00415AED">
        <w:rPr>
          <w:sz w:val="26"/>
          <w:szCs w:val="26"/>
        </w:rPr>
        <w:t>&lt;</w:t>
      </w:r>
      <w:r w:rsidR="00415AED">
        <w:rPr>
          <w:sz w:val="26"/>
          <w:szCs w:val="26"/>
        </w:rPr>
        <w:t>…</w:t>
      </w:r>
      <w:r w:rsidR="00415AED" w:rsidRPr="00415AED">
        <w:rPr>
          <w:sz w:val="26"/>
          <w:szCs w:val="26"/>
        </w:rPr>
        <w:t>&gt;</w:t>
      </w:r>
      <w:r w:rsidRPr="008318AE">
        <w:rPr>
          <w:sz w:val="26"/>
          <w:szCs w:val="26"/>
        </w:rPr>
        <w:t xml:space="preserve">, </w:t>
      </w:r>
      <w:r w:rsidR="00C33E78">
        <w:rPr>
          <w:sz w:val="26"/>
          <w:szCs w:val="26"/>
        </w:rPr>
        <w:t>специалиста - эксперта</w:t>
      </w:r>
      <w:r w:rsidRPr="008318AE">
        <w:rPr>
          <w:sz w:val="26"/>
          <w:szCs w:val="26"/>
        </w:rPr>
        <w:t xml:space="preserve"> отдела контроля</w:t>
      </w:r>
      <w:r w:rsidR="00C35B0E">
        <w:rPr>
          <w:sz w:val="26"/>
          <w:szCs w:val="26"/>
        </w:rPr>
        <w:t xml:space="preserve"> закупок</w:t>
      </w:r>
      <w:r w:rsidRPr="008318AE">
        <w:rPr>
          <w:sz w:val="26"/>
          <w:szCs w:val="26"/>
        </w:rPr>
        <w:t xml:space="preserve">, при участии представителя Государственного казенного учреждения Рязанской области «Центр закупок Рязанской области» </w:t>
      </w:r>
      <w:r w:rsidR="00415AED" w:rsidRPr="00415AED">
        <w:rPr>
          <w:sz w:val="26"/>
          <w:szCs w:val="26"/>
        </w:rPr>
        <w:t>&lt;</w:t>
      </w:r>
      <w:r w:rsidR="00415AED">
        <w:rPr>
          <w:sz w:val="26"/>
          <w:szCs w:val="26"/>
        </w:rPr>
        <w:t>…</w:t>
      </w:r>
      <w:r w:rsidR="00415AED" w:rsidRPr="00415AED">
        <w:rPr>
          <w:sz w:val="26"/>
          <w:szCs w:val="26"/>
        </w:rPr>
        <w:t>&gt;</w:t>
      </w:r>
      <w:r w:rsidRPr="008318AE">
        <w:rPr>
          <w:sz w:val="26"/>
          <w:szCs w:val="26"/>
        </w:rPr>
        <w:t xml:space="preserve"> </w:t>
      </w:r>
      <w:r w:rsidR="0091544E" w:rsidRPr="008318AE">
        <w:rPr>
          <w:sz w:val="26"/>
          <w:szCs w:val="26"/>
        </w:rPr>
        <w:t>(доверенность №</w:t>
      </w:r>
      <w:r w:rsidR="00C35B0E">
        <w:rPr>
          <w:sz w:val="26"/>
          <w:szCs w:val="26"/>
        </w:rPr>
        <w:t>1</w:t>
      </w:r>
      <w:r w:rsidR="0091544E" w:rsidRPr="008318AE">
        <w:rPr>
          <w:sz w:val="26"/>
          <w:szCs w:val="26"/>
        </w:rPr>
        <w:t xml:space="preserve"> от </w:t>
      </w:r>
      <w:r w:rsidR="00060226">
        <w:rPr>
          <w:sz w:val="26"/>
          <w:szCs w:val="26"/>
        </w:rPr>
        <w:t>12.01.2026</w:t>
      </w:r>
      <w:r w:rsidRPr="008318AE">
        <w:rPr>
          <w:sz w:val="26"/>
          <w:szCs w:val="26"/>
        </w:rPr>
        <w:t xml:space="preserve">), в </w:t>
      </w:r>
      <w:r w:rsidR="0091544E" w:rsidRPr="008318AE">
        <w:rPr>
          <w:sz w:val="26"/>
          <w:szCs w:val="26"/>
        </w:rPr>
        <w:t>прис</w:t>
      </w:r>
      <w:r w:rsidR="006E0577">
        <w:rPr>
          <w:sz w:val="26"/>
          <w:szCs w:val="26"/>
        </w:rPr>
        <w:t xml:space="preserve">утствии </w:t>
      </w:r>
      <w:r w:rsidR="00C35B0E">
        <w:rPr>
          <w:sz w:val="26"/>
          <w:szCs w:val="26"/>
        </w:rPr>
        <w:t>представителя</w:t>
      </w:r>
      <w:r w:rsidRPr="008318AE">
        <w:rPr>
          <w:sz w:val="26"/>
          <w:szCs w:val="26"/>
        </w:rPr>
        <w:t xml:space="preserve"> </w:t>
      </w:r>
      <w:r w:rsidR="00C35B0E">
        <w:rPr>
          <w:sz w:val="26"/>
          <w:szCs w:val="26"/>
        </w:rPr>
        <w:t xml:space="preserve">Администрации </w:t>
      </w:r>
      <w:proofErr w:type="spellStart"/>
      <w:r w:rsidR="00C35B0E">
        <w:rPr>
          <w:sz w:val="26"/>
          <w:szCs w:val="26"/>
        </w:rPr>
        <w:t>Рыбновского</w:t>
      </w:r>
      <w:proofErr w:type="spellEnd"/>
      <w:r w:rsidR="00C35B0E">
        <w:rPr>
          <w:sz w:val="26"/>
          <w:szCs w:val="26"/>
        </w:rPr>
        <w:t xml:space="preserve"> </w:t>
      </w:r>
      <w:r w:rsidR="00C35B0E" w:rsidRPr="00C35B0E">
        <w:rPr>
          <w:sz w:val="26"/>
          <w:szCs w:val="26"/>
        </w:rPr>
        <w:t xml:space="preserve">муниципального </w:t>
      </w:r>
      <w:r w:rsidR="00C35B0E">
        <w:rPr>
          <w:sz w:val="26"/>
          <w:szCs w:val="26"/>
        </w:rPr>
        <w:t xml:space="preserve">округа Рязанской области </w:t>
      </w:r>
      <w:r w:rsidR="00F365E4" w:rsidRPr="008318AE">
        <w:rPr>
          <w:sz w:val="26"/>
          <w:szCs w:val="26"/>
        </w:rPr>
        <w:t xml:space="preserve"> </w:t>
      </w:r>
      <w:r w:rsidR="00415AED" w:rsidRPr="00415AED">
        <w:rPr>
          <w:sz w:val="26"/>
          <w:szCs w:val="26"/>
        </w:rPr>
        <w:t>&lt;</w:t>
      </w:r>
      <w:r w:rsidR="00415AED">
        <w:rPr>
          <w:sz w:val="26"/>
          <w:szCs w:val="26"/>
        </w:rPr>
        <w:t>…</w:t>
      </w:r>
      <w:r w:rsidR="00415AED" w:rsidRPr="00415AED">
        <w:rPr>
          <w:sz w:val="26"/>
          <w:szCs w:val="26"/>
        </w:rPr>
        <w:t>&gt;</w:t>
      </w:r>
      <w:r w:rsidR="00C35B0E">
        <w:rPr>
          <w:sz w:val="26"/>
          <w:szCs w:val="26"/>
        </w:rPr>
        <w:t xml:space="preserve"> (доверенность №50/1-2181 от 02.04.2026)</w:t>
      </w:r>
      <w:r w:rsidR="004F7F06">
        <w:rPr>
          <w:sz w:val="26"/>
          <w:szCs w:val="26"/>
        </w:rPr>
        <w:t xml:space="preserve">, </w:t>
      </w:r>
      <w:r w:rsidR="0091544E" w:rsidRPr="008318AE">
        <w:rPr>
          <w:sz w:val="26"/>
          <w:szCs w:val="26"/>
        </w:rPr>
        <w:t>в присутствии</w:t>
      </w:r>
      <w:r w:rsidR="00C33E78">
        <w:rPr>
          <w:sz w:val="26"/>
          <w:szCs w:val="26"/>
        </w:rPr>
        <w:t xml:space="preserve"> </w:t>
      </w:r>
      <w:r w:rsidR="007E430C">
        <w:rPr>
          <w:sz w:val="26"/>
          <w:szCs w:val="26"/>
        </w:rPr>
        <w:t xml:space="preserve">представителя </w:t>
      </w:r>
      <w:r w:rsidR="00C35B0E">
        <w:rPr>
          <w:sz w:val="26"/>
          <w:szCs w:val="26"/>
        </w:rPr>
        <w:t>ООО «СК «РЕАЛИСТ»</w:t>
      </w:r>
      <w:r w:rsidR="007E430C">
        <w:rPr>
          <w:sz w:val="26"/>
          <w:szCs w:val="26"/>
        </w:rPr>
        <w:t xml:space="preserve"> (далее – Заявитель) </w:t>
      </w:r>
      <w:r w:rsidR="00415AED" w:rsidRPr="00415AED">
        <w:rPr>
          <w:sz w:val="26"/>
          <w:szCs w:val="26"/>
        </w:rPr>
        <w:t>&lt;</w:t>
      </w:r>
      <w:r w:rsidR="00415AED">
        <w:rPr>
          <w:sz w:val="26"/>
          <w:szCs w:val="26"/>
        </w:rPr>
        <w:t>…</w:t>
      </w:r>
      <w:r w:rsidR="00415AED" w:rsidRPr="00415AED">
        <w:rPr>
          <w:sz w:val="26"/>
          <w:szCs w:val="26"/>
        </w:rPr>
        <w:t>&gt;</w:t>
      </w:r>
      <w:r w:rsidR="007E430C">
        <w:rPr>
          <w:sz w:val="26"/>
          <w:szCs w:val="26"/>
        </w:rPr>
        <w:t xml:space="preserve"> (доверенность </w:t>
      </w:r>
      <w:r w:rsidR="009B09FD">
        <w:rPr>
          <w:sz w:val="26"/>
          <w:szCs w:val="26"/>
        </w:rPr>
        <w:t>№</w:t>
      </w:r>
      <w:r w:rsidR="00C35B0E">
        <w:rPr>
          <w:sz w:val="26"/>
          <w:szCs w:val="26"/>
        </w:rPr>
        <w:t>13</w:t>
      </w:r>
      <w:r w:rsidR="007E430C">
        <w:rPr>
          <w:sz w:val="26"/>
          <w:szCs w:val="26"/>
        </w:rPr>
        <w:t xml:space="preserve"> от </w:t>
      </w:r>
      <w:r w:rsidR="00C35B0E">
        <w:rPr>
          <w:sz w:val="26"/>
          <w:szCs w:val="26"/>
        </w:rPr>
        <w:t>09.01.2026</w:t>
      </w:r>
      <w:r w:rsidR="007E430C">
        <w:rPr>
          <w:sz w:val="26"/>
          <w:szCs w:val="26"/>
        </w:rPr>
        <w:t>)</w:t>
      </w:r>
      <w:r w:rsidR="0091544E" w:rsidRPr="008318AE">
        <w:rPr>
          <w:sz w:val="26"/>
          <w:szCs w:val="26"/>
        </w:rPr>
        <w:t>,</w:t>
      </w:r>
      <w:r w:rsidR="008F10D7" w:rsidRPr="008318AE">
        <w:rPr>
          <w:sz w:val="26"/>
          <w:szCs w:val="26"/>
        </w:rPr>
        <w:t xml:space="preserve"> </w:t>
      </w:r>
      <w:r w:rsidRPr="008318AE">
        <w:rPr>
          <w:sz w:val="26"/>
          <w:szCs w:val="26"/>
        </w:rPr>
        <w:t xml:space="preserve">в </w:t>
      </w:r>
      <w:r w:rsidR="009B09FD">
        <w:rPr>
          <w:sz w:val="26"/>
          <w:szCs w:val="26"/>
        </w:rPr>
        <w:t>присутствии</w:t>
      </w:r>
      <w:r w:rsidR="00021E7E">
        <w:rPr>
          <w:sz w:val="26"/>
          <w:szCs w:val="26"/>
        </w:rPr>
        <w:t xml:space="preserve"> </w:t>
      </w:r>
      <w:r w:rsidR="009B09FD">
        <w:rPr>
          <w:sz w:val="26"/>
          <w:szCs w:val="26"/>
        </w:rPr>
        <w:t>представителя</w:t>
      </w:r>
      <w:r w:rsidR="0091544E" w:rsidRPr="008318AE">
        <w:rPr>
          <w:sz w:val="26"/>
          <w:szCs w:val="26"/>
        </w:rPr>
        <w:t xml:space="preserve"> </w:t>
      </w:r>
      <w:r w:rsidR="00C35B0E">
        <w:rPr>
          <w:sz w:val="26"/>
          <w:szCs w:val="26"/>
        </w:rPr>
        <w:t>ПАО</w:t>
      </w:r>
      <w:r w:rsidR="009B09FD">
        <w:rPr>
          <w:sz w:val="26"/>
          <w:szCs w:val="26"/>
        </w:rPr>
        <w:t xml:space="preserve"> «</w:t>
      </w:r>
      <w:proofErr w:type="spellStart"/>
      <w:r w:rsidR="00C35B0E">
        <w:rPr>
          <w:sz w:val="26"/>
          <w:szCs w:val="26"/>
        </w:rPr>
        <w:t>Совкомбанк</w:t>
      </w:r>
      <w:proofErr w:type="spellEnd"/>
      <w:r w:rsidR="009B09FD">
        <w:rPr>
          <w:sz w:val="26"/>
          <w:szCs w:val="26"/>
        </w:rPr>
        <w:t xml:space="preserve">» </w:t>
      </w:r>
      <w:r w:rsidR="00415AED" w:rsidRPr="00415AED">
        <w:rPr>
          <w:sz w:val="26"/>
          <w:szCs w:val="26"/>
        </w:rPr>
        <w:t>&lt;</w:t>
      </w:r>
      <w:r w:rsidR="00415AED">
        <w:rPr>
          <w:sz w:val="26"/>
          <w:szCs w:val="26"/>
        </w:rPr>
        <w:t>…</w:t>
      </w:r>
      <w:r w:rsidR="00415AED" w:rsidRPr="00415AED">
        <w:rPr>
          <w:sz w:val="26"/>
          <w:szCs w:val="26"/>
        </w:rPr>
        <w:t>&gt;</w:t>
      </w:r>
      <w:bookmarkStart w:id="0" w:name="_GoBack"/>
      <w:bookmarkEnd w:id="0"/>
      <w:r w:rsidR="009B09FD">
        <w:rPr>
          <w:sz w:val="26"/>
          <w:szCs w:val="26"/>
        </w:rPr>
        <w:t xml:space="preserve"> (доверенность </w:t>
      </w:r>
      <w:r w:rsidR="00C35B0E">
        <w:rPr>
          <w:sz w:val="26"/>
          <w:szCs w:val="26"/>
        </w:rPr>
        <w:t>№46</w:t>
      </w:r>
      <w:r w:rsidR="009B09FD">
        <w:rPr>
          <w:sz w:val="26"/>
          <w:szCs w:val="26"/>
        </w:rPr>
        <w:t xml:space="preserve"> от </w:t>
      </w:r>
      <w:r w:rsidR="00C35B0E">
        <w:rPr>
          <w:sz w:val="26"/>
          <w:szCs w:val="26"/>
        </w:rPr>
        <w:t>13.01.2026</w:t>
      </w:r>
      <w:r w:rsidR="009B09FD">
        <w:rPr>
          <w:sz w:val="26"/>
          <w:szCs w:val="26"/>
        </w:rPr>
        <w:t>)</w:t>
      </w:r>
      <w:r w:rsidR="00F365E4" w:rsidRPr="008318AE">
        <w:rPr>
          <w:sz w:val="26"/>
          <w:szCs w:val="26"/>
        </w:rPr>
        <w:t>,</w:t>
      </w:r>
      <w:r w:rsidR="00475F0D">
        <w:rPr>
          <w:sz w:val="26"/>
          <w:szCs w:val="26"/>
        </w:rPr>
        <w:t xml:space="preserve"> </w:t>
      </w:r>
      <w:r w:rsidR="009B09FD">
        <w:rPr>
          <w:sz w:val="26"/>
          <w:szCs w:val="26"/>
        </w:rPr>
        <w:t>в отсутствие представителя</w:t>
      </w:r>
      <w:r w:rsidRPr="008318AE">
        <w:rPr>
          <w:sz w:val="26"/>
          <w:szCs w:val="26"/>
        </w:rPr>
        <w:t xml:space="preserve"> </w:t>
      </w:r>
      <w:r w:rsidR="009B09FD">
        <w:rPr>
          <w:sz w:val="26"/>
          <w:szCs w:val="26"/>
        </w:rPr>
        <w:t>ООО «РТС-тендер»</w:t>
      </w:r>
      <w:r w:rsidRPr="008318AE">
        <w:rPr>
          <w:sz w:val="26"/>
          <w:szCs w:val="26"/>
        </w:rPr>
        <w:t xml:space="preserve">, уведомленных надлежащим образом, рассмотрев жалобу </w:t>
      </w:r>
      <w:r w:rsidR="00141DE4" w:rsidRPr="00141DE4">
        <w:rPr>
          <w:sz w:val="26"/>
          <w:szCs w:val="26"/>
        </w:rPr>
        <w:t>ООО «СК «РЕАЛИСТ»</w:t>
      </w:r>
      <w:r w:rsidR="009B09FD" w:rsidRPr="009B09FD">
        <w:rPr>
          <w:sz w:val="26"/>
          <w:szCs w:val="26"/>
        </w:rPr>
        <w:t xml:space="preserve"> (</w:t>
      </w:r>
      <w:proofErr w:type="spellStart"/>
      <w:r w:rsidR="009B09FD" w:rsidRPr="009B09FD">
        <w:rPr>
          <w:sz w:val="26"/>
          <w:szCs w:val="26"/>
        </w:rPr>
        <w:t>вх</w:t>
      </w:r>
      <w:proofErr w:type="spellEnd"/>
      <w:r w:rsidR="009B09FD" w:rsidRPr="009B09FD">
        <w:rPr>
          <w:sz w:val="26"/>
          <w:szCs w:val="26"/>
        </w:rPr>
        <w:t xml:space="preserve">. </w:t>
      </w:r>
      <w:r w:rsidR="008A6885">
        <w:rPr>
          <w:sz w:val="26"/>
          <w:szCs w:val="26"/>
        </w:rPr>
        <w:t>№</w:t>
      </w:r>
      <w:r w:rsidR="00141DE4">
        <w:rPr>
          <w:sz w:val="26"/>
          <w:szCs w:val="26"/>
        </w:rPr>
        <w:t>1882</w:t>
      </w:r>
      <w:r w:rsidR="009B09FD" w:rsidRPr="009B09FD">
        <w:rPr>
          <w:sz w:val="26"/>
          <w:szCs w:val="26"/>
        </w:rPr>
        <w:t xml:space="preserve">/26 от </w:t>
      </w:r>
      <w:r w:rsidR="00141DE4">
        <w:rPr>
          <w:sz w:val="26"/>
          <w:szCs w:val="26"/>
        </w:rPr>
        <w:t>06.05.</w:t>
      </w:r>
      <w:r w:rsidR="009B09FD" w:rsidRPr="009B09FD">
        <w:rPr>
          <w:sz w:val="26"/>
          <w:szCs w:val="26"/>
        </w:rPr>
        <w:t xml:space="preserve">2026) на действия Комиссии по осуществлению закупок при проведении </w:t>
      </w:r>
      <w:r w:rsidR="00141DE4" w:rsidRPr="00141DE4">
        <w:rPr>
          <w:sz w:val="26"/>
          <w:szCs w:val="26"/>
        </w:rPr>
        <w:t xml:space="preserve">открытого конкурса в электронной форме на благоустройство набережной реки </w:t>
      </w:r>
      <w:proofErr w:type="spellStart"/>
      <w:r w:rsidR="00141DE4" w:rsidRPr="00141DE4">
        <w:rPr>
          <w:sz w:val="26"/>
          <w:szCs w:val="26"/>
        </w:rPr>
        <w:t>Вожа</w:t>
      </w:r>
      <w:proofErr w:type="spellEnd"/>
      <w:r w:rsidR="00141DE4" w:rsidRPr="00141DE4">
        <w:rPr>
          <w:sz w:val="26"/>
          <w:szCs w:val="26"/>
        </w:rPr>
        <w:t xml:space="preserve"> в городе Рыбное (извещение №0859200001126004261 от 14.04.2026)</w:t>
      </w:r>
      <w:r w:rsidR="00141DE4">
        <w:rPr>
          <w:sz w:val="26"/>
          <w:szCs w:val="26"/>
        </w:rPr>
        <w:t xml:space="preserve"> </w:t>
      </w:r>
      <w:r w:rsidRPr="008318AE">
        <w:rPr>
          <w:sz w:val="26"/>
          <w:szCs w:val="26"/>
        </w:rPr>
        <w:t xml:space="preserve">и проведя внеплановую проверку указанного </w:t>
      </w:r>
      <w:r w:rsidR="008A6885">
        <w:rPr>
          <w:sz w:val="26"/>
          <w:szCs w:val="26"/>
        </w:rPr>
        <w:t>открытого конкурса</w:t>
      </w:r>
      <w:r w:rsidRPr="008318AE">
        <w:rPr>
          <w:sz w:val="26"/>
          <w:szCs w:val="26"/>
        </w:rPr>
        <w:t>,</w:t>
      </w:r>
      <w:r w:rsidRPr="008318AE">
        <w:rPr>
          <w:sz w:val="26"/>
          <w:szCs w:val="26"/>
        </w:rPr>
        <w:tab/>
      </w:r>
    </w:p>
    <w:p w:rsidR="00637158" w:rsidRPr="008318AE" w:rsidRDefault="00F42578" w:rsidP="008318AE">
      <w:pPr>
        <w:spacing w:after="240"/>
        <w:ind w:left="284" w:right="140" w:firstLine="426"/>
        <w:jc w:val="both"/>
        <w:rPr>
          <w:sz w:val="26"/>
          <w:szCs w:val="26"/>
        </w:rPr>
      </w:pPr>
      <w:r w:rsidRPr="008318AE">
        <w:rPr>
          <w:sz w:val="26"/>
          <w:szCs w:val="26"/>
        </w:rPr>
        <w:t xml:space="preserve">у с </w:t>
      </w:r>
      <w:proofErr w:type="gramStart"/>
      <w:r w:rsidRPr="008318AE">
        <w:rPr>
          <w:sz w:val="26"/>
          <w:szCs w:val="26"/>
        </w:rPr>
        <w:t>т</w:t>
      </w:r>
      <w:proofErr w:type="gramEnd"/>
      <w:r w:rsidRPr="008318AE">
        <w:rPr>
          <w:sz w:val="26"/>
          <w:szCs w:val="26"/>
        </w:rPr>
        <w:t xml:space="preserve"> а н о в и л а:</w:t>
      </w:r>
    </w:p>
    <w:p w:rsidR="00637158" w:rsidRPr="008318AE" w:rsidRDefault="00141DE4" w:rsidP="008318AE">
      <w:pPr>
        <w:spacing w:after="240"/>
        <w:ind w:left="284" w:right="140" w:firstLine="426"/>
        <w:jc w:val="both"/>
        <w:rPr>
          <w:sz w:val="26"/>
          <w:szCs w:val="26"/>
        </w:rPr>
      </w:pPr>
      <w:r w:rsidRPr="00141DE4">
        <w:rPr>
          <w:sz w:val="26"/>
          <w:szCs w:val="26"/>
        </w:rPr>
        <w:t>А</w:t>
      </w:r>
      <w:r>
        <w:rPr>
          <w:sz w:val="26"/>
          <w:szCs w:val="26"/>
        </w:rPr>
        <w:t>дминистрацией</w:t>
      </w:r>
      <w:r w:rsidRPr="00141DE4">
        <w:rPr>
          <w:sz w:val="26"/>
          <w:szCs w:val="26"/>
        </w:rPr>
        <w:t xml:space="preserve"> </w:t>
      </w:r>
      <w:proofErr w:type="spellStart"/>
      <w:r w:rsidRPr="00141DE4">
        <w:rPr>
          <w:sz w:val="26"/>
          <w:szCs w:val="26"/>
        </w:rPr>
        <w:t>Рыбновского</w:t>
      </w:r>
      <w:proofErr w:type="spellEnd"/>
      <w:r w:rsidRPr="00141DE4">
        <w:rPr>
          <w:sz w:val="26"/>
          <w:szCs w:val="26"/>
        </w:rPr>
        <w:t xml:space="preserve"> муниципального округа Рязанской области </w:t>
      </w:r>
      <w:r w:rsidR="00F42578" w:rsidRPr="008318AE">
        <w:rPr>
          <w:sz w:val="26"/>
          <w:szCs w:val="26"/>
        </w:rPr>
        <w:t xml:space="preserve">инициирована процедура закупки путем проведения </w:t>
      </w:r>
      <w:r w:rsidR="009B09FD">
        <w:rPr>
          <w:sz w:val="26"/>
          <w:szCs w:val="26"/>
        </w:rPr>
        <w:t>открытого конкурса</w:t>
      </w:r>
      <w:r w:rsidR="008F10D7" w:rsidRPr="008318AE">
        <w:rPr>
          <w:sz w:val="26"/>
          <w:szCs w:val="26"/>
        </w:rPr>
        <w:t xml:space="preserve"> </w:t>
      </w:r>
      <w:r w:rsidR="00313726" w:rsidRPr="00313726">
        <w:rPr>
          <w:sz w:val="26"/>
          <w:szCs w:val="26"/>
        </w:rPr>
        <w:t xml:space="preserve">в электронной форме </w:t>
      </w:r>
      <w:r w:rsidR="009B09FD">
        <w:rPr>
          <w:sz w:val="26"/>
          <w:szCs w:val="26"/>
        </w:rPr>
        <w:t>на</w:t>
      </w:r>
      <w:r w:rsidR="009B09FD" w:rsidRPr="009B09FD">
        <w:rPr>
          <w:sz w:val="26"/>
          <w:szCs w:val="26"/>
        </w:rPr>
        <w:t xml:space="preserve"> </w:t>
      </w:r>
      <w:r w:rsidRPr="00141DE4">
        <w:rPr>
          <w:sz w:val="26"/>
          <w:szCs w:val="26"/>
        </w:rPr>
        <w:t xml:space="preserve">благоустройство набережной реки </w:t>
      </w:r>
      <w:proofErr w:type="spellStart"/>
      <w:r w:rsidRPr="00141DE4">
        <w:rPr>
          <w:sz w:val="26"/>
          <w:szCs w:val="26"/>
        </w:rPr>
        <w:t>Вожа</w:t>
      </w:r>
      <w:proofErr w:type="spellEnd"/>
      <w:r w:rsidRPr="00141DE4">
        <w:rPr>
          <w:sz w:val="26"/>
          <w:szCs w:val="26"/>
        </w:rPr>
        <w:t xml:space="preserve"> в городе Рыбное</w:t>
      </w:r>
      <w:r w:rsidR="009B09FD" w:rsidRPr="009B09FD">
        <w:rPr>
          <w:sz w:val="26"/>
          <w:szCs w:val="26"/>
        </w:rPr>
        <w:t xml:space="preserve"> </w:t>
      </w:r>
      <w:r w:rsidR="00F42578" w:rsidRPr="008318AE">
        <w:rPr>
          <w:sz w:val="26"/>
          <w:szCs w:val="26"/>
        </w:rPr>
        <w:t>(далее –</w:t>
      </w:r>
      <w:r w:rsidR="00637158" w:rsidRPr="008318AE">
        <w:rPr>
          <w:sz w:val="26"/>
          <w:szCs w:val="26"/>
        </w:rPr>
        <w:t xml:space="preserve"> </w:t>
      </w:r>
      <w:r w:rsidR="009B09FD">
        <w:rPr>
          <w:sz w:val="26"/>
          <w:szCs w:val="26"/>
        </w:rPr>
        <w:t>открытый конкурс</w:t>
      </w:r>
      <w:r w:rsidR="00F42578" w:rsidRPr="008318AE">
        <w:rPr>
          <w:sz w:val="26"/>
          <w:szCs w:val="26"/>
        </w:rPr>
        <w:t xml:space="preserve">). </w:t>
      </w:r>
    </w:p>
    <w:p w:rsidR="00637158" w:rsidRPr="008318AE" w:rsidRDefault="00141DE4" w:rsidP="008318AE">
      <w:pPr>
        <w:spacing w:after="240"/>
        <w:ind w:left="284" w:right="140" w:firstLine="426"/>
        <w:jc w:val="both"/>
        <w:rPr>
          <w:sz w:val="26"/>
          <w:szCs w:val="26"/>
        </w:rPr>
      </w:pPr>
      <w:r>
        <w:rPr>
          <w:sz w:val="26"/>
          <w:szCs w:val="26"/>
        </w:rPr>
        <w:t>14.04</w:t>
      </w:r>
      <w:r w:rsidR="007E430C">
        <w:rPr>
          <w:sz w:val="26"/>
          <w:szCs w:val="26"/>
        </w:rPr>
        <w:t>.2026</w:t>
      </w:r>
      <w:r w:rsidR="00F42578" w:rsidRPr="008318AE">
        <w:rPr>
          <w:sz w:val="26"/>
          <w:szCs w:val="26"/>
        </w:rPr>
        <w:t xml:space="preserve"> извещение о проведении </w:t>
      </w:r>
      <w:r w:rsidR="009B09FD">
        <w:rPr>
          <w:sz w:val="26"/>
          <w:szCs w:val="26"/>
        </w:rPr>
        <w:t>открытого конкурса</w:t>
      </w:r>
      <w:r w:rsidR="0091544E" w:rsidRPr="008318AE">
        <w:rPr>
          <w:sz w:val="26"/>
          <w:szCs w:val="26"/>
        </w:rPr>
        <w:t xml:space="preserve"> </w:t>
      </w:r>
      <w:r w:rsidR="00F42578" w:rsidRPr="008318AE">
        <w:rPr>
          <w:sz w:val="26"/>
          <w:szCs w:val="26"/>
        </w:rPr>
        <w:t>размещено на официальном сайте Единой информационной системы в сфере закупок - www.zakupki.gov.ru в информационно-телеком</w:t>
      </w:r>
      <w:r w:rsidR="00862F6D" w:rsidRPr="008318AE">
        <w:rPr>
          <w:sz w:val="26"/>
          <w:szCs w:val="26"/>
        </w:rPr>
        <w:t>муникационной сети «Интернет».</w:t>
      </w:r>
    </w:p>
    <w:p w:rsidR="00637158" w:rsidRPr="008318AE" w:rsidRDefault="00F42578" w:rsidP="008318AE">
      <w:pPr>
        <w:spacing w:after="240"/>
        <w:ind w:left="284" w:right="140" w:firstLine="426"/>
        <w:jc w:val="both"/>
        <w:rPr>
          <w:sz w:val="26"/>
          <w:szCs w:val="26"/>
        </w:rPr>
      </w:pPr>
      <w:r w:rsidRPr="008318AE">
        <w:rPr>
          <w:sz w:val="26"/>
          <w:szCs w:val="26"/>
        </w:rPr>
        <w:t xml:space="preserve">Начальная (максимальная) цена контракта составила </w:t>
      </w:r>
      <w:r w:rsidR="00141DE4" w:rsidRPr="00141DE4">
        <w:rPr>
          <w:sz w:val="26"/>
          <w:szCs w:val="26"/>
        </w:rPr>
        <w:t xml:space="preserve">120 198 430 </w:t>
      </w:r>
      <w:r w:rsidR="00141DE4">
        <w:rPr>
          <w:sz w:val="26"/>
          <w:szCs w:val="26"/>
        </w:rPr>
        <w:t>рублей</w:t>
      </w:r>
      <w:r w:rsidR="0091544E" w:rsidRPr="008318AE">
        <w:rPr>
          <w:sz w:val="26"/>
          <w:szCs w:val="26"/>
        </w:rPr>
        <w:t xml:space="preserve"> </w:t>
      </w:r>
      <w:r w:rsidR="00141DE4">
        <w:rPr>
          <w:sz w:val="26"/>
          <w:szCs w:val="26"/>
        </w:rPr>
        <w:t>00</w:t>
      </w:r>
      <w:r w:rsidR="009B09FD">
        <w:rPr>
          <w:sz w:val="26"/>
          <w:szCs w:val="26"/>
        </w:rPr>
        <w:t xml:space="preserve"> копеек</w:t>
      </w:r>
      <w:r w:rsidR="00862F6D" w:rsidRPr="008318AE">
        <w:rPr>
          <w:sz w:val="26"/>
          <w:szCs w:val="26"/>
        </w:rPr>
        <w:t>.</w:t>
      </w:r>
    </w:p>
    <w:p w:rsidR="00520CB9" w:rsidRPr="008318AE" w:rsidRDefault="00F42578" w:rsidP="008318AE">
      <w:pPr>
        <w:spacing w:after="240"/>
        <w:ind w:left="284" w:right="140" w:firstLine="426"/>
        <w:jc w:val="both"/>
        <w:rPr>
          <w:sz w:val="26"/>
          <w:szCs w:val="26"/>
        </w:rPr>
      </w:pPr>
      <w:r w:rsidRPr="008318AE">
        <w:rPr>
          <w:sz w:val="26"/>
          <w:szCs w:val="26"/>
        </w:rPr>
        <w:t>Уполномоченным учреждением выступило Государственное казенное учреждение Рязанской области «Центр закупок Рязанской области» (далее – Уполномоченное учреждение).</w:t>
      </w:r>
    </w:p>
    <w:p w:rsidR="00637158" w:rsidRPr="008318AE" w:rsidRDefault="00520CB9" w:rsidP="008318AE">
      <w:pPr>
        <w:spacing w:after="240"/>
        <w:ind w:left="284" w:right="140" w:firstLine="426"/>
        <w:jc w:val="both"/>
        <w:rPr>
          <w:sz w:val="26"/>
          <w:szCs w:val="26"/>
        </w:rPr>
      </w:pPr>
      <w:r w:rsidRPr="008318AE">
        <w:rPr>
          <w:sz w:val="26"/>
          <w:szCs w:val="26"/>
        </w:rPr>
        <w:t>П</w:t>
      </w:r>
      <w:r w:rsidR="00F42578" w:rsidRPr="008318AE">
        <w:rPr>
          <w:sz w:val="26"/>
          <w:szCs w:val="26"/>
        </w:rPr>
        <w:t xml:space="preserve">о мнению Заявителя, </w:t>
      </w:r>
      <w:r w:rsidR="008F10D7" w:rsidRPr="008318AE">
        <w:rPr>
          <w:sz w:val="26"/>
          <w:szCs w:val="26"/>
        </w:rPr>
        <w:t>К</w:t>
      </w:r>
      <w:r w:rsidR="00F42578" w:rsidRPr="008318AE">
        <w:rPr>
          <w:sz w:val="26"/>
          <w:szCs w:val="26"/>
        </w:rPr>
        <w:t xml:space="preserve">омиссия </w:t>
      </w:r>
      <w:r w:rsidR="008F10D7" w:rsidRPr="008318AE">
        <w:rPr>
          <w:sz w:val="26"/>
          <w:szCs w:val="26"/>
        </w:rPr>
        <w:t xml:space="preserve">по осуществлению закупок </w:t>
      </w:r>
      <w:r w:rsidR="00F42578" w:rsidRPr="008318AE">
        <w:rPr>
          <w:sz w:val="26"/>
          <w:szCs w:val="26"/>
        </w:rPr>
        <w:t xml:space="preserve">неправомерно отклонила заявку </w:t>
      </w:r>
      <w:r w:rsidR="00141DE4">
        <w:rPr>
          <w:sz w:val="26"/>
          <w:szCs w:val="26"/>
        </w:rPr>
        <w:t>ООО «СК «РЕАЛИСТ»</w:t>
      </w:r>
      <w:r w:rsidR="00F42578" w:rsidRPr="008318AE">
        <w:rPr>
          <w:sz w:val="26"/>
          <w:szCs w:val="26"/>
        </w:rPr>
        <w:t>, тем самым нарушив требования Федерального закона от 05.04.2013 № 44-ФЗ «О контрактной системе в сфере закупок товаров, работ, услуг для обеспечения государственных и муниципальн</w:t>
      </w:r>
      <w:r w:rsidRPr="008318AE">
        <w:rPr>
          <w:sz w:val="26"/>
          <w:szCs w:val="26"/>
        </w:rPr>
        <w:t>ых нужд» (далее – Закон о ФКС)</w:t>
      </w:r>
      <w:r w:rsidR="00911A2B" w:rsidRPr="008318AE">
        <w:rPr>
          <w:sz w:val="26"/>
          <w:szCs w:val="26"/>
        </w:rPr>
        <w:t xml:space="preserve">, поскольку заявка </w:t>
      </w:r>
      <w:r w:rsidRPr="008318AE">
        <w:rPr>
          <w:sz w:val="26"/>
          <w:szCs w:val="26"/>
        </w:rPr>
        <w:t>соответствовала</w:t>
      </w:r>
      <w:r w:rsidR="003B2DDC" w:rsidRPr="008318AE">
        <w:rPr>
          <w:sz w:val="26"/>
          <w:szCs w:val="26"/>
        </w:rPr>
        <w:t xml:space="preserve"> положениям извещения об осуществлении</w:t>
      </w:r>
      <w:r w:rsidRPr="008318AE">
        <w:rPr>
          <w:sz w:val="26"/>
          <w:szCs w:val="26"/>
        </w:rPr>
        <w:t xml:space="preserve"> закупки</w:t>
      </w:r>
      <w:r w:rsidR="003B2DDC" w:rsidRPr="008318AE">
        <w:rPr>
          <w:sz w:val="26"/>
          <w:szCs w:val="26"/>
        </w:rPr>
        <w:t xml:space="preserve"> и Закона о ФКС.</w:t>
      </w:r>
    </w:p>
    <w:p w:rsidR="003B6094" w:rsidRPr="008318AE" w:rsidRDefault="003B6094" w:rsidP="008318AE">
      <w:pPr>
        <w:spacing w:after="240"/>
        <w:ind w:left="284" w:right="140" w:firstLine="426"/>
        <w:jc w:val="both"/>
        <w:rPr>
          <w:sz w:val="26"/>
          <w:szCs w:val="26"/>
        </w:rPr>
      </w:pPr>
      <w:r w:rsidRPr="008318AE">
        <w:rPr>
          <w:sz w:val="26"/>
          <w:szCs w:val="26"/>
        </w:rPr>
        <w:lastRenderedPageBreak/>
        <w:t xml:space="preserve">В ходе заседания Комиссии </w:t>
      </w:r>
      <w:r w:rsidR="007E430C">
        <w:rPr>
          <w:sz w:val="26"/>
          <w:szCs w:val="26"/>
        </w:rPr>
        <w:t>представитель Заявителя</w:t>
      </w:r>
      <w:r w:rsidRPr="008318AE">
        <w:rPr>
          <w:sz w:val="26"/>
          <w:szCs w:val="26"/>
        </w:rPr>
        <w:t xml:space="preserve"> поддержал доводы, изложенные в жалобе.</w:t>
      </w:r>
    </w:p>
    <w:p w:rsidR="00637158" w:rsidRPr="008318AE" w:rsidRDefault="00F42578" w:rsidP="008318AE">
      <w:pPr>
        <w:spacing w:after="240"/>
        <w:ind w:left="284" w:right="140" w:firstLine="426"/>
        <w:jc w:val="both"/>
        <w:rPr>
          <w:sz w:val="26"/>
          <w:szCs w:val="26"/>
        </w:rPr>
      </w:pPr>
      <w:r w:rsidRPr="008318AE">
        <w:rPr>
          <w:sz w:val="26"/>
          <w:szCs w:val="26"/>
        </w:rPr>
        <w:t xml:space="preserve">В отзыве на жалобу </w:t>
      </w:r>
      <w:r w:rsidR="00B47DAB">
        <w:rPr>
          <w:sz w:val="26"/>
          <w:szCs w:val="26"/>
        </w:rPr>
        <w:t>№</w:t>
      </w:r>
      <w:r w:rsidR="00141DE4">
        <w:rPr>
          <w:sz w:val="26"/>
          <w:szCs w:val="26"/>
        </w:rPr>
        <w:t>50/1-3471</w:t>
      </w:r>
      <w:r w:rsidR="002974E7" w:rsidRPr="008318AE">
        <w:rPr>
          <w:sz w:val="26"/>
          <w:szCs w:val="26"/>
        </w:rPr>
        <w:t xml:space="preserve"> от </w:t>
      </w:r>
      <w:r w:rsidR="00141DE4">
        <w:rPr>
          <w:sz w:val="26"/>
          <w:szCs w:val="26"/>
        </w:rPr>
        <w:t>08.05</w:t>
      </w:r>
      <w:r w:rsidR="007E430C">
        <w:rPr>
          <w:sz w:val="26"/>
          <w:szCs w:val="26"/>
        </w:rPr>
        <w:t>.2026</w:t>
      </w:r>
      <w:r w:rsidRPr="008318AE">
        <w:rPr>
          <w:sz w:val="26"/>
          <w:szCs w:val="26"/>
        </w:rPr>
        <w:t xml:space="preserve"> </w:t>
      </w:r>
      <w:r w:rsidR="00862F6D" w:rsidRPr="008318AE">
        <w:rPr>
          <w:sz w:val="26"/>
          <w:szCs w:val="26"/>
        </w:rPr>
        <w:t>Заказчик сообщил, что действия К</w:t>
      </w:r>
      <w:r w:rsidRPr="008318AE">
        <w:rPr>
          <w:sz w:val="26"/>
          <w:szCs w:val="26"/>
        </w:rPr>
        <w:t xml:space="preserve">омиссии </w:t>
      </w:r>
      <w:r w:rsidR="003B2DDC" w:rsidRPr="008318AE">
        <w:rPr>
          <w:sz w:val="26"/>
          <w:szCs w:val="26"/>
        </w:rPr>
        <w:t>по осуществлении закупок</w:t>
      </w:r>
      <w:r w:rsidRPr="008318AE">
        <w:rPr>
          <w:sz w:val="26"/>
          <w:szCs w:val="26"/>
        </w:rPr>
        <w:t xml:space="preserve"> при проведении </w:t>
      </w:r>
      <w:r w:rsidR="00885D0A">
        <w:rPr>
          <w:sz w:val="26"/>
          <w:szCs w:val="26"/>
        </w:rPr>
        <w:t>открытого конкурса</w:t>
      </w:r>
      <w:r w:rsidRPr="008318AE">
        <w:rPr>
          <w:sz w:val="26"/>
          <w:szCs w:val="26"/>
        </w:rPr>
        <w:t xml:space="preserve"> законны, считает жалобу необоснованной.</w:t>
      </w:r>
    </w:p>
    <w:p w:rsidR="00637158" w:rsidRPr="008318AE" w:rsidRDefault="0088683C" w:rsidP="008318AE">
      <w:pPr>
        <w:spacing w:after="240"/>
        <w:ind w:left="284" w:right="140" w:firstLine="426"/>
        <w:jc w:val="both"/>
        <w:rPr>
          <w:sz w:val="26"/>
          <w:szCs w:val="26"/>
        </w:rPr>
      </w:pPr>
      <w:r>
        <w:rPr>
          <w:sz w:val="26"/>
          <w:szCs w:val="26"/>
        </w:rPr>
        <w:t>В отзыве на жалобу №</w:t>
      </w:r>
      <w:r w:rsidR="00141DE4">
        <w:rPr>
          <w:sz w:val="26"/>
          <w:szCs w:val="26"/>
        </w:rPr>
        <w:t>126</w:t>
      </w:r>
      <w:r w:rsidR="00885D0A">
        <w:rPr>
          <w:sz w:val="26"/>
          <w:szCs w:val="26"/>
        </w:rPr>
        <w:t xml:space="preserve"> </w:t>
      </w:r>
      <w:r w:rsidR="003B6094" w:rsidRPr="008318AE">
        <w:rPr>
          <w:sz w:val="26"/>
          <w:szCs w:val="26"/>
        </w:rPr>
        <w:t xml:space="preserve">от </w:t>
      </w:r>
      <w:r w:rsidR="00141DE4">
        <w:rPr>
          <w:sz w:val="26"/>
          <w:szCs w:val="26"/>
        </w:rPr>
        <w:t>08.05</w:t>
      </w:r>
      <w:r w:rsidR="007E430C">
        <w:rPr>
          <w:sz w:val="26"/>
          <w:szCs w:val="26"/>
        </w:rPr>
        <w:t>.2026</w:t>
      </w:r>
      <w:r w:rsidR="00F42578" w:rsidRPr="008318AE">
        <w:rPr>
          <w:sz w:val="26"/>
          <w:szCs w:val="26"/>
        </w:rPr>
        <w:t xml:space="preserve"> Уполномоченное учреждение сообщил</w:t>
      </w:r>
      <w:r w:rsidR="00520CB9" w:rsidRPr="008318AE">
        <w:rPr>
          <w:sz w:val="26"/>
          <w:szCs w:val="26"/>
        </w:rPr>
        <w:t xml:space="preserve">о, что Заявитель в составе своей заявки предоставил </w:t>
      </w:r>
      <w:r w:rsidR="00714006" w:rsidRPr="008318AE">
        <w:rPr>
          <w:sz w:val="26"/>
          <w:szCs w:val="26"/>
        </w:rPr>
        <w:t>независимую гарантию, не соответствующую требованиям действующего законодательства.</w:t>
      </w:r>
    </w:p>
    <w:p w:rsidR="00714006" w:rsidRPr="008318AE" w:rsidRDefault="00714006" w:rsidP="00BC4ADF">
      <w:pPr>
        <w:spacing w:after="240"/>
        <w:ind w:left="284" w:right="140" w:firstLine="426"/>
        <w:jc w:val="both"/>
        <w:rPr>
          <w:sz w:val="26"/>
          <w:szCs w:val="26"/>
        </w:rPr>
      </w:pPr>
      <w:r w:rsidRPr="008318AE">
        <w:rPr>
          <w:sz w:val="26"/>
          <w:szCs w:val="26"/>
        </w:rPr>
        <w:t xml:space="preserve">В отзыве на жалобу </w:t>
      </w:r>
      <w:r w:rsidR="00141DE4">
        <w:rPr>
          <w:sz w:val="26"/>
          <w:szCs w:val="26"/>
        </w:rPr>
        <w:t>№124300505 от 07.05.2026</w:t>
      </w:r>
      <w:r w:rsidR="00736B8E" w:rsidRPr="008318AE">
        <w:rPr>
          <w:sz w:val="26"/>
          <w:szCs w:val="26"/>
        </w:rPr>
        <w:t xml:space="preserve"> </w:t>
      </w:r>
      <w:r w:rsidR="00141DE4">
        <w:rPr>
          <w:sz w:val="26"/>
          <w:szCs w:val="26"/>
        </w:rPr>
        <w:t>ПАО «</w:t>
      </w:r>
      <w:proofErr w:type="spellStart"/>
      <w:r w:rsidR="00141DE4">
        <w:rPr>
          <w:sz w:val="26"/>
          <w:szCs w:val="26"/>
        </w:rPr>
        <w:t>Совкомбанк</w:t>
      </w:r>
      <w:proofErr w:type="spellEnd"/>
      <w:r w:rsidR="00141DE4">
        <w:rPr>
          <w:sz w:val="26"/>
          <w:szCs w:val="26"/>
        </w:rPr>
        <w:t>»</w:t>
      </w:r>
      <w:r w:rsidR="00B47DAB">
        <w:rPr>
          <w:sz w:val="26"/>
          <w:szCs w:val="26"/>
        </w:rPr>
        <w:t xml:space="preserve"> сообщил</w:t>
      </w:r>
      <w:r w:rsidR="00BC4ADF">
        <w:rPr>
          <w:sz w:val="26"/>
          <w:szCs w:val="26"/>
        </w:rPr>
        <w:t xml:space="preserve">, </w:t>
      </w:r>
      <w:r w:rsidR="00BC4ADF" w:rsidRPr="00BC4ADF">
        <w:rPr>
          <w:sz w:val="26"/>
          <w:szCs w:val="26"/>
        </w:rPr>
        <w:t xml:space="preserve">что Банк при предоставлении Независимой гарантии действовал в соответствии с положениями Закона о </w:t>
      </w:r>
      <w:r w:rsidR="00BC4ADF">
        <w:rPr>
          <w:sz w:val="26"/>
          <w:szCs w:val="26"/>
        </w:rPr>
        <w:t>ФКС</w:t>
      </w:r>
      <w:r w:rsidR="00BC4ADF" w:rsidRPr="00BC4ADF">
        <w:rPr>
          <w:sz w:val="26"/>
          <w:szCs w:val="26"/>
        </w:rPr>
        <w:t>. Кроме того, Независимая гарантия вы</w:t>
      </w:r>
      <w:r w:rsidR="00885D0A">
        <w:rPr>
          <w:sz w:val="26"/>
          <w:szCs w:val="26"/>
        </w:rPr>
        <w:t>давалась по заявке Заявителя.</w:t>
      </w:r>
    </w:p>
    <w:p w:rsidR="00637158" w:rsidRPr="008318AE" w:rsidRDefault="00F42578" w:rsidP="008318AE">
      <w:pPr>
        <w:spacing w:after="240"/>
        <w:ind w:left="284" w:right="140" w:firstLine="426"/>
        <w:jc w:val="both"/>
        <w:rPr>
          <w:sz w:val="26"/>
          <w:szCs w:val="26"/>
        </w:rPr>
      </w:pPr>
      <w:r w:rsidRPr="008318AE">
        <w:rPr>
          <w:sz w:val="26"/>
          <w:szCs w:val="26"/>
        </w:rPr>
        <w:t>В ходе заседания Комиссии Рязанского УФА</w:t>
      </w:r>
      <w:r w:rsidR="00AE4D02" w:rsidRPr="008318AE">
        <w:rPr>
          <w:sz w:val="26"/>
          <w:szCs w:val="26"/>
        </w:rPr>
        <w:t xml:space="preserve">С </w:t>
      </w:r>
      <w:r w:rsidR="00FF7659">
        <w:rPr>
          <w:sz w:val="26"/>
          <w:szCs w:val="26"/>
        </w:rPr>
        <w:t>России</w:t>
      </w:r>
      <w:r w:rsidR="00885D0A">
        <w:rPr>
          <w:sz w:val="26"/>
          <w:szCs w:val="26"/>
        </w:rPr>
        <w:t xml:space="preserve"> представители Заказчика, </w:t>
      </w:r>
      <w:r w:rsidRPr="008318AE">
        <w:rPr>
          <w:sz w:val="26"/>
          <w:szCs w:val="26"/>
        </w:rPr>
        <w:t>Уполномоченного учреждения</w:t>
      </w:r>
      <w:r w:rsidR="00885D0A">
        <w:rPr>
          <w:sz w:val="26"/>
          <w:szCs w:val="26"/>
        </w:rPr>
        <w:t xml:space="preserve"> и Банка</w:t>
      </w:r>
      <w:r w:rsidR="00FF7659">
        <w:rPr>
          <w:sz w:val="26"/>
          <w:szCs w:val="26"/>
        </w:rPr>
        <w:t xml:space="preserve"> </w:t>
      </w:r>
      <w:r w:rsidRPr="008318AE">
        <w:rPr>
          <w:sz w:val="26"/>
          <w:szCs w:val="26"/>
        </w:rPr>
        <w:t xml:space="preserve">поддержали свои </w:t>
      </w:r>
      <w:r w:rsidR="008A6885">
        <w:rPr>
          <w:sz w:val="26"/>
          <w:szCs w:val="26"/>
        </w:rPr>
        <w:t>доводы</w:t>
      </w:r>
      <w:r w:rsidRPr="008318AE">
        <w:rPr>
          <w:sz w:val="26"/>
          <w:szCs w:val="26"/>
        </w:rPr>
        <w:t>,</w:t>
      </w:r>
      <w:r w:rsidR="00FF7659">
        <w:rPr>
          <w:sz w:val="26"/>
          <w:szCs w:val="26"/>
        </w:rPr>
        <w:t xml:space="preserve"> изложенные в отзывах на жалобу</w:t>
      </w:r>
      <w:r w:rsidRPr="008318AE">
        <w:rPr>
          <w:sz w:val="26"/>
          <w:szCs w:val="26"/>
        </w:rPr>
        <w:t>.</w:t>
      </w:r>
    </w:p>
    <w:p w:rsidR="00AE4D02" w:rsidRPr="008318AE" w:rsidRDefault="00F42578" w:rsidP="008318AE">
      <w:pPr>
        <w:spacing w:after="240"/>
        <w:ind w:left="284" w:right="140" w:firstLine="426"/>
        <w:jc w:val="both"/>
        <w:rPr>
          <w:sz w:val="26"/>
          <w:szCs w:val="26"/>
        </w:rPr>
      </w:pPr>
      <w:r w:rsidRPr="008318AE">
        <w:rPr>
          <w:sz w:val="26"/>
          <w:szCs w:val="26"/>
        </w:rPr>
        <w:t>Изучив представленные документы и материалы, выслушав мнения сторон, Комиссия пришла к следующим выводам.</w:t>
      </w:r>
    </w:p>
    <w:p w:rsidR="00AE4D02" w:rsidRPr="008318AE" w:rsidRDefault="00AE4D02" w:rsidP="008318AE">
      <w:pPr>
        <w:spacing w:after="240"/>
        <w:ind w:left="284" w:right="140" w:firstLine="426"/>
        <w:jc w:val="both"/>
        <w:rPr>
          <w:sz w:val="26"/>
          <w:szCs w:val="26"/>
        </w:rPr>
      </w:pPr>
      <w:r w:rsidRPr="008318AE">
        <w:rPr>
          <w:sz w:val="26"/>
          <w:szCs w:val="26"/>
        </w:rPr>
        <w:t>Частью 2 ст. 8 Закона о ФКС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AE4D02" w:rsidRPr="008318AE" w:rsidRDefault="00AE4D02" w:rsidP="008318AE">
      <w:pPr>
        <w:spacing w:after="240"/>
        <w:ind w:left="284" w:right="140" w:firstLine="426"/>
        <w:jc w:val="both"/>
        <w:rPr>
          <w:sz w:val="26"/>
          <w:szCs w:val="26"/>
        </w:rPr>
      </w:pPr>
      <w:r w:rsidRPr="008318AE">
        <w:rPr>
          <w:sz w:val="26"/>
          <w:szCs w:val="26"/>
        </w:rPr>
        <w:t xml:space="preserve">По смыслу </w:t>
      </w:r>
      <w:proofErr w:type="spellStart"/>
      <w:r w:rsidRPr="008318AE">
        <w:rPr>
          <w:sz w:val="26"/>
          <w:szCs w:val="26"/>
        </w:rPr>
        <w:t>ч.ч</w:t>
      </w:r>
      <w:proofErr w:type="spellEnd"/>
      <w:r w:rsidRPr="008318AE">
        <w:rPr>
          <w:sz w:val="26"/>
          <w:szCs w:val="26"/>
        </w:rPr>
        <w:t xml:space="preserve">. 1, 2 и 4 ст. 24 Закона о ФКС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w:t>
      </w:r>
      <w:r w:rsidR="00060226" w:rsidRPr="008318AE">
        <w:rPr>
          <w:sz w:val="26"/>
          <w:szCs w:val="26"/>
        </w:rPr>
        <w:t>лучшие условия исполнения контракта,</w:t>
      </w:r>
      <w:r w:rsidRPr="008318AE">
        <w:rPr>
          <w:sz w:val="26"/>
          <w:szCs w:val="26"/>
        </w:rPr>
        <w:t xml:space="preserve">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AE4D02" w:rsidRPr="008318AE" w:rsidRDefault="00CD1874" w:rsidP="008318AE">
      <w:pPr>
        <w:pStyle w:val="1"/>
        <w:spacing w:after="240"/>
        <w:ind w:right="-1" w:firstLine="709"/>
        <w:jc w:val="both"/>
        <w:rPr>
          <w:rFonts w:ascii="Times New Roman" w:eastAsiaTheme="minorHAnsi" w:hAnsi="Times New Roman"/>
          <w:sz w:val="26"/>
          <w:szCs w:val="26"/>
          <w:lang w:eastAsia="en-US"/>
        </w:rPr>
      </w:pPr>
      <w:r w:rsidRPr="008318AE">
        <w:rPr>
          <w:rFonts w:ascii="Times New Roman" w:hAnsi="Times New Roman"/>
          <w:sz w:val="26"/>
          <w:szCs w:val="26"/>
        </w:rPr>
        <w:t xml:space="preserve">Согласно </w:t>
      </w:r>
      <w:hyperlink r:id="rId8" w:history="1">
        <w:r w:rsidRPr="008318AE">
          <w:rPr>
            <w:rFonts w:ascii="Times New Roman" w:hAnsi="Times New Roman"/>
            <w:sz w:val="26"/>
            <w:szCs w:val="26"/>
          </w:rPr>
          <w:t>подпункту "а" пункта 1 части 5 статьи 49</w:t>
        </w:r>
      </w:hyperlink>
      <w:r w:rsidRPr="008318AE">
        <w:rPr>
          <w:rFonts w:ascii="Times New Roman" w:hAnsi="Times New Roman"/>
          <w:sz w:val="26"/>
          <w:szCs w:val="26"/>
        </w:rPr>
        <w:t xml:space="preserve"> Закона о ФКС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w:t>
      </w:r>
      <w:r w:rsidRPr="008318AE">
        <w:rPr>
          <w:rFonts w:ascii="Times New Roman" w:eastAsiaTheme="minorHAnsi" w:hAnsi="Times New Roman"/>
          <w:sz w:val="26"/>
          <w:szCs w:val="26"/>
          <w:lang w:eastAsia="en-US"/>
        </w:rPr>
        <w:t xml:space="preserve">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w:t>
      </w:r>
      <w:hyperlink r:id="rId9" w:history="1">
        <w:r w:rsidRPr="008318AE">
          <w:rPr>
            <w:rFonts w:ascii="Times New Roman" w:eastAsiaTheme="minorHAnsi" w:hAnsi="Times New Roman"/>
            <w:sz w:val="26"/>
            <w:szCs w:val="26"/>
            <w:lang w:eastAsia="en-US"/>
          </w:rPr>
          <w:t>пунктом 4 части 4 настоящей статьи</w:t>
        </w:r>
      </w:hyperlink>
      <w:r w:rsidRPr="008318AE">
        <w:rPr>
          <w:rFonts w:ascii="Times New Roman" w:eastAsiaTheme="minorHAnsi" w:hAnsi="Times New Roman"/>
          <w:sz w:val="26"/>
          <w:szCs w:val="26"/>
          <w:lang w:eastAsia="en-US"/>
        </w:rPr>
        <w:t xml:space="preserve">,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0" w:history="1">
        <w:r w:rsidRPr="008318AE">
          <w:rPr>
            <w:rFonts w:ascii="Times New Roman" w:eastAsiaTheme="minorHAnsi" w:hAnsi="Times New Roman"/>
            <w:sz w:val="26"/>
            <w:szCs w:val="26"/>
            <w:lang w:eastAsia="en-US"/>
          </w:rPr>
          <w:t>пунктами 1</w:t>
        </w:r>
      </w:hyperlink>
      <w:r w:rsidRPr="008318AE">
        <w:rPr>
          <w:rFonts w:ascii="Times New Roman" w:eastAsiaTheme="minorHAnsi" w:hAnsi="Times New Roman"/>
          <w:sz w:val="26"/>
          <w:szCs w:val="26"/>
          <w:lang w:eastAsia="en-US"/>
        </w:rPr>
        <w:t xml:space="preserve"> - </w:t>
      </w:r>
      <w:hyperlink r:id="rId11" w:history="1">
        <w:r w:rsidRPr="008318AE">
          <w:rPr>
            <w:rFonts w:ascii="Times New Roman" w:eastAsiaTheme="minorHAnsi" w:hAnsi="Times New Roman"/>
            <w:sz w:val="26"/>
            <w:szCs w:val="26"/>
            <w:lang w:eastAsia="en-US"/>
          </w:rPr>
          <w:t>8 части 12 статьи 48</w:t>
        </w:r>
      </w:hyperlink>
      <w:r w:rsidRPr="008318AE">
        <w:rPr>
          <w:rFonts w:ascii="Times New Roman" w:eastAsiaTheme="minorHAnsi" w:hAnsi="Times New Roman"/>
          <w:sz w:val="26"/>
          <w:szCs w:val="26"/>
          <w:lang w:eastAsia="en-US"/>
        </w:rPr>
        <w:t xml:space="preserve"> настоящего Федерального закона.</w:t>
      </w:r>
    </w:p>
    <w:p w:rsidR="00AE4D02" w:rsidRPr="008318AE" w:rsidRDefault="00AE4D02" w:rsidP="008318AE">
      <w:pPr>
        <w:pStyle w:val="1"/>
        <w:spacing w:after="240"/>
        <w:ind w:right="-1" w:firstLine="709"/>
        <w:jc w:val="both"/>
        <w:rPr>
          <w:rFonts w:ascii="Times New Roman" w:hAnsi="Times New Roman"/>
          <w:sz w:val="26"/>
          <w:szCs w:val="26"/>
        </w:rPr>
      </w:pPr>
      <w:r w:rsidRPr="008318AE">
        <w:rPr>
          <w:rFonts w:ascii="Times New Roman" w:hAnsi="Times New Roman"/>
          <w:sz w:val="26"/>
          <w:szCs w:val="26"/>
        </w:rPr>
        <w:lastRenderedPageBreak/>
        <w:t>Частью 11 статьи 48 Закона о ФКС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AE4D02" w:rsidRPr="008318AE" w:rsidRDefault="00AE4D02" w:rsidP="008318AE">
      <w:pPr>
        <w:pStyle w:val="1"/>
        <w:spacing w:after="240"/>
        <w:ind w:right="-1" w:firstLine="709"/>
        <w:jc w:val="both"/>
        <w:rPr>
          <w:rFonts w:ascii="Times New Roman" w:hAnsi="Times New Roman"/>
          <w:sz w:val="26"/>
          <w:szCs w:val="26"/>
        </w:rPr>
      </w:pPr>
      <w:r w:rsidRPr="008318AE">
        <w:rPr>
          <w:rFonts w:ascii="Times New Roman" w:hAnsi="Times New Roman"/>
          <w:sz w:val="26"/>
          <w:szCs w:val="26"/>
        </w:rPr>
        <w:t>1) члены комиссии по осуществлению закупок:</w:t>
      </w:r>
    </w:p>
    <w:p w:rsidR="00AE4D02" w:rsidRPr="008318AE" w:rsidRDefault="00AE4D02" w:rsidP="008318AE">
      <w:pPr>
        <w:pStyle w:val="1"/>
        <w:spacing w:after="240"/>
        <w:ind w:right="-1" w:firstLine="709"/>
        <w:jc w:val="both"/>
        <w:rPr>
          <w:rFonts w:ascii="Times New Roman" w:hAnsi="Times New Roman"/>
          <w:sz w:val="26"/>
          <w:szCs w:val="26"/>
        </w:rPr>
      </w:pPr>
      <w:r w:rsidRPr="008318AE">
        <w:rPr>
          <w:rFonts w:ascii="Times New Roman" w:hAnsi="Times New Roman"/>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w:t>
      </w:r>
      <w:proofErr w:type="gramStart"/>
      <w:r w:rsidRPr="008318AE">
        <w:rPr>
          <w:rFonts w:ascii="Times New Roman" w:hAnsi="Times New Roman"/>
          <w:sz w:val="26"/>
          <w:szCs w:val="26"/>
        </w:rPr>
        <w:t>в закупке</w:t>
      </w:r>
      <w:proofErr w:type="gramEnd"/>
      <w:r w:rsidRPr="008318AE">
        <w:rPr>
          <w:rFonts w:ascii="Times New Roman" w:hAnsi="Times New Roman"/>
          <w:sz w:val="26"/>
          <w:szCs w:val="26"/>
        </w:rPr>
        <w:t xml:space="preserve"> соответствующей требованиям извещения об осуществлении закупки или об отклонении заявки на участие в закупке;</w:t>
      </w:r>
    </w:p>
    <w:p w:rsidR="00AE4D02" w:rsidRPr="008318AE" w:rsidRDefault="00AE4D02" w:rsidP="008318AE">
      <w:pPr>
        <w:pStyle w:val="1"/>
        <w:spacing w:after="240"/>
        <w:ind w:right="-1" w:firstLine="709"/>
        <w:jc w:val="both"/>
        <w:rPr>
          <w:rFonts w:ascii="Times New Roman" w:hAnsi="Times New Roman"/>
          <w:sz w:val="26"/>
          <w:szCs w:val="26"/>
        </w:rPr>
      </w:pPr>
      <w:r w:rsidRPr="008318AE">
        <w:rPr>
          <w:rFonts w:ascii="Times New Roman" w:hAnsi="Times New Roman"/>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AE4D02" w:rsidRPr="008318AE" w:rsidRDefault="00AE4D02" w:rsidP="008318AE">
      <w:pPr>
        <w:pStyle w:val="1"/>
        <w:spacing w:after="240"/>
        <w:ind w:right="-1" w:firstLine="709"/>
        <w:jc w:val="both"/>
        <w:rPr>
          <w:rFonts w:ascii="Times New Roman" w:hAnsi="Times New Roman"/>
          <w:sz w:val="26"/>
          <w:szCs w:val="26"/>
        </w:rPr>
      </w:pPr>
      <w:r w:rsidRPr="008318AE">
        <w:rPr>
          <w:rFonts w:ascii="Times New Roman" w:hAnsi="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E4D02" w:rsidRPr="008318AE" w:rsidRDefault="00AE4D02" w:rsidP="008318AE">
      <w:pPr>
        <w:pStyle w:val="1"/>
        <w:spacing w:after="240"/>
        <w:ind w:right="-1" w:firstLine="709"/>
        <w:jc w:val="both"/>
        <w:rPr>
          <w:rFonts w:ascii="Times New Roman" w:hAnsi="Times New Roman"/>
          <w:bCs/>
          <w:sz w:val="26"/>
          <w:szCs w:val="26"/>
        </w:rPr>
      </w:pPr>
      <w:r w:rsidRPr="008318AE">
        <w:rPr>
          <w:rFonts w:ascii="Times New Roman" w:hAnsi="Times New Roman"/>
          <w:bCs/>
          <w:sz w:val="26"/>
          <w:szCs w:val="26"/>
        </w:rPr>
        <w:t>Согласно ч. 12. ст. 48 Закона о ФКС при рассмотрении вторых частей заявок на участие в закупке соответствующая заявка подлежит отклонению в случаях:</w:t>
      </w:r>
    </w:p>
    <w:p w:rsidR="00AE4D02" w:rsidRPr="008318AE" w:rsidRDefault="00AE4D02" w:rsidP="008318AE">
      <w:pPr>
        <w:pStyle w:val="1"/>
        <w:spacing w:after="240"/>
        <w:ind w:right="-1" w:firstLine="709"/>
        <w:jc w:val="both"/>
        <w:rPr>
          <w:rFonts w:ascii="Times New Roman" w:hAnsi="Times New Roman"/>
          <w:bCs/>
          <w:sz w:val="26"/>
          <w:szCs w:val="26"/>
        </w:rPr>
      </w:pPr>
      <w:r w:rsidRPr="008318AE">
        <w:rPr>
          <w:rFonts w:ascii="Times New Roman" w:hAnsi="Times New Roman"/>
          <w:bCs/>
          <w:sz w:val="26"/>
          <w:szCs w:val="26"/>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E4D02" w:rsidRPr="008318AE" w:rsidRDefault="00AE4D02" w:rsidP="008318AE">
      <w:pPr>
        <w:pStyle w:val="1"/>
        <w:spacing w:after="240"/>
        <w:ind w:right="-1" w:firstLine="709"/>
        <w:jc w:val="both"/>
        <w:rPr>
          <w:rFonts w:ascii="Times New Roman" w:hAnsi="Times New Roman"/>
          <w:bCs/>
          <w:sz w:val="26"/>
          <w:szCs w:val="26"/>
        </w:rPr>
      </w:pPr>
      <w:r w:rsidRPr="008318AE">
        <w:rPr>
          <w:rFonts w:ascii="Times New Roman" w:hAnsi="Times New Roman"/>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E4D02" w:rsidRPr="008318AE" w:rsidRDefault="00AE4D02" w:rsidP="008318AE">
      <w:pPr>
        <w:pStyle w:val="1"/>
        <w:spacing w:after="240"/>
        <w:ind w:right="-1" w:firstLine="709"/>
        <w:jc w:val="both"/>
        <w:rPr>
          <w:rFonts w:ascii="Times New Roman" w:hAnsi="Times New Roman"/>
          <w:bCs/>
          <w:sz w:val="26"/>
          <w:szCs w:val="26"/>
        </w:rPr>
      </w:pPr>
      <w:r w:rsidRPr="008318AE">
        <w:rPr>
          <w:rFonts w:ascii="Times New Roman" w:hAnsi="Times New Roman"/>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AE4D02" w:rsidRPr="008318AE" w:rsidRDefault="00AE4D02" w:rsidP="008318AE">
      <w:pPr>
        <w:pStyle w:val="1"/>
        <w:spacing w:after="240"/>
        <w:ind w:right="-1" w:firstLine="709"/>
        <w:jc w:val="both"/>
        <w:rPr>
          <w:rFonts w:ascii="Times New Roman" w:hAnsi="Times New Roman"/>
          <w:bCs/>
          <w:sz w:val="26"/>
          <w:szCs w:val="26"/>
        </w:rPr>
      </w:pPr>
      <w:r w:rsidRPr="008318AE">
        <w:rPr>
          <w:rFonts w:ascii="Times New Roman" w:hAnsi="Times New Roman"/>
          <w:bCs/>
          <w:sz w:val="26"/>
          <w:szCs w:val="26"/>
        </w:rPr>
        <w:t xml:space="preserve">4) предусмотренных подпунктом "а" пункта 1 (за исключением случая, предусмотренного пунктом 5 настоящей части), подпунктом "а" пункта 2 части 4, </w:t>
      </w:r>
      <w:r w:rsidRPr="008318AE">
        <w:rPr>
          <w:rFonts w:ascii="Times New Roman" w:hAnsi="Times New Roman"/>
          <w:bCs/>
          <w:sz w:val="26"/>
          <w:szCs w:val="26"/>
        </w:rPr>
        <w:lastRenderedPageBreak/>
        <w:t>подпунктом "а" пункта 1 (за исключением случая, предусмотренного пунктом 5 настоящей части), пунктом 2 части 5 статьи 14 настоящего Федерального закона;</w:t>
      </w:r>
    </w:p>
    <w:p w:rsidR="00AE4D02" w:rsidRPr="008318AE" w:rsidRDefault="00AE4D02" w:rsidP="008318AE">
      <w:pPr>
        <w:pStyle w:val="1"/>
        <w:spacing w:after="240"/>
        <w:ind w:right="-1" w:firstLine="709"/>
        <w:jc w:val="both"/>
        <w:rPr>
          <w:rFonts w:ascii="Times New Roman" w:hAnsi="Times New Roman"/>
          <w:bCs/>
          <w:sz w:val="26"/>
          <w:szCs w:val="26"/>
        </w:rPr>
      </w:pPr>
      <w:r w:rsidRPr="008318AE">
        <w:rPr>
          <w:rFonts w:ascii="Times New Roman" w:hAnsi="Times New Roman"/>
          <w:bCs/>
          <w:sz w:val="26"/>
          <w:szCs w:val="26"/>
        </w:rPr>
        <w:t>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"а"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w:t>
      </w:r>
    </w:p>
    <w:p w:rsidR="00AE4D02" w:rsidRPr="008318AE" w:rsidRDefault="00AE4D02" w:rsidP="008318AE">
      <w:pPr>
        <w:pStyle w:val="1"/>
        <w:spacing w:after="240"/>
        <w:ind w:right="-1" w:firstLine="709"/>
        <w:jc w:val="both"/>
        <w:rPr>
          <w:rFonts w:ascii="Times New Roman" w:hAnsi="Times New Roman"/>
          <w:sz w:val="26"/>
          <w:szCs w:val="26"/>
        </w:rPr>
      </w:pPr>
      <w:r w:rsidRPr="008318AE">
        <w:rPr>
          <w:rFonts w:ascii="Times New Roman" w:hAnsi="Times New Roman"/>
          <w:bCs/>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w:t>
      </w:r>
      <w:r w:rsidRPr="008318AE">
        <w:rPr>
          <w:rFonts w:ascii="Times New Roman" w:hAnsi="Times New Roman"/>
          <w:sz w:val="26"/>
          <w:szCs w:val="26"/>
        </w:rPr>
        <w:t>соответствии с указанным пунктом;</w:t>
      </w:r>
    </w:p>
    <w:p w:rsidR="00AE4D02" w:rsidRPr="008318AE" w:rsidRDefault="00AE4D02" w:rsidP="008318AE">
      <w:pPr>
        <w:pStyle w:val="1"/>
        <w:spacing w:after="240"/>
        <w:ind w:right="-1" w:firstLine="709"/>
        <w:jc w:val="both"/>
        <w:rPr>
          <w:rFonts w:ascii="Times New Roman" w:hAnsi="Times New Roman"/>
          <w:sz w:val="26"/>
          <w:szCs w:val="26"/>
        </w:rPr>
      </w:pPr>
      <w:r w:rsidRPr="008318AE">
        <w:rPr>
          <w:rFonts w:ascii="Times New Roman" w:hAnsi="Times New Roman"/>
          <w:sz w:val="26"/>
          <w:szCs w:val="26"/>
        </w:rPr>
        <w:t>7) предусмотренных частью 6 статьи 45 настоящего Федерального закона;</w:t>
      </w:r>
    </w:p>
    <w:p w:rsidR="00AE4D02" w:rsidRPr="008318AE" w:rsidRDefault="00AE4D02" w:rsidP="008318AE">
      <w:pPr>
        <w:pStyle w:val="1"/>
        <w:spacing w:after="240"/>
        <w:ind w:right="-1" w:firstLine="709"/>
        <w:jc w:val="both"/>
        <w:rPr>
          <w:rFonts w:ascii="Times New Roman" w:hAnsi="Times New Roman"/>
          <w:bCs/>
          <w:sz w:val="26"/>
          <w:szCs w:val="26"/>
        </w:rPr>
      </w:pPr>
      <w:r w:rsidRPr="008318AE">
        <w:rPr>
          <w:rFonts w:ascii="Times New Roman" w:hAnsi="Times New Roman"/>
          <w:sz w:val="26"/>
          <w:szCs w:val="26"/>
        </w:rPr>
        <w:t>8) выявления недостоверной информации, содержащейся в заявке на участие в закупке;</w:t>
      </w:r>
    </w:p>
    <w:p w:rsidR="000001FA" w:rsidRPr="008318AE" w:rsidRDefault="00AE4D02" w:rsidP="008318AE">
      <w:pPr>
        <w:pStyle w:val="1"/>
        <w:spacing w:after="240"/>
        <w:ind w:right="-1" w:firstLine="709"/>
        <w:jc w:val="both"/>
        <w:rPr>
          <w:rFonts w:ascii="Times New Roman" w:hAnsi="Times New Roman"/>
          <w:bCs/>
          <w:sz w:val="26"/>
          <w:szCs w:val="26"/>
        </w:rPr>
      </w:pPr>
      <w:r w:rsidRPr="008318AE">
        <w:rPr>
          <w:rFonts w:ascii="Times New Roman" w:hAnsi="Times New Roman"/>
          <w:bCs/>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0001FA" w:rsidRPr="008318AE" w:rsidRDefault="000001FA" w:rsidP="008318AE">
      <w:pPr>
        <w:pStyle w:val="1"/>
        <w:spacing w:after="240"/>
        <w:ind w:right="-1" w:firstLine="709"/>
        <w:jc w:val="both"/>
        <w:rPr>
          <w:rFonts w:ascii="Times New Roman" w:hAnsi="Times New Roman"/>
          <w:bCs/>
          <w:sz w:val="26"/>
          <w:szCs w:val="26"/>
        </w:rPr>
      </w:pPr>
      <w:r w:rsidRPr="008318AE">
        <w:rPr>
          <w:rFonts w:ascii="Times New Roman" w:hAnsi="Times New Roman"/>
          <w:bCs/>
          <w:sz w:val="26"/>
          <w:szCs w:val="26"/>
        </w:rPr>
        <w:t xml:space="preserve">Согласно сведениям </w:t>
      </w:r>
      <w:r w:rsidR="00A333D6">
        <w:rPr>
          <w:rFonts w:ascii="Times New Roman" w:hAnsi="Times New Roman"/>
          <w:bCs/>
          <w:sz w:val="26"/>
          <w:szCs w:val="26"/>
        </w:rPr>
        <w:t>п</w:t>
      </w:r>
      <w:r w:rsidR="00A333D6" w:rsidRPr="00A333D6">
        <w:rPr>
          <w:rFonts w:ascii="Times New Roman" w:hAnsi="Times New Roman"/>
          <w:bCs/>
          <w:sz w:val="26"/>
          <w:szCs w:val="26"/>
        </w:rPr>
        <w:t>ротокол</w:t>
      </w:r>
      <w:r w:rsidR="00A333D6">
        <w:rPr>
          <w:rFonts w:ascii="Times New Roman" w:hAnsi="Times New Roman"/>
          <w:bCs/>
          <w:sz w:val="26"/>
          <w:szCs w:val="26"/>
        </w:rPr>
        <w:t>а</w:t>
      </w:r>
      <w:r w:rsidR="00A333D6" w:rsidRPr="00A333D6">
        <w:rPr>
          <w:rFonts w:ascii="Times New Roman" w:hAnsi="Times New Roman"/>
          <w:bCs/>
          <w:sz w:val="26"/>
          <w:szCs w:val="26"/>
        </w:rPr>
        <w:t xml:space="preserve"> рассмотрения и оценки вторых частей заявок на участие в открытом конкурсе в электронной форме от 05.05.2026 №ПРОII1</w:t>
      </w:r>
      <w:r w:rsidRPr="008318AE">
        <w:rPr>
          <w:rFonts w:ascii="Times New Roman" w:hAnsi="Times New Roman"/>
          <w:bCs/>
          <w:sz w:val="26"/>
          <w:szCs w:val="26"/>
        </w:rPr>
        <w:t xml:space="preserve">, заявка </w:t>
      </w:r>
      <w:r w:rsidR="003B2DDC" w:rsidRPr="008318AE">
        <w:rPr>
          <w:rFonts w:ascii="Times New Roman" w:hAnsi="Times New Roman"/>
          <w:bCs/>
          <w:sz w:val="26"/>
          <w:szCs w:val="26"/>
        </w:rPr>
        <w:t>Заявителя</w:t>
      </w:r>
      <w:r w:rsidRPr="008318AE">
        <w:rPr>
          <w:rFonts w:ascii="Times New Roman" w:hAnsi="Times New Roman"/>
          <w:bCs/>
          <w:sz w:val="26"/>
          <w:szCs w:val="26"/>
        </w:rPr>
        <w:t xml:space="preserve"> отклонена по следующим основаниям: </w:t>
      </w:r>
      <w:r w:rsidR="00F72FCD">
        <w:rPr>
          <w:rFonts w:ascii="Times New Roman" w:hAnsi="Times New Roman"/>
          <w:bCs/>
          <w:sz w:val="26"/>
          <w:szCs w:val="26"/>
        </w:rPr>
        <w:t>«</w:t>
      </w:r>
      <w:r w:rsidR="00A333D6" w:rsidRPr="00A333D6">
        <w:rPr>
          <w:rFonts w:ascii="Times New Roman" w:hAnsi="Times New Roman"/>
          <w:bCs/>
          <w:sz w:val="26"/>
          <w:szCs w:val="26"/>
        </w:rPr>
        <w:t>Заявка на участие в закупке отклоняется в связи с несоответствием независимой гарантии, представленной в качестве обеспечения заявки на участие в закупке, требованиям, предусмотренным частью 8.2 статьи 45 Федерального закона от 05.04.2013 № 44-ФЗ, разделом «Порядок внесения денежных средств в качестве обеспечения заявки на участие в закупке, а также условия гарантии» извещения об осуществлении закупки (п. 7 ч. 12 ст. 48 Закона № 44-ФЗ), а именно: типовая форма независимой гарантии, утвержденная постановлением Правительства Российской Федерации от 8 ноября 2013 г. № 1005 должна содержать: «Место нахождения, телефон, адрес электронной почты бенефициара», однако, в независимой гарантии, выданной в качестве обеспечения заявки участника закупки, не содержится ин</w:t>
      </w:r>
      <w:r w:rsidR="00A333D6">
        <w:rPr>
          <w:rFonts w:ascii="Times New Roman" w:hAnsi="Times New Roman"/>
          <w:bCs/>
          <w:sz w:val="26"/>
          <w:szCs w:val="26"/>
        </w:rPr>
        <w:t>формация о телефоне бенефициара</w:t>
      </w:r>
      <w:r w:rsidRPr="008318AE">
        <w:rPr>
          <w:rFonts w:ascii="Times New Roman" w:hAnsi="Times New Roman"/>
          <w:bCs/>
          <w:sz w:val="26"/>
          <w:szCs w:val="26"/>
        </w:rPr>
        <w:t>».</w:t>
      </w:r>
    </w:p>
    <w:p w:rsidR="000001FA" w:rsidRPr="008318AE" w:rsidRDefault="000001FA" w:rsidP="008318AE">
      <w:pPr>
        <w:pStyle w:val="1"/>
        <w:spacing w:after="240"/>
        <w:ind w:right="-1" w:firstLine="709"/>
        <w:jc w:val="both"/>
        <w:rPr>
          <w:rFonts w:ascii="Times New Roman" w:hAnsi="Times New Roman"/>
          <w:bCs/>
          <w:sz w:val="26"/>
          <w:szCs w:val="26"/>
        </w:rPr>
      </w:pPr>
      <w:r w:rsidRPr="008318AE">
        <w:rPr>
          <w:rFonts w:ascii="Times New Roman" w:hAnsi="Times New Roman"/>
          <w:bCs/>
          <w:sz w:val="26"/>
          <w:szCs w:val="26"/>
        </w:rPr>
        <w:t>В соответствии с ч. 6 ст. 45 Закона о ФКС основанием для отказа в принятии независимой гарантии заказчиком является:</w:t>
      </w:r>
    </w:p>
    <w:p w:rsidR="000001FA" w:rsidRPr="008318AE" w:rsidRDefault="000001FA" w:rsidP="008318AE">
      <w:pPr>
        <w:pStyle w:val="1"/>
        <w:spacing w:after="240"/>
        <w:ind w:right="-1" w:firstLine="709"/>
        <w:jc w:val="both"/>
        <w:rPr>
          <w:rFonts w:ascii="Times New Roman" w:hAnsi="Times New Roman"/>
          <w:color w:val="000000"/>
          <w:sz w:val="26"/>
          <w:szCs w:val="26"/>
        </w:rPr>
      </w:pPr>
      <w:r w:rsidRPr="008318AE">
        <w:rPr>
          <w:rFonts w:ascii="Times New Roman" w:hAnsi="Times New Roman"/>
          <w:color w:val="000000"/>
          <w:sz w:val="26"/>
          <w:szCs w:val="26"/>
        </w:rPr>
        <w:t>1) отсутствие информации о независимой гарантии в предусмотренных настоящей статьей реестрах независимых гарантий;</w:t>
      </w:r>
    </w:p>
    <w:p w:rsidR="000001FA" w:rsidRPr="008318AE" w:rsidRDefault="000001FA" w:rsidP="008318AE">
      <w:pPr>
        <w:pStyle w:val="1"/>
        <w:spacing w:after="240"/>
        <w:ind w:right="-1" w:firstLine="709"/>
        <w:jc w:val="both"/>
        <w:rPr>
          <w:rFonts w:ascii="Times New Roman" w:hAnsi="Times New Roman"/>
          <w:color w:val="000000"/>
          <w:sz w:val="26"/>
          <w:szCs w:val="26"/>
        </w:rPr>
      </w:pPr>
      <w:r w:rsidRPr="008318AE">
        <w:rPr>
          <w:rFonts w:ascii="Times New Roman" w:hAnsi="Times New Roman"/>
          <w:color w:val="000000"/>
          <w:sz w:val="26"/>
          <w:szCs w:val="26"/>
        </w:rPr>
        <w:t>2) несоответствие независимой гарантии требованиям, предусмотренным частями 2, 3 и 8.2 настоящей статьи;</w:t>
      </w:r>
    </w:p>
    <w:p w:rsidR="000001FA" w:rsidRPr="008318AE" w:rsidRDefault="000001FA" w:rsidP="008318AE">
      <w:pPr>
        <w:pStyle w:val="1"/>
        <w:spacing w:after="240"/>
        <w:ind w:right="-1" w:firstLine="709"/>
        <w:jc w:val="both"/>
        <w:rPr>
          <w:rFonts w:ascii="Times New Roman" w:hAnsi="Times New Roman"/>
          <w:color w:val="000000"/>
          <w:sz w:val="26"/>
          <w:szCs w:val="26"/>
        </w:rPr>
      </w:pPr>
      <w:r w:rsidRPr="008318AE">
        <w:rPr>
          <w:rFonts w:ascii="Times New Roman" w:hAnsi="Times New Roman"/>
          <w:color w:val="000000"/>
          <w:sz w:val="26"/>
          <w:szCs w:val="26"/>
        </w:rPr>
        <w:t xml:space="preserve">3)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w:t>
      </w:r>
      <w:r w:rsidRPr="008318AE">
        <w:rPr>
          <w:rFonts w:ascii="Times New Roman" w:hAnsi="Times New Roman"/>
          <w:color w:val="000000"/>
          <w:sz w:val="26"/>
          <w:szCs w:val="26"/>
        </w:rPr>
        <w:lastRenderedPageBreak/>
        <w:t>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rsidR="000001FA" w:rsidRDefault="000001FA" w:rsidP="008318AE">
      <w:pPr>
        <w:pStyle w:val="1"/>
        <w:spacing w:after="240"/>
        <w:ind w:right="-1" w:firstLine="709"/>
        <w:jc w:val="both"/>
        <w:rPr>
          <w:rFonts w:ascii="Times New Roman" w:hAnsi="Times New Roman"/>
          <w:color w:val="000000"/>
          <w:sz w:val="26"/>
          <w:szCs w:val="26"/>
        </w:rPr>
      </w:pPr>
      <w:r w:rsidRPr="008318AE">
        <w:rPr>
          <w:rFonts w:ascii="Times New Roman" w:hAnsi="Times New Roman"/>
          <w:color w:val="000000"/>
          <w:sz w:val="26"/>
          <w:szCs w:val="26"/>
        </w:rPr>
        <w:t>Согласно ч. 8.2 ст. 45 Закона о ФКС установлено, что дополнительные требования к независимой гарантии, используемой для целей настоящего Федерального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гарантии устанавливаются Правительством Российской Федерации.</w:t>
      </w:r>
    </w:p>
    <w:p w:rsidR="008B1C46" w:rsidRDefault="008A6885" w:rsidP="008318AE">
      <w:pPr>
        <w:pStyle w:val="1"/>
        <w:spacing w:after="240"/>
        <w:ind w:right="-1" w:firstLine="709"/>
        <w:jc w:val="both"/>
        <w:rPr>
          <w:rFonts w:ascii="Times New Roman" w:hAnsi="Times New Roman"/>
          <w:color w:val="000000"/>
          <w:sz w:val="26"/>
          <w:szCs w:val="26"/>
        </w:rPr>
      </w:pPr>
      <w:r w:rsidRPr="008A6885">
        <w:rPr>
          <w:rFonts w:ascii="Times New Roman" w:hAnsi="Times New Roman"/>
          <w:color w:val="000000"/>
          <w:sz w:val="26"/>
          <w:szCs w:val="26"/>
        </w:rPr>
        <w:t>Пунктом 1 постановления Правительства Российской Федерации от 08.11.2013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утверждена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(далее - Типовая форма).</w:t>
      </w:r>
    </w:p>
    <w:p w:rsidR="008A6885" w:rsidRPr="008318AE" w:rsidRDefault="008A6885" w:rsidP="008318AE">
      <w:pPr>
        <w:pStyle w:val="1"/>
        <w:spacing w:after="240"/>
        <w:ind w:right="-1" w:firstLine="709"/>
        <w:jc w:val="both"/>
        <w:rPr>
          <w:rFonts w:ascii="Times New Roman" w:hAnsi="Times New Roman"/>
          <w:color w:val="000000"/>
          <w:sz w:val="26"/>
          <w:szCs w:val="26"/>
        </w:rPr>
      </w:pPr>
      <w:r w:rsidRPr="008A6885">
        <w:rPr>
          <w:rFonts w:ascii="Times New Roman" w:hAnsi="Times New Roman"/>
          <w:color w:val="000000"/>
          <w:sz w:val="26"/>
          <w:szCs w:val="26"/>
        </w:rPr>
        <w:br/>
        <w:t xml:space="preserve">        В соответствии с Типовой формой независимая гарантия в разделе «Информация о гаранте, принципале, бенефициаре» должна содержать сведения, в том числе, </w:t>
      </w:r>
      <w:r w:rsidR="008B1C46">
        <w:rPr>
          <w:rFonts w:ascii="Times New Roman" w:hAnsi="Times New Roman"/>
          <w:color w:val="000000"/>
          <w:sz w:val="26"/>
          <w:szCs w:val="26"/>
        </w:rPr>
        <w:t>о телефоне</w:t>
      </w:r>
      <w:r w:rsidRPr="008A6885">
        <w:rPr>
          <w:rFonts w:ascii="Times New Roman" w:hAnsi="Times New Roman"/>
          <w:color w:val="000000"/>
          <w:sz w:val="26"/>
          <w:szCs w:val="26"/>
        </w:rPr>
        <w:t xml:space="preserve"> бенефициара.</w:t>
      </w:r>
    </w:p>
    <w:p w:rsidR="00FF7659" w:rsidRPr="00FF7659" w:rsidRDefault="00FF7659" w:rsidP="00A333D6">
      <w:pPr>
        <w:pStyle w:val="1"/>
        <w:spacing w:after="240"/>
        <w:ind w:right="-1" w:firstLine="709"/>
        <w:jc w:val="both"/>
        <w:rPr>
          <w:color w:val="000000"/>
          <w:sz w:val="26"/>
          <w:szCs w:val="26"/>
        </w:rPr>
      </w:pPr>
      <w:r w:rsidRPr="00FF7659">
        <w:rPr>
          <w:color w:val="000000"/>
          <w:sz w:val="26"/>
          <w:szCs w:val="26"/>
        </w:rPr>
        <w:t xml:space="preserve">Комиссией установлено, что в Извещении содержатся следующие сведения </w:t>
      </w:r>
      <w:r w:rsidR="00885D0A">
        <w:rPr>
          <w:color w:val="000000"/>
          <w:sz w:val="26"/>
          <w:szCs w:val="26"/>
        </w:rPr>
        <w:t xml:space="preserve">о </w:t>
      </w:r>
      <w:r w:rsidR="00A333D6">
        <w:rPr>
          <w:color w:val="000000"/>
          <w:sz w:val="26"/>
          <w:szCs w:val="26"/>
        </w:rPr>
        <w:t>телефоне</w:t>
      </w:r>
      <w:r>
        <w:rPr>
          <w:color w:val="000000"/>
          <w:sz w:val="26"/>
          <w:szCs w:val="26"/>
        </w:rPr>
        <w:t xml:space="preserve"> Заказчика (бенефициара): </w:t>
      </w:r>
      <w:r w:rsidRPr="00FF7659">
        <w:rPr>
          <w:color w:val="000000"/>
          <w:sz w:val="26"/>
          <w:szCs w:val="26"/>
        </w:rPr>
        <w:t>«</w:t>
      </w:r>
      <w:r w:rsidR="00A333D6" w:rsidRPr="00A333D6">
        <w:rPr>
          <w:color w:val="000000"/>
          <w:sz w:val="26"/>
          <w:szCs w:val="26"/>
        </w:rPr>
        <w:t>8-4913-751546</w:t>
      </w:r>
      <w:r w:rsidRPr="00FF7659">
        <w:rPr>
          <w:color w:val="000000"/>
          <w:sz w:val="26"/>
          <w:szCs w:val="26"/>
        </w:rPr>
        <w:t>».</w:t>
      </w:r>
    </w:p>
    <w:p w:rsidR="004B2087" w:rsidRPr="00FF7659" w:rsidRDefault="00FF7659" w:rsidP="00FF7659">
      <w:pPr>
        <w:pStyle w:val="1"/>
        <w:spacing w:after="240"/>
        <w:ind w:right="-1" w:firstLine="709"/>
        <w:rPr>
          <w:color w:val="000000"/>
          <w:sz w:val="26"/>
          <w:szCs w:val="26"/>
        </w:rPr>
      </w:pPr>
      <w:r w:rsidRPr="00FF7659">
        <w:rPr>
          <w:color w:val="000000"/>
          <w:sz w:val="26"/>
          <w:szCs w:val="26"/>
        </w:rPr>
        <w:t xml:space="preserve">Вместе с тем в Независимой гарантии содержится информация </w:t>
      </w:r>
      <w:r w:rsidR="00A333D6">
        <w:rPr>
          <w:color w:val="000000"/>
          <w:sz w:val="26"/>
          <w:szCs w:val="26"/>
        </w:rPr>
        <w:t xml:space="preserve">о телефоне </w:t>
      </w:r>
      <w:r w:rsidRPr="00FF7659">
        <w:rPr>
          <w:color w:val="000000"/>
          <w:sz w:val="26"/>
          <w:szCs w:val="26"/>
        </w:rPr>
        <w:t xml:space="preserve">Заказчика </w:t>
      </w:r>
      <w:r w:rsidR="00F72FCD">
        <w:rPr>
          <w:color w:val="000000"/>
          <w:sz w:val="26"/>
          <w:szCs w:val="26"/>
        </w:rPr>
        <w:t>(бенефициара): «</w:t>
      </w:r>
      <w:r w:rsidR="00A333D6">
        <w:rPr>
          <w:rFonts w:ascii="Times New Roman" w:hAnsi="Times New Roman"/>
          <w:color w:val="000000"/>
          <w:sz w:val="26"/>
          <w:szCs w:val="26"/>
        </w:rPr>
        <w:t>-</w:t>
      </w:r>
      <w:r w:rsidRPr="00FF7659">
        <w:rPr>
          <w:color w:val="000000"/>
          <w:sz w:val="26"/>
          <w:szCs w:val="26"/>
        </w:rPr>
        <w:t>».</w:t>
      </w:r>
    </w:p>
    <w:p w:rsidR="002A0B61" w:rsidRPr="008318AE" w:rsidRDefault="002A0B61" w:rsidP="008318AE">
      <w:pPr>
        <w:pStyle w:val="1"/>
        <w:spacing w:after="240"/>
        <w:ind w:right="-1" w:firstLine="709"/>
        <w:jc w:val="both"/>
        <w:rPr>
          <w:rFonts w:ascii="Times New Roman" w:hAnsi="Times New Roman"/>
          <w:color w:val="000000"/>
          <w:sz w:val="26"/>
          <w:szCs w:val="26"/>
        </w:rPr>
      </w:pPr>
      <w:r w:rsidRPr="008318AE">
        <w:rPr>
          <w:rFonts w:ascii="Times New Roman" w:hAnsi="Times New Roman"/>
          <w:color w:val="000000"/>
          <w:sz w:val="26"/>
          <w:szCs w:val="26"/>
        </w:rPr>
        <w:t xml:space="preserve">На основании вышеизложенного, Комиссия УФАС приходит к выводу, что </w:t>
      </w:r>
      <w:r w:rsidR="004B2087">
        <w:rPr>
          <w:rFonts w:ascii="Times New Roman" w:hAnsi="Times New Roman"/>
          <w:color w:val="000000"/>
          <w:sz w:val="26"/>
          <w:szCs w:val="26"/>
        </w:rPr>
        <w:t>К</w:t>
      </w:r>
      <w:r w:rsidRPr="008318AE">
        <w:rPr>
          <w:rFonts w:ascii="Times New Roman" w:hAnsi="Times New Roman"/>
          <w:color w:val="000000"/>
          <w:sz w:val="26"/>
          <w:szCs w:val="26"/>
        </w:rPr>
        <w:t xml:space="preserve">омиссия по осуществлению закупок имела достаточные основания для отклонения заявки на участие в </w:t>
      </w:r>
      <w:r w:rsidR="00DE2B58">
        <w:rPr>
          <w:rFonts w:ascii="Times New Roman" w:hAnsi="Times New Roman"/>
          <w:color w:val="000000"/>
          <w:sz w:val="26"/>
          <w:szCs w:val="26"/>
        </w:rPr>
        <w:t>конкурсе</w:t>
      </w:r>
      <w:r w:rsidRPr="008318AE">
        <w:rPr>
          <w:rFonts w:ascii="Times New Roman" w:hAnsi="Times New Roman"/>
          <w:color w:val="000000"/>
          <w:sz w:val="26"/>
          <w:szCs w:val="26"/>
        </w:rPr>
        <w:t xml:space="preserve"> (по основаниям, изложенным в протоколе рассмотрения заявок).</w:t>
      </w:r>
    </w:p>
    <w:p w:rsidR="00D5468D" w:rsidRPr="008318AE" w:rsidRDefault="00FF7659" w:rsidP="008318AE">
      <w:pPr>
        <w:pStyle w:val="1"/>
        <w:spacing w:after="240"/>
        <w:ind w:right="-1" w:firstLine="709"/>
        <w:jc w:val="both"/>
        <w:rPr>
          <w:rFonts w:ascii="Times New Roman" w:hAnsi="Times New Roman"/>
          <w:color w:val="000000"/>
          <w:sz w:val="26"/>
          <w:szCs w:val="26"/>
        </w:rPr>
      </w:pPr>
      <w:r>
        <w:rPr>
          <w:rFonts w:ascii="Times New Roman" w:hAnsi="Times New Roman"/>
          <w:color w:val="000000"/>
          <w:sz w:val="26"/>
          <w:szCs w:val="26"/>
        </w:rPr>
        <w:t>По результатам внеплановой проверки, проведенной</w:t>
      </w:r>
      <w:r w:rsidR="00F42578" w:rsidRPr="008318AE">
        <w:rPr>
          <w:rFonts w:ascii="Times New Roman" w:hAnsi="Times New Roman"/>
          <w:color w:val="000000"/>
          <w:sz w:val="26"/>
          <w:szCs w:val="26"/>
        </w:rPr>
        <w:t xml:space="preserve"> в соответствии с пунктом 1 части 15 статьи 99 Закона о ФКС, </w:t>
      </w:r>
      <w:r>
        <w:rPr>
          <w:rFonts w:ascii="Times New Roman" w:hAnsi="Times New Roman"/>
          <w:color w:val="000000"/>
          <w:sz w:val="26"/>
          <w:szCs w:val="26"/>
        </w:rPr>
        <w:t xml:space="preserve">Комиссия находит </w:t>
      </w:r>
      <w:r w:rsidR="005339CC">
        <w:rPr>
          <w:rFonts w:ascii="Times New Roman" w:hAnsi="Times New Roman"/>
          <w:color w:val="000000"/>
          <w:sz w:val="26"/>
          <w:szCs w:val="26"/>
        </w:rPr>
        <w:t xml:space="preserve">в действиях </w:t>
      </w:r>
      <w:r w:rsidR="00A333D6">
        <w:rPr>
          <w:rFonts w:ascii="Times New Roman" w:hAnsi="Times New Roman"/>
          <w:color w:val="000000"/>
          <w:sz w:val="26"/>
          <w:szCs w:val="26"/>
        </w:rPr>
        <w:t>ПАО «</w:t>
      </w:r>
      <w:proofErr w:type="spellStart"/>
      <w:r w:rsidR="00A333D6">
        <w:rPr>
          <w:rFonts w:ascii="Times New Roman" w:hAnsi="Times New Roman"/>
          <w:color w:val="000000"/>
          <w:sz w:val="26"/>
          <w:szCs w:val="26"/>
        </w:rPr>
        <w:t>Совкомбанк</w:t>
      </w:r>
      <w:proofErr w:type="spellEnd"/>
      <w:r w:rsidR="00A333D6">
        <w:rPr>
          <w:rFonts w:ascii="Times New Roman" w:hAnsi="Times New Roman"/>
          <w:color w:val="000000"/>
          <w:sz w:val="26"/>
          <w:szCs w:val="26"/>
        </w:rPr>
        <w:t>»</w:t>
      </w:r>
      <w:r w:rsidR="008318AE" w:rsidRPr="008318AE">
        <w:rPr>
          <w:rFonts w:ascii="Times New Roman" w:hAnsi="Times New Roman"/>
          <w:color w:val="000000"/>
          <w:sz w:val="26"/>
          <w:szCs w:val="26"/>
        </w:rPr>
        <w:t xml:space="preserve"> </w:t>
      </w:r>
      <w:r>
        <w:rPr>
          <w:rFonts w:ascii="Times New Roman" w:hAnsi="Times New Roman"/>
          <w:color w:val="000000"/>
          <w:sz w:val="26"/>
          <w:szCs w:val="26"/>
        </w:rPr>
        <w:t xml:space="preserve">нарушение </w:t>
      </w:r>
      <w:r w:rsidR="002A0B61" w:rsidRPr="008318AE">
        <w:rPr>
          <w:rFonts w:ascii="Times New Roman" w:hAnsi="Times New Roman"/>
          <w:color w:val="000000"/>
          <w:sz w:val="26"/>
          <w:szCs w:val="26"/>
        </w:rPr>
        <w:t>положений ч. 8.2 ст. 45 Закона о ФКС,</w:t>
      </w:r>
      <w:r>
        <w:rPr>
          <w:rFonts w:ascii="Times New Roman" w:hAnsi="Times New Roman"/>
          <w:color w:val="000000"/>
          <w:sz w:val="26"/>
          <w:szCs w:val="26"/>
        </w:rPr>
        <w:t xml:space="preserve"> </w:t>
      </w:r>
      <w:r w:rsidRPr="00FF7659">
        <w:rPr>
          <w:rFonts w:ascii="Times New Roman" w:hAnsi="Times New Roman"/>
          <w:color w:val="000000"/>
          <w:sz w:val="26"/>
          <w:szCs w:val="26"/>
        </w:rPr>
        <w:t>выдавшего Заявителю Независимую гарантию, не соответствующую Типовой форме, указанные действия содержат признаки состава административного правонарушения, ответственность за совершение которого предусмотрена частью 9 статьи 7.30.1 Кодекса Российской Федерации об административных правонарушениях.</w:t>
      </w:r>
    </w:p>
    <w:p w:rsidR="00D5468D" w:rsidRPr="008318AE" w:rsidRDefault="00F42578" w:rsidP="008318AE">
      <w:pPr>
        <w:pStyle w:val="1"/>
        <w:spacing w:after="240"/>
        <w:ind w:right="-1" w:firstLine="709"/>
        <w:jc w:val="both"/>
        <w:rPr>
          <w:rFonts w:ascii="Times New Roman" w:hAnsi="Times New Roman"/>
          <w:color w:val="000000"/>
          <w:sz w:val="26"/>
          <w:szCs w:val="26"/>
        </w:rPr>
      </w:pPr>
      <w:r w:rsidRPr="008318AE">
        <w:rPr>
          <w:rFonts w:ascii="Times New Roman" w:hAnsi="Times New Roman"/>
          <w:color w:val="000000"/>
          <w:sz w:val="26"/>
          <w:szCs w:val="26"/>
        </w:rPr>
        <w:t>На основании вышеизложенного, 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D5468D" w:rsidRPr="008318AE" w:rsidRDefault="00334598" w:rsidP="008318AE">
      <w:pPr>
        <w:spacing w:after="240"/>
        <w:ind w:left="284" w:right="140" w:firstLine="426"/>
        <w:jc w:val="both"/>
        <w:rPr>
          <w:color w:val="000000"/>
          <w:sz w:val="26"/>
          <w:szCs w:val="26"/>
        </w:rPr>
      </w:pPr>
      <w:r w:rsidRPr="008318AE">
        <w:rPr>
          <w:color w:val="000000"/>
          <w:sz w:val="26"/>
          <w:szCs w:val="26"/>
        </w:rPr>
        <w:t xml:space="preserve">р е ш и </w:t>
      </w:r>
      <w:proofErr w:type="gramStart"/>
      <w:r w:rsidRPr="008318AE">
        <w:rPr>
          <w:color w:val="000000"/>
          <w:sz w:val="26"/>
          <w:szCs w:val="26"/>
        </w:rPr>
        <w:t>л</w:t>
      </w:r>
      <w:proofErr w:type="gramEnd"/>
      <w:r w:rsidRPr="008318AE">
        <w:rPr>
          <w:color w:val="000000"/>
          <w:sz w:val="26"/>
          <w:szCs w:val="26"/>
        </w:rPr>
        <w:t xml:space="preserve"> а:</w:t>
      </w:r>
    </w:p>
    <w:p w:rsidR="002A0B61" w:rsidRPr="008318AE" w:rsidRDefault="002A0B61" w:rsidP="008318AE">
      <w:pPr>
        <w:spacing w:after="240"/>
        <w:ind w:left="284" w:right="140" w:firstLine="426"/>
        <w:jc w:val="both"/>
        <w:rPr>
          <w:color w:val="000000"/>
          <w:sz w:val="26"/>
          <w:szCs w:val="26"/>
        </w:rPr>
      </w:pPr>
      <w:r w:rsidRPr="008318AE">
        <w:rPr>
          <w:color w:val="000000"/>
          <w:sz w:val="26"/>
          <w:szCs w:val="26"/>
        </w:rPr>
        <w:lastRenderedPageBreak/>
        <w:t xml:space="preserve">1. </w:t>
      </w:r>
      <w:r w:rsidR="00973B74" w:rsidRPr="008318AE">
        <w:rPr>
          <w:color w:val="000000"/>
          <w:sz w:val="26"/>
          <w:szCs w:val="26"/>
        </w:rPr>
        <w:t xml:space="preserve">Признать жалобу </w:t>
      </w:r>
      <w:r w:rsidR="00A333D6" w:rsidRPr="00A333D6">
        <w:rPr>
          <w:color w:val="000000"/>
          <w:sz w:val="26"/>
          <w:szCs w:val="26"/>
        </w:rPr>
        <w:t>ООО «СК «РЕАЛИСТ»</w:t>
      </w:r>
      <w:r w:rsidR="00DE2B58">
        <w:rPr>
          <w:color w:val="000000"/>
          <w:sz w:val="26"/>
          <w:szCs w:val="26"/>
        </w:rPr>
        <w:t xml:space="preserve"> </w:t>
      </w:r>
      <w:r w:rsidR="00334598" w:rsidRPr="008318AE">
        <w:rPr>
          <w:color w:val="000000"/>
          <w:sz w:val="26"/>
          <w:szCs w:val="26"/>
        </w:rPr>
        <w:t>необоснованной.</w:t>
      </w:r>
    </w:p>
    <w:p w:rsidR="002A0B61" w:rsidRPr="008318AE" w:rsidRDefault="002A0B61" w:rsidP="008318AE">
      <w:pPr>
        <w:spacing w:after="240"/>
        <w:ind w:left="284" w:right="140" w:firstLine="426"/>
        <w:jc w:val="both"/>
        <w:rPr>
          <w:color w:val="000000"/>
          <w:sz w:val="26"/>
          <w:szCs w:val="26"/>
        </w:rPr>
      </w:pPr>
      <w:r w:rsidRPr="008318AE">
        <w:rPr>
          <w:color w:val="000000"/>
          <w:sz w:val="26"/>
          <w:szCs w:val="26"/>
        </w:rPr>
        <w:t xml:space="preserve">2. Признать в действиях </w:t>
      </w:r>
      <w:r w:rsidR="00A333D6">
        <w:rPr>
          <w:color w:val="000000"/>
          <w:sz w:val="26"/>
          <w:szCs w:val="26"/>
        </w:rPr>
        <w:t>ПАО «</w:t>
      </w:r>
      <w:proofErr w:type="spellStart"/>
      <w:r w:rsidR="00A333D6">
        <w:rPr>
          <w:color w:val="000000"/>
          <w:sz w:val="26"/>
          <w:szCs w:val="26"/>
        </w:rPr>
        <w:t>Совкомбанк</w:t>
      </w:r>
      <w:proofErr w:type="spellEnd"/>
      <w:r w:rsidR="00A333D6">
        <w:rPr>
          <w:color w:val="000000"/>
          <w:sz w:val="26"/>
          <w:szCs w:val="26"/>
        </w:rPr>
        <w:t>»</w:t>
      </w:r>
      <w:r w:rsidRPr="008318AE">
        <w:rPr>
          <w:color w:val="000000"/>
          <w:sz w:val="26"/>
          <w:szCs w:val="26"/>
        </w:rPr>
        <w:t xml:space="preserve"> нарушение ч. 8.2 ст. 45 Федерального закона от 05.04.2013 № 44-ФЗ «О контрактной системе в сфере закупок товаров, работ, услуг для государственных и муниципальных нужд».</w:t>
      </w:r>
    </w:p>
    <w:p w:rsidR="002A0B61" w:rsidRPr="008318AE" w:rsidRDefault="002A0B61" w:rsidP="008318AE">
      <w:pPr>
        <w:spacing w:after="240"/>
        <w:ind w:left="284" w:right="140" w:firstLine="426"/>
        <w:jc w:val="both"/>
        <w:rPr>
          <w:color w:val="000000"/>
          <w:sz w:val="26"/>
          <w:szCs w:val="26"/>
        </w:rPr>
      </w:pPr>
      <w:r w:rsidRPr="008318AE">
        <w:rPr>
          <w:color w:val="000000"/>
          <w:sz w:val="26"/>
          <w:szCs w:val="26"/>
        </w:rPr>
        <w:t xml:space="preserve">3. </w:t>
      </w:r>
      <w:r w:rsidRPr="008318AE">
        <w:rPr>
          <w:sz w:val="26"/>
          <w:szCs w:val="26"/>
        </w:rPr>
        <w:t>Выдать предписание Заказчику (</w:t>
      </w:r>
      <w:r w:rsidR="00A333D6">
        <w:rPr>
          <w:sz w:val="26"/>
          <w:szCs w:val="26"/>
        </w:rPr>
        <w:t xml:space="preserve">Администрации </w:t>
      </w:r>
      <w:proofErr w:type="spellStart"/>
      <w:r w:rsidR="00A333D6">
        <w:rPr>
          <w:sz w:val="26"/>
          <w:szCs w:val="26"/>
        </w:rPr>
        <w:t>Рыбновского</w:t>
      </w:r>
      <w:proofErr w:type="spellEnd"/>
      <w:r w:rsidR="00A333D6">
        <w:rPr>
          <w:sz w:val="26"/>
          <w:szCs w:val="26"/>
        </w:rPr>
        <w:t xml:space="preserve"> муниципального округа Рязанской области</w:t>
      </w:r>
      <w:r w:rsidRPr="008318AE">
        <w:rPr>
          <w:sz w:val="26"/>
          <w:szCs w:val="26"/>
        </w:rPr>
        <w:t>), Уполномоченному учреждению (ГКУ РО «Центр закупок Рязанской области»),</w:t>
      </w:r>
      <w:r w:rsidR="001717FE">
        <w:rPr>
          <w:sz w:val="26"/>
          <w:szCs w:val="26"/>
        </w:rPr>
        <w:t xml:space="preserve"> Комиссии по осуществлению закупки,</w:t>
      </w:r>
      <w:r w:rsidRPr="008318AE">
        <w:rPr>
          <w:sz w:val="26"/>
          <w:szCs w:val="26"/>
        </w:rPr>
        <w:t xml:space="preserve"> </w:t>
      </w:r>
      <w:r w:rsidR="00A333D6">
        <w:rPr>
          <w:sz w:val="26"/>
          <w:szCs w:val="26"/>
        </w:rPr>
        <w:t>ПАО «</w:t>
      </w:r>
      <w:proofErr w:type="spellStart"/>
      <w:r w:rsidR="00A333D6">
        <w:rPr>
          <w:sz w:val="26"/>
          <w:szCs w:val="26"/>
        </w:rPr>
        <w:t>Совкомбанк</w:t>
      </w:r>
      <w:proofErr w:type="spellEnd"/>
      <w:r w:rsidR="00DE2B58" w:rsidRPr="00DE2B58">
        <w:rPr>
          <w:sz w:val="26"/>
          <w:szCs w:val="26"/>
        </w:rPr>
        <w:t>»</w:t>
      </w:r>
      <w:r w:rsidRPr="008318AE">
        <w:rPr>
          <w:sz w:val="26"/>
          <w:szCs w:val="26"/>
        </w:rPr>
        <w:t xml:space="preserve"> и Оператору электронной площадки (</w:t>
      </w:r>
      <w:r w:rsidR="00DE2B58">
        <w:rPr>
          <w:sz w:val="26"/>
          <w:szCs w:val="26"/>
        </w:rPr>
        <w:t>ООО «РТС-тендер»</w:t>
      </w:r>
      <w:r w:rsidRPr="008318AE">
        <w:rPr>
          <w:sz w:val="26"/>
          <w:szCs w:val="26"/>
        </w:rPr>
        <w:t>) об устранении нарушений законодательства о контрактной системе</w:t>
      </w:r>
      <w:r w:rsidRPr="008318AE">
        <w:rPr>
          <w:color w:val="000000"/>
          <w:sz w:val="26"/>
          <w:szCs w:val="26"/>
        </w:rPr>
        <w:t>.</w:t>
      </w:r>
    </w:p>
    <w:p w:rsidR="002A0B61" w:rsidRPr="008318AE" w:rsidRDefault="002A0B61" w:rsidP="008318AE">
      <w:pPr>
        <w:pStyle w:val="af4"/>
        <w:spacing w:after="240" w:afterAutospacing="0"/>
        <w:ind w:firstLine="709"/>
        <w:jc w:val="both"/>
        <w:rPr>
          <w:sz w:val="26"/>
          <w:szCs w:val="26"/>
        </w:rPr>
      </w:pPr>
      <w:r w:rsidRPr="008318AE">
        <w:rPr>
          <w:sz w:val="26"/>
          <w:szCs w:val="26"/>
        </w:rPr>
        <w:t>4. Передать м</w:t>
      </w:r>
      <w:r w:rsidR="008318AE" w:rsidRPr="008318AE">
        <w:rPr>
          <w:sz w:val="26"/>
          <w:szCs w:val="26"/>
        </w:rPr>
        <w:t>атериалы по делу №062/06/105-</w:t>
      </w:r>
      <w:r w:rsidR="00DE2B58">
        <w:rPr>
          <w:sz w:val="26"/>
          <w:szCs w:val="26"/>
        </w:rPr>
        <w:t>2</w:t>
      </w:r>
      <w:r w:rsidR="00A333D6">
        <w:rPr>
          <w:sz w:val="26"/>
          <w:szCs w:val="26"/>
        </w:rPr>
        <w:t>90</w:t>
      </w:r>
      <w:r w:rsidR="00B378E3">
        <w:rPr>
          <w:sz w:val="26"/>
          <w:szCs w:val="26"/>
        </w:rPr>
        <w:t>/2026</w:t>
      </w:r>
      <w:r w:rsidRPr="008318AE">
        <w:rPr>
          <w:sz w:val="26"/>
          <w:szCs w:val="26"/>
        </w:rPr>
        <w:t xml:space="preserve"> уполномоченному должностному лицу для решения вопроса о возбуждении дел об административных правонарушениях.</w:t>
      </w:r>
    </w:p>
    <w:p w:rsidR="00904417" w:rsidRPr="008318AE" w:rsidRDefault="00334598" w:rsidP="008318AE">
      <w:pPr>
        <w:spacing w:after="240"/>
        <w:ind w:left="284" w:right="140" w:firstLine="426"/>
        <w:jc w:val="both"/>
        <w:rPr>
          <w:sz w:val="26"/>
          <w:szCs w:val="26"/>
        </w:rPr>
      </w:pPr>
      <w:r w:rsidRPr="008318AE">
        <w:rPr>
          <w:sz w:val="26"/>
          <w:szCs w:val="26"/>
        </w:rPr>
        <w:t>Настоящее решение может быть обжаловано в судебном порядке в течение трех месяцев со дня его принятия.</w:t>
      </w:r>
    </w:p>
    <w:sectPr w:rsidR="00904417" w:rsidRPr="008318AE" w:rsidSect="00DE50C3">
      <w:headerReference w:type="default" r:id="rId12"/>
      <w:pgSz w:w="11906" w:h="16838" w:code="9"/>
      <w:pgMar w:top="1134" w:right="567" w:bottom="1134"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5213" w:rsidRDefault="00C85213" w:rsidP="0095005F">
      <w:r>
        <w:separator/>
      </w:r>
    </w:p>
  </w:endnote>
  <w:endnote w:type="continuationSeparator" w:id="0">
    <w:p w:rsidR="00C85213" w:rsidRDefault="00C85213" w:rsidP="0095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5213" w:rsidRDefault="00C85213" w:rsidP="0095005F">
      <w:r>
        <w:separator/>
      </w:r>
    </w:p>
  </w:footnote>
  <w:footnote w:type="continuationSeparator" w:id="0">
    <w:p w:rsidR="00C85213" w:rsidRDefault="00C85213" w:rsidP="00950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65558"/>
      <w:docPartObj>
        <w:docPartGallery w:val="Page Numbers (Top of Page)"/>
        <w:docPartUnique/>
      </w:docPartObj>
    </w:sdtPr>
    <w:sdtEndPr/>
    <w:sdtContent>
      <w:p w:rsidR="00BA42C2" w:rsidRDefault="0088683C">
        <w:pPr>
          <w:pStyle w:val="ab"/>
          <w:jc w:val="center"/>
        </w:pPr>
        <w:r>
          <w:rPr>
            <w:noProof/>
          </w:rPr>
          <w:fldChar w:fldCharType="begin"/>
        </w:r>
        <w:r>
          <w:rPr>
            <w:noProof/>
          </w:rPr>
          <w:instrText xml:space="preserve"> PAGE   \* MERGEFORMAT </w:instrText>
        </w:r>
        <w:r>
          <w:rPr>
            <w:noProof/>
          </w:rPr>
          <w:fldChar w:fldCharType="separate"/>
        </w:r>
        <w:r w:rsidR="00415AED">
          <w:rPr>
            <w:noProof/>
          </w:rPr>
          <w:t>2</w:t>
        </w:r>
        <w:r>
          <w:rPr>
            <w:noProof/>
          </w:rPr>
          <w:fldChar w:fldCharType="end"/>
        </w:r>
      </w:p>
    </w:sdtContent>
  </w:sdt>
  <w:p w:rsidR="00BA42C2" w:rsidRDefault="00BA42C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00A7E"/>
    <w:multiLevelType w:val="multilevel"/>
    <w:tmpl w:val="EDD6EA4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12C7EAE"/>
    <w:multiLevelType w:val="multilevel"/>
    <w:tmpl w:val="7568B72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F3425F1"/>
    <w:multiLevelType w:val="hybridMultilevel"/>
    <w:tmpl w:val="C49E9004"/>
    <w:lvl w:ilvl="0" w:tplc="D76E288A">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0393E65"/>
    <w:multiLevelType w:val="hybridMultilevel"/>
    <w:tmpl w:val="9E00D5F0"/>
    <w:lvl w:ilvl="0" w:tplc="DE4CBDE0">
      <w:start w:val="1"/>
      <w:numFmt w:val="decimal"/>
      <w:lvlText w:val="%1."/>
      <w:lvlJc w:val="left"/>
      <w:pPr>
        <w:ind w:left="360" w:hanging="360"/>
      </w:pPr>
      <w:rPr>
        <w:b w:val="0"/>
        <w:bCs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38A6B53"/>
    <w:multiLevelType w:val="hybridMultilevel"/>
    <w:tmpl w:val="9E00D5F0"/>
    <w:lvl w:ilvl="0" w:tplc="DE4CBDE0">
      <w:start w:val="1"/>
      <w:numFmt w:val="decimal"/>
      <w:lvlText w:val="%1."/>
      <w:lvlJc w:val="left"/>
      <w:pPr>
        <w:ind w:left="360" w:hanging="360"/>
      </w:pPr>
      <w:rPr>
        <w:b w:val="0"/>
        <w:bCs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E4E7060"/>
    <w:multiLevelType w:val="hybridMultilevel"/>
    <w:tmpl w:val="D5A6EE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9" w15:restartNumberingAfterBreak="0">
    <w:nsid w:val="50C27942"/>
    <w:multiLevelType w:val="hybridMultilevel"/>
    <w:tmpl w:val="3DA07872"/>
    <w:lvl w:ilvl="0" w:tplc="050287C6">
      <w:start w:val="1"/>
      <w:numFmt w:val="decimal"/>
      <w:lvlText w:val="%1)"/>
      <w:lvlJc w:val="left"/>
      <w:pPr>
        <w:ind w:left="912" w:hanging="360"/>
      </w:pPr>
      <w:rPr>
        <w:rFonts w:hint="default"/>
      </w:rPr>
    </w:lvl>
    <w:lvl w:ilvl="1" w:tplc="04190019" w:tentative="1">
      <w:start w:val="1"/>
      <w:numFmt w:val="lowerLetter"/>
      <w:lvlText w:val="%2."/>
      <w:lvlJc w:val="left"/>
      <w:pPr>
        <w:ind w:left="1632" w:hanging="360"/>
      </w:pPr>
    </w:lvl>
    <w:lvl w:ilvl="2" w:tplc="0419001B" w:tentative="1">
      <w:start w:val="1"/>
      <w:numFmt w:val="lowerRoman"/>
      <w:lvlText w:val="%3."/>
      <w:lvlJc w:val="right"/>
      <w:pPr>
        <w:ind w:left="2352" w:hanging="180"/>
      </w:pPr>
    </w:lvl>
    <w:lvl w:ilvl="3" w:tplc="0419000F" w:tentative="1">
      <w:start w:val="1"/>
      <w:numFmt w:val="decimal"/>
      <w:lvlText w:val="%4."/>
      <w:lvlJc w:val="left"/>
      <w:pPr>
        <w:ind w:left="3072" w:hanging="360"/>
      </w:pPr>
    </w:lvl>
    <w:lvl w:ilvl="4" w:tplc="04190019" w:tentative="1">
      <w:start w:val="1"/>
      <w:numFmt w:val="lowerLetter"/>
      <w:lvlText w:val="%5."/>
      <w:lvlJc w:val="left"/>
      <w:pPr>
        <w:ind w:left="3792" w:hanging="360"/>
      </w:pPr>
    </w:lvl>
    <w:lvl w:ilvl="5" w:tplc="0419001B" w:tentative="1">
      <w:start w:val="1"/>
      <w:numFmt w:val="lowerRoman"/>
      <w:lvlText w:val="%6."/>
      <w:lvlJc w:val="right"/>
      <w:pPr>
        <w:ind w:left="4512" w:hanging="180"/>
      </w:pPr>
    </w:lvl>
    <w:lvl w:ilvl="6" w:tplc="0419000F" w:tentative="1">
      <w:start w:val="1"/>
      <w:numFmt w:val="decimal"/>
      <w:lvlText w:val="%7."/>
      <w:lvlJc w:val="left"/>
      <w:pPr>
        <w:ind w:left="5232" w:hanging="360"/>
      </w:pPr>
    </w:lvl>
    <w:lvl w:ilvl="7" w:tplc="04190019" w:tentative="1">
      <w:start w:val="1"/>
      <w:numFmt w:val="lowerLetter"/>
      <w:lvlText w:val="%8."/>
      <w:lvlJc w:val="left"/>
      <w:pPr>
        <w:ind w:left="5952" w:hanging="360"/>
      </w:pPr>
    </w:lvl>
    <w:lvl w:ilvl="8" w:tplc="0419001B" w:tentative="1">
      <w:start w:val="1"/>
      <w:numFmt w:val="lowerRoman"/>
      <w:lvlText w:val="%9."/>
      <w:lvlJc w:val="right"/>
      <w:pPr>
        <w:ind w:left="6672" w:hanging="180"/>
      </w:pPr>
    </w:lvl>
  </w:abstractNum>
  <w:abstractNum w:abstractNumId="10" w15:restartNumberingAfterBreak="0">
    <w:nsid w:val="555F7747"/>
    <w:multiLevelType w:val="hybridMultilevel"/>
    <w:tmpl w:val="446065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73A26B05"/>
    <w:multiLevelType w:val="hybridMultilevel"/>
    <w:tmpl w:val="1E5CEF88"/>
    <w:lvl w:ilvl="0" w:tplc="BF9EA1C8">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3" w15:restartNumberingAfterBreak="0">
    <w:nsid w:val="7972691C"/>
    <w:multiLevelType w:val="hybridMultilevel"/>
    <w:tmpl w:val="B058CB00"/>
    <w:lvl w:ilvl="0" w:tplc="F14EDE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9A465E3"/>
    <w:multiLevelType w:val="hybridMultilevel"/>
    <w:tmpl w:val="29AC0094"/>
    <w:lvl w:ilvl="0" w:tplc="B0AEBA22">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7F56495F"/>
    <w:multiLevelType w:val="hybridMultilevel"/>
    <w:tmpl w:val="A53A3584"/>
    <w:lvl w:ilvl="0" w:tplc="984C3A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1"/>
  </w:num>
  <w:num w:numId="5">
    <w:abstractNumId w:val="14"/>
  </w:num>
  <w:num w:numId="6">
    <w:abstractNumId w:val="3"/>
  </w:num>
  <w:num w:numId="7">
    <w:abstractNumId w:val="9"/>
  </w:num>
  <w:num w:numId="8">
    <w:abstractNumId w:val="2"/>
  </w:num>
  <w:num w:numId="9">
    <w:abstractNumId w:val="7"/>
  </w:num>
  <w:num w:numId="10">
    <w:abstractNumId w:val="13"/>
  </w:num>
  <w:num w:numId="11">
    <w:abstractNumId w:val="10"/>
  </w:num>
  <w:num w:numId="12">
    <w:abstractNumId w:val="12"/>
  </w:num>
  <w:num w:numId="13">
    <w:abstractNumId w:val="0"/>
  </w:num>
  <w:num w:numId="14">
    <w:abstractNumId w:val="15"/>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hdrShapeDefaults>
    <o:shapedefaults v:ext="edit" spidmax="952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44C"/>
    <w:rsid w:val="000001FA"/>
    <w:rsid w:val="00004D0B"/>
    <w:rsid w:val="000068AA"/>
    <w:rsid w:val="000079E1"/>
    <w:rsid w:val="000157FD"/>
    <w:rsid w:val="00016493"/>
    <w:rsid w:val="00017FC5"/>
    <w:rsid w:val="000208B2"/>
    <w:rsid w:val="0002163F"/>
    <w:rsid w:val="00021E7E"/>
    <w:rsid w:val="0002214E"/>
    <w:rsid w:val="00023C2F"/>
    <w:rsid w:val="00024134"/>
    <w:rsid w:val="000262F9"/>
    <w:rsid w:val="0003617D"/>
    <w:rsid w:val="000361E6"/>
    <w:rsid w:val="00041EA8"/>
    <w:rsid w:val="00042133"/>
    <w:rsid w:val="000427AB"/>
    <w:rsid w:val="00046F24"/>
    <w:rsid w:val="000600C9"/>
    <w:rsid w:val="00060226"/>
    <w:rsid w:val="000623F8"/>
    <w:rsid w:val="00064DA7"/>
    <w:rsid w:val="00066248"/>
    <w:rsid w:val="00066DA0"/>
    <w:rsid w:val="000723A4"/>
    <w:rsid w:val="000726CD"/>
    <w:rsid w:val="00074C7A"/>
    <w:rsid w:val="00077426"/>
    <w:rsid w:val="000839E5"/>
    <w:rsid w:val="00083A7C"/>
    <w:rsid w:val="00085D76"/>
    <w:rsid w:val="000A3514"/>
    <w:rsid w:val="000A480F"/>
    <w:rsid w:val="000A5828"/>
    <w:rsid w:val="000A58F5"/>
    <w:rsid w:val="000A6E68"/>
    <w:rsid w:val="000B47CD"/>
    <w:rsid w:val="000B52E7"/>
    <w:rsid w:val="000C0970"/>
    <w:rsid w:val="000C73AA"/>
    <w:rsid w:val="000D0670"/>
    <w:rsid w:val="000D2386"/>
    <w:rsid w:val="000D2B86"/>
    <w:rsid w:val="000D5849"/>
    <w:rsid w:val="000D6077"/>
    <w:rsid w:val="000E0507"/>
    <w:rsid w:val="000E3BAA"/>
    <w:rsid w:val="000F7510"/>
    <w:rsid w:val="00104DFC"/>
    <w:rsid w:val="0010608E"/>
    <w:rsid w:val="001075C5"/>
    <w:rsid w:val="001108E2"/>
    <w:rsid w:val="001118B6"/>
    <w:rsid w:val="001141BE"/>
    <w:rsid w:val="00114370"/>
    <w:rsid w:val="001214E9"/>
    <w:rsid w:val="00121969"/>
    <w:rsid w:val="0012474C"/>
    <w:rsid w:val="00130271"/>
    <w:rsid w:val="00131884"/>
    <w:rsid w:val="00133490"/>
    <w:rsid w:val="001340A7"/>
    <w:rsid w:val="00134976"/>
    <w:rsid w:val="001355F9"/>
    <w:rsid w:val="00141478"/>
    <w:rsid w:val="00141DE4"/>
    <w:rsid w:val="00146F28"/>
    <w:rsid w:val="0015162C"/>
    <w:rsid w:val="001541CB"/>
    <w:rsid w:val="00154663"/>
    <w:rsid w:val="00163E85"/>
    <w:rsid w:val="00163EB3"/>
    <w:rsid w:val="00166341"/>
    <w:rsid w:val="00170543"/>
    <w:rsid w:val="00170780"/>
    <w:rsid w:val="001714F9"/>
    <w:rsid w:val="001717FE"/>
    <w:rsid w:val="00177A0B"/>
    <w:rsid w:val="001807A5"/>
    <w:rsid w:val="0018457E"/>
    <w:rsid w:val="00185313"/>
    <w:rsid w:val="00186223"/>
    <w:rsid w:val="001903D1"/>
    <w:rsid w:val="00190FFB"/>
    <w:rsid w:val="00192B75"/>
    <w:rsid w:val="001A267E"/>
    <w:rsid w:val="001A3B23"/>
    <w:rsid w:val="001B49C3"/>
    <w:rsid w:val="001B515E"/>
    <w:rsid w:val="001B6C38"/>
    <w:rsid w:val="001B779B"/>
    <w:rsid w:val="001B7A31"/>
    <w:rsid w:val="001C78AD"/>
    <w:rsid w:val="001C7916"/>
    <w:rsid w:val="001D2C9C"/>
    <w:rsid w:val="001D2EF5"/>
    <w:rsid w:val="001E1032"/>
    <w:rsid w:val="001E2700"/>
    <w:rsid w:val="001E3805"/>
    <w:rsid w:val="001E3832"/>
    <w:rsid w:val="001E6A4A"/>
    <w:rsid w:val="001E77E4"/>
    <w:rsid w:val="001E7EA7"/>
    <w:rsid w:val="001F2C9A"/>
    <w:rsid w:val="001F37AC"/>
    <w:rsid w:val="001F3F54"/>
    <w:rsid w:val="001F3FC6"/>
    <w:rsid w:val="001F57D8"/>
    <w:rsid w:val="001F7A22"/>
    <w:rsid w:val="002039AD"/>
    <w:rsid w:val="002041EF"/>
    <w:rsid w:val="00204BC1"/>
    <w:rsid w:val="00207938"/>
    <w:rsid w:val="00207F8E"/>
    <w:rsid w:val="0021071E"/>
    <w:rsid w:val="00210B60"/>
    <w:rsid w:val="0021200D"/>
    <w:rsid w:val="002154B2"/>
    <w:rsid w:val="002321AA"/>
    <w:rsid w:val="00233F69"/>
    <w:rsid w:val="002438EA"/>
    <w:rsid w:val="00244326"/>
    <w:rsid w:val="00247110"/>
    <w:rsid w:val="00247762"/>
    <w:rsid w:val="0025066F"/>
    <w:rsid w:val="002534CD"/>
    <w:rsid w:val="0025617F"/>
    <w:rsid w:val="00261436"/>
    <w:rsid w:val="00271E82"/>
    <w:rsid w:val="002720F5"/>
    <w:rsid w:val="00273236"/>
    <w:rsid w:val="00276387"/>
    <w:rsid w:val="0027642B"/>
    <w:rsid w:val="00276668"/>
    <w:rsid w:val="0028246A"/>
    <w:rsid w:val="00285F92"/>
    <w:rsid w:val="00290557"/>
    <w:rsid w:val="0029236A"/>
    <w:rsid w:val="0029339C"/>
    <w:rsid w:val="00293A88"/>
    <w:rsid w:val="002974E7"/>
    <w:rsid w:val="002A0B61"/>
    <w:rsid w:val="002A0E98"/>
    <w:rsid w:val="002B0FE6"/>
    <w:rsid w:val="002B460F"/>
    <w:rsid w:val="002B5AA8"/>
    <w:rsid w:val="002C0BFA"/>
    <w:rsid w:val="002C1FC7"/>
    <w:rsid w:val="002C21F1"/>
    <w:rsid w:val="002C446B"/>
    <w:rsid w:val="002C45B9"/>
    <w:rsid w:val="002D3912"/>
    <w:rsid w:val="002D44DF"/>
    <w:rsid w:val="002D57DC"/>
    <w:rsid w:val="002D6EE8"/>
    <w:rsid w:val="002E01C0"/>
    <w:rsid w:val="002E2B10"/>
    <w:rsid w:val="002E371B"/>
    <w:rsid w:val="002E5328"/>
    <w:rsid w:val="002F0104"/>
    <w:rsid w:val="00302C74"/>
    <w:rsid w:val="003032DE"/>
    <w:rsid w:val="0030333C"/>
    <w:rsid w:val="0030420C"/>
    <w:rsid w:val="00305017"/>
    <w:rsid w:val="00311C65"/>
    <w:rsid w:val="003123C7"/>
    <w:rsid w:val="00313726"/>
    <w:rsid w:val="003206EB"/>
    <w:rsid w:val="00321092"/>
    <w:rsid w:val="0032510C"/>
    <w:rsid w:val="00332FE9"/>
    <w:rsid w:val="00334175"/>
    <w:rsid w:val="00334598"/>
    <w:rsid w:val="00351E3E"/>
    <w:rsid w:val="00352715"/>
    <w:rsid w:val="00366FF9"/>
    <w:rsid w:val="003673B1"/>
    <w:rsid w:val="00367421"/>
    <w:rsid w:val="00370EA5"/>
    <w:rsid w:val="00371E49"/>
    <w:rsid w:val="00373673"/>
    <w:rsid w:val="0037582B"/>
    <w:rsid w:val="0038060A"/>
    <w:rsid w:val="00380D21"/>
    <w:rsid w:val="0038283E"/>
    <w:rsid w:val="00385CB3"/>
    <w:rsid w:val="00385D84"/>
    <w:rsid w:val="00392718"/>
    <w:rsid w:val="003A09F8"/>
    <w:rsid w:val="003A20F5"/>
    <w:rsid w:val="003A4325"/>
    <w:rsid w:val="003A45C4"/>
    <w:rsid w:val="003B2DDC"/>
    <w:rsid w:val="003B3E6F"/>
    <w:rsid w:val="003B4B60"/>
    <w:rsid w:val="003B6094"/>
    <w:rsid w:val="003B68C0"/>
    <w:rsid w:val="003C088E"/>
    <w:rsid w:val="003C0D73"/>
    <w:rsid w:val="003C4C9A"/>
    <w:rsid w:val="003C74F5"/>
    <w:rsid w:val="003D162D"/>
    <w:rsid w:val="003D2CC2"/>
    <w:rsid w:val="003D539C"/>
    <w:rsid w:val="003E25DF"/>
    <w:rsid w:val="003F573D"/>
    <w:rsid w:val="0040044C"/>
    <w:rsid w:val="00403947"/>
    <w:rsid w:val="00404C0F"/>
    <w:rsid w:val="00406024"/>
    <w:rsid w:val="004065DF"/>
    <w:rsid w:val="00407693"/>
    <w:rsid w:val="00412C05"/>
    <w:rsid w:val="00415AED"/>
    <w:rsid w:val="00417C33"/>
    <w:rsid w:val="00426147"/>
    <w:rsid w:val="00427889"/>
    <w:rsid w:val="00430B50"/>
    <w:rsid w:val="00431431"/>
    <w:rsid w:val="00434B97"/>
    <w:rsid w:val="00435453"/>
    <w:rsid w:val="004359A9"/>
    <w:rsid w:val="00435F77"/>
    <w:rsid w:val="004365BB"/>
    <w:rsid w:val="004428E0"/>
    <w:rsid w:val="0044637B"/>
    <w:rsid w:val="00453B53"/>
    <w:rsid w:val="0046031A"/>
    <w:rsid w:val="00460924"/>
    <w:rsid w:val="00460C6C"/>
    <w:rsid w:val="00461E41"/>
    <w:rsid w:val="004625A7"/>
    <w:rsid w:val="00463473"/>
    <w:rsid w:val="00463F02"/>
    <w:rsid w:val="0046582A"/>
    <w:rsid w:val="00470EB0"/>
    <w:rsid w:val="0047334C"/>
    <w:rsid w:val="00474A77"/>
    <w:rsid w:val="00475F0D"/>
    <w:rsid w:val="00480DAB"/>
    <w:rsid w:val="004815C9"/>
    <w:rsid w:val="00484E92"/>
    <w:rsid w:val="00485649"/>
    <w:rsid w:val="00491BB8"/>
    <w:rsid w:val="00494F44"/>
    <w:rsid w:val="0049631C"/>
    <w:rsid w:val="0049722F"/>
    <w:rsid w:val="004A264F"/>
    <w:rsid w:val="004A4A97"/>
    <w:rsid w:val="004A6F67"/>
    <w:rsid w:val="004A797D"/>
    <w:rsid w:val="004B2087"/>
    <w:rsid w:val="004B21AB"/>
    <w:rsid w:val="004B4091"/>
    <w:rsid w:val="004B7033"/>
    <w:rsid w:val="004C39CE"/>
    <w:rsid w:val="004D2583"/>
    <w:rsid w:val="004E043F"/>
    <w:rsid w:val="004E75DB"/>
    <w:rsid w:val="004E7905"/>
    <w:rsid w:val="004E7E0D"/>
    <w:rsid w:val="004F1DFB"/>
    <w:rsid w:val="004F7E5C"/>
    <w:rsid w:val="004F7F06"/>
    <w:rsid w:val="00500CF5"/>
    <w:rsid w:val="00504ED5"/>
    <w:rsid w:val="005057A9"/>
    <w:rsid w:val="0051244F"/>
    <w:rsid w:val="00512EFC"/>
    <w:rsid w:val="00517DC3"/>
    <w:rsid w:val="00520CB9"/>
    <w:rsid w:val="00523128"/>
    <w:rsid w:val="0052711F"/>
    <w:rsid w:val="00527FF3"/>
    <w:rsid w:val="0053090B"/>
    <w:rsid w:val="005339CC"/>
    <w:rsid w:val="00536A6E"/>
    <w:rsid w:val="00544232"/>
    <w:rsid w:val="005540C0"/>
    <w:rsid w:val="00556511"/>
    <w:rsid w:val="00556A3B"/>
    <w:rsid w:val="00561EB8"/>
    <w:rsid w:val="00567387"/>
    <w:rsid w:val="005723EB"/>
    <w:rsid w:val="0057604B"/>
    <w:rsid w:val="00583401"/>
    <w:rsid w:val="00583690"/>
    <w:rsid w:val="00585583"/>
    <w:rsid w:val="00587D78"/>
    <w:rsid w:val="00591557"/>
    <w:rsid w:val="0059545C"/>
    <w:rsid w:val="00595724"/>
    <w:rsid w:val="005959A4"/>
    <w:rsid w:val="00595E4A"/>
    <w:rsid w:val="005A5558"/>
    <w:rsid w:val="005A73F3"/>
    <w:rsid w:val="005B0ED1"/>
    <w:rsid w:val="005B27A5"/>
    <w:rsid w:val="005C0F60"/>
    <w:rsid w:val="005C22F9"/>
    <w:rsid w:val="005C5B82"/>
    <w:rsid w:val="005C7DE5"/>
    <w:rsid w:val="005D32A1"/>
    <w:rsid w:val="005D58FC"/>
    <w:rsid w:val="005E74AA"/>
    <w:rsid w:val="005F5F4E"/>
    <w:rsid w:val="00601814"/>
    <w:rsid w:val="0060424D"/>
    <w:rsid w:val="00604DB5"/>
    <w:rsid w:val="00605A20"/>
    <w:rsid w:val="00607E3B"/>
    <w:rsid w:val="006107C3"/>
    <w:rsid w:val="00622224"/>
    <w:rsid w:val="0062410F"/>
    <w:rsid w:val="006258F2"/>
    <w:rsid w:val="00626557"/>
    <w:rsid w:val="00627EEC"/>
    <w:rsid w:val="0063704C"/>
    <w:rsid w:val="00637158"/>
    <w:rsid w:val="0063796F"/>
    <w:rsid w:val="00646B6E"/>
    <w:rsid w:val="0065246D"/>
    <w:rsid w:val="00653B2B"/>
    <w:rsid w:val="00654804"/>
    <w:rsid w:val="0066383C"/>
    <w:rsid w:val="00664929"/>
    <w:rsid w:val="00666C81"/>
    <w:rsid w:val="00672067"/>
    <w:rsid w:val="006724FE"/>
    <w:rsid w:val="0067386A"/>
    <w:rsid w:val="00676F79"/>
    <w:rsid w:val="00683892"/>
    <w:rsid w:val="00686482"/>
    <w:rsid w:val="00687881"/>
    <w:rsid w:val="006928A0"/>
    <w:rsid w:val="006A04DF"/>
    <w:rsid w:val="006A1707"/>
    <w:rsid w:val="006A1F78"/>
    <w:rsid w:val="006A355F"/>
    <w:rsid w:val="006A3653"/>
    <w:rsid w:val="006A4943"/>
    <w:rsid w:val="006A4D95"/>
    <w:rsid w:val="006B0BA1"/>
    <w:rsid w:val="006B210B"/>
    <w:rsid w:val="006B4133"/>
    <w:rsid w:val="006B42AB"/>
    <w:rsid w:val="006B6171"/>
    <w:rsid w:val="006B6DDA"/>
    <w:rsid w:val="006C0571"/>
    <w:rsid w:val="006C1433"/>
    <w:rsid w:val="006C5C07"/>
    <w:rsid w:val="006C736E"/>
    <w:rsid w:val="006E0577"/>
    <w:rsid w:val="006E1FC5"/>
    <w:rsid w:val="006E2BF0"/>
    <w:rsid w:val="006E6012"/>
    <w:rsid w:val="006E6978"/>
    <w:rsid w:val="006F36E9"/>
    <w:rsid w:val="00701C4A"/>
    <w:rsid w:val="00702935"/>
    <w:rsid w:val="00703E60"/>
    <w:rsid w:val="0070463B"/>
    <w:rsid w:val="00705727"/>
    <w:rsid w:val="007069AA"/>
    <w:rsid w:val="00714006"/>
    <w:rsid w:val="00714CFC"/>
    <w:rsid w:val="00715028"/>
    <w:rsid w:val="00715201"/>
    <w:rsid w:val="00715B2A"/>
    <w:rsid w:val="0072632F"/>
    <w:rsid w:val="00727FEA"/>
    <w:rsid w:val="007332A1"/>
    <w:rsid w:val="00733637"/>
    <w:rsid w:val="00736B8E"/>
    <w:rsid w:val="00736BD9"/>
    <w:rsid w:val="00741352"/>
    <w:rsid w:val="007431AD"/>
    <w:rsid w:val="00745DC8"/>
    <w:rsid w:val="00747B40"/>
    <w:rsid w:val="007508BA"/>
    <w:rsid w:val="00751ED2"/>
    <w:rsid w:val="00753A23"/>
    <w:rsid w:val="00755450"/>
    <w:rsid w:val="0075581C"/>
    <w:rsid w:val="00761423"/>
    <w:rsid w:val="00762F6B"/>
    <w:rsid w:val="00763177"/>
    <w:rsid w:val="00772086"/>
    <w:rsid w:val="0077311E"/>
    <w:rsid w:val="0077354B"/>
    <w:rsid w:val="00775D65"/>
    <w:rsid w:val="0078024A"/>
    <w:rsid w:val="00781277"/>
    <w:rsid w:val="00782BAF"/>
    <w:rsid w:val="00785743"/>
    <w:rsid w:val="00790545"/>
    <w:rsid w:val="00792FFD"/>
    <w:rsid w:val="00795F3A"/>
    <w:rsid w:val="00796466"/>
    <w:rsid w:val="007970EB"/>
    <w:rsid w:val="007A72A6"/>
    <w:rsid w:val="007B1CB8"/>
    <w:rsid w:val="007B382E"/>
    <w:rsid w:val="007B5ED9"/>
    <w:rsid w:val="007B7A04"/>
    <w:rsid w:val="007C0F5B"/>
    <w:rsid w:val="007C3269"/>
    <w:rsid w:val="007C36B6"/>
    <w:rsid w:val="007C38BF"/>
    <w:rsid w:val="007C4251"/>
    <w:rsid w:val="007C51E0"/>
    <w:rsid w:val="007C57B1"/>
    <w:rsid w:val="007C5BED"/>
    <w:rsid w:val="007C7852"/>
    <w:rsid w:val="007D6BE1"/>
    <w:rsid w:val="007E1D0A"/>
    <w:rsid w:val="007E2254"/>
    <w:rsid w:val="007E3762"/>
    <w:rsid w:val="007E430C"/>
    <w:rsid w:val="007E5880"/>
    <w:rsid w:val="007E72F2"/>
    <w:rsid w:val="007F09A5"/>
    <w:rsid w:val="007F7212"/>
    <w:rsid w:val="007F7CC7"/>
    <w:rsid w:val="00800BB8"/>
    <w:rsid w:val="0080114F"/>
    <w:rsid w:val="00804CA9"/>
    <w:rsid w:val="00815221"/>
    <w:rsid w:val="00816D72"/>
    <w:rsid w:val="00816EDB"/>
    <w:rsid w:val="00821519"/>
    <w:rsid w:val="00824A86"/>
    <w:rsid w:val="00824B3A"/>
    <w:rsid w:val="00827307"/>
    <w:rsid w:val="008318AE"/>
    <w:rsid w:val="00831C70"/>
    <w:rsid w:val="00832F8C"/>
    <w:rsid w:val="00842EC5"/>
    <w:rsid w:val="008433FA"/>
    <w:rsid w:val="00843538"/>
    <w:rsid w:val="00844B40"/>
    <w:rsid w:val="008573D2"/>
    <w:rsid w:val="008607EB"/>
    <w:rsid w:val="00862F6D"/>
    <w:rsid w:val="0086475B"/>
    <w:rsid w:val="008651A8"/>
    <w:rsid w:val="008678AC"/>
    <w:rsid w:val="008761C4"/>
    <w:rsid w:val="00884697"/>
    <w:rsid w:val="00885D0A"/>
    <w:rsid w:val="0088634F"/>
    <w:rsid w:val="0088683C"/>
    <w:rsid w:val="00886905"/>
    <w:rsid w:val="00887753"/>
    <w:rsid w:val="00890918"/>
    <w:rsid w:val="00893A7A"/>
    <w:rsid w:val="00896C03"/>
    <w:rsid w:val="00897058"/>
    <w:rsid w:val="008A019F"/>
    <w:rsid w:val="008A31B7"/>
    <w:rsid w:val="008A4820"/>
    <w:rsid w:val="008A514A"/>
    <w:rsid w:val="008A5956"/>
    <w:rsid w:val="008A6885"/>
    <w:rsid w:val="008B1C46"/>
    <w:rsid w:val="008B2424"/>
    <w:rsid w:val="008B2B10"/>
    <w:rsid w:val="008B2FF0"/>
    <w:rsid w:val="008B4B3E"/>
    <w:rsid w:val="008B6649"/>
    <w:rsid w:val="008D2CBA"/>
    <w:rsid w:val="008D3D50"/>
    <w:rsid w:val="008D5DD7"/>
    <w:rsid w:val="008E3861"/>
    <w:rsid w:val="008E4132"/>
    <w:rsid w:val="008E55B4"/>
    <w:rsid w:val="008E5D36"/>
    <w:rsid w:val="008F10D7"/>
    <w:rsid w:val="008F126F"/>
    <w:rsid w:val="008F4D19"/>
    <w:rsid w:val="008F616A"/>
    <w:rsid w:val="009016E0"/>
    <w:rsid w:val="00901C59"/>
    <w:rsid w:val="0090270A"/>
    <w:rsid w:val="009042EC"/>
    <w:rsid w:val="00904417"/>
    <w:rsid w:val="00907A96"/>
    <w:rsid w:val="00911A2B"/>
    <w:rsid w:val="0091544E"/>
    <w:rsid w:val="00921285"/>
    <w:rsid w:val="009279D3"/>
    <w:rsid w:val="00932307"/>
    <w:rsid w:val="00933ABA"/>
    <w:rsid w:val="0093688C"/>
    <w:rsid w:val="00937E15"/>
    <w:rsid w:val="00946748"/>
    <w:rsid w:val="0095005F"/>
    <w:rsid w:val="009570CB"/>
    <w:rsid w:val="009626D5"/>
    <w:rsid w:val="00962C2F"/>
    <w:rsid w:val="00966AFF"/>
    <w:rsid w:val="00972641"/>
    <w:rsid w:val="009735AB"/>
    <w:rsid w:val="00973B74"/>
    <w:rsid w:val="009764CB"/>
    <w:rsid w:val="0098087C"/>
    <w:rsid w:val="00981C4F"/>
    <w:rsid w:val="00983FE5"/>
    <w:rsid w:val="009849EB"/>
    <w:rsid w:val="009851F9"/>
    <w:rsid w:val="009857B4"/>
    <w:rsid w:val="00991FAF"/>
    <w:rsid w:val="00995C28"/>
    <w:rsid w:val="009A3727"/>
    <w:rsid w:val="009A79CA"/>
    <w:rsid w:val="009B09FD"/>
    <w:rsid w:val="009B4689"/>
    <w:rsid w:val="009B53A7"/>
    <w:rsid w:val="009C0917"/>
    <w:rsid w:val="009C383C"/>
    <w:rsid w:val="009C6009"/>
    <w:rsid w:val="009C7EE3"/>
    <w:rsid w:val="009D0757"/>
    <w:rsid w:val="009E3470"/>
    <w:rsid w:val="009E705A"/>
    <w:rsid w:val="009F154D"/>
    <w:rsid w:val="009F3399"/>
    <w:rsid w:val="009F7CDA"/>
    <w:rsid w:val="00A00916"/>
    <w:rsid w:val="00A03B96"/>
    <w:rsid w:val="00A10B5E"/>
    <w:rsid w:val="00A15F98"/>
    <w:rsid w:val="00A16F2D"/>
    <w:rsid w:val="00A20AA4"/>
    <w:rsid w:val="00A214E7"/>
    <w:rsid w:val="00A23743"/>
    <w:rsid w:val="00A24FFD"/>
    <w:rsid w:val="00A25022"/>
    <w:rsid w:val="00A2706E"/>
    <w:rsid w:val="00A333D6"/>
    <w:rsid w:val="00A35FB1"/>
    <w:rsid w:val="00A36EC1"/>
    <w:rsid w:val="00A37124"/>
    <w:rsid w:val="00A4502D"/>
    <w:rsid w:val="00A46C8C"/>
    <w:rsid w:val="00A52BC3"/>
    <w:rsid w:val="00A53267"/>
    <w:rsid w:val="00A54AB0"/>
    <w:rsid w:val="00A5570F"/>
    <w:rsid w:val="00A67E99"/>
    <w:rsid w:val="00A81328"/>
    <w:rsid w:val="00A82710"/>
    <w:rsid w:val="00A82B7A"/>
    <w:rsid w:val="00A85028"/>
    <w:rsid w:val="00A8562B"/>
    <w:rsid w:val="00A857C4"/>
    <w:rsid w:val="00A85E48"/>
    <w:rsid w:val="00A87315"/>
    <w:rsid w:val="00A875D9"/>
    <w:rsid w:val="00A87A1F"/>
    <w:rsid w:val="00A914BD"/>
    <w:rsid w:val="00A92C72"/>
    <w:rsid w:val="00A93291"/>
    <w:rsid w:val="00AA0652"/>
    <w:rsid w:val="00AA0CD7"/>
    <w:rsid w:val="00AA159A"/>
    <w:rsid w:val="00AA1CE6"/>
    <w:rsid w:val="00AA5AA5"/>
    <w:rsid w:val="00AB3085"/>
    <w:rsid w:val="00AB7E3E"/>
    <w:rsid w:val="00AD0F96"/>
    <w:rsid w:val="00AD114F"/>
    <w:rsid w:val="00AD17A9"/>
    <w:rsid w:val="00AD25B7"/>
    <w:rsid w:val="00AD42FB"/>
    <w:rsid w:val="00AD6294"/>
    <w:rsid w:val="00AD7841"/>
    <w:rsid w:val="00AE0B63"/>
    <w:rsid w:val="00AE1967"/>
    <w:rsid w:val="00AE26C8"/>
    <w:rsid w:val="00AE2D08"/>
    <w:rsid w:val="00AE4D02"/>
    <w:rsid w:val="00AE6182"/>
    <w:rsid w:val="00B02C62"/>
    <w:rsid w:val="00B04417"/>
    <w:rsid w:val="00B1386E"/>
    <w:rsid w:val="00B14C40"/>
    <w:rsid w:val="00B20790"/>
    <w:rsid w:val="00B22DBE"/>
    <w:rsid w:val="00B255DF"/>
    <w:rsid w:val="00B2651B"/>
    <w:rsid w:val="00B27D8E"/>
    <w:rsid w:val="00B363E8"/>
    <w:rsid w:val="00B378E3"/>
    <w:rsid w:val="00B4037C"/>
    <w:rsid w:val="00B412EF"/>
    <w:rsid w:val="00B47DAB"/>
    <w:rsid w:val="00B55045"/>
    <w:rsid w:val="00B5768B"/>
    <w:rsid w:val="00B57D15"/>
    <w:rsid w:val="00B57DDD"/>
    <w:rsid w:val="00B62A24"/>
    <w:rsid w:val="00B62FB7"/>
    <w:rsid w:val="00B65040"/>
    <w:rsid w:val="00B650CB"/>
    <w:rsid w:val="00B70900"/>
    <w:rsid w:val="00B90C65"/>
    <w:rsid w:val="00B9374D"/>
    <w:rsid w:val="00B93F0D"/>
    <w:rsid w:val="00B950A5"/>
    <w:rsid w:val="00BA14E0"/>
    <w:rsid w:val="00BA2B2C"/>
    <w:rsid w:val="00BA38FF"/>
    <w:rsid w:val="00BA42C2"/>
    <w:rsid w:val="00BA5A56"/>
    <w:rsid w:val="00BA609B"/>
    <w:rsid w:val="00BA789D"/>
    <w:rsid w:val="00BB0555"/>
    <w:rsid w:val="00BB1B97"/>
    <w:rsid w:val="00BB26A7"/>
    <w:rsid w:val="00BB3547"/>
    <w:rsid w:val="00BB4C4D"/>
    <w:rsid w:val="00BB4E92"/>
    <w:rsid w:val="00BB5079"/>
    <w:rsid w:val="00BC003A"/>
    <w:rsid w:val="00BC09CB"/>
    <w:rsid w:val="00BC3AC0"/>
    <w:rsid w:val="00BC4ADF"/>
    <w:rsid w:val="00BD21F4"/>
    <w:rsid w:val="00BD3C0D"/>
    <w:rsid w:val="00BD4BAF"/>
    <w:rsid w:val="00BD4CE6"/>
    <w:rsid w:val="00BE3D86"/>
    <w:rsid w:val="00BE5B9D"/>
    <w:rsid w:val="00BE68ED"/>
    <w:rsid w:val="00BF6890"/>
    <w:rsid w:val="00C00066"/>
    <w:rsid w:val="00C06F63"/>
    <w:rsid w:val="00C1100D"/>
    <w:rsid w:val="00C13C78"/>
    <w:rsid w:val="00C141AE"/>
    <w:rsid w:val="00C15259"/>
    <w:rsid w:val="00C15F39"/>
    <w:rsid w:val="00C211ED"/>
    <w:rsid w:val="00C2164D"/>
    <w:rsid w:val="00C2544C"/>
    <w:rsid w:val="00C26F67"/>
    <w:rsid w:val="00C319BE"/>
    <w:rsid w:val="00C33E78"/>
    <w:rsid w:val="00C35B0E"/>
    <w:rsid w:val="00C36ED3"/>
    <w:rsid w:val="00C424E5"/>
    <w:rsid w:val="00C42F3B"/>
    <w:rsid w:val="00C43B80"/>
    <w:rsid w:val="00C4429F"/>
    <w:rsid w:val="00C45BFC"/>
    <w:rsid w:val="00C46092"/>
    <w:rsid w:val="00C51ECD"/>
    <w:rsid w:val="00C5252E"/>
    <w:rsid w:val="00C63AEF"/>
    <w:rsid w:val="00C67DBC"/>
    <w:rsid w:val="00C70C26"/>
    <w:rsid w:val="00C72A71"/>
    <w:rsid w:val="00C72F10"/>
    <w:rsid w:val="00C7345B"/>
    <w:rsid w:val="00C75134"/>
    <w:rsid w:val="00C7708E"/>
    <w:rsid w:val="00C771C2"/>
    <w:rsid w:val="00C821D2"/>
    <w:rsid w:val="00C82221"/>
    <w:rsid w:val="00C85213"/>
    <w:rsid w:val="00C912BA"/>
    <w:rsid w:val="00C9292C"/>
    <w:rsid w:val="00C9323E"/>
    <w:rsid w:val="00C9507E"/>
    <w:rsid w:val="00C95B5F"/>
    <w:rsid w:val="00C9605B"/>
    <w:rsid w:val="00CA3DF2"/>
    <w:rsid w:val="00CA5A6A"/>
    <w:rsid w:val="00CA7405"/>
    <w:rsid w:val="00CB1711"/>
    <w:rsid w:val="00CB1822"/>
    <w:rsid w:val="00CB3B1B"/>
    <w:rsid w:val="00CC2581"/>
    <w:rsid w:val="00CC3795"/>
    <w:rsid w:val="00CC3B77"/>
    <w:rsid w:val="00CC651B"/>
    <w:rsid w:val="00CD1874"/>
    <w:rsid w:val="00CD27D8"/>
    <w:rsid w:val="00CD423F"/>
    <w:rsid w:val="00CD579C"/>
    <w:rsid w:val="00CD60D1"/>
    <w:rsid w:val="00CE143C"/>
    <w:rsid w:val="00CE47F1"/>
    <w:rsid w:val="00CF216A"/>
    <w:rsid w:val="00D068E0"/>
    <w:rsid w:val="00D150D5"/>
    <w:rsid w:val="00D15B2B"/>
    <w:rsid w:val="00D212EA"/>
    <w:rsid w:val="00D2352F"/>
    <w:rsid w:val="00D23FBA"/>
    <w:rsid w:val="00D246F6"/>
    <w:rsid w:val="00D2685B"/>
    <w:rsid w:val="00D33413"/>
    <w:rsid w:val="00D35519"/>
    <w:rsid w:val="00D36C83"/>
    <w:rsid w:val="00D44A8F"/>
    <w:rsid w:val="00D45701"/>
    <w:rsid w:val="00D460EE"/>
    <w:rsid w:val="00D51CEE"/>
    <w:rsid w:val="00D537CE"/>
    <w:rsid w:val="00D5468D"/>
    <w:rsid w:val="00D549DB"/>
    <w:rsid w:val="00D570C5"/>
    <w:rsid w:val="00D576E5"/>
    <w:rsid w:val="00D61BD3"/>
    <w:rsid w:val="00D62E5C"/>
    <w:rsid w:val="00D641BE"/>
    <w:rsid w:val="00D70EA5"/>
    <w:rsid w:val="00D71E43"/>
    <w:rsid w:val="00D80D5F"/>
    <w:rsid w:val="00D84E46"/>
    <w:rsid w:val="00D85F7F"/>
    <w:rsid w:val="00D91BF0"/>
    <w:rsid w:val="00D93493"/>
    <w:rsid w:val="00D93997"/>
    <w:rsid w:val="00D96E90"/>
    <w:rsid w:val="00D97799"/>
    <w:rsid w:val="00D97DAA"/>
    <w:rsid w:val="00DA2889"/>
    <w:rsid w:val="00DA441E"/>
    <w:rsid w:val="00DA6462"/>
    <w:rsid w:val="00DA6486"/>
    <w:rsid w:val="00DB00C9"/>
    <w:rsid w:val="00DB1461"/>
    <w:rsid w:val="00DB14A3"/>
    <w:rsid w:val="00DB1DA3"/>
    <w:rsid w:val="00DB4574"/>
    <w:rsid w:val="00DB6A7C"/>
    <w:rsid w:val="00DB7884"/>
    <w:rsid w:val="00DC3B8E"/>
    <w:rsid w:val="00DC62BD"/>
    <w:rsid w:val="00DC63BE"/>
    <w:rsid w:val="00DD144A"/>
    <w:rsid w:val="00DD1968"/>
    <w:rsid w:val="00DD1B51"/>
    <w:rsid w:val="00DD1E5F"/>
    <w:rsid w:val="00DD34B6"/>
    <w:rsid w:val="00DD3830"/>
    <w:rsid w:val="00DD466E"/>
    <w:rsid w:val="00DD5C4B"/>
    <w:rsid w:val="00DE2B58"/>
    <w:rsid w:val="00DE3CB3"/>
    <w:rsid w:val="00DE4B97"/>
    <w:rsid w:val="00DE50C3"/>
    <w:rsid w:val="00DE5844"/>
    <w:rsid w:val="00DF0445"/>
    <w:rsid w:val="00DF0E38"/>
    <w:rsid w:val="00DF37B4"/>
    <w:rsid w:val="00DF61A9"/>
    <w:rsid w:val="00DF6BC5"/>
    <w:rsid w:val="00E06F8A"/>
    <w:rsid w:val="00E07519"/>
    <w:rsid w:val="00E07CCE"/>
    <w:rsid w:val="00E14685"/>
    <w:rsid w:val="00E149C6"/>
    <w:rsid w:val="00E14A6B"/>
    <w:rsid w:val="00E1688C"/>
    <w:rsid w:val="00E16F1C"/>
    <w:rsid w:val="00E20A09"/>
    <w:rsid w:val="00E227A9"/>
    <w:rsid w:val="00E242C3"/>
    <w:rsid w:val="00E24D5F"/>
    <w:rsid w:val="00E25601"/>
    <w:rsid w:val="00E27B92"/>
    <w:rsid w:val="00E309B9"/>
    <w:rsid w:val="00E31F75"/>
    <w:rsid w:val="00E32908"/>
    <w:rsid w:val="00E3406E"/>
    <w:rsid w:val="00E34CA7"/>
    <w:rsid w:val="00E35CEF"/>
    <w:rsid w:val="00E40633"/>
    <w:rsid w:val="00E42E8E"/>
    <w:rsid w:val="00E43840"/>
    <w:rsid w:val="00E448FE"/>
    <w:rsid w:val="00E47EC4"/>
    <w:rsid w:val="00E52B44"/>
    <w:rsid w:val="00E5528A"/>
    <w:rsid w:val="00E719CB"/>
    <w:rsid w:val="00E71D32"/>
    <w:rsid w:val="00E72C09"/>
    <w:rsid w:val="00E74E9A"/>
    <w:rsid w:val="00E76A2A"/>
    <w:rsid w:val="00E776D4"/>
    <w:rsid w:val="00E80AEC"/>
    <w:rsid w:val="00E839A1"/>
    <w:rsid w:val="00E84C17"/>
    <w:rsid w:val="00E87FA7"/>
    <w:rsid w:val="00E90A7C"/>
    <w:rsid w:val="00E918F9"/>
    <w:rsid w:val="00E93B08"/>
    <w:rsid w:val="00E94D3E"/>
    <w:rsid w:val="00E95D7A"/>
    <w:rsid w:val="00EA054F"/>
    <w:rsid w:val="00EA0C42"/>
    <w:rsid w:val="00EA0CB1"/>
    <w:rsid w:val="00EA2ADB"/>
    <w:rsid w:val="00EC5574"/>
    <w:rsid w:val="00EC6B6F"/>
    <w:rsid w:val="00EC6FF2"/>
    <w:rsid w:val="00EC718D"/>
    <w:rsid w:val="00EC74F4"/>
    <w:rsid w:val="00ED09BF"/>
    <w:rsid w:val="00ED1525"/>
    <w:rsid w:val="00ED2E77"/>
    <w:rsid w:val="00EE1109"/>
    <w:rsid w:val="00EE1427"/>
    <w:rsid w:val="00EF2F44"/>
    <w:rsid w:val="00EF3967"/>
    <w:rsid w:val="00EF6AA5"/>
    <w:rsid w:val="00EF6D30"/>
    <w:rsid w:val="00F0634F"/>
    <w:rsid w:val="00F06960"/>
    <w:rsid w:val="00F131CC"/>
    <w:rsid w:val="00F14773"/>
    <w:rsid w:val="00F16B6F"/>
    <w:rsid w:val="00F17504"/>
    <w:rsid w:val="00F22B0D"/>
    <w:rsid w:val="00F2584A"/>
    <w:rsid w:val="00F25D7E"/>
    <w:rsid w:val="00F31D96"/>
    <w:rsid w:val="00F32A01"/>
    <w:rsid w:val="00F365E4"/>
    <w:rsid w:val="00F42578"/>
    <w:rsid w:val="00F42FB4"/>
    <w:rsid w:val="00F4789A"/>
    <w:rsid w:val="00F53081"/>
    <w:rsid w:val="00F549F4"/>
    <w:rsid w:val="00F575AD"/>
    <w:rsid w:val="00F62F05"/>
    <w:rsid w:val="00F71EA5"/>
    <w:rsid w:val="00F7256D"/>
    <w:rsid w:val="00F72FCD"/>
    <w:rsid w:val="00F74CEF"/>
    <w:rsid w:val="00F76CD9"/>
    <w:rsid w:val="00F80D95"/>
    <w:rsid w:val="00F869AA"/>
    <w:rsid w:val="00F945BE"/>
    <w:rsid w:val="00F977C5"/>
    <w:rsid w:val="00FA0D93"/>
    <w:rsid w:val="00FA1A4F"/>
    <w:rsid w:val="00FA53DD"/>
    <w:rsid w:val="00FA54E6"/>
    <w:rsid w:val="00FA711B"/>
    <w:rsid w:val="00FB4C66"/>
    <w:rsid w:val="00FB61C9"/>
    <w:rsid w:val="00FC24F5"/>
    <w:rsid w:val="00FC2C33"/>
    <w:rsid w:val="00FC6132"/>
    <w:rsid w:val="00FD0D7C"/>
    <w:rsid w:val="00FD2067"/>
    <w:rsid w:val="00FD37F4"/>
    <w:rsid w:val="00FE378D"/>
    <w:rsid w:val="00FE3EBD"/>
    <w:rsid w:val="00FF0AB9"/>
    <w:rsid w:val="00FF24F8"/>
    <w:rsid w:val="00FF31AC"/>
    <w:rsid w:val="00FF3541"/>
    <w:rsid w:val="00FF4798"/>
    <w:rsid w:val="00FF569F"/>
    <w:rsid w:val="00FF6A79"/>
    <w:rsid w:val="00FF76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5233"/>
    <o:shapelayout v:ext="edit">
      <o:idmap v:ext="edit" data="1"/>
    </o:shapelayout>
  </w:shapeDefaults>
  <w:decimalSymbol w:val=","/>
  <w:listSeparator w:val=";"/>
  <w15:docId w15:val="{7E878278-95F7-450B-BB60-AF086D5A6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44637B"/>
    <w:pPr>
      <w:ind w:left="720"/>
      <w:contextualSpacing/>
    </w:pPr>
  </w:style>
  <w:style w:type="character" w:customStyle="1" w:styleId="20">
    <w:name w:val="Основной текст (2)_"/>
    <w:basedOn w:val="a0"/>
    <w:rsid w:val="006C0571"/>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0"/>
    <w:rsid w:val="006C05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paragraph" w:customStyle="1" w:styleId="61">
    <w:name w:val="Обычный6"/>
    <w:rsid w:val="00C1100D"/>
    <w:pPr>
      <w:spacing w:after="0" w:line="240" w:lineRule="auto"/>
    </w:pPr>
    <w:rPr>
      <w:rFonts w:ascii="a_Timer" w:eastAsia="Times New Roman" w:hAnsi="a_Timer" w:cs="Times New Roman"/>
      <w:sz w:val="24"/>
      <w:szCs w:val="20"/>
      <w:lang w:eastAsia="ru-RU"/>
    </w:rPr>
  </w:style>
  <w:style w:type="paragraph" w:customStyle="1" w:styleId="71">
    <w:name w:val="Обычный7"/>
    <w:rsid w:val="008678AC"/>
    <w:pPr>
      <w:spacing w:after="0" w:line="240" w:lineRule="auto"/>
    </w:pPr>
    <w:rPr>
      <w:rFonts w:ascii="a_Timer" w:eastAsia="Times New Roman" w:hAnsi="a_Timer" w:cs="Times New Roman"/>
      <w:sz w:val="24"/>
      <w:szCs w:val="20"/>
      <w:lang w:eastAsia="ru-RU"/>
    </w:rPr>
  </w:style>
  <w:style w:type="character" w:customStyle="1" w:styleId="timezonename">
    <w:name w:val="timezonename"/>
    <w:basedOn w:val="a0"/>
    <w:rsid w:val="0063704C"/>
  </w:style>
  <w:style w:type="paragraph" w:styleId="HTML">
    <w:name w:val="HTML Preformatted"/>
    <w:basedOn w:val="a"/>
    <w:link w:val="HTML0"/>
    <w:uiPriority w:val="99"/>
    <w:semiHidden/>
    <w:unhideWhenUsed/>
    <w:rsid w:val="00D96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96E90"/>
    <w:rPr>
      <w:rFonts w:ascii="Courier New" w:eastAsia="Times New Roman" w:hAnsi="Courier New" w:cs="Courier New"/>
      <w:sz w:val="20"/>
      <w:szCs w:val="20"/>
      <w:lang w:eastAsia="ru-RU"/>
    </w:rPr>
  </w:style>
  <w:style w:type="character" w:customStyle="1" w:styleId="sectioninfo">
    <w:name w:val="section__info"/>
    <w:basedOn w:val="a0"/>
    <w:rsid w:val="00A82B7A"/>
  </w:style>
  <w:style w:type="character" w:customStyle="1" w:styleId="22">
    <w:name w:val="Основной текст (2) + Полужирный"/>
    <w:basedOn w:val="20"/>
    <w:rsid w:val="00AB7E3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52">
    <w:name w:val="Основной текст (5) + Не полужирный"/>
    <w:basedOn w:val="a0"/>
    <w:rsid w:val="00AB7E3E"/>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53">
    <w:name w:val="Основной текст (5)_"/>
    <w:basedOn w:val="a0"/>
    <w:link w:val="54"/>
    <w:rsid w:val="00AB7E3E"/>
    <w:rPr>
      <w:rFonts w:ascii="Times New Roman" w:eastAsia="Times New Roman" w:hAnsi="Times New Roman" w:cs="Times New Roman"/>
      <w:b/>
      <w:bCs/>
      <w:sz w:val="26"/>
      <w:szCs w:val="26"/>
      <w:shd w:val="clear" w:color="auto" w:fill="FFFFFF"/>
    </w:rPr>
  </w:style>
  <w:style w:type="paragraph" w:customStyle="1" w:styleId="54">
    <w:name w:val="Основной текст (5)"/>
    <w:basedOn w:val="a"/>
    <w:link w:val="53"/>
    <w:rsid w:val="00AB7E3E"/>
    <w:pPr>
      <w:widowControl w:val="0"/>
      <w:shd w:val="clear" w:color="auto" w:fill="FFFFFF"/>
      <w:spacing w:line="293" w:lineRule="exact"/>
      <w:jc w:val="both"/>
    </w:pPr>
    <w:rPr>
      <w:b/>
      <w:bCs/>
      <w:sz w:val="26"/>
      <w:szCs w:val="26"/>
      <w:lang w:eastAsia="en-US"/>
    </w:rPr>
  </w:style>
  <w:style w:type="character" w:customStyle="1" w:styleId="cardmaininfocontent">
    <w:name w:val="cardmaininfo__content"/>
    <w:basedOn w:val="a0"/>
    <w:rsid w:val="003C4C9A"/>
  </w:style>
  <w:style w:type="paragraph" w:customStyle="1" w:styleId="32">
    <w:name w:val="Основной текст3"/>
    <w:basedOn w:val="a"/>
    <w:rsid w:val="00A20AA4"/>
    <w:pPr>
      <w:widowControl w:val="0"/>
      <w:shd w:val="clear" w:color="auto" w:fill="FFFFFF"/>
      <w:spacing w:before="360" w:line="497" w:lineRule="exact"/>
    </w:pPr>
    <w:rPr>
      <w:sz w:val="22"/>
      <w:szCs w:val="22"/>
      <w:lang w:eastAsia="en-US"/>
    </w:rPr>
  </w:style>
  <w:style w:type="character" w:customStyle="1" w:styleId="collapsetitletext">
    <w:name w:val="collapse__title_text"/>
    <w:basedOn w:val="a0"/>
    <w:rsid w:val="00FC6132"/>
  </w:style>
  <w:style w:type="character" w:customStyle="1" w:styleId="10">
    <w:name w:val="Основной текст Знак1"/>
    <w:basedOn w:val="a0"/>
    <w:uiPriority w:val="99"/>
    <w:rsid w:val="007B382E"/>
    <w:rPr>
      <w:rFonts w:ascii="Times New Roman" w:hAnsi="Times New Roman" w:cs="Times New Roman"/>
      <w:u w:val="none"/>
    </w:rPr>
  </w:style>
  <w:style w:type="paragraph" w:styleId="af4">
    <w:name w:val="Normal (Web)"/>
    <w:basedOn w:val="a"/>
    <w:uiPriority w:val="99"/>
    <w:unhideWhenUsed/>
    <w:rsid w:val="00E14A6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5373">
      <w:bodyDiv w:val="1"/>
      <w:marLeft w:val="0"/>
      <w:marRight w:val="0"/>
      <w:marTop w:val="0"/>
      <w:marBottom w:val="0"/>
      <w:divBdr>
        <w:top w:val="none" w:sz="0" w:space="0" w:color="auto"/>
        <w:left w:val="none" w:sz="0" w:space="0" w:color="auto"/>
        <w:bottom w:val="none" w:sz="0" w:space="0" w:color="auto"/>
        <w:right w:val="none" w:sz="0" w:space="0" w:color="auto"/>
      </w:divBdr>
    </w:div>
    <w:div w:id="351344398">
      <w:bodyDiv w:val="1"/>
      <w:marLeft w:val="0"/>
      <w:marRight w:val="0"/>
      <w:marTop w:val="0"/>
      <w:marBottom w:val="0"/>
      <w:divBdr>
        <w:top w:val="none" w:sz="0" w:space="0" w:color="auto"/>
        <w:left w:val="none" w:sz="0" w:space="0" w:color="auto"/>
        <w:bottom w:val="none" w:sz="0" w:space="0" w:color="auto"/>
        <w:right w:val="none" w:sz="0" w:space="0" w:color="auto"/>
      </w:divBdr>
    </w:div>
    <w:div w:id="1668360466">
      <w:bodyDiv w:val="1"/>
      <w:marLeft w:val="0"/>
      <w:marRight w:val="0"/>
      <w:marTop w:val="0"/>
      <w:marBottom w:val="0"/>
      <w:divBdr>
        <w:top w:val="none" w:sz="0" w:space="0" w:color="auto"/>
        <w:left w:val="none" w:sz="0" w:space="0" w:color="auto"/>
        <w:bottom w:val="none" w:sz="0" w:space="0" w:color="auto"/>
        <w:right w:val="none" w:sz="0" w:space="0" w:color="auto"/>
      </w:divBdr>
    </w:div>
    <w:div w:id="1964917488">
      <w:bodyDiv w:val="1"/>
      <w:marLeft w:val="0"/>
      <w:marRight w:val="0"/>
      <w:marTop w:val="0"/>
      <w:marBottom w:val="0"/>
      <w:divBdr>
        <w:top w:val="none" w:sz="0" w:space="0" w:color="auto"/>
        <w:left w:val="none" w:sz="0" w:space="0" w:color="auto"/>
        <w:bottom w:val="none" w:sz="0" w:space="0" w:color="auto"/>
        <w:right w:val="none" w:sz="0" w:space="0" w:color="auto"/>
      </w:divBdr>
      <w:divsChild>
        <w:div w:id="1768501071">
          <w:marLeft w:val="0"/>
          <w:marRight w:val="0"/>
          <w:marTop w:val="0"/>
          <w:marBottom w:val="63"/>
          <w:divBdr>
            <w:top w:val="none" w:sz="0" w:space="0" w:color="auto"/>
            <w:left w:val="none" w:sz="0" w:space="0" w:color="auto"/>
            <w:bottom w:val="none" w:sz="0" w:space="0" w:color="auto"/>
            <w:right w:val="none" w:sz="0" w:space="0" w:color="auto"/>
          </w:divBdr>
          <w:divsChild>
            <w:div w:id="2118137632">
              <w:marLeft w:val="0"/>
              <w:marRight w:val="0"/>
              <w:marTop w:val="0"/>
              <w:marBottom w:val="0"/>
              <w:divBdr>
                <w:top w:val="none" w:sz="0" w:space="0" w:color="auto"/>
                <w:left w:val="none" w:sz="0" w:space="0" w:color="auto"/>
                <w:bottom w:val="none" w:sz="0" w:space="0" w:color="auto"/>
                <w:right w:val="none" w:sz="0" w:space="0" w:color="auto"/>
              </w:divBdr>
              <w:divsChild>
                <w:div w:id="123975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D9E400779151F7BC103CC88F91D0D023BD87D283F1FB7E9629C036FA03E847182D24B4EA2079F978E83BAC11E9A98F45FE03B5B628sBy0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AD9E400779151F7BC103CC88F91D0D023BD87D283F1FB7E9629C036FA03E847182D24B4EA2B7CF978E83BAC11E9A98F45FE03B5B628sBy0G" TargetMode="External"/><Relationship Id="rId5" Type="http://schemas.openxmlformats.org/officeDocument/2006/relationships/webSettings" Target="webSettings.xml"/><Relationship Id="rId10" Type="http://schemas.openxmlformats.org/officeDocument/2006/relationships/hyperlink" Target="consultantplus://offline/ref=6AD9E400779151F7BC103CC88F91D0D023BD87D283F1FB7E9629C036FA03E847182D24B4EA2B7BF978E83BAC11E9A98F45FE03B5B628sBy0G" TargetMode="External"/><Relationship Id="rId4" Type="http://schemas.openxmlformats.org/officeDocument/2006/relationships/settings" Target="settings.xml"/><Relationship Id="rId9" Type="http://schemas.openxmlformats.org/officeDocument/2006/relationships/hyperlink" Target="consultantplus://offline/ref=6AD9E400779151F7BC103CC88F91D0D023BD87D283F1FB7E9629C036FA03E847182D24B4EA2172F978E83BAC11E9A98F45FE03B5B628sBy0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A19D3-CF03-4CCE-8844-228AA1BEB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2285</Words>
  <Characters>13029</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Зайцева Виктория Евгеньевна</dc:creator>
  <cp:lastModifiedBy>Мария Викторовна Пахомова</cp:lastModifiedBy>
  <cp:revision>4</cp:revision>
  <cp:lastPrinted>2024-09-04T07:13:00Z</cp:lastPrinted>
  <dcterms:created xsi:type="dcterms:W3CDTF">2026-05-12T13:24:00Z</dcterms:created>
  <dcterms:modified xsi:type="dcterms:W3CDTF">2026-05-13T08:41:00Z</dcterms:modified>
</cp:coreProperties>
</file>