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27791" w14:textId="77777777" w:rsidR="00CD0E3F" w:rsidRPr="00F005C4" w:rsidRDefault="00CD0E3F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</w:p>
    <w:p w14:paraId="751C8D16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ПРЕДПИСАНИЕ</w:t>
      </w:r>
    </w:p>
    <w:p w14:paraId="635D6BF1" w14:textId="4CFA6DEB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по делу 28/06/105-</w:t>
      </w:r>
      <w:r w:rsidR="00976C17">
        <w:rPr>
          <w:bCs/>
          <w:color w:val="000000" w:themeColor="text1"/>
          <w:sz w:val="28"/>
          <w:szCs w:val="28"/>
        </w:rPr>
        <w:t>1</w:t>
      </w:r>
      <w:r w:rsidR="009A2312">
        <w:rPr>
          <w:bCs/>
          <w:color w:val="000000" w:themeColor="text1"/>
          <w:sz w:val="28"/>
          <w:szCs w:val="28"/>
        </w:rPr>
        <w:t>696</w:t>
      </w:r>
      <w:r w:rsidRPr="00F005C4">
        <w:rPr>
          <w:bCs/>
          <w:color w:val="000000" w:themeColor="text1"/>
          <w:sz w:val="28"/>
          <w:szCs w:val="28"/>
        </w:rPr>
        <w:t>/202</w:t>
      </w:r>
      <w:r w:rsidR="00795B27">
        <w:rPr>
          <w:bCs/>
          <w:color w:val="000000" w:themeColor="text1"/>
          <w:sz w:val="28"/>
          <w:szCs w:val="28"/>
        </w:rPr>
        <w:t>6</w:t>
      </w:r>
      <w:r w:rsidRPr="00F005C4">
        <w:rPr>
          <w:bCs/>
          <w:color w:val="000000" w:themeColor="text1"/>
          <w:sz w:val="28"/>
          <w:szCs w:val="28"/>
        </w:rPr>
        <w:t xml:space="preserve"> о нарушении </w:t>
      </w:r>
    </w:p>
    <w:p w14:paraId="1202EC92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35BF9466" w14:textId="77777777" w:rsid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о конт</w:t>
      </w:r>
      <w:r>
        <w:rPr>
          <w:bCs/>
          <w:color w:val="000000" w:themeColor="text1"/>
          <w:sz w:val="28"/>
          <w:szCs w:val="28"/>
        </w:rPr>
        <w:t>рактной системе в сфере закупок</w:t>
      </w:r>
    </w:p>
    <w:p w14:paraId="7C5D2506" w14:textId="472224BE" w:rsidR="00F005C4" w:rsidRPr="00F005C4" w:rsidRDefault="0050442B" w:rsidP="00561FB8">
      <w:pPr>
        <w:tabs>
          <w:tab w:val="center" w:pos="4961"/>
          <w:tab w:val="left" w:pos="6987"/>
        </w:tabs>
        <w:spacing w:line="330" w:lineRule="exact"/>
        <w:ind w:left="-1134" w:right="-427" w:firstLine="709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1</w:t>
      </w:r>
      <w:r w:rsidR="00976C17">
        <w:rPr>
          <w:bCs/>
          <w:color w:val="000000" w:themeColor="text1"/>
          <w:sz w:val="28"/>
          <w:szCs w:val="28"/>
        </w:rPr>
        <w:t>4</w:t>
      </w:r>
      <w:r w:rsidR="00561FB8">
        <w:rPr>
          <w:bCs/>
          <w:color w:val="000000" w:themeColor="text1"/>
          <w:sz w:val="28"/>
          <w:szCs w:val="28"/>
        </w:rPr>
        <w:t>.</w:t>
      </w:r>
      <w:r w:rsidR="00976C17">
        <w:rPr>
          <w:bCs/>
          <w:color w:val="000000" w:themeColor="text1"/>
          <w:sz w:val="28"/>
          <w:szCs w:val="28"/>
        </w:rPr>
        <w:t>05</w:t>
      </w:r>
      <w:r w:rsidR="00F005C4" w:rsidRPr="00F005C4">
        <w:rPr>
          <w:bCs/>
          <w:color w:val="000000" w:themeColor="text1"/>
          <w:sz w:val="28"/>
          <w:szCs w:val="28"/>
        </w:rPr>
        <w:t>.202</w:t>
      </w:r>
      <w:r w:rsidR="00976C17">
        <w:rPr>
          <w:bCs/>
          <w:color w:val="000000" w:themeColor="text1"/>
          <w:sz w:val="28"/>
          <w:szCs w:val="28"/>
        </w:rPr>
        <w:t>6</w:t>
      </w:r>
      <w:r w:rsidR="00F005C4" w:rsidRPr="00F005C4">
        <w:rPr>
          <w:bCs/>
          <w:color w:val="000000" w:themeColor="text1"/>
          <w:sz w:val="28"/>
          <w:szCs w:val="28"/>
        </w:rPr>
        <w:tab/>
        <w:t xml:space="preserve">                 </w:t>
      </w:r>
      <w:r w:rsidR="00F005C4">
        <w:rPr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="00F005C4" w:rsidRPr="00F005C4">
        <w:rPr>
          <w:bCs/>
          <w:color w:val="000000" w:themeColor="text1"/>
          <w:sz w:val="28"/>
          <w:szCs w:val="28"/>
        </w:rPr>
        <w:t xml:space="preserve">   Москва</w:t>
      </w:r>
    </w:p>
    <w:p w14:paraId="1C624793" w14:textId="77777777" w:rsidR="00F005C4" w:rsidRPr="00F005C4" w:rsidRDefault="00F005C4" w:rsidP="00F005C4">
      <w:pPr>
        <w:tabs>
          <w:tab w:val="center" w:pos="4961"/>
          <w:tab w:val="left" w:pos="6987"/>
        </w:tabs>
        <w:spacing w:line="33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ab/>
      </w:r>
    </w:p>
    <w:p w14:paraId="02F96390" w14:textId="76E7CF02" w:rsidR="00976C17" w:rsidRDefault="00F005C4" w:rsidP="000B1B9B">
      <w:pPr>
        <w:tabs>
          <w:tab w:val="center" w:pos="4961"/>
          <w:tab w:val="left" w:pos="6987"/>
        </w:tabs>
        <w:spacing w:line="300" w:lineRule="exact"/>
        <w:ind w:firstLine="709"/>
        <w:jc w:val="both"/>
        <w:rPr>
          <w:bCs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44E0CCD5" w14:textId="23A0AFBF" w:rsidR="00F005C4" w:rsidRDefault="00F005C4" w:rsidP="00A6659D">
      <w:pPr>
        <w:tabs>
          <w:tab w:val="center" w:pos="4961"/>
          <w:tab w:val="left" w:pos="6987"/>
        </w:tabs>
        <w:spacing w:line="300" w:lineRule="exact"/>
        <w:ind w:firstLine="709"/>
        <w:jc w:val="both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на основании решения от </w:t>
      </w:r>
      <w:r w:rsidR="0050442B">
        <w:rPr>
          <w:bCs/>
          <w:color w:val="000000" w:themeColor="text1"/>
          <w:sz w:val="28"/>
          <w:szCs w:val="28"/>
        </w:rPr>
        <w:t>1</w:t>
      </w:r>
      <w:r w:rsidR="009A2312">
        <w:rPr>
          <w:bCs/>
          <w:color w:val="000000" w:themeColor="text1"/>
          <w:sz w:val="28"/>
          <w:szCs w:val="28"/>
        </w:rPr>
        <w:t>4</w:t>
      </w:r>
      <w:r w:rsidR="00561FB8">
        <w:rPr>
          <w:bCs/>
          <w:color w:val="000000" w:themeColor="text1"/>
          <w:sz w:val="28"/>
          <w:szCs w:val="28"/>
        </w:rPr>
        <w:t>.</w:t>
      </w:r>
      <w:r w:rsidR="009A2312">
        <w:rPr>
          <w:bCs/>
          <w:color w:val="000000" w:themeColor="text1"/>
          <w:sz w:val="28"/>
          <w:szCs w:val="28"/>
        </w:rPr>
        <w:t>05</w:t>
      </w:r>
      <w:r w:rsidRPr="00F005C4">
        <w:rPr>
          <w:bCs/>
          <w:color w:val="000000" w:themeColor="text1"/>
          <w:sz w:val="28"/>
          <w:szCs w:val="28"/>
        </w:rPr>
        <w:t>.202</w:t>
      </w:r>
      <w:r w:rsidR="009A2312">
        <w:rPr>
          <w:bCs/>
          <w:color w:val="000000" w:themeColor="text1"/>
          <w:sz w:val="28"/>
          <w:szCs w:val="28"/>
        </w:rPr>
        <w:t>6</w:t>
      </w:r>
      <w:r w:rsidRPr="00F005C4">
        <w:rPr>
          <w:bCs/>
          <w:color w:val="000000" w:themeColor="text1"/>
          <w:sz w:val="28"/>
          <w:szCs w:val="28"/>
        </w:rPr>
        <w:t xml:space="preserve"> по делу 28/06/105-</w:t>
      </w:r>
      <w:r w:rsidR="009A2312">
        <w:rPr>
          <w:bCs/>
          <w:color w:val="000000" w:themeColor="text1"/>
          <w:sz w:val="28"/>
          <w:szCs w:val="28"/>
        </w:rPr>
        <w:t>1696</w:t>
      </w:r>
      <w:r w:rsidRPr="00F005C4">
        <w:rPr>
          <w:bCs/>
          <w:color w:val="000000" w:themeColor="text1"/>
          <w:sz w:val="28"/>
          <w:szCs w:val="28"/>
        </w:rPr>
        <w:t xml:space="preserve">/2025, принятого Комиссией по итогам рассмотрения жалобы </w:t>
      </w:r>
      <w:r w:rsidR="009A2312" w:rsidRPr="007056B6">
        <w:rPr>
          <w:bCs/>
          <w:iCs/>
          <w:sz w:val="28"/>
          <w:szCs w:val="28"/>
        </w:rPr>
        <w:t>ООО «ПБ «КОНСТАНТА»</w:t>
      </w:r>
      <w:r w:rsidR="009A2312">
        <w:rPr>
          <w:bCs/>
          <w:iCs/>
          <w:sz w:val="28"/>
          <w:szCs w:val="28"/>
        </w:rPr>
        <w:br/>
      </w:r>
      <w:r w:rsidR="009A2312">
        <w:rPr>
          <w:sz w:val="28"/>
          <w:szCs w:val="28"/>
        </w:rPr>
        <w:t xml:space="preserve">(далее – Заявитель) на действия </w:t>
      </w:r>
      <w:r w:rsidR="009A2312" w:rsidRPr="007056B6">
        <w:rPr>
          <w:bCs/>
          <w:iCs/>
          <w:sz w:val="28"/>
          <w:szCs w:val="28"/>
        </w:rPr>
        <w:t xml:space="preserve">АО «ПАО </w:t>
      </w:r>
      <w:proofErr w:type="spellStart"/>
      <w:r w:rsidR="009A2312" w:rsidRPr="007056B6">
        <w:rPr>
          <w:bCs/>
          <w:iCs/>
          <w:sz w:val="28"/>
          <w:szCs w:val="28"/>
        </w:rPr>
        <w:t>Совкомбанк</w:t>
      </w:r>
      <w:proofErr w:type="spellEnd"/>
      <w:r w:rsidR="009A2312" w:rsidRPr="007056B6">
        <w:rPr>
          <w:bCs/>
          <w:iCs/>
          <w:sz w:val="28"/>
          <w:szCs w:val="28"/>
        </w:rPr>
        <w:t>»</w:t>
      </w:r>
      <w:r w:rsidR="009A2312">
        <w:rPr>
          <w:bCs/>
          <w:iCs/>
          <w:sz w:val="28"/>
          <w:szCs w:val="28"/>
        </w:rPr>
        <w:t xml:space="preserve"> (далее – Банк)</w:t>
      </w:r>
      <w:r w:rsidR="009A2312">
        <w:rPr>
          <w:bCs/>
          <w:iCs/>
          <w:sz w:val="28"/>
          <w:szCs w:val="28"/>
        </w:rPr>
        <w:br/>
      </w:r>
      <w:r w:rsidR="009A2312">
        <w:rPr>
          <w:sz w:val="28"/>
          <w:szCs w:val="28"/>
        </w:rPr>
        <w:t>при проведении</w:t>
      </w:r>
      <w:r w:rsidR="009A2312">
        <w:t xml:space="preserve"> </w:t>
      </w:r>
      <w:r w:rsidR="00992C28" w:rsidRPr="00992C28">
        <w:rPr>
          <w:iCs/>
          <w:sz w:val="28"/>
          <w:szCs w:val="28"/>
        </w:rPr>
        <w:t xml:space="preserve">ФГБОУ ВО «КГМТУ» </w:t>
      </w:r>
      <w:r w:rsidR="009A2312">
        <w:rPr>
          <w:iCs/>
          <w:sz w:val="28"/>
          <w:szCs w:val="28"/>
        </w:rPr>
        <w:t>(далее – Заказчик), АО «</w:t>
      </w:r>
      <w:r w:rsidR="009A2312" w:rsidRPr="007056B6">
        <w:rPr>
          <w:iCs/>
          <w:sz w:val="28"/>
          <w:szCs w:val="28"/>
        </w:rPr>
        <w:t>ТЭК-Торг</w:t>
      </w:r>
      <w:r w:rsidR="00795B27">
        <w:rPr>
          <w:iCs/>
          <w:sz w:val="28"/>
          <w:szCs w:val="28"/>
        </w:rPr>
        <w:t>»</w:t>
      </w:r>
      <w:r w:rsidR="00795B27">
        <w:rPr>
          <w:iCs/>
          <w:sz w:val="28"/>
          <w:szCs w:val="28"/>
        </w:rPr>
        <w:br/>
      </w:r>
      <w:r w:rsidR="009A2312" w:rsidRPr="00472A4C">
        <w:rPr>
          <w:iCs/>
          <w:sz w:val="28"/>
          <w:szCs w:val="28"/>
        </w:rPr>
        <w:t>(далее – Оператор электронной площадки)</w:t>
      </w:r>
      <w:r w:rsidR="009A2312">
        <w:t xml:space="preserve"> </w:t>
      </w:r>
      <w:r w:rsidR="009A2312">
        <w:rPr>
          <w:sz w:val="28"/>
          <w:szCs w:val="28"/>
        </w:rPr>
        <w:t xml:space="preserve">электронного аукциона на право заключения контракта на </w:t>
      </w:r>
      <w:r w:rsidR="009A2312" w:rsidRPr="007056B6">
        <w:rPr>
          <w:sz w:val="28"/>
          <w:szCs w:val="28"/>
        </w:rPr>
        <w:t xml:space="preserve">проведение работ </w:t>
      </w:r>
      <w:r w:rsidR="009A2312">
        <w:rPr>
          <w:sz w:val="28"/>
          <w:szCs w:val="28"/>
        </w:rPr>
        <w:t>по к</w:t>
      </w:r>
      <w:r w:rsidR="009A2312" w:rsidRPr="007056B6">
        <w:rPr>
          <w:sz w:val="28"/>
          <w:szCs w:val="28"/>
        </w:rPr>
        <w:t>апитальн</w:t>
      </w:r>
      <w:r w:rsidR="009A2312">
        <w:rPr>
          <w:sz w:val="28"/>
          <w:szCs w:val="28"/>
        </w:rPr>
        <w:t>ому</w:t>
      </w:r>
      <w:r w:rsidR="009A2312" w:rsidRPr="007056B6">
        <w:rPr>
          <w:sz w:val="28"/>
          <w:szCs w:val="28"/>
        </w:rPr>
        <w:t xml:space="preserve"> ремонт</w:t>
      </w:r>
      <w:r w:rsidR="009A2312">
        <w:rPr>
          <w:sz w:val="28"/>
          <w:szCs w:val="28"/>
        </w:rPr>
        <w:t>у</w:t>
      </w:r>
      <w:r w:rsidR="009A2312" w:rsidRPr="007056B6">
        <w:rPr>
          <w:sz w:val="28"/>
          <w:szCs w:val="28"/>
        </w:rPr>
        <w:t xml:space="preserve"> асфальтобетонного покрытия для установки оборудов</w:t>
      </w:r>
      <w:r w:rsidR="009A2312">
        <w:rPr>
          <w:sz w:val="28"/>
          <w:szCs w:val="28"/>
        </w:rPr>
        <w:t>ания учебного корпуса</w:t>
      </w:r>
      <w:r w:rsidR="009A2312">
        <w:rPr>
          <w:sz w:val="28"/>
          <w:szCs w:val="28"/>
        </w:rPr>
        <w:br/>
        <w:t>ФГБОУ ВО «КГМТУ»</w:t>
      </w:r>
      <w:r w:rsidR="009A2312" w:rsidRPr="007056B6">
        <w:rPr>
          <w:sz w:val="28"/>
          <w:szCs w:val="28"/>
        </w:rPr>
        <w:t xml:space="preserve"> по адресу: Республика Крым, г. Керчь, ул. Орджоникидзе, 123</w:t>
      </w:r>
      <w:r w:rsidR="009A2312">
        <w:rPr>
          <w:sz w:val="28"/>
          <w:szCs w:val="28"/>
        </w:rPr>
        <w:t xml:space="preserve"> (номер извещения в единой информационной системе в сфере закупок </w:t>
      </w:r>
      <w:r w:rsidR="00A6659D" w:rsidRPr="00A6659D">
        <w:rPr>
          <w:sz w:val="28"/>
          <w:szCs w:val="28"/>
        </w:rPr>
        <w:t>www.zakupki.gov.ru</w:t>
      </w:r>
      <w:r w:rsidR="00A6659D">
        <w:rPr>
          <w:sz w:val="28"/>
          <w:szCs w:val="28"/>
        </w:rPr>
        <w:t xml:space="preserve"> </w:t>
      </w:r>
      <w:r w:rsidR="009A2312">
        <w:rPr>
          <w:sz w:val="28"/>
          <w:szCs w:val="28"/>
        </w:rPr>
        <w:t xml:space="preserve">– </w:t>
      </w:r>
      <w:r w:rsidR="009A2312" w:rsidRPr="007056B6">
        <w:rPr>
          <w:sz w:val="28"/>
          <w:szCs w:val="28"/>
        </w:rPr>
        <w:t>0375100002026000005</w:t>
      </w:r>
      <w:r w:rsidR="009A2312">
        <w:rPr>
          <w:sz w:val="28"/>
          <w:szCs w:val="28"/>
        </w:rPr>
        <w:t>)</w:t>
      </w:r>
      <w:r w:rsidR="00976C17">
        <w:rPr>
          <w:bCs/>
          <w:color w:val="000000" w:themeColor="text1"/>
          <w:sz w:val="28"/>
          <w:szCs w:val="28"/>
        </w:rPr>
        <w:t>,</w:t>
      </w:r>
      <w:r w:rsidR="009A2312">
        <w:rPr>
          <w:bCs/>
          <w:color w:val="000000" w:themeColor="text1"/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</w:t>
      </w:r>
      <w:r w:rsidR="00A6659D">
        <w:rPr>
          <w:bCs/>
          <w:color w:val="000000" w:themeColor="text1"/>
          <w:sz w:val="28"/>
          <w:szCs w:val="28"/>
        </w:rPr>
        <w:t>й площадки</w:t>
      </w:r>
      <w:r w:rsidR="00A6659D">
        <w:rPr>
          <w:bCs/>
          <w:color w:val="000000" w:themeColor="text1"/>
          <w:sz w:val="28"/>
          <w:szCs w:val="28"/>
        </w:rPr>
        <w:br/>
      </w:r>
      <w:r>
        <w:rPr>
          <w:bCs/>
          <w:color w:val="000000" w:themeColor="text1"/>
          <w:sz w:val="28"/>
          <w:szCs w:val="28"/>
        </w:rPr>
        <w:t xml:space="preserve">в соответствии </w:t>
      </w:r>
      <w:r w:rsidRPr="00F005C4">
        <w:rPr>
          <w:bCs/>
          <w:color w:val="000000" w:themeColor="text1"/>
          <w:sz w:val="28"/>
          <w:szCs w:val="28"/>
        </w:rPr>
        <w:t>с пунктом 1 части 15 статьи 99 Федеральног</w:t>
      </w:r>
      <w:r w:rsidR="00976C17">
        <w:rPr>
          <w:bCs/>
          <w:color w:val="000000" w:themeColor="text1"/>
          <w:sz w:val="28"/>
          <w:szCs w:val="28"/>
        </w:rPr>
        <w:t xml:space="preserve">о закона </w:t>
      </w:r>
      <w:r w:rsidR="00A6659D">
        <w:rPr>
          <w:bCs/>
          <w:color w:val="000000" w:themeColor="text1"/>
          <w:sz w:val="28"/>
          <w:szCs w:val="28"/>
        </w:rPr>
        <w:t>от 05.04.2013</w:t>
      </w:r>
      <w:r w:rsidR="00A6659D">
        <w:rPr>
          <w:bCs/>
          <w:color w:val="000000" w:themeColor="text1"/>
          <w:sz w:val="28"/>
          <w:szCs w:val="28"/>
        </w:rPr>
        <w:br/>
      </w:r>
      <w:r>
        <w:rPr>
          <w:bCs/>
          <w:color w:val="000000" w:themeColor="text1"/>
          <w:sz w:val="28"/>
          <w:szCs w:val="28"/>
        </w:rPr>
        <w:t xml:space="preserve">№ 44-ФЗ </w:t>
      </w:r>
      <w:r w:rsidRPr="00F005C4">
        <w:rPr>
          <w:bCs/>
          <w:color w:val="000000" w:themeColor="text1"/>
          <w:sz w:val="28"/>
          <w:szCs w:val="28"/>
        </w:rPr>
        <w:t>«О контрактной системе в сфере закупок товаров, работ, услуг для обеспечения госуда</w:t>
      </w:r>
      <w:r w:rsidR="00976C17">
        <w:rPr>
          <w:bCs/>
          <w:color w:val="000000" w:themeColor="text1"/>
          <w:sz w:val="28"/>
          <w:szCs w:val="28"/>
        </w:rPr>
        <w:t>рственных и муниципальных нужд»</w:t>
      </w:r>
      <w:r w:rsidR="00A6659D">
        <w:rPr>
          <w:bCs/>
          <w:color w:val="000000" w:themeColor="text1"/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>(далее – Закон о контрактной системе),</w:t>
      </w:r>
    </w:p>
    <w:p w14:paraId="5FF7C466" w14:textId="77777777" w:rsidR="00F005C4" w:rsidRDefault="00F005C4" w:rsidP="00976C17">
      <w:pPr>
        <w:tabs>
          <w:tab w:val="center" w:pos="4961"/>
          <w:tab w:val="left" w:pos="6987"/>
        </w:tabs>
        <w:spacing w:line="30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3B375DE0" w14:textId="7F1EE9AE" w:rsidR="00D47FC1" w:rsidRDefault="00D47FC1" w:rsidP="00976C17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lastRenderedPageBreak/>
        <w:t>ПРЕДПИСЫВАЕТ:</w:t>
      </w:r>
    </w:p>
    <w:p w14:paraId="56193BC8" w14:textId="77777777" w:rsidR="00D47FC1" w:rsidRPr="003F1288" w:rsidRDefault="00D47FC1" w:rsidP="00976C17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</w:p>
    <w:p w14:paraId="744B9824" w14:textId="61B46B42" w:rsidR="0062579E" w:rsidRPr="0062579E" w:rsidRDefault="0062579E" w:rsidP="00976C17">
      <w:pPr>
        <w:pStyle w:val="ad"/>
        <w:numPr>
          <w:ilvl w:val="0"/>
          <w:numId w:val="1"/>
        </w:numPr>
        <w:tabs>
          <w:tab w:val="left" w:pos="851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62579E">
        <w:rPr>
          <w:sz w:val="28"/>
          <w:szCs w:val="28"/>
        </w:rPr>
        <w:t>Заказчику со дня получения настоящего предписания:</w:t>
      </w:r>
    </w:p>
    <w:p w14:paraId="13188A07" w14:textId="6682EE8D" w:rsidR="0062579E" w:rsidRPr="0062579E" w:rsidRDefault="0062579E" w:rsidP="00976C17">
      <w:pPr>
        <w:pStyle w:val="ad"/>
        <w:numPr>
          <w:ilvl w:val="0"/>
          <w:numId w:val="5"/>
        </w:numPr>
        <w:tabs>
          <w:tab w:val="left" w:pos="851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62579E">
        <w:rPr>
          <w:sz w:val="28"/>
          <w:szCs w:val="28"/>
        </w:rPr>
        <w:t xml:space="preserve">отменить протокол признания участника уклонившимся от заключения контракта </w:t>
      </w:r>
      <w:r w:rsidR="00976C17" w:rsidRPr="00976C17">
        <w:rPr>
          <w:sz w:val="28"/>
          <w:szCs w:val="28"/>
        </w:rPr>
        <w:t>от 0</w:t>
      </w:r>
      <w:r w:rsidR="009A2312">
        <w:rPr>
          <w:sz w:val="28"/>
          <w:szCs w:val="28"/>
        </w:rPr>
        <w:t>4</w:t>
      </w:r>
      <w:r w:rsidR="00976C17" w:rsidRPr="00976C17">
        <w:rPr>
          <w:sz w:val="28"/>
          <w:szCs w:val="28"/>
        </w:rPr>
        <w:t>.05.2026 №</w:t>
      </w:r>
      <w:r w:rsidR="00A6659D">
        <w:rPr>
          <w:sz w:val="28"/>
          <w:szCs w:val="28"/>
        </w:rPr>
        <w:t xml:space="preserve"> </w:t>
      </w:r>
      <w:r w:rsidR="00976C17" w:rsidRPr="00976C17">
        <w:rPr>
          <w:sz w:val="28"/>
          <w:szCs w:val="28"/>
        </w:rPr>
        <w:t>ППУ20_1</w:t>
      </w:r>
      <w:r w:rsidRPr="0062579E">
        <w:rPr>
          <w:sz w:val="28"/>
          <w:szCs w:val="28"/>
        </w:rPr>
        <w:t>;</w:t>
      </w:r>
    </w:p>
    <w:p w14:paraId="2F73E637" w14:textId="4AEB3362" w:rsidR="0062579E" w:rsidRPr="0062579E" w:rsidRDefault="0062579E" w:rsidP="00976C17">
      <w:pPr>
        <w:pStyle w:val="ad"/>
        <w:numPr>
          <w:ilvl w:val="0"/>
          <w:numId w:val="5"/>
        </w:numPr>
        <w:spacing w:line="300" w:lineRule="exact"/>
        <w:ind w:left="0" w:firstLine="567"/>
        <w:jc w:val="both"/>
        <w:rPr>
          <w:sz w:val="28"/>
          <w:szCs w:val="28"/>
        </w:rPr>
      </w:pPr>
      <w:r w:rsidRPr="0062579E">
        <w:rPr>
          <w:sz w:val="28"/>
          <w:szCs w:val="28"/>
        </w:rPr>
        <w:t>повторно направить на подпись Заявителю проект контракта;</w:t>
      </w:r>
    </w:p>
    <w:p w14:paraId="508BB7B8" w14:textId="1B214AA8" w:rsidR="0062579E" w:rsidRPr="0062579E" w:rsidRDefault="004470CD" w:rsidP="00976C17">
      <w:pPr>
        <w:pStyle w:val="ad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321E28">
        <w:rPr>
          <w:sz w:val="28"/>
          <w:szCs w:val="28"/>
        </w:rPr>
        <w:t xml:space="preserve">Оператору электронной площадки не позднее 1 рабочего дня со дня исполнения </w:t>
      </w:r>
      <w:r w:rsidR="0062579E">
        <w:rPr>
          <w:sz w:val="28"/>
          <w:szCs w:val="28"/>
        </w:rPr>
        <w:t xml:space="preserve">пункта 1 настоящего предписания обеспечить возможность подписания проекта контракта. </w:t>
      </w:r>
    </w:p>
    <w:p w14:paraId="04FE829E" w14:textId="6C48DD8C" w:rsidR="00EB3AF3" w:rsidRPr="00321E28" w:rsidRDefault="00EB3AF3" w:rsidP="00976C17">
      <w:pPr>
        <w:pStyle w:val="ad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321E28">
        <w:rPr>
          <w:sz w:val="28"/>
          <w:szCs w:val="28"/>
        </w:rPr>
        <w:t xml:space="preserve">Банку при совершении действий, предусмотренных Законом </w:t>
      </w:r>
      <w:r w:rsidRPr="00321E28">
        <w:rPr>
          <w:sz w:val="28"/>
          <w:szCs w:val="28"/>
        </w:rPr>
        <w:br/>
        <w:t xml:space="preserve">о контрактной системе, осуществить их в соответствии с требованиями законодательства Российской Федерации о контрактной системе в сфере закупок </w:t>
      </w:r>
      <w:r w:rsidR="003D686E" w:rsidRPr="00321E28">
        <w:rPr>
          <w:sz w:val="28"/>
          <w:szCs w:val="28"/>
        </w:rPr>
        <w:t xml:space="preserve">                   </w:t>
      </w:r>
      <w:r w:rsidRPr="00321E28">
        <w:rPr>
          <w:sz w:val="28"/>
          <w:szCs w:val="28"/>
        </w:rPr>
        <w:t xml:space="preserve">и с учетом решения от </w:t>
      </w:r>
      <w:r w:rsidR="0050442B" w:rsidRPr="00321E28">
        <w:rPr>
          <w:sz w:val="28"/>
          <w:szCs w:val="28"/>
        </w:rPr>
        <w:t>1</w:t>
      </w:r>
      <w:r w:rsidR="00976C17">
        <w:rPr>
          <w:sz w:val="28"/>
          <w:szCs w:val="28"/>
        </w:rPr>
        <w:t>4</w:t>
      </w:r>
      <w:r w:rsidR="00BB2371" w:rsidRPr="00321E28">
        <w:rPr>
          <w:sz w:val="28"/>
          <w:szCs w:val="28"/>
        </w:rPr>
        <w:t>.</w:t>
      </w:r>
      <w:r w:rsidR="00976C17">
        <w:rPr>
          <w:sz w:val="28"/>
          <w:szCs w:val="28"/>
        </w:rPr>
        <w:t>05</w:t>
      </w:r>
      <w:r w:rsidR="00300DC0" w:rsidRPr="00321E28">
        <w:rPr>
          <w:sz w:val="28"/>
          <w:szCs w:val="28"/>
        </w:rPr>
        <w:t>.202</w:t>
      </w:r>
      <w:r w:rsidR="00976C17">
        <w:rPr>
          <w:sz w:val="28"/>
          <w:szCs w:val="28"/>
        </w:rPr>
        <w:t>6</w:t>
      </w:r>
      <w:r w:rsidR="00300DC0" w:rsidRPr="00321E28">
        <w:rPr>
          <w:sz w:val="28"/>
          <w:szCs w:val="28"/>
        </w:rPr>
        <w:t xml:space="preserve"> по делу № 28/06/105-</w:t>
      </w:r>
      <w:r w:rsidR="00976C17">
        <w:rPr>
          <w:sz w:val="28"/>
          <w:szCs w:val="28"/>
        </w:rPr>
        <w:t>1</w:t>
      </w:r>
      <w:r w:rsidR="009A2312">
        <w:rPr>
          <w:sz w:val="28"/>
          <w:szCs w:val="28"/>
        </w:rPr>
        <w:t>696</w:t>
      </w:r>
      <w:r w:rsidR="00300DC0" w:rsidRPr="00321E28">
        <w:rPr>
          <w:sz w:val="28"/>
          <w:szCs w:val="28"/>
        </w:rPr>
        <w:t>/202</w:t>
      </w:r>
      <w:r w:rsidR="00976C17">
        <w:rPr>
          <w:sz w:val="28"/>
          <w:szCs w:val="28"/>
        </w:rPr>
        <w:t>6</w:t>
      </w:r>
      <w:r w:rsidR="003D686E" w:rsidRPr="00321E28">
        <w:rPr>
          <w:sz w:val="28"/>
          <w:szCs w:val="28"/>
        </w:rPr>
        <w:t>.</w:t>
      </w:r>
    </w:p>
    <w:p w14:paraId="6AC98C8B" w14:textId="4FD083E0" w:rsidR="0069301F" w:rsidRPr="00321E28" w:rsidRDefault="0069301F" w:rsidP="00976C17">
      <w:pPr>
        <w:pStyle w:val="ad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321E28">
        <w:rPr>
          <w:sz w:val="28"/>
          <w:szCs w:val="28"/>
        </w:rPr>
        <w:t>Заказчик</w:t>
      </w:r>
      <w:r w:rsidR="003D686E" w:rsidRPr="00321E28">
        <w:rPr>
          <w:sz w:val="28"/>
          <w:szCs w:val="28"/>
        </w:rPr>
        <w:t>у</w:t>
      </w:r>
      <w:r w:rsidR="00300DC0" w:rsidRPr="00321E28">
        <w:rPr>
          <w:sz w:val="28"/>
          <w:szCs w:val="28"/>
        </w:rPr>
        <w:t>,</w:t>
      </w:r>
      <w:r w:rsidR="00E34057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>Оператору электронной площадки осуществить дальнейшее проведение процедуры определения поста</w:t>
      </w:r>
      <w:r w:rsidR="00795B27">
        <w:rPr>
          <w:sz w:val="28"/>
          <w:szCs w:val="28"/>
        </w:rPr>
        <w:t xml:space="preserve">вщика (подрядчика, </w:t>
      </w:r>
      <w:proofErr w:type="gramStart"/>
      <w:r w:rsidR="00795B27">
        <w:rPr>
          <w:sz w:val="28"/>
          <w:szCs w:val="28"/>
        </w:rPr>
        <w:t>исполнителя)</w:t>
      </w:r>
      <w:r w:rsidR="00795B27">
        <w:rPr>
          <w:sz w:val="28"/>
          <w:szCs w:val="28"/>
        </w:rPr>
        <w:br/>
      </w:r>
      <w:r w:rsidRPr="00321E28">
        <w:rPr>
          <w:sz w:val="28"/>
          <w:szCs w:val="28"/>
        </w:rPr>
        <w:t>в</w:t>
      </w:r>
      <w:proofErr w:type="gramEnd"/>
      <w:r w:rsidRPr="00321E28">
        <w:rPr>
          <w:sz w:val="28"/>
          <w:szCs w:val="28"/>
        </w:rPr>
        <w:t xml:space="preserve"> соответствии</w:t>
      </w:r>
      <w:r w:rsidR="003D686E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>с требованиями, у</w:t>
      </w:r>
      <w:r w:rsidR="00795B27">
        <w:rPr>
          <w:sz w:val="28"/>
          <w:szCs w:val="28"/>
        </w:rPr>
        <w:t>становленными законодательством</w:t>
      </w:r>
      <w:r w:rsidR="00795B27">
        <w:rPr>
          <w:sz w:val="28"/>
          <w:szCs w:val="28"/>
        </w:rPr>
        <w:br/>
      </w:r>
      <w:r w:rsidRPr="00321E28">
        <w:rPr>
          <w:sz w:val="28"/>
          <w:szCs w:val="28"/>
        </w:rPr>
        <w:t>Российской Федерации</w:t>
      </w:r>
      <w:r w:rsidR="003D686E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>о контрактной системе</w:t>
      </w:r>
      <w:r w:rsidR="00247901" w:rsidRPr="00321E28">
        <w:rPr>
          <w:sz w:val="28"/>
          <w:szCs w:val="28"/>
        </w:rPr>
        <w:t xml:space="preserve"> </w:t>
      </w:r>
      <w:r w:rsidR="00A41330" w:rsidRPr="00321E28">
        <w:rPr>
          <w:sz w:val="28"/>
          <w:szCs w:val="28"/>
        </w:rPr>
        <w:t>в сфере закупок</w:t>
      </w:r>
      <w:r w:rsidR="00C35473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 xml:space="preserve">и с учетом решения </w:t>
      </w:r>
      <w:r w:rsidR="00976C17" w:rsidRPr="00321E28">
        <w:rPr>
          <w:sz w:val="28"/>
          <w:szCs w:val="28"/>
        </w:rPr>
        <w:t>от 1</w:t>
      </w:r>
      <w:r w:rsidR="00976C17">
        <w:rPr>
          <w:sz w:val="28"/>
          <w:szCs w:val="28"/>
        </w:rPr>
        <w:t>4</w:t>
      </w:r>
      <w:r w:rsidR="00976C17" w:rsidRPr="00321E28">
        <w:rPr>
          <w:sz w:val="28"/>
          <w:szCs w:val="28"/>
        </w:rPr>
        <w:t>.</w:t>
      </w:r>
      <w:r w:rsidR="00976C17">
        <w:rPr>
          <w:sz w:val="28"/>
          <w:szCs w:val="28"/>
        </w:rPr>
        <w:t>05</w:t>
      </w:r>
      <w:r w:rsidR="00976C17" w:rsidRPr="00321E28">
        <w:rPr>
          <w:sz w:val="28"/>
          <w:szCs w:val="28"/>
        </w:rPr>
        <w:t>.202</w:t>
      </w:r>
      <w:r w:rsidR="00976C17">
        <w:rPr>
          <w:sz w:val="28"/>
          <w:szCs w:val="28"/>
        </w:rPr>
        <w:t>6</w:t>
      </w:r>
      <w:r w:rsidR="00976C17" w:rsidRPr="00321E28">
        <w:rPr>
          <w:sz w:val="28"/>
          <w:szCs w:val="28"/>
        </w:rPr>
        <w:t xml:space="preserve"> по делу № 28/06/105-</w:t>
      </w:r>
      <w:r w:rsidR="00976C17">
        <w:rPr>
          <w:sz w:val="28"/>
          <w:szCs w:val="28"/>
        </w:rPr>
        <w:t>1</w:t>
      </w:r>
      <w:r w:rsidR="009A2312">
        <w:rPr>
          <w:sz w:val="28"/>
          <w:szCs w:val="28"/>
        </w:rPr>
        <w:t>696</w:t>
      </w:r>
      <w:r w:rsidR="00976C17" w:rsidRPr="00321E28">
        <w:rPr>
          <w:sz w:val="28"/>
          <w:szCs w:val="28"/>
        </w:rPr>
        <w:t>/202</w:t>
      </w:r>
      <w:r w:rsidR="00976C17">
        <w:rPr>
          <w:sz w:val="28"/>
          <w:szCs w:val="28"/>
        </w:rPr>
        <w:t>6</w:t>
      </w:r>
      <w:r w:rsidR="00976C17" w:rsidRPr="00321E28">
        <w:rPr>
          <w:sz w:val="28"/>
          <w:szCs w:val="28"/>
        </w:rPr>
        <w:t>.</w:t>
      </w:r>
    </w:p>
    <w:p w14:paraId="5A9CE7C3" w14:textId="0D60122E" w:rsidR="00F03DFE" w:rsidRPr="00321E28" w:rsidRDefault="0069301F" w:rsidP="00976C17">
      <w:pPr>
        <w:pStyle w:val="ad"/>
        <w:numPr>
          <w:ilvl w:val="0"/>
          <w:numId w:val="1"/>
        </w:numPr>
        <w:tabs>
          <w:tab w:val="left" w:pos="0"/>
          <w:tab w:val="left" w:pos="851"/>
          <w:tab w:val="center" w:pos="5160"/>
        </w:tabs>
        <w:spacing w:line="300" w:lineRule="exact"/>
        <w:ind w:left="0" w:firstLine="567"/>
        <w:jc w:val="both"/>
        <w:rPr>
          <w:sz w:val="28"/>
          <w:szCs w:val="28"/>
        </w:rPr>
      </w:pPr>
      <w:r w:rsidRPr="00321E28">
        <w:rPr>
          <w:sz w:val="28"/>
          <w:szCs w:val="28"/>
        </w:rPr>
        <w:t>Заказчик</w:t>
      </w:r>
      <w:r w:rsidR="003D686E" w:rsidRPr="00321E28">
        <w:rPr>
          <w:sz w:val="28"/>
          <w:szCs w:val="28"/>
        </w:rPr>
        <w:t>у</w:t>
      </w:r>
      <w:r w:rsidR="00C35473" w:rsidRPr="00321E28">
        <w:rPr>
          <w:sz w:val="28"/>
          <w:szCs w:val="28"/>
        </w:rPr>
        <w:t xml:space="preserve">, </w:t>
      </w:r>
      <w:r w:rsidRPr="00321E28">
        <w:rPr>
          <w:sz w:val="28"/>
          <w:szCs w:val="28"/>
        </w:rPr>
        <w:t>Оператору электронной площадки</w:t>
      </w:r>
      <w:r w:rsidR="00DE0298" w:rsidRPr="00321E28">
        <w:rPr>
          <w:sz w:val="28"/>
          <w:szCs w:val="28"/>
        </w:rPr>
        <w:t>, Банку</w:t>
      </w:r>
      <w:r w:rsidRPr="00321E28">
        <w:rPr>
          <w:sz w:val="28"/>
          <w:szCs w:val="28"/>
        </w:rPr>
        <w:t xml:space="preserve"> в срок до </w:t>
      </w:r>
      <w:r w:rsidR="00976C17">
        <w:rPr>
          <w:sz w:val="28"/>
          <w:szCs w:val="28"/>
        </w:rPr>
        <w:t>04</w:t>
      </w:r>
      <w:r w:rsidR="0050442B" w:rsidRPr="00321E28">
        <w:rPr>
          <w:sz w:val="28"/>
          <w:szCs w:val="28"/>
        </w:rPr>
        <w:t>.</w:t>
      </w:r>
      <w:r w:rsidR="00976C17">
        <w:rPr>
          <w:sz w:val="28"/>
          <w:szCs w:val="28"/>
        </w:rPr>
        <w:t>06</w:t>
      </w:r>
      <w:r w:rsidR="00BB2371" w:rsidRPr="00321E28">
        <w:rPr>
          <w:sz w:val="28"/>
          <w:szCs w:val="28"/>
        </w:rPr>
        <w:t>.202</w:t>
      </w:r>
      <w:r w:rsidR="00976C17">
        <w:rPr>
          <w:sz w:val="28"/>
          <w:szCs w:val="28"/>
        </w:rPr>
        <w:t>6</w:t>
      </w:r>
      <w:r w:rsidRPr="00321E28">
        <w:rPr>
          <w:sz w:val="28"/>
          <w:szCs w:val="28"/>
        </w:rPr>
        <w:t xml:space="preserve"> исполнить наст</w:t>
      </w:r>
      <w:r w:rsidR="00A41330" w:rsidRPr="00321E28">
        <w:rPr>
          <w:sz w:val="28"/>
          <w:szCs w:val="28"/>
        </w:rPr>
        <w:t xml:space="preserve">оящее предписание, представить </w:t>
      </w:r>
      <w:r w:rsidRPr="00321E28">
        <w:rPr>
          <w:sz w:val="28"/>
          <w:szCs w:val="28"/>
        </w:rPr>
        <w:t>в ФАС России подтверждение исполнения настоящего</w:t>
      </w:r>
      <w:r w:rsidR="00C35473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>предписания</w:t>
      </w:r>
      <w:r w:rsidR="00C35473" w:rsidRPr="00321E28">
        <w:rPr>
          <w:sz w:val="28"/>
          <w:szCs w:val="28"/>
        </w:rPr>
        <w:t xml:space="preserve"> </w:t>
      </w:r>
      <w:r w:rsidRPr="00321E28">
        <w:rPr>
          <w:sz w:val="28"/>
          <w:szCs w:val="28"/>
        </w:rPr>
        <w:t xml:space="preserve">по электронной почте </w:t>
      </w:r>
      <w:proofErr w:type="spellStart"/>
      <w:r w:rsidR="00976C17">
        <w:rPr>
          <w:sz w:val="28"/>
          <w:szCs w:val="28"/>
          <w:lang w:val="en-US"/>
        </w:rPr>
        <w:t>osokina</w:t>
      </w:r>
      <w:proofErr w:type="spellEnd"/>
      <w:r w:rsidR="00BB2371" w:rsidRPr="00321E28">
        <w:rPr>
          <w:sz w:val="28"/>
          <w:szCs w:val="28"/>
        </w:rPr>
        <w:t>@</w:t>
      </w:r>
      <w:proofErr w:type="spellStart"/>
      <w:r w:rsidR="00BB2371" w:rsidRPr="00321E28">
        <w:rPr>
          <w:sz w:val="28"/>
          <w:szCs w:val="28"/>
          <w:lang w:val="en-US"/>
        </w:rPr>
        <w:t>fas</w:t>
      </w:r>
      <w:proofErr w:type="spellEnd"/>
      <w:r w:rsidR="00BB2371" w:rsidRPr="00321E28">
        <w:rPr>
          <w:sz w:val="28"/>
          <w:szCs w:val="28"/>
        </w:rPr>
        <w:t>.</w:t>
      </w:r>
      <w:proofErr w:type="spellStart"/>
      <w:r w:rsidR="00BB2371" w:rsidRPr="00321E28">
        <w:rPr>
          <w:sz w:val="28"/>
          <w:szCs w:val="28"/>
          <w:lang w:val="en-US"/>
        </w:rPr>
        <w:t>gov</w:t>
      </w:r>
      <w:proofErr w:type="spellEnd"/>
      <w:r w:rsidR="00BB2371" w:rsidRPr="00321E28">
        <w:rPr>
          <w:sz w:val="28"/>
          <w:szCs w:val="28"/>
        </w:rPr>
        <w:t>.</w:t>
      </w:r>
      <w:proofErr w:type="spellStart"/>
      <w:r w:rsidR="00BB2371" w:rsidRPr="00321E28">
        <w:rPr>
          <w:sz w:val="28"/>
          <w:szCs w:val="28"/>
          <w:lang w:val="en-US"/>
        </w:rPr>
        <w:t>ru</w:t>
      </w:r>
      <w:proofErr w:type="spellEnd"/>
      <w:r w:rsidRPr="00321E28">
        <w:rPr>
          <w:sz w:val="28"/>
          <w:szCs w:val="28"/>
        </w:rPr>
        <w:t>.</w:t>
      </w:r>
    </w:p>
    <w:p w14:paraId="07C24CB3" w14:textId="77777777" w:rsidR="0038656A" w:rsidRPr="000B078F" w:rsidRDefault="0038656A" w:rsidP="00976C17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976C17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976C17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402FACCB" w14:textId="77777777" w:rsidR="00256DCF" w:rsidRDefault="00256DCF" w:rsidP="00976C17">
      <w:pPr>
        <w:tabs>
          <w:tab w:val="left" w:pos="0"/>
          <w:tab w:val="left" w:pos="851"/>
          <w:tab w:val="center" w:pos="5160"/>
        </w:tabs>
        <w:spacing w:line="300" w:lineRule="exact"/>
        <w:jc w:val="both"/>
        <w:rPr>
          <w:sz w:val="28"/>
          <w:szCs w:val="28"/>
        </w:rPr>
      </w:pPr>
    </w:p>
    <w:p w14:paraId="514E58ED" w14:textId="77777777" w:rsidR="00AE7021" w:rsidRDefault="00AE7021" w:rsidP="001F74A2">
      <w:pPr>
        <w:spacing w:line="360" w:lineRule="exact"/>
        <w:jc w:val="both"/>
        <w:rPr>
          <w:sz w:val="28"/>
          <w:szCs w:val="28"/>
        </w:rPr>
      </w:pPr>
      <w:bookmarkStart w:id="0" w:name="_Hlk173308823"/>
    </w:p>
    <w:p w14:paraId="286D049C" w14:textId="35FD699A" w:rsidR="00C6697D" w:rsidRPr="00E34057" w:rsidRDefault="00C6697D" w:rsidP="00BB2371">
      <w:pPr>
        <w:tabs>
          <w:tab w:val="left" w:pos="567"/>
          <w:tab w:val="left" w:pos="709"/>
          <w:tab w:val="left" w:pos="851"/>
        </w:tabs>
        <w:autoSpaceDN w:val="0"/>
        <w:spacing w:after="192" w:line="360" w:lineRule="exact"/>
        <w:contextualSpacing/>
        <w:jc w:val="both"/>
        <w:rPr>
          <w:sz w:val="16"/>
          <w:szCs w:val="16"/>
        </w:rPr>
      </w:pPr>
      <w:bookmarkStart w:id="1" w:name="_GoBack"/>
      <w:bookmarkEnd w:id="0"/>
      <w:bookmarkEnd w:id="1"/>
    </w:p>
    <w:sectPr w:rsidR="00C6697D" w:rsidRPr="00E34057" w:rsidSect="00AB267E">
      <w:headerReference w:type="default" r:id="rId7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60563" w14:textId="77777777" w:rsidR="00751AA0" w:rsidRDefault="00751AA0" w:rsidP="000C6BA6">
      <w:r>
        <w:separator/>
      </w:r>
    </w:p>
  </w:endnote>
  <w:endnote w:type="continuationSeparator" w:id="0">
    <w:p w14:paraId="57B2FEBC" w14:textId="77777777" w:rsidR="00751AA0" w:rsidRDefault="00751AA0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7A415" w14:textId="77777777" w:rsidR="00751AA0" w:rsidRDefault="00751AA0" w:rsidP="000C6BA6">
      <w:r>
        <w:separator/>
      </w:r>
    </w:p>
  </w:footnote>
  <w:footnote w:type="continuationSeparator" w:id="0">
    <w:p w14:paraId="2E9897B4" w14:textId="77777777" w:rsidR="00751AA0" w:rsidRDefault="00751AA0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B9B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A78D1"/>
    <w:multiLevelType w:val="hybridMultilevel"/>
    <w:tmpl w:val="26947754"/>
    <w:lvl w:ilvl="0" w:tplc="B62C2D06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025AEB"/>
    <w:multiLevelType w:val="hybridMultilevel"/>
    <w:tmpl w:val="0EF663A6"/>
    <w:lvl w:ilvl="0" w:tplc="D8B65A42">
      <w:start w:val="1"/>
      <w:numFmt w:val="bullet"/>
      <w:suff w:val="space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2" w15:restartNumberingAfterBreak="0">
    <w:nsid w:val="58295268"/>
    <w:multiLevelType w:val="hybridMultilevel"/>
    <w:tmpl w:val="9844F41C"/>
    <w:lvl w:ilvl="0" w:tplc="BC5EF64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EDB32B8"/>
    <w:multiLevelType w:val="hybridMultilevel"/>
    <w:tmpl w:val="F6EA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13D1A30"/>
    <w:multiLevelType w:val="hybridMultilevel"/>
    <w:tmpl w:val="6DF854E8"/>
    <w:lvl w:ilvl="0" w:tplc="048A88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1BC1"/>
    <w:rsid w:val="00026093"/>
    <w:rsid w:val="00085BA7"/>
    <w:rsid w:val="000B078F"/>
    <w:rsid w:val="000B1B9B"/>
    <w:rsid w:val="000B1D70"/>
    <w:rsid w:val="000B4393"/>
    <w:rsid w:val="000C6BA6"/>
    <w:rsid w:val="000E59BB"/>
    <w:rsid w:val="000F21E3"/>
    <w:rsid w:val="00106613"/>
    <w:rsid w:val="001658D0"/>
    <w:rsid w:val="001A2A91"/>
    <w:rsid w:val="001D7194"/>
    <w:rsid w:val="001F3AA1"/>
    <w:rsid w:val="001F74A2"/>
    <w:rsid w:val="00200590"/>
    <w:rsid w:val="00212386"/>
    <w:rsid w:val="00216280"/>
    <w:rsid w:val="00222CC7"/>
    <w:rsid w:val="002240A0"/>
    <w:rsid w:val="00227DF1"/>
    <w:rsid w:val="00230DAC"/>
    <w:rsid w:val="00247901"/>
    <w:rsid w:val="00256DCF"/>
    <w:rsid w:val="00262E90"/>
    <w:rsid w:val="0027614D"/>
    <w:rsid w:val="002826BF"/>
    <w:rsid w:val="00282E22"/>
    <w:rsid w:val="002924EB"/>
    <w:rsid w:val="002B10D3"/>
    <w:rsid w:val="002B270E"/>
    <w:rsid w:val="002B2A21"/>
    <w:rsid w:val="002C4BDF"/>
    <w:rsid w:val="002F3559"/>
    <w:rsid w:val="00300DC0"/>
    <w:rsid w:val="00300FC9"/>
    <w:rsid w:val="003156D5"/>
    <w:rsid w:val="00321E28"/>
    <w:rsid w:val="003255CE"/>
    <w:rsid w:val="003408FB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D686E"/>
    <w:rsid w:val="003E69DA"/>
    <w:rsid w:val="00415AC2"/>
    <w:rsid w:val="0044140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7197"/>
    <w:rsid w:val="004E07E2"/>
    <w:rsid w:val="0050442B"/>
    <w:rsid w:val="00523193"/>
    <w:rsid w:val="00527E6B"/>
    <w:rsid w:val="00533BE7"/>
    <w:rsid w:val="00536DBF"/>
    <w:rsid w:val="005412AF"/>
    <w:rsid w:val="00544CE7"/>
    <w:rsid w:val="00551752"/>
    <w:rsid w:val="00551EE9"/>
    <w:rsid w:val="00561139"/>
    <w:rsid w:val="00561FB8"/>
    <w:rsid w:val="00593E3F"/>
    <w:rsid w:val="00594FAE"/>
    <w:rsid w:val="0059617A"/>
    <w:rsid w:val="005D0072"/>
    <w:rsid w:val="005E321D"/>
    <w:rsid w:val="005E6A35"/>
    <w:rsid w:val="005F1E0B"/>
    <w:rsid w:val="005F3C20"/>
    <w:rsid w:val="0062491B"/>
    <w:rsid w:val="0062579E"/>
    <w:rsid w:val="0063098B"/>
    <w:rsid w:val="00632754"/>
    <w:rsid w:val="006357AA"/>
    <w:rsid w:val="006411CD"/>
    <w:rsid w:val="006450A6"/>
    <w:rsid w:val="00660D41"/>
    <w:rsid w:val="0066221E"/>
    <w:rsid w:val="006716C3"/>
    <w:rsid w:val="00672243"/>
    <w:rsid w:val="00672FC3"/>
    <w:rsid w:val="00682498"/>
    <w:rsid w:val="0069301F"/>
    <w:rsid w:val="006B0180"/>
    <w:rsid w:val="006C3802"/>
    <w:rsid w:val="006C3FE6"/>
    <w:rsid w:val="006D68F3"/>
    <w:rsid w:val="006F3F36"/>
    <w:rsid w:val="00721013"/>
    <w:rsid w:val="00724950"/>
    <w:rsid w:val="00747F8F"/>
    <w:rsid w:val="00751AA0"/>
    <w:rsid w:val="00752EEA"/>
    <w:rsid w:val="00773610"/>
    <w:rsid w:val="00786476"/>
    <w:rsid w:val="00795B27"/>
    <w:rsid w:val="007A5808"/>
    <w:rsid w:val="007C3B38"/>
    <w:rsid w:val="007F34F4"/>
    <w:rsid w:val="00807ADB"/>
    <w:rsid w:val="00807CE8"/>
    <w:rsid w:val="00824348"/>
    <w:rsid w:val="00831385"/>
    <w:rsid w:val="00856B76"/>
    <w:rsid w:val="0085718A"/>
    <w:rsid w:val="00863CCA"/>
    <w:rsid w:val="00872F44"/>
    <w:rsid w:val="00880492"/>
    <w:rsid w:val="008A309A"/>
    <w:rsid w:val="008B27C3"/>
    <w:rsid w:val="008C06CC"/>
    <w:rsid w:val="008C2F6C"/>
    <w:rsid w:val="008C3697"/>
    <w:rsid w:val="008C41DA"/>
    <w:rsid w:val="008E0968"/>
    <w:rsid w:val="008E098E"/>
    <w:rsid w:val="008E4409"/>
    <w:rsid w:val="008E5FCB"/>
    <w:rsid w:val="008F7E16"/>
    <w:rsid w:val="00962B83"/>
    <w:rsid w:val="00974851"/>
    <w:rsid w:val="009757CE"/>
    <w:rsid w:val="00976C17"/>
    <w:rsid w:val="00980ED0"/>
    <w:rsid w:val="009831FD"/>
    <w:rsid w:val="00992C28"/>
    <w:rsid w:val="0099788D"/>
    <w:rsid w:val="009A2312"/>
    <w:rsid w:val="009A553F"/>
    <w:rsid w:val="009F6CFC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6659D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B16D54"/>
    <w:rsid w:val="00B23441"/>
    <w:rsid w:val="00B30E40"/>
    <w:rsid w:val="00B463C1"/>
    <w:rsid w:val="00B924F2"/>
    <w:rsid w:val="00BA3B50"/>
    <w:rsid w:val="00BA3C95"/>
    <w:rsid w:val="00BA65D0"/>
    <w:rsid w:val="00BB2371"/>
    <w:rsid w:val="00BB46FB"/>
    <w:rsid w:val="00BC3E90"/>
    <w:rsid w:val="00BD0365"/>
    <w:rsid w:val="00BF1AAF"/>
    <w:rsid w:val="00BF3999"/>
    <w:rsid w:val="00C04270"/>
    <w:rsid w:val="00C0503B"/>
    <w:rsid w:val="00C11E4A"/>
    <w:rsid w:val="00C21527"/>
    <w:rsid w:val="00C30325"/>
    <w:rsid w:val="00C305D0"/>
    <w:rsid w:val="00C31EEE"/>
    <w:rsid w:val="00C33C10"/>
    <w:rsid w:val="00C340F4"/>
    <w:rsid w:val="00C34AA0"/>
    <w:rsid w:val="00C35473"/>
    <w:rsid w:val="00C6697D"/>
    <w:rsid w:val="00C70AB9"/>
    <w:rsid w:val="00C83471"/>
    <w:rsid w:val="00CD0E3F"/>
    <w:rsid w:val="00CD34D9"/>
    <w:rsid w:val="00CD483F"/>
    <w:rsid w:val="00CE1457"/>
    <w:rsid w:val="00CE6CE7"/>
    <w:rsid w:val="00CF6324"/>
    <w:rsid w:val="00D20B98"/>
    <w:rsid w:val="00D33E81"/>
    <w:rsid w:val="00D41DB6"/>
    <w:rsid w:val="00D45FCD"/>
    <w:rsid w:val="00D46847"/>
    <w:rsid w:val="00D47FC1"/>
    <w:rsid w:val="00D656E0"/>
    <w:rsid w:val="00D77E0F"/>
    <w:rsid w:val="00D96C9F"/>
    <w:rsid w:val="00DA55C0"/>
    <w:rsid w:val="00DE0298"/>
    <w:rsid w:val="00DE3B36"/>
    <w:rsid w:val="00E031FA"/>
    <w:rsid w:val="00E0453E"/>
    <w:rsid w:val="00E118C3"/>
    <w:rsid w:val="00E33509"/>
    <w:rsid w:val="00E33DEF"/>
    <w:rsid w:val="00E33E47"/>
    <w:rsid w:val="00E34057"/>
    <w:rsid w:val="00E54874"/>
    <w:rsid w:val="00E644F2"/>
    <w:rsid w:val="00E665CD"/>
    <w:rsid w:val="00E676A6"/>
    <w:rsid w:val="00E7356D"/>
    <w:rsid w:val="00E92D8A"/>
    <w:rsid w:val="00E93477"/>
    <w:rsid w:val="00EA113E"/>
    <w:rsid w:val="00EB3AF3"/>
    <w:rsid w:val="00EC443E"/>
    <w:rsid w:val="00EC57AC"/>
    <w:rsid w:val="00EE0AF6"/>
    <w:rsid w:val="00EF27DA"/>
    <w:rsid w:val="00EF2C84"/>
    <w:rsid w:val="00F005C4"/>
    <w:rsid w:val="00F00F85"/>
    <w:rsid w:val="00F01AC3"/>
    <w:rsid w:val="00F03DFE"/>
    <w:rsid w:val="00F25389"/>
    <w:rsid w:val="00F3259C"/>
    <w:rsid w:val="00F371D9"/>
    <w:rsid w:val="00F56C19"/>
    <w:rsid w:val="00F6550C"/>
    <w:rsid w:val="00F72641"/>
    <w:rsid w:val="00F80F76"/>
    <w:rsid w:val="00F855C1"/>
    <w:rsid w:val="00FB368F"/>
    <w:rsid w:val="00FC5B05"/>
    <w:rsid w:val="00FE60FF"/>
    <w:rsid w:val="00FF1089"/>
    <w:rsid w:val="00FF48CA"/>
    <w:rsid w:val="00FF4B2C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321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Осокина Кристина Дмитриевна</cp:lastModifiedBy>
  <cp:revision>2</cp:revision>
  <cp:lastPrinted>2026-05-19T15:03:00Z</cp:lastPrinted>
  <dcterms:created xsi:type="dcterms:W3CDTF">2026-05-19T18:10:00Z</dcterms:created>
  <dcterms:modified xsi:type="dcterms:W3CDTF">2026-05-19T18:10:00Z</dcterms:modified>
</cp:coreProperties>
</file>