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95B" w:rsidRDefault="006A095B" w:rsidP="006A095B">
      <w:pPr>
        <w:ind w:left="5812" w:right="-284"/>
        <w:rPr>
          <w:bCs/>
        </w:rPr>
      </w:pPr>
      <w:r>
        <w:rPr>
          <w:bCs/>
        </w:rPr>
        <w:t>Директору ГБПОУ НСО «</w:t>
      </w:r>
      <w:proofErr w:type="spellStart"/>
      <w:r>
        <w:rPr>
          <w:bCs/>
        </w:rPr>
        <w:t>Маслянинский</w:t>
      </w:r>
      <w:proofErr w:type="spellEnd"/>
      <w:r>
        <w:rPr>
          <w:bCs/>
        </w:rPr>
        <w:t xml:space="preserve"> аграрный колледж»</w:t>
      </w:r>
    </w:p>
    <w:p w:rsidR="006A095B" w:rsidRPr="0001682C" w:rsidRDefault="006A095B" w:rsidP="006A095B">
      <w:pPr>
        <w:ind w:left="5812" w:right="-284"/>
        <w:rPr>
          <w:bCs/>
        </w:rPr>
      </w:pPr>
      <w:r>
        <w:rPr>
          <w:bCs/>
        </w:rPr>
        <w:t>Смирнову С.В.</w:t>
      </w:r>
    </w:p>
    <w:p w:rsidR="006A095B" w:rsidRPr="0001682C" w:rsidRDefault="006A095B" w:rsidP="006A095B">
      <w:pPr>
        <w:ind w:left="5812" w:right="-284"/>
        <w:rPr>
          <w:bCs/>
        </w:rPr>
      </w:pPr>
      <w:r>
        <w:rPr>
          <w:bCs/>
        </w:rPr>
        <w:t xml:space="preserve">633564, Новосибирская область, </w:t>
      </w:r>
      <w:proofErr w:type="spellStart"/>
      <w:r>
        <w:rPr>
          <w:bCs/>
        </w:rPr>
        <w:t>рп</w:t>
      </w:r>
      <w:proofErr w:type="spellEnd"/>
      <w:r>
        <w:rPr>
          <w:bCs/>
        </w:rPr>
        <w:t xml:space="preserve"> Маслянино, ул. Коммунистическая, д.28</w:t>
      </w:r>
    </w:p>
    <w:p w:rsidR="006A095B" w:rsidRPr="006A095B" w:rsidRDefault="006A095B" w:rsidP="006A095B">
      <w:pPr>
        <w:ind w:left="5812" w:right="-284"/>
        <w:rPr>
          <w:bCs/>
        </w:rPr>
      </w:pPr>
    </w:p>
    <w:p w:rsidR="006A095B" w:rsidRPr="0001682C" w:rsidRDefault="006A095B" w:rsidP="006A095B">
      <w:pPr>
        <w:ind w:left="5812" w:right="-284"/>
        <w:rPr>
          <w:bCs/>
        </w:rPr>
      </w:pPr>
      <w:r w:rsidRPr="0001682C">
        <w:rPr>
          <w:bCs/>
        </w:rPr>
        <w:t>Директору ГКУ НСО «</w:t>
      </w:r>
      <w:proofErr w:type="spellStart"/>
      <w:r w:rsidRPr="0001682C">
        <w:rPr>
          <w:bCs/>
        </w:rPr>
        <w:t>УКСис</w:t>
      </w:r>
      <w:proofErr w:type="spellEnd"/>
      <w:r w:rsidRPr="0001682C">
        <w:rPr>
          <w:bCs/>
        </w:rPr>
        <w:t xml:space="preserve">» </w:t>
      </w:r>
    </w:p>
    <w:p w:rsidR="006A095B" w:rsidRPr="0001682C" w:rsidRDefault="006A095B" w:rsidP="006A095B">
      <w:pPr>
        <w:ind w:left="5812" w:right="-284"/>
        <w:rPr>
          <w:bCs/>
        </w:rPr>
      </w:pPr>
      <w:r w:rsidRPr="0001682C">
        <w:rPr>
          <w:bCs/>
        </w:rPr>
        <w:t>Литвинову А.Ю.</w:t>
      </w:r>
    </w:p>
    <w:p w:rsidR="006A095B" w:rsidRPr="005B00B6" w:rsidRDefault="006A095B" w:rsidP="006A095B">
      <w:pPr>
        <w:ind w:left="5812" w:right="-284"/>
        <w:rPr>
          <w:bCs/>
        </w:rPr>
      </w:pPr>
      <w:r w:rsidRPr="0001682C">
        <w:rPr>
          <w:bCs/>
        </w:rPr>
        <w:t>630005, г. Новосибирск, ул. Фрунзе</w:t>
      </w:r>
      <w:r w:rsidRPr="005B00B6">
        <w:rPr>
          <w:bCs/>
        </w:rPr>
        <w:t xml:space="preserve">, </w:t>
      </w:r>
      <w:r w:rsidRPr="0001682C">
        <w:rPr>
          <w:bCs/>
        </w:rPr>
        <w:t>д</w:t>
      </w:r>
      <w:r w:rsidRPr="005B00B6">
        <w:rPr>
          <w:bCs/>
        </w:rPr>
        <w:t>. 88</w:t>
      </w:r>
    </w:p>
    <w:p w:rsidR="006A095B" w:rsidRPr="005B00B6" w:rsidRDefault="006A095B" w:rsidP="006A095B">
      <w:pPr>
        <w:ind w:left="5812" w:right="-284"/>
        <w:rPr>
          <w:bCs/>
        </w:rPr>
      </w:pPr>
    </w:p>
    <w:p w:rsidR="006A095B" w:rsidRPr="005B00B6" w:rsidRDefault="006A095B" w:rsidP="006A095B">
      <w:pPr>
        <w:ind w:left="5812" w:right="-284"/>
        <w:rPr>
          <w:bCs/>
          <w:color w:val="0D0D0D" w:themeColor="text1" w:themeTint="F2"/>
        </w:rPr>
      </w:pPr>
      <w:r>
        <w:rPr>
          <w:bCs/>
        </w:rPr>
        <w:t>Генеральному директору ООО «</w:t>
      </w:r>
      <w:r w:rsidRPr="005B00B6">
        <w:rPr>
          <w:bCs/>
          <w:color w:val="0D0D0D" w:themeColor="text1" w:themeTint="F2"/>
        </w:rPr>
        <w:t>ДЕСКТОП»</w:t>
      </w:r>
    </w:p>
    <w:p w:rsidR="006A095B" w:rsidRPr="005B00B6" w:rsidRDefault="006A095B" w:rsidP="006A095B">
      <w:pPr>
        <w:ind w:left="5812" w:right="-284"/>
        <w:rPr>
          <w:bCs/>
          <w:color w:val="0D0D0D" w:themeColor="text1" w:themeTint="F2"/>
        </w:rPr>
      </w:pPr>
      <w:r w:rsidRPr="005B00B6">
        <w:rPr>
          <w:bCs/>
          <w:color w:val="0D0D0D" w:themeColor="text1" w:themeTint="F2"/>
        </w:rPr>
        <w:t>Борщеву С.С.</w:t>
      </w:r>
    </w:p>
    <w:p w:rsidR="00E173C3" w:rsidRDefault="006A095B" w:rsidP="006A095B">
      <w:pPr>
        <w:ind w:left="5812" w:right="-284"/>
        <w:rPr>
          <w:color w:val="0D0D0D" w:themeColor="text1" w:themeTint="F2"/>
          <w:shd w:val="clear" w:color="auto" w:fill="FFFFFF"/>
        </w:rPr>
      </w:pPr>
      <w:r w:rsidRPr="005B00B6">
        <w:rPr>
          <w:color w:val="0D0D0D" w:themeColor="text1" w:themeTint="F2"/>
          <w:shd w:val="clear" w:color="auto" w:fill="FFFFFF"/>
        </w:rPr>
        <w:t xml:space="preserve">190020, </w:t>
      </w:r>
      <w:r>
        <w:rPr>
          <w:color w:val="0D0D0D" w:themeColor="text1" w:themeTint="F2"/>
          <w:shd w:val="clear" w:color="auto" w:fill="FFFFFF"/>
        </w:rPr>
        <w:t>г. Санкт-Петербург</w:t>
      </w:r>
      <w:r w:rsidRPr="005B00B6">
        <w:rPr>
          <w:color w:val="0D0D0D" w:themeColor="text1" w:themeTint="F2"/>
          <w:shd w:val="clear" w:color="auto" w:fill="FFFFFF"/>
        </w:rPr>
        <w:t xml:space="preserve">, </w:t>
      </w:r>
      <w:r>
        <w:rPr>
          <w:color w:val="0D0D0D" w:themeColor="text1" w:themeTint="F2"/>
          <w:shd w:val="clear" w:color="auto" w:fill="FFFFFF"/>
        </w:rPr>
        <w:t>ул.</w:t>
      </w:r>
      <w:r w:rsidRPr="005B00B6">
        <w:rPr>
          <w:color w:val="0D0D0D" w:themeColor="text1" w:themeTint="F2"/>
          <w:shd w:val="clear" w:color="auto" w:fill="FFFFFF"/>
        </w:rPr>
        <w:t xml:space="preserve"> Ц</w:t>
      </w:r>
      <w:r>
        <w:rPr>
          <w:color w:val="0D0D0D" w:themeColor="text1" w:themeTint="F2"/>
          <w:shd w:val="clear" w:color="auto" w:fill="FFFFFF"/>
        </w:rPr>
        <w:t>иолковского</w:t>
      </w:r>
      <w:r w:rsidRPr="005B00B6">
        <w:rPr>
          <w:color w:val="0D0D0D" w:themeColor="text1" w:themeTint="F2"/>
          <w:shd w:val="clear" w:color="auto" w:fill="FFFFFF"/>
        </w:rPr>
        <w:t xml:space="preserve">, </w:t>
      </w:r>
      <w:r>
        <w:rPr>
          <w:color w:val="0D0D0D" w:themeColor="text1" w:themeTint="F2"/>
          <w:shd w:val="clear" w:color="auto" w:fill="FFFFFF"/>
        </w:rPr>
        <w:t>д</w:t>
      </w:r>
      <w:r w:rsidRPr="005B00B6">
        <w:rPr>
          <w:color w:val="0D0D0D" w:themeColor="text1" w:themeTint="F2"/>
          <w:shd w:val="clear" w:color="auto" w:fill="FFFFFF"/>
        </w:rPr>
        <w:t xml:space="preserve">. 13-15, </w:t>
      </w:r>
      <w:r>
        <w:rPr>
          <w:color w:val="0D0D0D" w:themeColor="text1" w:themeTint="F2"/>
          <w:shd w:val="clear" w:color="auto" w:fill="FFFFFF"/>
        </w:rPr>
        <w:t>литера</w:t>
      </w:r>
      <w:r w:rsidRPr="005B00B6">
        <w:rPr>
          <w:color w:val="0D0D0D" w:themeColor="text1" w:themeTint="F2"/>
          <w:shd w:val="clear" w:color="auto" w:fill="FFFFFF"/>
        </w:rPr>
        <w:t xml:space="preserve"> А, </w:t>
      </w:r>
    </w:p>
    <w:p w:rsidR="006A095B" w:rsidRDefault="006A095B" w:rsidP="006A095B">
      <w:pPr>
        <w:ind w:left="5812" w:right="-284"/>
        <w:rPr>
          <w:color w:val="0D0D0D" w:themeColor="text1" w:themeTint="F2"/>
          <w:shd w:val="clear" w:color="auto" w:fill="FFFFFF"/>
        </w:rPr>
      </w:pPr>
      <w:proofErr w:type="spellStart"/>
      <w:r>
        <w:rPr>
          <w:color w:val="0D0D0D" w:themeColor="text1" w:themeTint="F2"/>
          <w:shd w:val="clear" w:color="auto" w:fill="FFFFFF"/>
        </w:rPr>
        <w:t>помещ</w:t>
      </w:r>
      <w:proofErr w:type="spellEnd"/>
      <w:r w:rsidRPr="005B00B6">
        <w:rPr>
          <w:color w:val="0D0D0D" w:themeColor="text1" w:themeTint="F2"/>
          <w:shd w:val="clear" w:color="auto" w:fill="FFFFFF"/>
        </w:rPr>
        <w:t xml:space="preserve">. 6-Н, </w:t>
      </w:r>
      <w:r>
        <w:rPr>
          <w:color w:val="0D0D0D" w:themeColor="text1" w:themeTint="F2"/>
          <w:shd w:val="clear" w:color="auto" w:fill="FFFFFF"/>
        </w:rPr>
        <w:t>офис</w:t>
      </w:r>
      <w:r w:rsidRPr="005B00B6">
        <w:rPr>
          <w:color w:val="0D0D0D" w:themeColor="text1" w:themeTint="F2"/>
          <w:shd w:val="clear" w:color="auto" w:fill="FFFFFF"/>
        </w:rPr>
        <w:t xml:space="preserve"> 12</w:t>
      </w:r>
    </w:p>
    <w:p w:rsidR="006A095B" w:rsidRPr="00086E0B" w:rsidRDefault="006A095B" w:rsidP="006A095B">
      <w:pPr>
        <w:ind w:left="5812" w:right="-284"/>
        <w:rPr>
          <w:bCs/>
        </w:rPr>
      </w:pPr>
    </w:p>
    <w:p w:rsidR="006A095B" w:rsidRPr="00086E0B" w:rsidRDefault="006A095B" w:rsidP="006A095B">
      <w:pPr>
        <w:ind w:left="5812" w:right="-284"/>
        <w:rPr>
          <w:bCs/>
        </w:rPr>
      </w:pPr>
      <w:r w:rsidRPr="00F46E5F">
        <w:rPr>
          <w:bCs/>
        </w:rPr>
        <w:t>ЭТП</w:t>
      </w:r>
      <w:r w:rsidRPr="00086E0B">
        <w:rPr>
          <w:bCs/>
        </w:rPr>
        <w:t xml:space="preserve"> </w:t>
      </w:r>
      <w:r w:rsidRPr="00F46E5F">
        <w:rPr>
          <w:bCs/>
        </w:rPr>
        <w:t>Газпромбанк</w:t>
      </w:r>
    </w:p>
    <w:p w:rsidR="00A7187E" w:rsidRPr="00086E0B" w:rsidRDefault="006A095B" w:rsidP="00086E0B">
      <w:pPr>
        <w:ind w:left="5812" w:right="-284"/>
        <w:rPr>
          <w:bCs/>
          <w:color w:val="000000"/>
        </w:rPr>
      </w:pPr>
      <w:r w:rsidRPr="00F46E5F">
        <w:rPr>
          <w:bCs/>
          <w:lang w:val="en-US"/>
        </w:rPr>
        <w:t>E</w:t>
      </w:r>
      <w:r w:rsidRPr="00086E0B">
        <w:rPr>
          <w:bCs/>
        </w:rPr>
        <w:t>-</w:t>
      </w:r>
      <w:r w:rsidRPr="00F46E5F">
        <w:rPr>
          <w:bCs/>
          <w:lang w:val="en-US"/>
        </w:rPr>
        <w:t>mail</w:t>
      </w:r>
      <w:r w:rsidRPr="00086E0B">
        <w:rPr>
          <w:bCs/>
        </w:rPr>
        <w:t xml:space="preserve">: </w:t>
      </w:r>
      <w:r w:rsidRPr="00F46E5F">
        <w:rPr>
          <w:bCs/>
          <w:lang w:val="en-US"/>
        </w:rPr>
        <w:t>regulator</w:t>
      </w:r>
      <w:r w:rsidRPr="00086E0B">
        <w:rPr>
          <w:bCs/>
        </w:rPr>
        <w:t>@</w:t>
      </w:r>
      <w:proofErr w:type="spellStart"/>
      <w:r w:rsidRPr="00F46E5F">
        <w:rPr>
          <w:bCs/>
          <w:lang w:val="en-US"/>
        </w:rPr>
        <w:t>etpgpb</w:t>
      </w:r>
      <w:proofErr w:type="spellEnd"/>
      <w:r w:rsidRPr="00086E0B">
        <w:rPr>
          <w:bCs/>
        </w:rPr>
        <w:t>.</w:t>
      </w:r>
      <w:proofErr w:type="spellStart"/>
      <w:r w:rsidRPr="00F46E5F">
        <w:rPr>
          <w:bCs/>
          <w:lang w:val="en-US"/>
        </w:rPr>
        <w:t>ru</w:t>
      </w:r>
      <w:proofErr w:type="spellEnd"/>
    </w:p>
    <w:p w:rsidR="00086E0B" w:rsidRDefault="00086E0B" w:rsidP="00086E0B">
      <w:pPr>
        <w:widowControl w:val="0"/>
        <w:ind w:firstLine="374"/>
        <w:rPr>
          <w:b/>
        </w:rPr>
      </w:pPr>
    </w:p>
    <w:p w:rsidR="00086E0B" w:rsidRDefault="00086E0B" w:rsidP="001649F8">
      <w:pPr>
        <w:widowControl w:val="0"/>
        <w:ind w:firstLine="374"/>
        <w:jc w:val="center"/>
        <w:rPr>
          <w:b/>
        </w:rPr>
      </w:pPr>
    </w:p>
    <w:p w:rsidR="00086E0B" w:rsidRPr="00086E0B" w:rsidRDefault="00086E0B" w:rsidP="001649F8">
      <w:pPr>
        <w:widowControl w:val="0"/>
        <w:ind w:firstLine="374"/>
        <w:jc w:val="center"/>
        <w:rPr>
          <w:b/>
        </w:rPr>
      </w:pPr>
    </w:p>
    <w:p w:rsidR="00FB4A65" w:rsidRDefault="00FB4A65" w:rsidP="001649F8">
      <w:pPr>
        <w:widowControl w:val="0"/>
        <w:ind w:firstLine="374"/>
        <w:jc w:val="center"/>
        <w:rPr>
          <w:b/>
        </w:rPr>
      </w:pPr>
    </w:p>
    <w:p w:rsidR="00086E0B" w:rsidRDefault="00086E0B" w:rsidP="001649F8">
      <w:pPr>
        <w:widowControl w:val="0"/>
        <w:ind w:firstLine="374"/>
        <w:jc w:val="center"/>
        <w:rPr>
          <w:b/>
        </w:rPr>
      </w:pPr>
    </w:p>
    <w:p w:rsidR="00086E0B" w:rsidRDefault="00086E0B" w:rsidP="001649F8">
      <w:pPr>
        <w:widowControl w:val="0"/>
        <w:ind w:firstLine="374"/>
        <w:jc w:val="center"/>
        <w:rPr>
          <w:b/>
        </w:rPr>
      </w:pPr>
    </w:p>
    <w:p w:rsidR="00086E0B" w:rsidRDefault="00086E0B" w:rsidP="001649F8">
      <w:pPr>
        <w:widowControl w:val="0"/>
        <w:ind w:firstLine="374"/>
        <w:jc w:val="center"/>
        <w:rPr>
          <w:b/>
        </w:rPr>
      </w:pPr>
    </w:p>
    <w:p w:rsidR="00086E0B" w:rsidRDefault="00086E0B" w:rsidP="001649F8">
      <w:pPr>
        <w:widowControl w:val="0"/>
        <w:ind w:firstLine="374"/>
        <w:jc w:val="center"/>
        <w:rPr>
          <w:b/>
        </w:rPr>
      </w:pPr>
    </w:p>
    <w:p w:rsidR="00086E0B" w:rsidRDefault="00086E0B" w:rsidP="001649F8">
      <w:pPr>
        <w:widowControl w:val="0"/>
        <w:ind w:firstLine="374"/>
        <w:jc w:val="center"/>
        <w:rPr>
          <w:b/>
        </w:rPr>
      </w:pPr>
    </w:p>
    <w:p w:rsidR="00086E0B" w:rsidRDefault="00086E0B" w:rsidP="001649F8">
      <w:pPr>
        <w:widowControl w:val="0"/>
        <w:ind w:firstLine="374"/>
        <w:jc w:val="center"/>
        <w:rPr>
          <w:b/>
        </w:rPr>
      </w:pPr>
    </w:p>
    <w:p w:rsidR="00086E0B" w:rsidRDefault="00086E0B" w:rsidP="001649F8">
      <w:pPr>
        <w:widowControl w:val="0"/>
        <w:ind w:firstLine="374"/>
        <w:jc w:val="center"/>
        <w:rPr>
          <w:b/>
        </w:rPr>
      </w:pPr>
    </w:p>
    <w:p w:rsidR="00086E0B" w:rsidRPr="00086E0B" w:rsidRDefault="00086E0B" w:rsidP="001649F8">
      <w:pPr>
        <w:widowControl w:val="0"/>
        <w:ind w:firstLine="374"/>
        <w:jc w:val="center"/>
        <w:rPr>
          <w:b/>
        </w:rPr>
      </w:pPr>
    </w:p>
    <w:p w:rsidR="00FB4A65" w:rsidRPr="00086E0B" w:rsidRDefault="00FB4A65" w:rsidP="001649F8">
      <w:pPr>
        <w:widowControl w:val="0"/>
        <w:ind w:firstLine="374"/>
        <w:jc w:val="center"/>
        <w:rPr>
          <w:b/>
        </w:rPr>
      </w:pPr>
    </w:p>
    <w:p w:rsidR="00A7187E" w:rsidRPr="00086E0B" w:rsidRDefault="00A7187E" w:rsidP="001649F8">
      <w:pPr>
        <w:widowControl w:val="0"/>
        <w:ind w:firstLine="374"/>
        <w:jc w:val="center"/>
        <w:rPr>
          <w:b/>
        </w:rPr>
      </w:pPr>
    </w:p>
    <w:p w:rsidR="001F76F6" w:rsidRPr="006A095B" w:rsidRDefault="0064115F" w:rsidP="001649F8">
      <w:pPr>
        <w:widowControl w:val="0"/>
        <w:ind w:firstLine="374"/>
        <w:jc w:val="center"/>
        <w:rPr>
          <w:b/>
        </w:rPr>
      </w:pPr>
      <w:r>
        <w:rPr>
          <w:b/>
        </w:rPr>
        <w:t>Р</w:t>
      </w:r>
      <w:r w:rsidR="001F76F6" w:rsidRPr="007D6FF4">
        <w:rPr>
          <w:b/>
        </w:rPr>
        <w:t>ЕШЕНИЕ</w:t>
      </w:r>
      <w:r w:rsidR="001F76F6" w:rsidRPr="006A095B">
        <w:rPr>
          <w:b/>
        </w:rPr>
        <w:t xml:space="preserve"> №</w:t>
      </w:r>
      <w:r w:rsidR="009636A4" w:rsidRPr="0089311D">
        <w:rPr>
          <w:b/>
          <w:lang w:val="en-US"/>
        </w:rPr>
        <w:t> </w:t>
      </w:r>
      <w:r w:rsidR="006A095B" w:rsidRPr="006A095B">
        <w:rPr>
          <w:b/>
        </w:rPr>
        <w:t>054/06/105-1156/2026</w:t>
      </w:r>
    </w:p>
    <w:p w:rsidR="001F76F6" w:rsidRPr="007D6FF4" w:rsidRDefault="006E2173" w:rsidP="001649F8">
      <w:pPr>
        <w:jc w:val="both"/>
      </w:pPr>
      <w:r>
        <w:t>«</w:t>
      </w:r>
      <w:r w:rsidR="006A095B">
        <w:t>14</w:t>
      </w:r>
      <w:r>
        <w:t>»</w:t>
      </w:r>
      <w:r w:rsidR="002927B0" w:rsidRPr="007D6FF4">
        <w:t xml:space="preserve"> </w:t>
      </w:r>
      <w:r w:rsidR="006A095B">
        <w:t>мая</w:t>
      </w:r>
      <w:r w:rsidR="00C634CB">
        <w:t xml:space="preserve"> </w:t>
      </w:r>
      <w:r w:rsidR="00140C75" w:rsidRPr="007D6FF4">
        <w:t>202</w:t>
      </w:r>
      <w:r w:rsidR="006A095B">
        <w:t>6</w:t>
      </w:r>
      <w:r w:rsidR="000D4217">
        <w:t xml:space="preserve">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F860FE">
        <w:t xml:space="preserve"> </w:t>
      </w:r>
      <w:r w:rsidR="00C634CB">
        <w:t xml:space="preserve">         </w:t>
      </w:r>
      <w:r>
        <w:t xml:space="preserve"> </w:t>
      </w:r>
      <w:r w:rsidR="006A095B">
        <w:t xml:space="preserve">            </w:t>
      </w:r>
      <w:r>
        <w:t>г</w:t>
      </w:r>
      <w:r w:rsidR="001F76F6" w:rsidRPr="007D6FF4">
        <w:t>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086E0B" w:rsidRDefault="001F76F6" w:rsidP="00086E0B">
      <w:pPr>
        <w:ind w:right="-1" w:firstLine="567"/>
        <w:jc w:val="both"/>
      </w:pPr>
      <w:r w:rsidRPr="00086E0B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086E0B">
        <w:t>закупок</w:t>
      </w:r>
      <w:r w:rsidRPr="00086E0B">
        <w:t xml:space="preserve"> (Комиссия Новосибирского УФАС России)</w:t>
      </w:r>
      <w:r w:rsidR="00FC1666" w:rsidRPr="00086E0B">
        <w:t xml:space="preserve"> в составе:</w:t>
      </w:r>
    </w:p>
    <w:tbl>
      <w:tblPr>
        <w:tblW w:w="10206" w:type="dxa"/>
        <w:tblLook w:val="01E0" w:firstRow="1" w:lastRow="1" w:firstColumn="1" w:lastColumn="1" w:noHBand="0" w:noVBand="0"/>
      </w:tblPr>
      <w:tblGrid>
        <w:gridCol w:w="2302"/>
        <w:gridCol w:w="7904"/>
      </w:tblGrid>
      <w:tr w:rsidR="00214D55" w:rsidRPr="00086E0B" w:rsidTr="00086E0B">
        <w:trPr>
          <w:trHeight w:val="195"/>
        </w:trPr>
        <w:tc>
          <w:tcPr>
            <w:tcW w:w="2302" w:type="dxa"/>
            <w:shd w:val="clear" w:color="auto" w:fill="auto"/>
          </w:tcPr>
          <w:p w:rsidR="00214D55" w:rsidRPr="00086E0B" w:rsidRDefault="00C634CB" w:rsidP="00086E0B">
            <w:pPr>
              <w:ind w:right="-1" w:hanging="108"/>
            </w:pPr>
            <w:proofErr w:type="spellStart"/>
            <w:r w:rsidRPr="00086E0B">
              <w:t>Заргаров</w:t>
            </w:r>
            <w:proofErr w:type="spellEnd"/>
            <w:r w:rsidRPr="00086E0B">
              <w:t xml:space="preserve"> А.М.</w:t>
            </w:r>
          </w:p>
        </w:tc>
        <w:tc>
          <w:tcPr>
            <w:tcW w:w="7904" w:type="dxa"/>
            <w:shd w:val="clear" w:color="auto" w:fill="auto"/>
          </w:tcPr>
          <w:p w:rsidR="00214D55" w:rsidRPr="00086E0B" w:rsidRDefault="00214D55" w:rsidP="00086E0B">
            <w:pPr>
              <w:ind w:right="-1"/>
              <w:jc w:val="both"/>
            </w:pPr>
            <w:r w:rsidRPr="00086E0B">
              <w:t xml:space="preserve">- заместитель </w:t>
            </w:r>
            <w:r w:rsidR="00C634CB" w:rsidRPr="00086E0B">
              <w:t xml:space="preserve">руководителя управления, </w:t>
            </w:r>
            <w:r w:rsidRPr="00086E0B">
              <w:t>председател</w:t>
            </w:r>
            <w:r w:rsidR="00C634CB" w:rsidRPr="00086E0B">
              <w:t>ь</w:t>
            </w:r>
            <w:r w:rsidRPr="00086E0B">
              <w:t xml:space="preserve"> Комиссии;</w:t>
            </w:r>
          </w:p>
        </w:tc>
      </w:tr>
      <w:tr w:rsidR="00BB28A8" w:rsidRPr="00086E0B" w:rsidTr="00086E0B">
        <w:trPr>
          <w:trHeight w:val="195"/>
        </w:trPr>
        <w:tc>
          <w:tcPr>
            <w:tcW w:w="2302" w:type="dxa"/>
            <w:shd w:val="clear" w:color="auto" w:fill="auto"/>
          </w:tcPr>
          <w:p w:rsidR="00BB28A8" w:rsidRPr="00086E0B" w:rsidRDefault="00C634CB" w:rsidP="00086E0B">
            <w:pPr>
              <w:ind w:right="-1" w:hanging="108"/>
            </w:pPr>
            <w:r w:rsidRPr="00086E0B">
              <w:t>Дадажанова Е.Е.</w:t>
            </w:r>
          </w:p>
        </w:tc>
        <w:tc>
          <w:tcPr>
            <w:tcW w:w="7904" w:type="dxa"/>
            <w:shd w:val="clear" w:color="auto" w:fill="auto"/>
          </w:tcPr>
          <w:p w:rsidR="00BB28A8" w:rsidRPr="00086E0B" w:rsidRDefault="00BB28A8" w:rsidP="00086E0B">
            <w:pPr>
              <w:ind w:right="-1"/>
            </w:pPr>
            <w:r w:rsidRPr="00086E0B">
              <w:t xml:space="preserve">- </w:t>
            </w:r>
            <w:r w:rsidR="00C634CB" w:rsidRPr="00086E0B">
              <w:t>главный</w:t>
            </w:r>
            <w:r w:rsidRPr="00086E0B">
              <w:t xml:space="preserve"> специалист-эксперт отдела контроля закупок, член Комиссии;</w:t>
            </w:r>
          </w:p>
        </w:tc>
      </w:tr>
      <w:tr w:rsidR="00BB28A8" w:rsidRPr="00086E0B" w:rsidTr="00086E0B">
        <w:trPr>
          <w:trHeight w:val="198"/>
        </w:trPr>
        <w:tc>
          <w:tcPr>
            <w:tcW w:w="2302" w:type="dxa"/>
            <w:shd w:val="clear" w:color="auto" w:fill="auto"/>
          </w:tcPr>
          <w:p w:rsidR="00BB28A8" w:rsidRPr="00086E0B" w:rsidRDefault="006A095B" w:rsidP="00086E0B">
            <w:pPr>
              <w:ind w:right="-1" w:hanging="108"/>
            </w:pPr>
            <w:r w:rsidRPr="00086E0B">
              <w:t>Дамарад А.А.</w:t>
            </w:r>
          </w:p>
        </w:tc>
        <w:tc>
          <w:tcPr>
            <w:tcW w:w="7904" w:type="dxa"/>
            <w:shd w:val="clear" w:color="auto" w:fill="auto"/>
          </w:tcPr>
          <w:p w:rsidR="00BB28A8" w:rsidRPr="00086E0B" w:rsidRDefault="00BB28A8" w:rsidP="00086E0B">
            <w:pPr>
              <w:ind w:right="-1"/>
            </w:pPr>
            <w:r w:rsidRPr="00086E0B">
              <w:t>- специалист-эксперт отдела контроля закупок, член Комиссии;</w:t>
            </w:r>
          </w:p>
        </w:tc>
      </w:tr>
    </w:tbl>
    <w:p w:rsidR="00A7187E" w:rsidRPr="00086E0B" w:rsidRDefault="00F860FE" w:rsidP="00086E0B">
      <w:pPr>
        <w:ind w:right="-1" w:firstLine="567"/>
        <w:jc w:val="both"/>
        <w:rPr>
          <w:bCs/>
        </w:rPr>
      </w:pPr>
      <w:r w:rsidRPr="00086E0B">
        <w:t xml:space="preserve">в </w:t>
      </w:r>
      <w:r w:rsidR="006A095B" w:rsidRPr="00086E0B">
        <w:t>присутствии</w:t>
      </w:r>
      <w:r w:rsidRPr="00086E0B">
        <w:t xml:space="preserve"> представител</w:t>
      </w:r>
      <w:r w:rsidR="006A095B" w:rsidRPr="00086E0B">
        <w:t>я</w:t>
      </w:r>
      <w:r w:rsidRPr="00086E0B">
        <w:t xml:space="preserve"> </w:t>
      </w:r>
      <w:r w:rsidR="006A095B" w:rsidRPr="00086E0B">
        <w:t>подателя жалобы</w:t>
      </w:r>
      <w:r w:rsidR="007834C4" w:rsidRPr="00086E0B">
        <w:t xml:space="preserve"> – </w:t>
      </w:r>
      <w:r w:rsidR="006A095B" w:rsidRPr="00086E0B">
        <w:t>общества с ограниченной ответственностью «ДЕСКТОП»</w:t>
      </w:r>
      <w:r w:rsidR="00E173C3" w:rsidRPr="00086E0B">
        <w:t xml:space="preserve"> (далее - ООО «ДЕСКТОП»)</w:t>
      </w:r>
      <w:r w:rsidR="006A095B" w:rsidRPr="00086E0B">
        <w:rPr>
          <w:bCs/>
        </w:rPr>
        <w:t xml:space="preserve"> - Игнатьева Ильи Сергеевича (по доверенности)</w:t>
      </w:r>
      <w:r w:rsidR="00A7187E" w:rsidRPr="00086E0B">
        <w:rPr>
          <w:bCs/>
        </w:rPr>
        <w:t>,</w:t>
      </w:r>
    </w:p>
    <w:p w:rsidR="007834C4" w:rsidRPr="00086E0B" w:rsidRDefault="00A7187E" w:rsidP="00086E0B">
      <w:pPr>
        <w:ind w:right="-1" w:firstLine="567"/>
        <w:jc w:val="both"/>
        <w:rPr>
          <w:bCs/>
        </w:rPr>
      </w:pPr>
      <w:r w:rsidRPr="00086E0B">
        <w:t xml:space="preserve">в </w:t>
      </w:r>
      <w:r w:rsidR="006A095B" w:rsidRPr="00086E0B">
        <w:t>присутствии</w:t>
      </w:r>
      <w:r w:rsidRPr="00086E0B">
        <w:t xml:space="preserve"> </w:t>
      </w:r>
      <w:r w:rsidR="006A095B" w:rsidRPr="00086E0B">
        <w:t>представителей уполномоченного учреждения</w:t>
      </w:r>
      <w:r w:rsidR="000C6927" w:rsidRPr="00086E0B">
        <w:t xml:space="preserve"> –</w:t>
      </w:r>
      <w:r w:rsidR="006A095B" w:rsidRPr="00086E0B">
        <w:t xml:space="preserve"> государственного казенного учреждения Новосибирской области «Управления контрактной системы» (далее – ГКУ НСО «</w:t>
      </w:r>
      <w:proofErr w:type="spellStart"/>
      <w:r w:rsidR="006A095B" w:rsidRPr="00086E0B">
        <w:t>УКСис</w:t>
      </w:r>
      <w:proofErr w:type="spellEnd"/>
      <w:r w:rsidR="006A095B" w:rsidRPr="00086E0B">
        <w:t>») – Алексеева Романа Валерьевича (по доверенности), Бабкиной Марины Юрьевны (по доверенности)</w:t>
      </w:r>
      <w:r w:rsidR="007834C4" w:rsidRPr="00086E0B">
        <w:rPr>
          <w:bCs/>
        </w:rPr>
        <w:t>,</w:t>
      </w:r>
      <w:r w:rsidRPr="00086E0B">
        <w:rPr>
          <w:bCs/>
        </w:rPr>
        <w:t xml:space="preserve"> </w:t>
      </w:r>
    </w:p>
    <w:p w:rsidR="006A095B" w:rsidRPr="00086E0B" w:rsidRDefault="006A095B" w:rsidP="00086E0B">
      <w:pPr>
        <w:ind w:right="-1" w:firstLine="567"/>
        <w:jc w:val="both"/>
        <w:rPr>
          <w:bCs/>
        </w:rPr>
      </w:pPr>
      <w:r w:rsidRPr="00086E0B">
        <w:rPr>
          <w:bCs/>
        </w:rPr>
        <w:t>в отсутствие представител</w:t>
      </w:r>
      <w:r w:rsidR="00086E0B" w:rsidRPr="00086E0B">
        <w:rPr>
          <w:bCs/>
        </w:rPr>
        <w:t>ей</w:t>
      </w:r>
      <w:r w:rsidRPr="00086E0B">
        <w:rPr>
          <w:bCs/>
        </w:rPr>
        <w:t xml:space="preserve"> заказчика</w:t>
      </w:r>
      <w:r w:rsidR="00086E0B" w:rsidRPr="00086E0B">
        <w:rPr>
          <w:bCs/>
        </w:rPr>
        <w:t xml:space="preserve"> </w:t>
      </w:r>
      <w:r w:rsidRPr="00086E0B">
        <w:rPr>
          <w:bCs/>
        </w:rPr>
        <w:t>- государственного бюджетного профессионального образовательного учреждения Новосибирской области «</w:t>
      </w:r>
      <w:proofErr w:type="spellStart"/>
      <w:r w:rsidRPr="00086E0B">
        <w:rPr>
          <w:bCs/>
        </w:rPr>
        <w:t>Маслянинский</w:t>
      </w:r>
      <w:proofErr w:type="spellEnd"/>
      <w:r w:rsidRPr="00086E0B">
        <w:rPr>
          <w:bCs/>
        </w:rPr>
        <w:t xml:space="preserve"> аграрный колледж» (далее – ГБПОУ НСО «</w:t>
      </w:r>
      <w:proofErr w:type="spellStart"/>
      <w:r w:rsidRPr="00086E0B">
        <w:rPr>
          <w:bCs/>
        </w:rPr>
        <w:t>Маслянинский</w:t>
      </w:r>
      <w:proofErr w:type="spellEnd"/>
      <w:r w:rsidRPr="00086E0B">
        <w:rPr>
          <w:bCs/>
        </w:rPr>
        <w:t xml:space="preserve"> аграрный колледж»), уведомлено надлежащим образом,</w:t>
      </w:r>
    </w:p>
    <w:p w:rsidR="00B85C64" w:rsidRPr="00086E0B" w:rsidRDefault="000D3DC2" w:rsidP="00086E0B">
      <w:pPr>
        <w:ind w:right="-1" w:firstLine="567"/>
        <w:jc w:val="both"/>
      </w:pPr>
      <w:r w:rsidRPr="00086E0B">
        <w:t>рассмотрев</w:t>
      </w:r>
      <w:r w:rsidR="00184618" w:rsidRPr="00086E0B">
        <w:t xml:space="preserve"> </w:t>
      </w:r>
      <w:r w:rsidR="00E173C3" w:rsidRPr="00086E0B">
        <w:t xml:space="preserve">в дистанционном режиме </w:t>
      </w:r>
      <w:r w:rsidRPr="00086E0B">
        <w:t>жалоб</w:t>
      </w:r>
      <w:r w:rsidR="00872235" w:rsidRPr="00086E0B">
        <w:t>у</w:t>
      </w:r>
      <w:r w:rsidR="0023346E" w:rsidRPr="00086E0B">
        <w:t xml:space="preserve"> </w:t>
      </w:r>
      <w:r w:rsidR="00E173C3" w:rsidRPr="00086E0B">
        <w:t>ООО «ДЕСКТОП»</w:t>
      </w:r>
      <w:r w:rsidR="00A7187E" w:rsidRPr="00086E0B">
        <w:rPr>
          <w:bCs/>
        </w:rPr>
        <w:t xml:space="preserve"> </w:t>
      </w:r>
      <w:r w:rsidR="007834C4" w:rsidRPr="00086E0B">
        <w:rPr>
          <w:bCs/>
        </w:rPr>
        <w:t>на действия</w:t>
      </w:r>
      <w:r w:rsidR="00F12A4B" w:rsidRPr="00086E0B">
        <w:rPr>
          <w:bCs/>
        </w:rPr>
        <w:t xml:space="preserve"> </w:t>
      </w:r>
      <w:r w:rsidR="00E173C3" w:rsidRPr="00086E0B">
        <w:rPr>
          <w:bCs/>
        </w:rPr>
        <w:t xml:space="preserve">единой комиссии уполномоченного учреждения - </w:t>
      </w:r>
      <w:r w:rsidR="00E173C3" w:rsidRPr="00086E0B">
        <w:t>ГКУ НСО «</w:t>
      </w:r>
      <w:proofErr w:type="spellStart"/>
      <w:r w:rsidR="00E173C3" w:rsidRPr="00086E0B">
        <w:t>УКСис</w:t>
      </w:r>
      <w:proofErr w:type="spellEnd"/>
      <w:r w:rsidR="00E173C3" w:rsidRPr="00086E0B">
        <w:t>»</w:t>
      </w:r>
      <w:r w:rsidR="00E173C3" w:rsidRPr="00086E0B">
        <w:rPr>
          <w:bCs/>
        </w:rPr>
        <w:t xml:space="preserve"> при проведении закупки №0851200000626002791 на поставку компьютеров для нужд ГБПОУ НСО «</w:t>
      </w:r>
      <w:proofErr w:type="spellStart"/>
      <w:r w:rsidR="00E173C3" w:rsidRPr="00086E0B">
        <w:rPr>
          <w:bCs/>
        </w:rPr>
        <w:t>Маслянинский</w:t>
      </w:r>
      <w:proofErr w:type="spellEnd"/>
      <w:r w:rsidR="00E173C3" w:rsidRPr="00086E0B">
        <w:rPr>
          <w:bCs/>
        </w:rPr>
        <w:t xml:space="preserve"> аграрный колледж», </w:t>
      </w:r>
      <w:r w:rsidR="006C723F" w:rsidRPr="00086E0B">
        <w:t xml:space="preserve">начальная (максимальная) цена </w:t>
      </w:r>
      <w:r w:rsidR="00F860FE" w:rsidRPr="00086E0B">
        <w:t>контракта</w:t>
      </w:r>
      <w:r w:rsidR="0003779D" w:rsidRPr="00086E0B">
        <w:t xml:space="preserve"> </w:t>
      </w:r>
      <w:r w:rsidR="00E173C3" w:rsidRPr="00086E0B">
        <w:t>1 050 000,00</w:t>
      </w:r>
      <w:r w:rsidR="0064115F" w:rsidRPr="00086E0B">
        <w:t xml:space="preserve"> </w:t>
      </w:r>
      <w:r w:rsidR="0003632E" w:rsidRPr="00086E0B">
        <w:t>руб.,</w:t>
      </w:r>
    </w:p>
    <w:p w:rsidR="003D056A" w:rsidRPr="00086E0B" w:rsidRDefault="003D056A" w:rsidP="00086E0B">
      <w:pPr>
        <w:ind w:right="-1" w:firstLine="567"/>
        <w:jc w:val="both"/>
      </w:pPr>
    </w:p>
    <w:p w:rsidR="003D056A" w:rsidRDefault="005D7BCB" w:rsidP="00086E0B">
      <w:pPr>
        <w:tabs>
          <w:tab w:val="left" w:pos="2964"/>
        </w:tabs>
        <w:ind w:right="-1" w:firstLine="567"/>
        <w:jc w:val="center"/>
        <w:rPr>
          <w:b/>
        </w:rPr>
      </w:pPr>
      <w:r w:rsidRPr="00086E0B">
        <w:rPr>
          <w:b/>
        </w:rPr>
        <w:lastRenderedPageBreak/>
        <w:t>УСТАНОВИЛА:</w:t>
      </w:r>
    </w:p>
    <w:p w:rsidR="00086E0B" w:rsidRPr="00086E0B" w:rsidRDefault="00086E0B" w:rsidP="00086E0B">
      <w:pPr>
        <w:tabs>
          <w:tab w:val="left" w:pos="2964"/>
        </w:tabs>
        <w:ind w:right="-1" w:firstLine="567"/>
        <w:jc w:val="center"/>
        <w:rPr>
          <w:b/>
        </w:rPr>
      </w:pPr>
    </w:p>
    <w:p w:rsidR="00D407F7" w:rsidRPr="00086E0B" w:rsidRDefault="003E4264" w:rsidP="00086E0B">
      <w:pPr>
        <w:ind w:right="-1" w:firstLine="567"/>
        <w:jc w:val="both"/>
        <w:rPr>
          <w:bCs/>
        </w:rPr>
      </w:pPr>
      <w:r w:rsidRPr="00086E0B">
        <w:t>В Ново</w:t>
      </w:r>
      <w:r w:rsidR="002E44F7" w:rsidRPr="00086E0B">
        <w:t>сибирское</w:t>
      </w:r>
      <w:r w:rsidR="009F1FDC" w:rsidRPr="00086E0B">
        <w:t xml:space="preserve"> УФАС России обратил</w:t>
      </w:r>
      <w:r w:rsidR="00F12A4B" w:rsidRPr="00086E0B">
        <w:t>о</w:t>
      </w:r>
      <w:r w:rsidR="00354C0C" w:rsidRPr="00086E0B">
        <w:t>с</w:t>
      </w:r>
      <w:r w:rsidR="00F12A4B" w:rsidRPr="00086E0B">
        <w:t>ь</w:t>
      </w:r>
      <w:r w:rsidR="002B495D" w:rsidRPr="00086E0B">
        <w:t xml:space="preserve"> </w:t>
      </w:r>
      <w:r w:rsidR="00E173C3" w:rsidRPr="00086E0B">
        <w:t>ООО «ДЕСКТОП»</w:t>
      </w:r>
      <w:r w:rsidR="00A7187E" w:rsidRPr="00086E0B">
        <w:rPr>
          <w:bCs/>
        </w:rPr>
        <w:t xml:space="preserve"> </w:t>
      </w:r>
      <w:r w:rsidR="008F328D" w:rsidRPr="00086E0B">
        <w:t>с жалобой</w:t>
      </w:r>
      <w:r w:rsidR="00184618" w:rsidRPr="00086E0B">
        <w:t xml:space="preserve"> </w:t>
      </w:r>
      <w:r w:rsidR="00E173C3" w:rsidRPr="00086E0B">
        <w:rPr>
          <w:bCs/>
        </w:rPr>
        <w:t xml:space="preserve">на действия единой комиссии уполномоченного учреждения - </w:t>
      </w:r>
      <w:r w:rsidR="00E173C3" w:rsidRPr="00086E0B">
        <w:t>ГКУ НСО «</w:t>
      </w:r>
      <w:proofErr w:type="spellStart"/>
      <w:r w:rsidR="00E173C3" w:rsidRPr="00086E0B">
        <w:t>УКСис</w:t>
      </w:r>
      <w:proofErr w:type="spellEnd"/>
      <w:r w:rsidR="00E173C3" w:rsidRPr="00086E0B">
        <w:t>»</w:t>
      </w:r>
      <w:r w:rsidR="00E173C3" w:rsidRPr="00086E0B">
        <w:rPr>
          <w:bCs/>
        </w:rPr>
        <w:t xml:space="preserve"> при проведении закупки №0851200000626002791 на поставку компьютеров для нужд ГБПОУ НСО «</w:t>
      </w:r>
      <w:proofErr w:type="spellStart"/>
      <w:r w:rsidR="00E173C3" w:rsidRPr="00086E0B">
        <w:rPr>
          <w:bCs/>
        </w:rPr>
        <w:t>Маслянинский</w:t>
      </w:r>
      <w:proofErr w:type="spellEnd"/>
      <w:r w:rsidR="00E173C3" w:rsidRPr="00086E0B">
        <w:rPr>
          <w:bCs/>
        </w:rPr>
        <w:t xml:space="preserve"> аграрный колледж»</w:t>
      </w:r>
      <w:r w:rsidR="00D407F7" w:rsidRPr="00086E0B">
        <w:rPr>
          <w:bCs/>
        </w:rPr>
        <w:t>.</w:t>
      </w:r>
    </w:p>
    <w:p w:rsidR="00E05C68" w:rsidRPr="00086E0B" w:rsidRDefault="00E05C68" w:rsidP="00086E0B">
      <w:pPr>
        <w:ind w:right="-1" w:firstLine="567"/>
        <w:jc w:val="both"/>
      </w:pPr>
      <w:r w:rsidRPr="00086E0B">
        <w:t>В соответствии с извещением о проведении электронного аукциона, протоколами, составленными при проведении закупки:</w:t>
      </w:r>
    </w:p>
    <w:p w:rsidR="00E05C68" w:rsidRPr="00086E0B" w:rsidRDefault="00E05C68" w:rsidP="00086E0B">
      <w:pPr>
        <w:ind w:right="-1" w:firstLine="567"/>
        <w:jc w:val="both"/>
      </w:pPr>
      <w:r w:rsidRPr="00086E0B">
        <w:t xml:space="preserve">1) извещение о проведении электронного аукциона размещено в ЕИС </w:t>
      </w:r>
      <w:r w:rsidR="00E173C3" w:rsidRPr="00086E0B">
        <w:t>27.04.2026</w:t>
      </w:r>
      <w:r w:rsidRPr="00086E0B">
        <w:t>;</w:t>
      </w:r>
    </w:p>
    <w:p w:rsidR="00E05C68" w:rsidRPr="00086E0B" w:rsidRDefault="00E05C68" w:rsidP="00086E0B">
      <w:pPr>
        <w:ind w:right="-1" w:firstLine="567"/>
        <w:jc w:val="both"/>
      </w:pPr>
      <w:r w:rsidRPr="00086E0B">
        <w:t xml:space="preserve">2) дата окончания срока подачи заявок на участие в электронном аукционе </w:t>
      </w:r>
      <w:r w:rsidR="00E173C3" w:rsidRPr="00086E0B">
        <w:t>–</w:t>
      </w:r>
      <w:r w:rsidRPr="00086E0B">
        <w:t xml:space="preserve"> </w:t>
      </w:r>
      <w:r w:rsidR="00E173C3" w:rsidRPr="00086E0B">
        <w:t>05.05.2026</w:t>
      </w:r>
      <w:r w:rsidRPr="00086E0B">
        <w:t>;</w:t>
      </w:r>
    </w:p>
    <w:p w:rsidR="00E05C68" w:rsidRPr="00086E0B" w:rsidRDefault="00E05C68" w:rsidP="00086E0B">
      <w:pPr>
        <w:ind w:right="-1" w:firstLine="567"/>
        <w:jc w:val="both"/>
      </w:pPr>
      <w:r w:rsidRPr="00086E0B">
        <w:t xml:space="preserve">3) на участие в электронном аукционе подано </w:t>
      </w:r>
      <w:r w:rsidR="00E173C3" w:rsidRPr="00086E0B">
        <w:t>9</w:t>
      </w:r>
      <w:r w:rsidRPr="00086E0B">
        <w:t xml:space="preserve"> заяв</w:t>
      </w:r>
      <w:r w:rsidR="00A7187E" w:rsidRPr="00086E0B">
        <w:t>о</w:t>
      </w:r>
      <w:r w:rsidRPr="00086E0B">
        <w:t>к;</w:t>
      </w:r>
    </w:p>
    <w:p w:rsidR="00E05C68" w:rsidRPr="00086E0B" w:rsidRDefault="00E05C68" w:rsidP="00086E0B">
      <w:pPr>
        <w:ind w:right="-1" w:firstLine="567"/>
        <w:jc w:val="both"/>
      </w:pPr>
      <w:r w:rsidRPr="00086E0B">
        <w:t xml:space="preserve">4) дата рассмотрения заявок на участие в электронном аукционе </w:t>
      </w:r>
      <w:r w:rsidR="00E173C3" w:rsidRPr="00086E0B">
        <w:t>–</w:t>
      </w:r>
      <w:r w:rsidRPr="00086E0B">
        <w:t xml:space="preserve"> </w:t>
      </w:r>
      <w:r w:rsidR="00E173C3" w:rsidRPr="00086E0B">
        <w:t>07.05.2026</w:t>
      </w:r>
      <w:r w:rsidRPr="00086E0B">
        <w:t>;</w:t>
      </w:r>
    </w:p>
    <w:p w:rsidR="00E05C68" w:rsidRPr="00086E0B" w:rsidRDefault="00E05C68" w:rsidP="00086E0B">
      <w:pPr>
        <w:ind w:right="-1" w:firstLine="567"/>
        <w:jc w:val="both"/>
      </w:pPr>
      <w:r w:rsidRPr="00086E0B">
        <w:t xml:space="preserve">5) в результате рассмотрения </w:t>
      </w:r>
      <w:r w:rsidR="00A7187E" w:rsidRPr="00086E0B">
        <w:t>заявка</w:t>
      </w:r>
      <w:r w:rsidRPr="00086E0B">
        <w:t xml:space="preserve"> одного участника закупки признана </w:t>
      </w:r>
      <w:r w:rsidR="00A7187E" w:rsidRPr="00086E0B">
        <w:t xml:space="preserve">не </w:t>
      </w:r>
      <w:r w:rsidRPr="00086E0B">
        <w:t>соответствующей требованиям извещения о проведении электронного аукциона.</w:t>
      </w:r>
    </w:p>
    <w:p w:rsidR="00E05C68" w:rsidRPr="00086E0B" w:rsidRDefault="00E05C68" w:rsidP="00086E0B">
      <w:pPr>
        <w:ind w:right="-1" w:firstLine="567"/>
        <w:jc w:val="both"/>
        <w:rPr>
          <w:b/>
          <w:bCs/>
          <w:i/>
        </w:rPr>
      </w:pPr>
      <w:r w:rsidRPr="00086E0B">
        <w:rPr>
          <w:b/>
          <w:bCs/>
          <w:i/>
        </w:rPr>
        <w:t xml:space="preserve">Суть жалобы </w:t>
      </w:r>
      <w:r w:rsidR="00E173C3" w:rsidRPr="00086E0B">
        <w:rPr>
          <w:b/>
          <w:i/>
        </w:rPr>
        <w:t>ООО «ДЕСКТОП»</w:t>
      </w:r>
      <w:r w:rsidRPr="00086E0B">
        <w:rPr>
          <w:b/>
          <w:bCs/>
          <w:i/>
        </w:rPr>
        <w:t xml:space="preserve"> заключается в следующем.</w:t>
      </w:r>
    </w:p>
    <w:p w:rsidR="00E173C3" w:rsidRPr="00086E0B" w:rsidRDefault="00E173C3" w:rsidP="00086E0B">
      <w:pPr>
        <w:pStyle w:val="ac"/>
        <w:shd w:val="clear" w:color="auto" w:fill="FFFFFF"/>
        <w:spacing w:before="0" w:beforeAutospacing="0" w:after="0" w:afterAutospacing="0"/>
        <w:ind w:right="-1" w:firstLine="567"/>
        <w:jc w:val="both"/>
      </w:pPr>
      <w:r w:rsidRPr="00086E0B">
        <w:rPr>
          <w:bCs/>
        </w:rPr>
        <w:t xml:space="preserve">Согласно </w:t>
      </w:r>
      <w:proofErr w:type="gramStart"/>
      <w:r w:rsidRPr="00086E0B">
        <w:rPr>
          <w:bCs/>
        </w:rPr>
        <w:t>протоколу подведения итогов электронного аукциона</w:t>
      </w:r>
      <w:proofErr w:type="gramEnd"/>
      <w:r w:rsidRPr="00086E0B">
        <w:rPr>
          <w:bCs/>
        </w:rPr>
        <w:t xml:space="preserve"> заявка №56 </w:t>
      </w:r>
      <w:r w:rsidRPr="00086E0B">
        <w:t xml:space="preserve">ООО «ДЕСКТОП» рассмотрена и признана несоответствующей требованиям, установленным в извещении об осуществлении закупки. </w:t>
      </w:r>
    </w:p>
    <w:p w:rsidR="00E173C3" w:rsidRPr="00086E0B" w:rsidRDefault="00E173C3" w:rsidP="00086E0B">
      <w:pPr>
        <w:pStyle w:val="ac"/>
        <w:shd w:val="clear" w:color="auto" w:fill="FFFFFF"/>
        <w:spacing w:before="0" w:beforeAutospacing="0" w:after="0" w:afterAutospacing="0"/>
        <w:ind w:right="-1" w:firstLine="567"/>
        <w:jc w:val="both"/>
        <w:rPr>
          <w:bCs/>
        </w:rPr>
      </w:pPr>
      <w:r w:rsidRPr="00086E0B">
        <w:t>В отношении позиции «Монитор, подключаемый к компьютеру», «Клавиатура», «Мышь компьютерная» участником закупки не указан товарный знак</w:t>
      </w:r>
      <w:r w:rsidR="00DA39E7" w:rsidRPr="00086E0B">
        <w:t xml:space="preserve"> предполагаемого товара, при этом согласно сведениям, из реестра российской промышленной продукции у предлагаемого в заявке товара имеется товарный знак, что не соответствует </w:t>
      </w:r>
      <w:proofErr w:type="spellStart"/>
      <w:r w:rsidR="00DA39E7" w:rsidRPr="00086E0B">
        <w:t>пп</w:t>
      </w:r>
      <w:proofErr w:type="spellEnd"/>
      <w:r w:rsidR="00DA39E7" w:rsidRPr="00086E0B">
        <w:t xml:space="preserve">. «а» п.2 ч.1, пп.1 п.2 ст.43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требований к содержанию, составу заявки на участие в закупке. </w:t>
      </w:r>
    </w:p>
    <w:p w:rsidR="00E173C3" w:rsidRPr="00086E0B" w:rsidRDefault="00DA39E7" w:rsidP="00086E0B">
      <w:pPr>
        <w:pStyle w:val="ac"/>
        <w:shd w:val="clear" w:color="auto" w:fill="FFFFFF"/>
        <w:spacing w:before="0" w:beforeAutospacing="0" w:after="0" w:afterAutospacing="0"/>
        <w:ind w:right="-1" w:firstLine="567"/>
        <w:jc w:val="both"/>
      </w:pPr>
      <w:r w:rsidRPr="00086E0B">
        <w:t xml:space="preserve">ООО «ДЕСКТОП» при подаче заявки товарный знак «Бештау» не указывался, поскольку слово «Бештау» является неохраняемым элементом и не могло использоваться при указании товарного знака. </w:t>
      </w:r>
    </w:p>
    <w:p w:rsidR="00DA39E7" w:rsidRPr="00086E0B" w:rsidRDefault="00DA39E7" w:rsidP="00086E0B">
      <w:pPr>
        <w:pStyle w:val="ac"/>
        <w:shd w:val="clear" w:color="auto" w:fill="FFFFFF"/>
        <w:spacing w:before="0" w:beforeAutospacing="0" w:after="0" w:afterAutospacing="0"/>
        <w:ind w:right="-1" w:firstLine="567"/>
        <w:jc w:val="both"/>
        <w:rPr>
          <w:bCs/>
        </w:rPr>
      </w:pPr>
      <w:r w:rsidRPr="00086E0B">
        <w:t>В структурированной форме заявки ООО «ДЕСКТОП» не мог</w:t>
      </w:r>
      <w:r w:rsidR="00086E0B" w:rsidRPr="00086E0B">
        <w:t>ло</w:t>
      </w:r>
      <w:r w:rsidRPr="00086E0B">
        <w:t xml:space="preserve"> указать иную информацию, чем в реестре, о наличии у предложенного товара товарного знака только слова «Бештау», поскольку указанный товарный знак помимо </w:t>
      </w:r>
      <w:r w:rsidR="000A0992" w:rsidRPr="00086E0B">
        <w:t>словесного</w:t>
      </w:r>
      <w:r w:rsidRPr="00086E0B">
        <w:t xml:space="preserve"> обозначения, которое является неохраняемым элементом </w:t>
      </w:r>
      <w:r w:rsidR="000A0992" w:rsidRPr="00086E0B">
        <w:t>товарного</w:t>
      </w:r>
      <w:r w:rsidRPr="00086E0B">
        <w:t xml:space="preserve"> знака, содержит географическое изображение</w:t>
      </w:r>
      <w:r w:rsidR="000A0992" w:rsidRPr="00086E0B">
        <w:t>, идентифицирующее этот товарный знак в такой комбинации.</w:t>
      </w:r>
    </w:p>
    <w:p w:rsidR="000A0992" w:rsidRPr="00086E0B" w:rsidRDefault="000A0992" w:rsidP="00086E0B">
      <w:pPr>
        <w:ind w:right="-1" w:firstLine="567"/>
        <w:jc w:val="both"/>
      </w:pPr>
      <w:r w:rsidRPr="00086E0B">
        <w:t>ООО «ДЕСКТОП»</w:t>
      </w:r>
      <w:r w:rsidRPr="00086E0B">
        <w:rPr>
          <w:bCs/>
        </w:rPr>
        <w:t xml:space="preserve"> не согласно с результатами определения поставщика (подрядчика, исполнителя), поскольку заявка </w:t>
      </w:r>
      <w:r w:rsidRPr="00086E0B">
        <w:t>ООО «ДЕСКТОП»</w:t>
      </w:r>
      <w:r w:rsidRPr="00086E0B">
        <w:rPr>
          <w:bCs/>
        </w:rPr>
        <w:t xml:space="preserve"> соответствовала требованиям извещения о проведении закупки, на предложенный подателем жалобы товар зарегистрирован товарный знак </w:t>
      </w:r>
      <w:r w:rsidRPr="00086E0B">
        <w:t>(номер государственной регистрации 896247).</w:t>
      </w:r>
    </w:p>
    <w:p w:rsidR="0056766C" w:rsidRPr="00086E0B" w:rsidRDefault="0056766C" w:rsidP="00086E0B">
      <w:pPr>
        <w:ind w:right="-1" w:firstLine="567"/>
        <w:jc w:val="both"/>
        <w:rPr>
          <w:b/>
          <w:i/>
        </w:rPr>
      </w:pPr>
      <w:r w:rsidRPr="00086E0B">
        <w:rPr>
          <w:b/>
          <w:i/>
        </w:rPr>
        <w:t>ГКУ НСО «</w:t>
      </w:r>
      <w:proofErr w:type="spellStart"/>
      <w:r w:rsidRPr="00086E0B">
        <w:rPr>
          <w:b/>
          <w:i/>
        </w:rPr>
        <w:t>УКСис</w:t>
      </w:r>
      <w:proofErr w:type="spellEnd"/>
      <w:r w:rsidRPr="00086E0B">
        <w:rPr>
          <w:b/>
          <w:i/>
        </w:rPr>
        <w:t xml:space="preserve">» в возражениях на жалобу ООО «ДЕСКТОП» в полном объеме поддержало основание отклонения заявки ООО «ДЕСКТОП». </w:t>
      </w:r>
    </w:p>
    <w:p w:rsidR="0056766C" w:rsidRPr="00086E0B" w:rsidRDefault="0056766C" w:rsidP="00086E0B">
      <w:pPr>
        <w:ind w:right="-1" w:firstLine="567"/>
        <w:jc w:val="both"/>
        <w:rPr>
          <w:b/>
          <w:i/>
        </w:rPr>
      </w:pPr>
      <w:r w:rsidRPr="00086E0B">
        <w:rPr>
          <w:b/>
          <w:bCs/>
          <w:i/>
        </w:rPr>
        <w:t>ГБПОУ НСО «</w:t>
      </w:r>
      <w:proofErr w:type="spellStart"/>
      <w:r w:rsidRPr="00086E0B">
        <w:rPr>
          <w:b/>
          <w:bCs/>
          <w:i/>
        </w:rPr>
        <w:t>Маслянинский</w:t>
      </w:r>
      <w:proofErr w:type="spellEnd"/>
      <w:r w:rsidRPr="00086E0B">
        <w:rPr>
          <w:b/>
          <w:bCs/>
          <w:i/>
        </w:rPr>
        <w:t xml:space="preserve"> аграрный колледж»</w:t>
      </w:r>
      <w:r w:rsidRPr="00086E0B">
        <w:rPr>
          <w:b/>
          <w:i/>
        </w:rPr>
        <w:t xml:space="preserve"> в возражениях на жалобу ООО «ДЕСКТОП» в полном объеме поддержало пояснения ГКУ НСО «</w:t>
      </w:r>
      <w:proofErr w:type="spellStart"/>
      <w:r w:rsidRPr="00086E0B">
        <w:rPr>
          <w:b/>
          <w:i/>
        </w:rPr>
        <w:t>УКСис</w:t>
      </w:r>
      <w:proofErr w:type="spellEnd"/>
      <w:r w:rsidRPr="00086E0B">
        <w:rPr>
          <w:b/>
          <w:i/>
        </w:rPr>
        <w:t>».</w:t>
      </w:r>
    </w:p>
    <w:p w:rsidR="0056766C" w:rsidRPr="00086E0B" w:rsidRDefault="0056766C" w:rsidP="00086E0B">
      <w:pPr>
        <w:ind w:right="-1" w:firstLine="567"/>
        <w:jc w:val="both"/>
        <w:rPr>
          <w:b/>
          <w:i/>
        </w:rPr>
      </w:pPr>
      <w:r w:rsidRPr="00086E0B">
        <w:rPr>
          <w:b/>
          <w:i/>
        </w:rPr>
        <w:t>Изучив представленные материалы, Комиссия Новосибирского УФАС России пришла к следующим выводам.</w:t>
      </w:r>
    </w:p>
    <w:p w:rsidR="008D615B" w:rsidRPr="00086E0B" w:rsidRDefault="008D615B" w:rsidP="00086E0B">
      <w:pPr>
        <w:ind w:right="-1" w:firstLine="567"/>
        <w:jc w:val="both"/>
      </w:pPr>
      <w:r w:rsidRPr="00086E0B">
        <w:t>Согласно п.1 и п.3 ч.2 ст.42 Закон</w:t>
      </w:r>
      <w:r w:rsidR="0056766C" w:rsidRPr="00086E0B">
        <w:t>а</w:t>
      </w:r>
      <w:r w:rsidRPr="00086E0B">
        <w:t xml:space="preserve">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системе, а также требования к содержанию, составу заявки на участие в закупке в соответствии с Законом о контрактной системе и инструкцию по ее заполнению. При этом, не допускается установление требований, влекущих за собой ограничение количества участников закупки.</w:t>
      </w:r>
    </w:p>
    <w:p w:rsidR="008D615B" w:rsidRPr="00086E0B" w:rsidRDefault="008D615B" w:rsidP="00086E0B">
      <w:pPr>
        <w:ind w:right="-1" w:firstLine="567"/>
        <w:jc w:val="both"/>
      </w:pPr>
      <w:r w:rsidRPr="00086E0B">
        <w:t xml:space="preserve">Согласно </w:t>
      </w:r>
      <w:proofErr w:type="spellStart"/>
      <w:r w:rsidRPr="00086E0B">
        <w:t>пп</w:t>
      </w:r>
      <w:proofErr w:type="spellEnd"/>
      <w:r w:rsidRPr="00086E0B">
        <w:t xml:space="preserve">. «а» п.2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указанной статьи характеристики предлагаемого участником закупки товара, </w:t>
      </w:r>
      <w:r w:rsidRPr="00086E0B">
        <w:lastRenderedPageBreak/>
        <w:t xml:space="preserve">соответствующие показателям, установленным в описании объекта закупки в соответствии с ч.2 ст.33 Закона о контрактной системе, </w:t>
      </w:r>
      <w:r w:rsidRPr="00086E0B">
        <w:rPr>
          <w:u w:val="single"/>
        </w:rPr>
        <w:t>товарный знак (при наличии у товара товарного знака)</w:t>
      </w:r>
      <w:r w:rsidRPr="00086E0B">
        <w:t>.</w:t>
      </w:r>
    </w:p>
    <w:p w:rsidR="008D615B" w:rsidRPr="00086E0B" w:rsidRDefault="008D615B" w:rsidP="00086E0B">
      <w:pPr>
        <w:ind w:right="-1" w:firstLine="567"/>
        <w:jc w:val="both"/>
        <w:rPr>
          <w:bCs/>
        </w:rPr>
      </w:pPr>
      <w:r w:rsidRPr="00086E0B">
        <w:rPr>
          <w:bCs/>
        </w:rPr>
        <w:t xml:space="preserve">Пунктом 1 раздела 2 требований к содержанию, </w:t>
      </w:r>
      <w:r w:rsidR="0056766C" w:rsidRPr="00086E0B">
        <w:rPr>
          <w:bCs/>
        </w:rPr>
        <w:t>допускается указание номера государственной регистрации товарного знака, в том числе указание применимо к зарегистр</w:t>
      </w:r>
      <w:r w:rsidR="00117898" w:rsidRPr="00086E0B">
        <w:rPr>
          <w:bCs/>
        </w:rPr>
        <w:t>ированным товарным знакам, имеющим словесное и/или изобразительное обозначение</w:t>
      </w:r>
      <w:r w:rsidR="004B395D" w:rsidRPr="00086E0B">
        <w:rPr>
          <w:bCs/>
        </w:rPr>
        <w:t>.</w:t>
      </w:r>
      <w:r w:rsidR="00117898" w:rsidRPr="00086E0B">
        <w:rPr>
          <w:bCs/>
        </w:rPr>
        <w:t xml:space="preserve"> Информация о товарном знаке включается в цифровой контракт. Если на этапе приемки товара заказчиком будет выявлен зарегистрированный товарный знак, сведения о котором отсутствовали в заявке на участие в закупке, или если указанные сведения окажутся недостоверными, это может стать основанием для одностороннего расторжения контракта в порядке, предусмотренными положениями закона о контрактной системе.</w:t>
      </w:r>
      <w:r w:rsidR="00086E0B" w:rsidRPr="00086E0B">
        <w:rPr>
          <w:bCs/>
        </w:rPr>
        <w:t xml:space="preserve"> Кроме того, допускается указание в заявке номера государственной регистрации товарного знака, в том числе такое указание применимо к зарегистрированным товарным знакам, имеющим словесное и/или изобразительное обозначение.</w:t>
      </w:r>
    </w:p>
    <w:p w:rsidR="008D615B" w:rsidRPr="00086E0B" w:rsidRDefault="008D615B" w:rsidP="00086E0B">
      <w:pPr>
        <w:ind w:right="-1" w:firstLine="567"/>
        <w:jc w:val="both"/>
      </w:pPr>
      <w:r w:rsidRPr="00086E0B">
        <w:t>Правовому регулированию товарных знаков посвящен параграф 2 главы 76 раздела VII части четвертой Гражданского кодекса РФ (далее – ГК РФ).</w:t>
      </w:r>
    </w:p>
    <w:p w:rsidR="008D615B" w:rsidRPr="00086E0B" w:rsidRDefault="008D615B" w:rsidP="00086E0B">
      <w:pPr>
        <w:ind w:right="-1" w:firstLine="567"/>
        <w:jc w:val="both"/>
      </w:pPr>
      <w:r w:rsidRPr="00086E0B">
        <w:t>В соответствии с ч.1 ст.1477 ГК РФ на товарный знак, то есть на обозначение, служащее для индивидуализации товаров, признается исключительное право, удостоверяемое свидетельством на товарный знак.</w:t>
      </w:r>
    </w:p>
    <w:p w:rsidR="008D615B" w:rsidRPr="00086E0B" w:rsidRDefault="008D615B" w:rsidP="00086E0B">
      <w:pPr>
        <w:ind w:right="-1" w:firstLine="567"/>
        <w:jc w:val="both"/>
      </w:pPr>
      <w:r w:rsidRPr="00086E0B">
        <w:t>Согласно ст.1479 ГК РФ на территории Российской Федерации действует исключительное право на товарный знак, зарегистрированный федеральным органом исполнительной власти по интеллектуальной собственности, а также в других случаях, предусмотренных международным договором Российской Федерации.</w:t>
      </w:r>
    </w:p>
    <w:p w:rsidR="008D615B" w:rsidRPr="00086E0B" w:rsidRDefault="008D615B" w:rsidP="00086E0B">
      <w:pPr>
        <w:ind w:right="-1" w:firstLine="567"/>
        <w:jc w:val="both"/>
      </w:pPr>
      <w:r w:rsidRPr="00086E0B">
        <w:t>В соответствии со ст.1480 ГК РФ государственная регистрация товарного знака осуществляется федеральным органом исполнительной власти по интеллектуальной собственности (Роспатент) в государственном реестре товарных знаков и знаков обслуживания Российской Федерации (государственный реестр товарных знаков) в порядке, установленном ст.1503 и ст.1505 ГК РФ.</w:t>
      </w:r>
    </w:p>
    <w:p w:rsidR="008D615B" w:rsidRPr="00086E0B" w:rsidRDefault="008D615B" w:rsidP="00086E0B">
      <w:pPr>
        <w:ind w:right="-1" w:firstLine="567"/>
        <w:jc w:val="both"/>
      </w:pPr>
      <w:r w:rsidRPr="00086E0B">
        <w:t>Согласно п.1 ст.1482 ГК РФ в качестве товарных знаков могут быть зарегистрированы словесные, изобразительные, объемные и другие обозначения или их комбинации.</w:t>
      </w:r>
    </w:p>
    <w:p w:rsidR="008D615B" w:rsidRPr="00086E0B" w:rsidRDefault="008D615B" w:rsidP="00086E0B">
      <w:pPr>
        <w:ind w:right="-1" w:firstLine="567"/>
        <w:jc w:val="both"/>
        <w:rPr>
          <w:color w:val="000000" w:themeColor="text1"/>
        </w:rPr>
      </w:pPr>
      <w:r w:rsidRPr="00086E0B">
        <w:rPr>
          <w:color w:val="000000" w:themeColor="text1"/>
        </w:rPr>
        <w:t>Приказом Роспатента от 08.08.2023 № 99 утверждено положение об официальном бюллетене «Товарные знаки, знаки обслуживания, географические указания и наименования мест происхождения товаров» (далее – Положение), которое устанавливает требования к оформлению официального бюллетеня «Товарные знаки, знаки обслуживания, географические указания и наименования мест происхождения товаров» (далее - Бюллетень), регламентирует его структуру и состав публикуемых в нем сведений.</w:t>
      </w:r>
    </w:p>
    <w:p w:rsidR="008D615B" w:rsidRPr="00086E0B" w:rsidRDefault="008D615B" w:rsidP="00086E0B">
      <w:pPr>
        <w:ind w:right="-1" w:firstLine="567"/>
        <w:jc w:val="both"/>
        <w:rPr>
          <w:color w:val="000000" w:themeColor="text1"/>
        </w:rPr>
      </w:pPr>
      <w:r w:rsidRPr="00086E0B">
        <w:rPr>
          <w:color w:val="000000" w:themeColor="text1"/>
        </w:rPr>
        <w:t xml:space="preserve">Положением утверждена форма представления публикуемых сведений о заявках на товарные знаки. В указанной форме содержится графа (511) «Классы МКТУ и перечень товаров и/или услуг», которая, согласно </w:t>
      </w:r>
      <w:proofErr w:type="gramStart"/>
      <w:r w:rsidRPr="00086E0B">
        <w:rPr>
          <w:color w:val="000000" w:themeColor="text1"/>
        </w:rPr>
        <w:t>формату записи</w:t>
      </w:r>
      <w:proofErr w:type="gramEnd"/>
      <w:r w:rsidRPr="00086E0B">
        <w:rPr>
          <w:color w:val="000000" w:themeColor="text1"/>
        </w:rPr>
        <w:t xml:space="preserve"> публикуемых в бюллетене библиографических данных, относящихся к товарным знакам, предоставлению правовой охраны общеизвестному в Российской Федерации товарному знаку (приложение № 2 к Положению), содержит указание на перечень товаров и/или услуг, в отношении которых зарегистрирован товарный знак, сгруппированных по классам международной классификации товаров и услуг.</w:t>
      </w:r>
    </w:p>
    <w:p w:rsidR="008D615B" w:rsidRPr="00086E0B" w:rsidRDefault="008D615B" w:rsidP="00086E0B">
      <w:pPr>
        <w:ind w:right="-1" w:firstLine="567"/>
        <w:jc w:val="both"/>
      </w:pPr>
      <w:r w:rsidRPr="00086E0B">
        <w:t xml:space="preserve">Сведения о зарегистрированных товарных знаках размещаются на сайте https://new.fips.ru/ и информационном сервисе поиска товарных знаков Роспатента https://searchplatform.rospatent.gov.ru/trademarks. </w:t>
      </w:r>
    </w:p>
    <w:p w:rsidR="008D615B" w:rsidRPr="00086E0B" w:rsidRDefault="008D615B" w:rsidP="00086E0B">
      <w:pPr>
        <w:autoSpaceDE w:val="0"/>
        <w:autoSpaceDN w:val="0"/>
        <w:adjustRightInd w:val="0"/>
        <w:ind w:right="-1" w:firstLine="567"/>
        <w:jc w:val="both"/>
      </w:pPr>
      <w:r w:rsidRPr="00086E0B">
        <w:t xml:space="preserve">В силу </w:t>
      </w:r>
      <w:proofErr w:type="spellStart"/>
      <w:r w:rsidRPr="00086E0B">
        <w:t>пп</w:t>
      </w:r>
      <w:proofErr w:type="spellEnd"/>
      <w:r w:rsidRPr="00086E0B">
        <w:t xml:space="preserve">. «б» п.31 дополнительных требований, утвержденных Постановлением Правительства Российской Федерации от 8 июня 2018 г. № 656 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площадки», при формировании и размещении на электронной площадке, специализированной электронной площадке заявки на участие в закупке путем заполнения экранных форм веб-интерфейса электронной площадки, специализированной </w:t>
      </w:r>
      <w:r w:rsidRPr="00086E0B">
        <w:lastRenderedPageBreak/>
        <w:t>электронной площадки подлежит указанию, в том числе, товарный знак (при наличии у товара товарного знака).</w:t>
      </w:r>
    </w:p>
    <w:p w:rsidR="008D615B" w:rsidRPr="00086E0B" w:rsidRDefault="008D615B" w:rsidP="00086E0B">
      <w:pPr>
        <w:ind w:right="-1" w:firstLine="567"/>
        <w:jc w:val="both"/>
      </w:pPr>
      <w:r w:rsidRPr="00086E0B">
        <w:t>Согласно п.1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 федеральным органом исполнительной власти, осуществляющим функции по регулированию контрактной системы в сфере закупок товаров, работ, услуг для обеспечения государственных и муниципальных нужд, является Минфин России.</w:t>
      </w:r>
    </w:p>
    <w:p w:rsidR="008D615B" w:rsidRPr="00086E0B" w:rsidRDefault="008D615B" w:rsidP="00086E0B">
      <w:pPr>
        <w:ind w:right="-1" w:firstLine="567"/>
        <w:jc w:val="both"/>
      </w:pPr>
      <w:r w:rsidRPr="00086E0B">
        <w:t>В соответствии с позицией Минфина России, изложенной в письме от 18.12.2023 № 24-01-10/122331, при формировании предложения в отношении объекта закупки, предусмотренного п.2 ч.1 ст.43 Закона о контрактной системе, формируются с использованием электронной площадки (</w:t>
      </w:r>
      <w:r w:rsidRPr="00086E0B">
        <w:rPr>
          <w:u w:val="single"/>
        </w:rPr>
        <w:t>путем заполнения экранных форм веб-интерфейса электронной площадки - в «структурированном виде»)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</w:t>
      </w:r>
      <w:r w:rsidRPr="00086E0B">
        <w:t>, содержащихся в соответствии с п.5 ч.1 ст.42 Закона о контрактной системе в извещении об осуществлении закупки. Указание участником закупки вышеуказанных наименования страны происхождения товара, товарного знака (при наличии у товара товарного знака), характеристик предлагаемого участником закупки товара в иных информации и документах, включаемых в заявку на участие в закупке в качестве приложений, не предусмотрено и не требуется.</w:t>
      </w:r>
    </w:p>
    <w:p w:rsidR="008D615B" w:rsidRPr="00086E0B" w:rsidRDefault="008D615B" w:rsidP="00086E0B">
      <w:pPr>
        <w:ind w:right="-1" w:firstLine="567"/>
        <w:jc w:val="both"/>
      </w:pPr>
      <w:r w:rsidRPr="00086E0B">
        <w:t xml:space="preserve">Из материалов жалобы следует, что на предложенный </w:t>
      </w:r>
      <w:r w:rsidR="00FB4A65" w:rsidRPr="00086E0B">
        <w:t>ООО «ДЕСКТОП»</w:t>
      </w:r>
      <w:r w:rsidRPr="00086E0B">
        <w:rPr>
          <w:bCs/>
        </w:rPr>
        <w:t xml:space="preserve"> товар зарегистрирован товарный знак </w:t>
      </w:r>
      <w:r w:rsidRPr="00086E0B">
        <w:t xml:space="preserve">(номер государственной регистрации </w:t>
      </w:r>
      <w:r w:rsidR="00FB4A65" w:rsidRPr="00086E0B">
        <w:t>896247</w:t>
      </w:r>
      <w:r w:rsidRPr="00086E0B">
        <w:t>).</w:t>
      </w:r>
    </w:p>
    <w:p w:rsidR="004B395D" w:rsidRPr="00086E0B" w:rsidRDefault="008D615B" w:rsidP="00086E0B">
      <w:pPr>
        <w:ind w:right="-1" w:firstLine="567"/>
        <w:jc w:val="both"/>
        <w:rPr>
          <w:bCs/>
        </w:rPr>
      </w:pPr>
      <w:r w:rsidRPr="00086E0B">
        <w:t xml:space="preserve">Комиссия Новосибирского УФАС России установила, что на сайте Роспатента имеются сведения о зарегистрированном товарном знаке </w:t>
      </w:r>
    </w:p>
    <w:p w:rsidR="004B395D" w:rsidRPr="00086E0B" w:rsidRDefault="004B395D" w:rsidP="00086E0B">
      <w:pPr>
        <w:ind w:right="-1" w:firstLine="567"/>
        <w:jc w:val="both"/>
        <w:rPr>
          <w:bCs/>
        </w:rPr>
      </w:pPr>
      <w:r w:rsidRPr="00086E0B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https://fips.ru/ofpstorage/TM/2021.01.12/RUNWTM/000/000/079/095/000/%D0%A2%D0%97-790950-00001/00000001-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BABF51" id="Прямоугольник 2" o:spid="_x0000_s1026" alt="https://fips.ru/ofpstorage/TM/2021.01.12/RUNWTM/000/000/079/095/000/%D0%A2%D0%97-790950-00001/00000001-m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E4T3ucmAwAAPQYAAA4AAAAA&#10;AAAAAAAAAAAALgIAAGRycy9lMm9Eb2MueG1sUEsBAi0AFAAGAAgAAAAhAEyg6SzYAAAAAwEAAA8A&#10;AAAAAAAAAAAAAAAAgAUAAGRycy9kb3ducmV2LnhtbFBLBQYAAAAABAAEAPMAAACFBgAAAAA=&#10;" filled="f" stroked="f">
                <o:lock v:ext="edit" aspectratio="t"/>
                <w10:anchorlock/>
              </v:rect>
            </w:pict>
          </mc:Fallback>
        </mc:AlternateContent>
      </w:r>
      <w:r w:rsidR="00FB4A65" w:rsidRPr="00086E0B"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5FCBF052" wp14:editId="2DCF5BB9">
                <wp:extent cx="929005" cy="732155"/>
                <wp:effectExtent l="0" t="0" r="0" b="0"/>
                <wp:docPr id="5890" name="Group 58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9005" cy="732155"/>
                          <a:chOff x="0" y="0"/>
                          <a:chExt cx="929005" cy="732155"/>
                        </a:xfrm>
                      </wpg:grpSpPr>
                      <pic:pic xmlns:pic="http://schemas.openxmlformats.org/drawingml/2006/picture">
                        <pic:nvPicPr>
                          <pic:cNvPr id="8198" name="Picture 819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-3845" y="-3685"/>
                            <a:ext cx="932688" cy="737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82BBC89" id="Group 5890" o:spid="_x0000_s1026" style="width:73.15pt;height:57.65pt;mso-position-horizontal-relative:char;mso-position-vertical-relative:line" coordsize="9290,73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198" o:spid="_x0000_s1027" type="#_x0000_t75" style="position:absolute;left:-38;top:-36;width:9326;height:73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cnIgXFAAAA3QAAAA8AAABkcnMvZG93bnJldi54bWxET01rwkAQvRf8D8sIvRTdWIrYmI1IoaBt&#10;QUy19DhkxyQmOxuyWxP/vXsoeHy872Q1mEZcqHOVZQWzaQSCOLe64kLB4ft9sgDhPLLGxjIpuJKD&#10;VTp6SDDWtuc9XTJfiBDCLkYFpfdtLKXLSzLoprYlDtzJdgZ9gF0hdYd9CDeNfI6iuTRYcWgosaW3&#10;kvI6+zMK5ttzffiq8Olj+7Oj+vN3k/fHF6Uex8N6CcLT4O/if/dGK1jMXsPc8CY8AZn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nJyIFxQAAAN0AAAAPAAAAAAAAAAAAAAAA&#10;AJ8CAABkcnMvZG93bnJldi54bWxQSwUGAAAAAAQABAD3AAAAkQMAAAAA&#10;">
                  <v:imagedata r:id="rId9" o:title=""/>
                </v:shape>
                <w10:anchorlock/>
              </v:group>
            </w:pict>
          </mc:Fallback>
        </mc:AlternateContent>
      </w:r>
    </w:p>
    <w:p w:rsidR="008D615B" w:rsidRPr="00086E0B" w:rsidRDefault="008D615B" w:rsidP="00086E0B">
      <w:pPr>
        <w:ind w:right="-1" w:firstLine="567"/>
        <w:jc w:val="both"/>
      </w:pPr>
      <w:r w:rsidRPr="00086E0B">
        <w:t>(ном</w:t>
      </w:r>
      <w:r w:rsidR="004B395D" w:rsidRPr="00086E0B">
        <w:t xml:space="preserve">ер государственной регистрации </w:t>
      </w:r>
      <w:r w:rsidR="00FB4A65" w:rsidRPr="00086E0B">
        <w:t>896247</w:t>
      </w:r>
      <w:r w:rsidR="00572FA9" w:rsidRPr="00086E0B">
        <w:t>). Товарный знак выполнен в объемном, комбинированном виде, содержит словесны</w:t>
      </w:r>
      <w:r w:rsidR="00086E0B" w:rsidRPr="00086E0B">
        <w:t>й</w:t>
      </w:r>
      <w:r w:rsidR="00572FA9" w:rsidRPr="00086E0B">
        <w:t xml:space="preserve"> и несловесный художественный элемент.</w:t>
      </w:r>
    </w:p>
    <w:p w:rsidR="008D615B" w:rsidRPr="00086E0B" w:rsidRDefault="008D615B" w:rsidP="00086E0B">
      <w:pPr>
        <w:ind w:right="-1" w:firstLine="567"/>
        <w:jc w:val="both"/>
        <w:rPr>
          <w:color w:val="000000" w:themeColor="text1"/>
        </w:rPr>
      </w:pPr>
      <w:r w:rsidRPr="00086E0B">
        <w:rPr>
          <w:color w:val="000000" w:themeColor="text1"/>
        </w:rPr>
        <w:t xml:space="preserve">В соответствии с </w:t>
      </w:r>
      <w:proofErr w:type="spellStart"/>
      <w:r w:rsidRPr="00086E0B">
        <w:rPr>
          <w:color w:val="000000" w:themeColor="text1"/>
        </w:rPr>
        <w:t>пп</w:t>
      </w:r>
      <w:proofErr w:type="spellEnd"/>
      <w:r w:rsidRPr="00086E0B">
        <w:rPr>
          <w:color w:val="000000" w:themeColor="text1"/>
        </w:rPr>
        <w:t>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 w:rsidR="008D615B" w:rsidRPr="00086E0B" w:rsidRDefault="008D615B" w:rsidP="00086E0B">
      <w:pPr>
        <w:ind w:right="-1" w:firstLine="567"/>
        <w:jc w:val="both"/>
      </w:pPr>
      <w:r w:rsidRPr="00086E0B">
        <w:t>Согласно п.8 ч.12 ст.48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8D615B" w:rsidRPr="00086E0B" w:rsidRDefault="008D615B" w:rsidP="00086E0B">
      <w:pPr>
        <w:ind w:right="-1" w:firstLine="567"/>
        <w:jc w:val="both"/>
      </w:pPr>
      <w:r w:rsidRPr="00086E0B">
        <w:t xml:space="preserve">Таким образом, поскольку заявка </w:t>
      </w:r>
      <w:r w:rsidR="00FB4A65" w:rsidRPr="00086E0B">
        <w:t>ООО «ДЕСКТОП»</w:t>
      </w:r>
      <w:r w:rsidRPr="00086E0B">
        <w:t xml:space="preserve"> содержала недостоверные сведения в части указания товарного знака, Комиссия Новосибирского УФАС России не усматривает в действиях комиссии по осуществлению закупок заказчика нарушений требований законодательства о контрактной системе в сфере закупок товаров, работ, услуг. Довод жалобы не нашел своего подтверждения.</w:t>
      </w:r>
    </w:p>
    <w:p w:rsidR="008D615B" w:rsidRPr="00086E0B" w:rsidRDefault="008D615B" w:rsidP="00086E0B">
      <w:pPr>
        <w:ind w:right="-1" w:firstLine="567"/>
        <w:jc w:val="both"/>
        <w:rPr>
          <w:b/>
          <w:i/>
        </w:rPr>
      </w:pPr>
      <w:r w:rsidRPr="00086E0B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 всей информации, размещенной в ЕИС в рамках данного электронного аукциона, нарушений законодательства о контрактной системе в сфере закупок не выявлено.</w:t>
      </w:r>
    </w:p>
    <w:p w:rsidR="00C71728" w:rsidRPr="00086E0B" w:rsidRDefault="007541DD" w:rsidP="00086E0B">
      <w:pPr>
        <w:ind w:right="-1" w:firstLine="567"/>
        <w:jc w:val="both"/>
      </w:pPr>
      <w:r w:rsidRPr="00086E0B">
        <w:t>Р</w:t>
      </w:r>
      <w:r w:rsidR="00C71728" w:rsidRPr="00086E0B">
        <w:t>уководствуясь ч.</w:t>
      </w:r>
      <w:r w:rsidR="00344F22" w:rsidRPr="00086E0B">
        <w:t> </w:t>
      </w:r>
      <w:r w:rsidR="00C71728" w:rsidRPr="00086E0B">
        <w:t>8 ст.</w:t>
      </w:r>
      <w:r w:rsidR="00344F22" w:rsidRPr="00086E0B">
        <w:t> </w:t>
      </w:r>
      <w:r w:rsidR="00C71728" w:rsidRPr="00086E0B">
        <w:t>106, п.</w:t>
      </w:r>
      <w:r w:rsidR="00344F22" w:rsidRPr="00086E0B">
        <w:t> </w:t>
      </w:r>
      <w:r w:rsidR="00C71728" w:rsidRPr="00086E0B">
        <w:t>1 ч.</w:t>
      </w:r>
      <w:r w:rsidR="00344F22" w:rsidRPr="00086E0B">
        <w:t> </w:t>
      </w:r>
      <w:r w:rsidRPr="00086E0B">
        <w:t>15</w:t>
      </w:r>
      <w:r w:rsidR="007834C4" w:rsidRPr="00086E0B">
        <w:t xml:space="preserve"> </w:t>
      </w:r>
      <w:r w:rsidR="00C71728" w:rsidRPr="00086E0B">
        <w:t>ст.</w:t>
      </w:r>
      <w:r w:rsidR="00344F22" w:rsidRPr="00086E0B">
        <w:t> </w:t>
      </w:r>
      <w:r w:rsidR="00C71728" w:rsidRPr="00086E0B">
        <w:t xml:space="preserve">99 Закона о контрактной системе, Комиссия Новосибирского УФАС России </w:t>
      </w:r>
    </w:p>
    <w:p w:rsidR="0034327B" w:rsidRPr="00086E0B" w:rsidRDefault="0034327B" w:rsidP="00086E0B">
      <w:pPr>
        <w:widowControl w:val="0"/>
        <w:ind w:right="-1" w:firstLine="567"/>
        <w:jc w:val="center"/>
        <w:rPr>
          <w:b/>
        </w:rPr>
      </w:pPr>
      <w:r w:rsidRPr="00086E0B">
        <w:rPr>
          <w:b/>
        </w:rPr>
        <w:lastRenderedPageBreak/>
        <w:t>РЕШИЛА:</w:t>
      </w:r>
    </w:p>
    <w:p w:rsidR="009237A2" w:rsidRPr="00086E0B" w:rsidRDefault="009237A2" w:rsidP="00086E0B">
      <w:pPr>
        <w:widowControl w:val="0"/>
        <w:ind w:right="-1" w:firstLine="567"/>
        <w:jc w:val="center"/>
        <w:rPr>
          <w:b/>
        </w:rPr>
      </w:pPr>
    </w:p>
    <w:p w:rsidR="006C723F" w:rsidRDefault="00BB1EC4" w:rsidP="00086E0B">
      <w:pPr>
        <w:tabs>
          <w:tab w:val="left" w:pos="4962"/>
        </w:tabs>
        <w:ind w:right="-1" w:firstLine="567"/>
        <w:jc w:val="both"/>
        <w:rPr>
          <w:bCs/>
        </w:rPr>
      </w:pPr>
      <w:r w:rsidRPr="00086E0B">
        <w:t>П</w:t>
      </w:r>
      <w:r w:rsidR="0034327B" w:rsidRPr="00086E0B">
        <w:t xml:space="preserve">ризнать </w:t>
      </w:r>
      <w:r w:rsidR="003D056A" w:rsidRPr="00086E0B">
        <w:t xml:space="preserve">жалобу </w:t>
      </w:r>
      <w:r w:rsidR="00FB4A65" w:rsidRPr="00086E0B">
        <w:t>ООО «ДЕСКТОП»</w:t>
      </w:r>
      <w:r w:rsidR="004B395D" w:rsidRPr="00086E0B">
        <w:rPr>
          <w:bCs/>
        </w:rPr>
        <w:t xml:space="preserve"> </w:t>
      </w:r>
      <w:r w:rsidR="00FB4A65" w:rsidRPr="00086E0B">
        <w:rPr>
          <w:bCs/>
        </w:rPr>
        <w:t xml:space="preserve">на действия единой комиссии уполномоченного учреждения - </w:t>
      </w:r>
      <w:r w:rsidR="00FB4A65" w:rsidRPr="00086E0B">
        <w:t>ГКУ НСО «</w:t>
      </w:r>
      <w:proofErr w:type="spellStart"/>
      <w:r w:rsidR="00FB4A65" w:rsidRPr="00086E0B">
        <w:t>УКСис</w:t>
      </w:r>
      <w:proofErr w:type="spellEnd"/>
      <w:r w:rsidR="00FB4A65" w:rsidRPr="00086E0B">
        <w:t>»</w:t>
      </w:r>
      <w:r w:rsidR="00FB4A65" w:rsidRPr="00086E0B">
        <w:rPr>
          <w:bCs/>
        </w:rPr>
        <w:t xml:space="preserve"> при проведении закупки №0851200000626002791 на поставку компьютеров для нужд ГБПОУ НСО «</w:t>
      </w:r>
      <w:proofErr w:type="spellStart"/>
      <w:r w:rsidR="00FB4A65" w:rsidRPr="00086E0B">
        <w:rPr>
          <w:bCs/>
        </w:rPr>
        <w:t>Маслянинский</w:t>
      </w:r>
      <w:proofErr w:type="spellEnd"/>
      <w:r w:rsidR="00FB4A65" w:rsidRPr="00086E0B">
        <w:rPr>
          <w:bCs/>
        </w:rPr>
        <w:t xml:space="preserve"> аграрный колледж»</w:t>
      </w:r>
      <w:r w:rsidR="00F12A4B" w:rsidRPr="00086E0B">
        <w:rPr>
          <w:bCs/>
        </w:rPr>
        <w:t xml:space="preserve"> </w:t>
      </w:r>
      <w:r w:rsidR="00E05C68" w:rsidRPr="00086E0B">
        <w:rPr>
          <w:bCs/>
        </w:rPr>
        <w:t>необоснованной</w:t>
      </w:r>
      <w:r w:rsidR="00D407F7" w:rsidRPr="00086E0B">
        <w:rPr>
          <w:bCs/>
        </w:rPr>
        <w:t>.</w:t>
      </w:r>
    </w:p>
    <w:p w:rsidR="00086E0B" w:rsidRPr="00086E0B" w:rsidRDefault="00086E0B" w:rsidP="00086E0B">
      <w:pPr>
        <w:tabs>
          <w:tab w:val="left" w:pos="4962"/>
        </w:tabs>
        <w:ind w:right="-1" w:firstLine="567"/>
        <w:jc w:val="both"/>
        <w:rPr>
          <w:bCs/>
        </w:rPr>
      </w:pPr>
    </w:p>
    <w:p w:rsidR="0034327B" w:rsidRPr="00086E0B" w:rsidRDefault="0034327B" w:rsidP="00086E0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7"/>
        <w:jc w:val="both"/>
        <w:rPr>
          <w:i/>
        </w:rPr>
      </w:pPr>
      <w:r w:rsidRPr="00086E0B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4327B" w:rsidRDefault="0034327B" w:rsidP="006015C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7"/>
        <w:jc w:val="both"/>
        <w:rPr>
          <w:i/>
        </w:rPr>
      </w:pPr>
    </w:p>
    <w:p w:rsidR="0034327B" w:rsidRPr="00301592" w:rsidRDefault="0034327B" w:rsidP="006015C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34327B" w:rsidRPr="00AA01C9" w:rsidRDefault="00C634CB" w:rsidP="006015CC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4327B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10050F">
        <w:rPr>
          <w:rFonts w:ascii="Times New Roman" w:hAnsi="Times New Roman" w:cs="Times New Roman"/>
          <w:sz w:val="24"/>
          <w:szCs w:val="24"/>
        </w:rPr>
        <w:t xml:space="preserve"> </w:t>
      </w:r>
      <w:r w:rsidR="0034327B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6562D9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86E0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А.М. Заргаров</w:t>
      </w:r>
      <w:r w:rsidR="001005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327B" w:rsidRDefault="0034327B" w:rsidP="006015CC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6015CC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6015CC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6015CC">
      <w:pPr>
        <w:ind w:right="-1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086E0B">
        <w:t xml:space="preserve">   </w:t>
      </w:r>
      <w:r w:rsidR="00C634CB">
        <w:t>Е.Е. Дадажанова</w:t>
      </w:r>
    </w:p>
    <w:p w:rsidR="0034327B" w:rsidRPr="00B07F3B" w:rsidRDefault="0034327B" w:rsidP="006015CC">
      <w:pPr>
        <w:ind w:right="-1"/>
      </w:pPr>
    </w:p>
    <w:p w:rsidR="0034327B" w:rsidRDefault="0034327B" w:rsidP="006015CC">
      <w:pPr>
        <w:ind w:right="-1"/>
      </w:pPr>
    </w:p>
    <w:p w:rsidR="0034327B" w:rsidRPr="00B07F3B" w:rsidRDefault="0034327B" w:rsidP="006015CC">
      <w:pPr>
        <w:ind w:right="-1"/>
      </w:pPr>
    </w:p>
    <w:p w:rsidR="003F699F" w:rsidRPr="003F699F" w:rsidRDefault="0034327B" w:rsidP="006015CC">
      <w:pPr>
        <w:ind w:right="-1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086E0B">
        <w:t xml:space="preserve">    </w:t>
      </w:r>
      <w:bookmarkStart w:id="0" w:name="_GoBack"/>
      <w:bookmarkEnd w:id="0"/>
      <w:r w:rsidR="00FB4A65">
        <w:t>А.А. Дамарад</w:t>
      </w:r>
      <w:r w:rsidR="00F41112">
        <w:t xml:space="preserve"> </w:t>
      </w:r>
    </w:p>
    <w:sectPr w:rsidR="003F699F" w:rsidRPr="003F699F" w:rsidSect="003D056A">
      <w:headerReference w:type="even" r:id="rId10"/>
      <w:footerReference w:type="default" r:id="rId11"/>
      <w:pgSz w:w="11909" w:h="16834"/>
      <w:pgMar w:top="851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5DCD" w:rsidRDefault="001E5DCD">
      <w:r>
        <w:separator/>
      </w:r>
    </w:p>
  </w:endnote>
  <w:endnote w:type="continuationSeparator" w:id="0">
    <w:p w:rsidR="001E5DCD" w:rsidRDefault="001E5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0720085"/>
      <w:docPartObj>
        <w:docPartGallery w:val="Page Numbers (Bottom of Page)"/>
        <w:docPartUnique/>
      </w:docPartObj>
    </w:sdtPr>
    <w:sdtEndPr/>
    <w:sdtContent>
      <w:p w:rsidR="007073AC" w:rsidRDefault="00A103D7" w:rsidP="00355D2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6E0B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5DCD" w:rsidRDefault="001E5DCD">
      <w:r>
        <w:separator/>
      </w:r>
    </w:p>
  </w:footnote>
  <w:footnote w:type="continuationSeparator" w:id="0">
    <w:p w:rsidR="001E5DCD" w:rsidRDefault="001E5D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  <w:p w:rsidR="007073AC" w:rsidRDefault="007073AC"/>
  <w:p w:rsidR="007073AC" w:rsidRDefault="007073A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2"/>
  </w:num>
  <w:num w:numId="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D0"/>
    <w:rsid w:val="000073FB"/>
    <w:rsid w:val="00007594"/>
    <w:rsid w:val="00007AFD"/>
    <w:rsid w:val="0001030C"/>
    <w:rsid w:val="00010988"/>
    <w:rsid w:val="0001117D"/>
    <w:rsid w:val="000116C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345E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A26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9C4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4B60"/>
    <w:rsid w:val="000453F8"/>
    <w:rsid w:val="00045800"/>
    <w:rsid w:val="00045F6F"/>
    <w:rsid w:val="0004605D"/>
    <w:rsid w:val="000463B9"/>
    <w:rsid w:val="00046B0A"/>
    <w:rsid w:val="00046EC6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359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1FC"/>
    <w:rsid w:val="00064353"/>
    <w:rsid w:val="00064BE6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9E2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781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E0B"/>
    <w:rsid w:val="00086F71"/>
    <w:rsid w:val="000871DC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805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4CC"/>
    <w:rsid w:val="000A0582"/>
    <w:rsid w:val="000A099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7F2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4D99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927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217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93E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606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1E5"/>
    <w:rsid w:val="000F546D"/>
    <w:rsid w:val="000F55CE"/>
    <w:rsid w:val="000F597B"/>
    <w:rsid w:val="000F5B68"/>
    <w:rsid w:val="000F5FA2"/>
    <w:rsid w:val="000F6396"/>
    <w:rsid w:val="000F6CE3"/>
    <w:rsid w:val="000F75F8"/>
    <w:rsid w:val="001000CB"/>
    <w:rsid w:val="0010050F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D6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086"/>
    <w:rsid w:val="00112114"/>
    <w:rsid w:val="0011231D"/>
    <w:rsid w:val="001127B8"/>
    <w:rsid w:val="00113E20"/>
    <w:rsid w:val="00114CBF"/>
    <w:rsid w:val="00114CF3"/>
    <w:rsid w:val="00115222"/>
    <w:rsid w:val="0011552A"/>
    <w:rsid w:val="001160B7"/>
    <w:rsid w:val="0011699F"/>
    <w:rsid w:val="00116FCD"/>
    <w:rsid w:val="0011782F"/>
    <w:rsid w:val="00117898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515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C61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D2D"/>
    <w:rsid w:val="00155FAE"/>
    <w:rsid w:val="00156020"/>
    <w:rsid w:val="001560E9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33A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51A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A46"/>
    <w:rsid w:val="00180D97"/>
    <w:rsid w:val="00180DF2"/>
    <w:rsid w:val="00181168"/>
    <w:rsid w:val="00181765"/>
    <w:rsid w:val="00181778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618"/>
    <w:rsid w:val="0018488D"/>
    <w:rsid w:val="00184B83"/>
    <w:rsid w:val="00184D25"/>
    <w:rsid w:val="00184E1F"/>
    <w:rsid w:val="00185039"/>
    <w:rsid w:val="001858AE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B93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683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5E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4F55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0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B1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CD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A3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4D55"/>
    <w:rsid w:val="00215F26"/>
    <w:rsid w:val="002160AC"/>
    <w:rsid w:val="00216482"/>
    <w:rsid w:val="00216BB3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5F89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A53"/>
    <w:rsid w:val="00242530"/>
    <w:rsid w:val="00242533"/>
    <w:rsid w:val="00242B67"/>
    <w:rsid w:val="00243440"/>
    <w:rsid w:val="0024351E"/>
    <w:rsid w:val="00243C5D"/>
    <w:rsid w:val="00243D1A"/>
    <w:rsid w:val="00244A4B"/>
    <w:rsid w:val="00245307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15D"/>
    <w:rsid w:val="00251807"/>
    <w:rsid w:val="00251B52"/>
    <w:rsid w:val="00251CE1"/>
    <w:rsid w:val="00251DEB"/>
    <w:rsid w:val="00252186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640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061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724"/>
    <w:rsid w:val="00271ABD"/>
    <w:rsid w:val="00271D7D"/>
    <w:rsid w:val="00271DE6"/>
    <w:rsid w:val="00272909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8774C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AE2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4BD1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C98"/>
    <w:rsid w:val="002A3EEE"/>
    <w:rsid w:val="002A41E2"/>
    <w:rsid w:val="002A58DB"/>
    <w:rsid w:val="002A5983"/>
    <w:rsid w:val="002A5CE4"/>
    <w:rsid w:val="002A69FE"/>
    <w:rsid w:val="002A6A13"/>
    <w:rsid w:val="002A70EC"/>
    <w:rsid w:val="002B0428"/>
    <w:rsid w:val="002B04D1"/>
    <w:rsid w:val="002B0FE0"/>
    <w:rsid w:val="002B14D4"/>
    <w:rsid w:val="002B1CC5"/>
    <w:rsid w:val="002B1CE1"/>
    <w:rsid w:val="002B1F86"/>
    <w:rsid w:val="002B22C6"/>
    <w:rsid w:val="002B2941"/>
    <w:rsid w:val="002B2B14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73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2E3C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5BB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3EF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B64"/>
    <w:rsid w:val="00302C35"/>
    <w:rsid w:val="00302F19"/>
    <w:rsid w:val="00302FB8"/>
    <w:rsid w:val="00303473"/>
    <w:rsid w:val="0030384E"/>
    <w:rsid w:val="00303979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8C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5E4A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FBC"/>
    <w:rsid w:val="0034416B"/>
    <w:rsid w:val="00344202"/>
    <w:rsid w:val="003445FB"/>
    <w:rsid w:val="0034483A"/>
    <w:rsid w:val="00344C97"/>
    <w:rsid w:val="00344F22"/>
    <w:rsid w:val="00345AEA"/>
    <w:rsid w:val="003466EC"/>
    <w:rsid w:val="00347298"/>
    <w:rsid w:val="003472D9"/>
    <w:rsid w:val="00347488"/>
    <w:rsid w:val="00347870"/>
    <w:rsid w:val="00347975"/>
    <w:rsid w:val="00347D1F"/>
    <w:rsid w:val="003504B1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182"/>
    <w:rsid w:val="003553F7"/>
    <w:rsid w:val="003559D1"/>
    <w:rsid w:val="00355B41"/>
    <w:rsid w:val="00355D03"/>
    <w:rsid w:val="00355D2A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56E5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5AF6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363"/>
    <w:rsid w:val="003A2459"/>
    <w:rsid w:val="003A25BF"/>
    <w:rsid w:val="003A267A"/>
    <w:rsid w:val="003A2C2E"/>
    <w:rsid w:val="003A3CA3"/>
    <w:rsid w:val="003A3DFC"/>
    <w:rsid w:val="003A4784"/>
    <w:rsid w:val="003A4A9F"/>
    <w:rsid w:val="003A54B1"/>
    <w:rsid w:val="003A5AC4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C2"/>
    <w:rsid w:val="003B3488"/>
    <w:rsid w:val="003B3A5E"/>
    <w:rsid w:val="003B4603"/>
    <w:rsid w:val="003B489D"/>
    <w:rsid w:val="003B51A8"/>
    <w:rsid w:val="003B56D0"/>
    <w:rsid w:val="003B5C3B"/>
    <w:rsid w:val="003B5EDF"/>
    <w:rsid w:val="003B6694"/>
    <w:rsid w:val="003B6DF3"/>
    <w:rsid w:val="003B7012"/>
    <w:rsid w:val="003B705B"/>
    <w:rsid w:val="003B78A7"/>
    <w:rsid w:val="003B79DF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56A"/>
    <w:rsid w:val="003D080A"/>
    <w:rsid w:val="003D0A0C"/>
    <w:rsid w:val="003D0E30"/>
    <w:rsid w:val="003D128A"/>
    <w:rsid w:val="003D19DE"/>
    <w:rsid w:val="003D20C1"/>
    <w:rsid w:val="003D2938"/>
    <w:rsid w:val="003D2A2A"/>
    <w:rsid w:val="003D33F1"/>
    <w:rsid w:val="003D3D98"/>
    <w:rsid w:val="003D4186"/>
    <w:rsid w:val="003D5926"/>
    <w:rsid w:val="003D5EF0"/>
    <w:rsid w:val="003D6176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221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AA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55"/>
    <w:rsid w:val="003F4C61"/>
    <w:rsid w:val="003F5077"/>
    <w:rsid w:val="003F59EF"/>
    <w:rsid w:val="003F5E03"/>
    <w:rsid w:val="003F6175"/>
    <w:rsid w:val="003F699F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0CD8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45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96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97"/>
    <w:rsid w:val="00414DB8"/>
    <w:rsid w:val="00415C7D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087D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3CF8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9CB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53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5F6"/>
    <w:rsid w:val="00447A11"/>
    <w:rsid w:val="00447EF1"/>
    <w:rsid w:val="00450646"/>
    <w:rsid w:val="0045069E"/>
    <w:rsid w:val="00450A1D"/>
    <w:rsid w:val="0045169A"/>
    <w:rsid w:val="00451C14"/>
    <w:rsid w:val="00451CC0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AE8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DD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173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0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95D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419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5C71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6F0"/>
    <w:rsid w:val="004E5B32"/>
    <w:rsid w:val="004E63B6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5CE"/>
    <w:rsid w:val="004E7D68"/>
    <w:rsid w:val="004E7DCE"/>
    <w:rsid w:val="004E7FDA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6F97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5D8C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0AD"/>
    <w:rsid w:val="00525440"/>
    <w:rsid w:val="005254A5"/>
    <w:rsid w:val="00525D4A"/>
    <w:rsid w:val="00526A43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03B"/>
    <w:rsid w:val="005473B2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6766C"/>
    <w:rsid w:val="0057029C"/>
    <w:rsid w:val="00570326"/>
    <w:rsid w:val="005705F3"/>
    <w:rsid w:val="00570764"/>
    <w:rsid w:val="0057091B"/>
    <w:rsid w:val="00570D2C"/>
    <w:rsid w:val="0057186D"/>
    <w:rsid w:val="00571ED2"/>
    <w:rsid w:val="00571EE6"/>
    <w:rsid w:val="00571F7B"/>
    <w:rsid w:val="0057295C"/>
    <w:rsid w:val="00572BD6"/>
    <w:rsid w:val="00572FA9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F1F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5F3"/>
    <w:rsid w:val="005B6CE7"/>
    <w:rsid w:val="005B7395"/>
    <w:rsid w:val="005B75D6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6F9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69"/>
    <w:rsid w:val="005F08DD"/>
    <w:rsid w:val="005F0B79"/>
    <w:rsid w:val="005F1071"/>
    <w:rsid w:val="005F1284"/>
    <w:rsid w:val="005F3676"/>
    <w:rsid w:val="005F3987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5CC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17C1E"/>
    <w:rsid w:val="00620098"/>
    <w:rsid w:val="006204DB"/>
    <w:rsid w:val="00620A5F"/>
    <w:rsid w:val="00620EB2"/>
    <w:rsid w:val="006218B4"/>
    <w:rsid w:val="00621995"/>
    <w:rsid w:val="006228C8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15F"/>
    <w:rsid w:val="0064126F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FCC"/>
    <w:rsid w:val="00655074"/>
    <w:rsid w:val="006550F6"/>
    <w:rsid w:val="006551E1"/>
    <w:rsid w:val="006554DB"/>
    <w:rsid w:val="0065559A"/>
    <w:rsid w:val="00655D05"/>
    <w:rsid w:val="006562D9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60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BA9"/>
    <w:rsid w:val="00673107"/>
    <w:rsid w:val="0067383F"/>
    <w:rsid w:val="00673C86"/>
    <w:rsid w:val="00673F2B"/>
    <w:rsid w:val="00674056"/>
    <w:rsid w:val="006744EA"/>
    <w:rsid w:val="00674CD9"/>
    <w:rsid w:val="00674DEB"/>
    <w:rsid w:val="00675106"/>
    <w:rsid w:val="00675294"/>
    <w:rsid w:val="006754A9"/>
    <w:rsid w:val="00675679"/>
    <w:rsid w:val="006757AA"/>
    <w:rsid w:val="00675A6D"/>
    <w:rsid w:val="00675B49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332"/>
    <w:rsid w:val="006807B9"/>
    <w:rsid w:val="00680B30"/>
    <w:rsid w:val="00680CF0"/>
    <w:rsid w:val="00680D52"/>
    <w:rsid w:val="00680E6F"/>
    <w:rsid w:val="00680E94"/>
    <w:rsid w:val="006810DC"/>
    <w:rsid w:val="0068143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123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C39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095B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14F"/>
    <w:rsid w:val="006B13FD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3F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2D"/>
    <w:rsid w:val="006D7532"/>
    <w:rsid w:val="006D7F27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B2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17D"/>
    <w:rsid w:val="006F440A"/>
    <w:rsid w:val="006F4850"/>
    <w:rsid w:val="006F491B"/>
    <w:rsid w:val="006F4A0D"/>
    <w:rsid w:val="006F4DE9"/>
    <w:rsid w:val="006F545C"/>
    <w:rsid w:val="006F54D9"/>
    <w:rsid w:val="006F5554"/>
    <w:rsid w:val="006F5A11"/>
    <w:rsid w:val="006F6D4A"/>
    <w:rsid w:val="006F6E91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45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3AC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1B12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C0E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FEF"/>
    <w:rsid w:val="0074704E"/>
    <w:rsid w:val="007471BF"/>
    <w:rsid w:val="007475FC"/>
    <w:rsid w:val="00747EE5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1DD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49D"/>
    <w:rsid w:val="00757671"/>
    <w:rsid w:val="00757774"/>
    <w:rsid w:val="00757932"/>
    <w:rsid w:val="00757DEE"/>
    <w:rsid w:val="00760556"/>
    <w:rsid w:val="00760AAB"/>
    <w:rsid w:val="00760C08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636A"/>
    <w:rsid w:val="007665D6"/>
    <w:rsid w:val="007666D4"/>
    <w:rsid w:val="00767A62"/>
    <w:rsid w:val="00767B77"/>
    <w:rsid w:val="00767CF5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68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4C4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2C7"/>
    <w:rsid w:val="007937F2"/>
    <w:rsid w:val="00793921"/>
    <w:rsid w:val="0079396F"/>
    <w:rsid w:val="007943A9"/>
    <w:rsid w:val="007943F7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CAB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7F9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91A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9F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0E4D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D88"/>
    <w:rsid w:val="00871EF5"/>
    <w:rsid w:val="00872235"/>
    <w:rsid w:val="0087245B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11D"/>
    <w:rsid w:val="008933D0"/>
    <w:rsid w:val="00893451"/>
    <w:rsid w:val="00893500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8D7"/>
    <w:rsid w:val="008C52B1"/>
    <w:rsid w:val="008C67CC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15B"/>
    <w:rsid w:val="008D6FFA"/>
    <w:rsid w:val="008D7A17"/>
    <w:rsid w:val="008D7A75"/>
    <w:rsid w:val="008E0049"/>
    <w:rsid w:val="008E024B"/>
    <w:rsid w:val="008E0713"/>
    <w:rsid w:val="008E0811"/>
    <w:rsid w:val="008E0B58"/>
    <w:rsid w:val="008E0B9C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388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28D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606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4B5E"/>
    <w:rsid w:val="0091570C"/>
    <w:rsid w:val="009158F6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057"/>
    <w:rsid w:val="009214D3"/>
    <w:rsid w:val="009216C6"/>
    <w:rsid w:val="009225E8"/>
    <w:rsid w:val="00922A12"/>
    <w:rsid w:val="00922E68"/>
    <w:rsid w:val="0092331A"/>
    <w:rsid w:val="009237A2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A4A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5F9D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39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2CF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6A4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9C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6F0F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5D9"/>
    <w:rsid w:val="009A1BA9"/>
    <w:rsid w:val="009A2388"/>
    <w:rsid w:val="009A2B97"/>
    <w:rsid w:val="009A30CB"/>
    <w:rsid w:val="009A3274"/>
    <w:rsid w:val="009A350B"/>
    <w:rsid w:val="009A3853"/>
    <w:rsid w:val="009A3C38"/>
    <w:rsid w:val="009A3C7C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5DF2"/>
    <w:rsid w:val="009B67C0"/>
    <w:rsid w:val="009B6CC9"/>
    <w:rsid w:val="009B6CE5"/>
    <w:rsid w:val="009B73F7"/>
    <w:rsid w:val="009B7579"/>
    <w:rsid w:val="009B788D"/>
    <w:rsid w:val="009B7CF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5EC3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E77D5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27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45E"/>
    <w:rsid w:val="00A1658E"/>
    <w:rsid w:val="00A1716A"/>
    <w:rsid w:val="00A17B1D"/>
    <w:rsid w:val="00A2045D"/>
    <w:rsid w:val="00A20BC2"/>
    <w:rsid w:val="00A21C57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4EC7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37C28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5D51"/>
    <w:rsid w:val="00A460B3"/>
    <w:rsid w:val="00A468AF"/>
    <w:rsid w:val="00A504D3"/>
    <w:rsid w:val="00A50FE9"/>
    <w:rsid w:val="00A51016"/>
    <w:rsid w:val="00A51B1B"/>
    <w:rsid w:val="00A521A9"/>
    <w:rsid w:val="00A527FF"/>
    <w:rsid w:val="00A54134"/>
    <w:rsid w:val="00A54B25"/>
    <w:rsid w:val="00A5530A"/>
    <w:rsid w:val="00A55318"/>
    <w:rsid w:val="00A5572A"/>
    <w:rsid w:val="00A557AF"/>
    <w:rsid w:val="00A5583C"/>
    <w:rsid w:val="00A55AC9"/>
    <w:rsid w:val="00A55C2C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492"/>
    <w:rsid w:val="00A70763"/>
    <w:rsid w:val="00A7079D"/>
    <w:rsid w:val="00A707A4"/>
    <w:rsid w:val="00A7099E"/>
    <w:rsid w:val="00A70B39"/>
    <w:rsid w:val="00A71137"/>
    <w:rsid w:val="00A713BA"/>
    <w:rsid w:val="00A7187E"/>
    <w:rsid w:val="00A71EA7"/>
    <w:rsid w:val="00A72664"/>
    <w:rsid w:val="00A729D6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6DA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642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64C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1C9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5C68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921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7FC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5B7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27"/>
    <w:rsid w:val="00B21FF5"/>
    <w:rsid w:val="00B22694"/>
    <w:rsid w:val="00B229BF"/>
    <w:rsid w:val="00B22B29"/>
    <w:rsid w:val="00B22E83"/>
    <w:rsid w:val="00B230A0"/>
    <w:rsid w:val="00B23441"/>
    <w:rsid w:val="00B23880"/>
    <w:rsid w:val="00B23DC2"/>
    <w:rsid w:val="00B23F6E"/>
    <w:rsid w:val="00B242AC"/>
    <w:rsid w:val="00B2503E"/>
    <w:rsid w:val="00B25AF5"/>
    <w:rsid w:val="00B25BB8"/>
    <w:rsid w:val="00B2627F"/>
    <w:rsid w:val="00B26427"/>
    <w:rsid w:val="00B267CF"/>
    <w:rsid w:val="00B26A8D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5FE"/>
    <w:rsid w:val="00B36899"/>
    <w:rsid w:val="00B36A98"/>
    <w:rsid w:val="00B36A9A"/>
    <w:rsid w:val="00B36CB3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A1D"/>
    <w:rsid w:val="00B47E1C"/>
    <w:rsid w:val="00B47FA9"/>
    <w:rsid w:val="00B501C4"/>
    <w:rsid w:val="00B50313"/>
    <w:rsid w:val="00B50336"/>
    <w:rsid w:val="00B5059B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4F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06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6A25"/>
    <w:rsid w:val="00B96B00"/>
    <w:rsid w:val="00B970F9"/>
    <w:rsid w:val="00B9729F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1DF4"/>
    <w:rsid w:val="00BA21E0"/>
    <w:rsid w:val="00BA2CD0"/>
    <w:rsid w:val="00BA3102"/>
    <w:rsid w:val="00BA3443"/>
    <w:rsid w:val="00BA3617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EC4"/>
    <w:rsid w:val="00BB1FC6"/>
    <w:rsid w:val="00BB28A8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53E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636"/>
    <w:rsid w:val="00BD48AD"/>
    <w:rsid w:val="00BD499A"/>
    <w:rsid w:val="00BD4D10"/>
    <w:rsid w:val="00BD5072"/>
    <w:rsid w:val="00BD51CA"/>
    <w:rsid w:val="00BD56C7"/>
    <w:rsid w:val="00BD5AB7"/>
    <w:rsid w:val="00BD5FC4"/>
    <w:rsid w:val="00BD6031"/>
    <w:rsid w:val="00BD69EB"/>
    <w:rsid w:val="00BD6D60"/>
    <w:rsid w:val="00BD6F4A"/>
    <w:rsid w:val="00BD701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B5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266"/>
    <w:rsid w:val="00C03301"/>
    <w:rsid w:val="00C03618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2B5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B34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2B35"/>
    <w:rsid w:val="00C22E4F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25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BF7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70E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9FC"/>
    <w:rsid w:val="00C626D0"/>
    <w:rsid w:val="00C634CB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728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00E"/>
    <w:rsid w:val="00CA1420"/>
    <w:rsid w:val="00CA1896"/>
    <w:rsid w:val="00CA19F8"/>
    <w:rsid w:val="00CA1BFD"/>
    <w:rsid w:val="00CA1CAB"/>
    <w:rsid w:val="00CA2165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6F3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6E7C"/>
    <w:rsid w:val="00CC7472"/>
    <w:rsid w:val="00CC7960"/>
    <w:rsid w:val="00CC7D1E"/>
    <w:rsid w:val="00CD039C"/>
    <w:rsid w:val="00CD046F"/>
    <w:rsid w:val="00CD068B"/>
    <w:rsid w:val="00CD07EA"/>
    <w:rsid w:val="00CD0FBD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2B3F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3A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2FD2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0FF0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05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25D"/>
    <w:rsid w:val="00D407F7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EE"/>
    <w:rsid w:val="00D466E6"/>
    <w:rsid w:val="00D46AB5"/>
    <w:rsid w:val="00D46BDB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398"/>
    <w:rsid w:val="00D5247D"/>
    <w:rsid w:val="00D524DA"/>
    <w:rsid w:val="00D525D0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349"/>
    <w:rsid w:val="00D57666"/>
    <w:rsid w:val="00D57668"/>
    <w:rsid w:val="00D6039D"/>
    <w:rsid w:val="00D603D5"/>
    <w:rsid w:val="00D6047D"/>
    <w:rsid w:val="00D6049F"/>
    <w:rsid w:val="00D604DB"/>
    <w:rsid w:val="00D60513"/>
    <w:rsid w:val="00D608A5"/>
    <w:rsid w:val="00D6105F"/>
    <w:rsid w:val="00D61478"/>
    <w:rsid w:val="00D614FC"/>
    <w:rsid w:val="00D618C8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039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9E7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28"/>
    <w:rsid w:val="00DB2524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4DF8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490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E6CEB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475"/>
    <w:rsid w:val="00DF6AF1"/>
    <w:rsid w:val="00DF6D11"/>
    <w:rsid w:val="00DF6E9F"/>
    <w:rsid w:val="00DF706F"/>
    <w:rsid w:val="00DF71C3"/>
    <w:rsid w:val="00DF72C5"/>
    <w:rsid w:val="00DF76CF"/>
    <w:rsid w:val="00E0018B"/>
    <w:rsid w:val="00E00453"/>
    <w:rsid w:val="00E00763"/>
    <w:rsid w:val="00E00A45"/>
    <w:rsid w:val="00E01328"/>
    <w:rsid w:val="00E01336"/>
    <w:rsid w:val="00E014A0"/>
    <w:rsid w:val="00E017D2"/>
    <w:rsid w:val="00E018AF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5C68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477A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3C3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0FAF"/>
    <w:rsid w:val="00E418E5"/>
    <w:rsid w:val="00E42200"/>
    <w:rsid w:val="00E42737"/>
    <w:rsid w:val="00E42ADF"/>
    <w:rsid w:val="00E42B4E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375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C8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5DE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EEE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1EE"/>
    <w:rsid w:val="00EB2277"/>
    <w:rsid w:val="00EB22B4"/>
    <w:rsid w:val="00EB2C3F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3C7"/>
    <w:rsid w:val="00EC544F"/>
    <w:rsid w:val="00EC552F"/>
    <w:rsid w:val="00EC55A9"/>
    <w:rsid w:val="00EC635D"/>
    <w:rsid w:val="00EC668C"/>
    <w:rsid w:val="00EC6A84"/>
    <w:rsid w:val="00EC6BF1"/>
    <w:rsid w:val="00EC6CE3"/>
    <w:rsid w:val="00EC7421"/>
    <w:rsid w:val="00EC75A3"/>
    <w:rsid w:val="00EC7673"/>
    <w:rsid w:val="00EC780F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38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ED3"/>
    <w:rsid w:val="00EE6012"/>
    <w:rsid w:val="00EE606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9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A4B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487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00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0AE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112"/>
    <w:rsid w:val="00F41387"/>
    <w:rsid w:val="00F417D1"/>
    <w:rsid w:val="00F41B50"/>
    <w:rsid w:val="00F42A0A"/>
    <w:rsid w:val="00F42B53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5E2"/>
    <w:rsid w:val="00F47B69"/>
    <w:rsid w:val="00F50257"/>
    <w:rsid w:val="00F50815"/>
    <w:rsid w:val="00F5152F"/>
    <w:rsid w:val="00F52365"/>
    <w:rsid w:val="00F53224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AF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4F03"/>
    <w:rsid w:val="00F65280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08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0FE"/>
    <w:rsid w:val="00F865BC"/>
    <w:rsid w:val="00F865C3"/>
    <w:rsid w:val="00F8690C"/>
    <w:rsid w:val="00F87557"/>
    <w:rsid w:val="00F87C51"/>
    <w:rsid w:val="00F87F3D"/>
    <w:rsid w:val="00F9040D"/>
    <w:rsid w:val="00F90CCC"/>
    <w:rsid w:val="00F90F69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1BA"/>
    <w:rsid w:val="00FB2255"/>
    <w:rsid w:val="00FB2437"/>
    <w:rsid w:val="00FB2856"/>
    <w:rsid w:val="00FB3630"/>
    <w:rsid w:val="00FB437E"/>
    <w:rsid w:val="00FB43CC"/>
    <w:rsid w:val="00FB4740"/>
    <w:rsid w:val="00FB4A65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67B0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3AA"/>
    <w:rsid w:val="00FF2560"/>
    <w:rsid w:val="00FF2810"/>
    <w:rsid w:val="00FF2826"/>
    <w:rsid w:val="00FF3348"/>
    <w:rsid w:val="00FF41A9"/>
    <w:rsid w:val="00FF42C6"/>
    <w:rsid w:val="00FF46CD"/>
    <w:rsid w:val="00FF4B9B"/>
    <w:rsid w:val="00FF4F9D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A53128-D574-4F95-A8D1-6B965FD5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58E10-7A81-4983-8ED9-DD007BB7E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5</Pages>
  <Words>2113</Words>
  <Characters>12046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dc:description/>
  <cp:lastModifiedBy>Дамарад Анастасия Андреевна</cp:lastModifiedBy>
  <cp:revision>19</cp:revision>
  <cp:lastPrinted>2026-05-19T10:20:00Z</cp:lastPrinted>
  <dcterms:created xsi:type="dcterms:W3CDTF">2025-05-23T04:23:00Z</dcterms:created>
  <dcterms:modified xsi:type="dcterms:W3CDTF">2026-05-19T10:20:00Z</dcterms:modified>
</cp:coreProperties>
</file>