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1C8D16" w14:textId="77777777" w:rsidR="00F005C4" w:rsidRPr="00F005C4" w:rsidRDefault="00F005C4" w:rsidP="00F005C4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ПРЕДПИСАНИЕ</w:t>
      </w:r>
    </w:p>
    <w:p w14:paraId="635D6BF1" w14:textId="7F1E3363" w:rsidR="00F005C4" w:rsidRPr="00F005C4" w:rsidRDefault="00F005C4" w:rsidP="00F005C4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по делу 28/06/105-</w:t>
      </w:r>
      <w:r w:rsidR="00976C17">
        <w:rPr>
          <w:bCs/>
          <w:color w:val="000000" w:themeColor="text1"/>
          <w:sz w:val="28"/>
          <w:szCs w:val="28"/>
        </w:rPr>
        <w:t>1718</w:t>
      </w:r>
      <w:r w:rsidRPr="00F005C4">
        <w:rPr>
          <w:bCs/>
          <w:color w:val="000000" w:themeColor="text1"/>
          <w:sz w:val="28"/>
          <w:szCs w:val="28"/>
        </w:rPr>
        <w:t>/202</w:t>
      </w:r>
      <w:r w:rsidR="00A05789">
        <w:rPr>
          <w:bCs/>
          <w:color w:val="000000" w:themeColor="text1"/>
          <w:sz w:val="28"/>
          <w:szCs w:val="28"/>
        </w:rPr>
        <w:t>6</w:t>
      </w:r>
      <w:r w:rsidRPr="00F005C4">
        <w:rPr>
          <w:bCs/>
          <w:color w:val="000000" w:themeColor="text1"/>
          <w:sz w:val="28"/>
          <w:szCs w:val="28"/>
        </w:rPr>
        <w:t xml:space="preserve"> о нарушении </w:t>
      </w:r>
    </w:p>
    <w:p w14:paraId="1202EC92" w14:textId="77777777" w:rsidR="00F005C4" w:rsidRPr="00F005C4" w:rsidRDefault="00F005C4" w:rsidP="00F005C4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законодательства Российской Федерации </w:t>
      </w:r>
    </w:p>
    <w:p w14:paraId="35BF9466" w14:textId="77777777" w:rsidR="00F005C4" w:rsidRDefault="00F005C4" w:rsidP="00F005C4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о конт</w:t>
      </w:r>
      <w:r>
        <w:rPr>
          <w:bCs/>
          <w:color w:val="000000" w:themeColor="text1"/>
          <w:sz w:val="28"/>
          <w:szCs w:val="28"/>
        </w:rPr>
        <w:t>рактной системе в сфере закупок</w:t>
      </w:r>
    </w:p>
    <w:p w14:paraId="7C5D2506" w14:textId="472224BE" w:rsidR="00F005C4" w:rsidRPr="00F005C4" w:rsidRDefault="0050442B" w:rsidP="00561FB8">
      <w:pPr>
        <w:tabs>
          <w:tab w:val="center" w:pos="4961"/>
          <w:tab w:val="left" w:pos="6987"/>
        </w:tabs>
        <w:spacing w:line="330" w:lineRule="exact"/>
        <w:ind w:left="-1134" w:right="-427" w:firstLine="709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1</w:t>
      </w:r>
      <w:r w:rsidR="00976C17">
        <w:rPr>
          <w:bCs/>
          <w:color w:val="000000" w:themeColor="text1"/>
          <w:sz w:val="28"/>
          <w:szCs w:val="28"/>
        </w:rPr>
        <w:t>4</w:t>
      </w:r>
      <w:r w:rsidR="00561FB8">
        <w:rPr>
          <w:bCs/>
          <w:color w:val="000000" w:themeColor="text1"/>
          <w:sz w:val="28"/>
          <w:szCs w:val="28"/>
        </w:rPr>
        <w:t>.</w:t>
      </w:r>
      <w:r w:rsidR="00976C17">
        <w:rPr>
          <w:bCs/>
          <w:color w:val="000000" w:themeColor="text1"/>
          <w:sz w:val="28"/>
          <w:szCs w:val="28"/>
        </w:rPr>
        <w:t>05</w:t>
      </w:r>
      <w:r w:rsidR="00F005C4" w:rsidRPr="00F005C4">
        <w:rPr>
          <w:bCs/>
          <w:color w:val="000000" w:themeColor="text1"/>
          <w:sz w:val="28"/>
          <w:szCs w:val="28"/>
        </w:rPr>
        <w:t>.202</w:t>
      </w:r>
      <w:r w:rsidR="00976C17">
        <w:rPr>
          <w:bCs/>
          <w:color w:val="000000" w:themeColor="text1"/>
          <w:sz w:val="28"/>
          <w:szCs w:val="28"/>
        </w:rPr>
        <w:t>6</w:t>
      </w:r>
      <w:r w:rsidR="00F005C4" w:rsidRPr="00F005C4">
        <w:rPr>
          <w:bCs/>
          <w:color w:val="000000" w:themeColor="text1"/>
          <w:sz w:val="28"/>
          <w:szCs w:val="28"/>
        </w:rPr>
        <w:tab/>
        <w:t xml:space="preserve">                 </w:t>
      </w:r>
      <w:r w:rsidR="00F005C4">
        <w:rPr>
          <w:bCs/>
          <w:color w:val="000000" w:themeColor="text1"/>
          <w:sz w:val="28"/>
          <w:szCs w:val="28"/>
        </w:rPr>
        <w:t xml:space="preserve">                                                                                               </w:t>
      </w:r>
      <w:r w:rsidR="00F005C4" w:rsidRPr="00F005C4">
        <w:rPr>
          <w:bCs/>
          <w:color w:val="000000" w:themeColor="text1"/>
          <w:sz w:val="28"/>
          <w:szCs w:val="28"/>
        </w:rPr>
        <w:t xml:space="preserve">   Москва</w:t>
      </w:r>
    </w:p>
    <w:p w14:paraId="1C624793" w14:textId="77777777" w:rsidR="00F005C4" w:rsidRPr="00F005C4" w:rsidRDefault="00F005C4" w:rsidP="00F005C4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ab/>
      </w:r>
    </w:p>
    <w:p w14:paraId="02F96390" w14:textId="60816194" w:rsidR="00976C17" w:rsidRDefault="00F005C4" w:rsidP="00AB7B55">
      <w:pPr>
        <w:tabs>
          <w:tab w:val="center" w:pos="4961"/>
          <w:tab w:val="left" w:pos="6987"/>
        </w:tabs>
        <w:spacing w:line="300" w:lineRule="exact"/>
        <w:ind w:firstLine="709"/>
        <w:jc w:val="both"/>
        <w:rPr>
          <w:bCs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44E0CCD5" w14:textId="175E843B" w:rsidR="00F005C4" w:rsidRDefault="00F005C4" w:rsidP="00976C17">
      <w:pPr>
        <w:tabs>
          <w:tab w:val="center" w:pos="4961"/>
          <w:tab w:val="left" w:pos="6987"/>
        </w:tabs>
        <w:spacing w:line="300" w:lineRule="exact"/>
        <w:ind w:firstLine="709"/>
        <w:jc w:val="both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на основании решения от </w:t>
      </w:r>
      <w:r w:rsidR="0050442B">
        <w:rPr>
          <w:bCs/>
          <w:color w:val="000000" w:themeColor="text1"/>
          <w:sz w:val="28"/>
          <w:szCs w:val="28"/>
        </w:rPr>
        <w:t>1</w:t>
      </w:r>
      <w:r w:rsidR="00A101BD">
        <w:rPr>
          <w:bCs/>
          <w:color w:val="000000" w:themeColor="text1"/>
          <w:sz w:val="28"/>
          <w:szCs w:val="28"/>
        </w:rPr>
        <w:t>4</w:t>
      </w:r>
      <w:r w:rsidR="00561FB8">
        <w:rPr>
          <w:bCs/>
          <w:color w:val="000000" w:themeColor="text1"/>
          <w:sz w:val="28"/>
          <w:szCs w:val="28"/>
        </w:rPr>
        <w:t>.</w:t>
      </w:r>
      <w:r w:rsidR="00A101BD">
        <w:rPr>
          <w:bCs/>
          <w:color w:val="000000" w:themeColor="text1"/>
          <w:sz w:val="28"/>
          <w:szCs w:val="28"/>
        </w:rPr>
        <w:t>05</w:t>
      </w:r>
      <w:r w:rsidRPr="00F005C4">
        <w:rPr>
          <w:bCs/>
          <w:color w:val="000000" w:themeColor="text1"/>
          <w:sz w:val="28"/>
          <w:szCs w:val="28"/>
        </w:rPr>
        <w:t>.202</w:t>
      </w:r>
      <w:r w:rsidR="00A101BD">
        <w:rPr>
          <w:bCs/>
          <w:color w:val="000000" w:themeColor="text1"/>
          <w:sz w:val="28"/>
          <w:szCs w:val="28"/>
        </w:rPr>
        <w:t>6</w:t>
      </w:r>
      <w:r w:rsidRPr="00F005C4">
        <w:rPr>
          <w:bCs/>
          <w:color w:val="000000" w:themeColor="text1"/>
          <w:sz w:val="28"/>
          <w:szCs w:val="28"/>
        </w:rPr>
        <w:t xml:space="preserve"> по делу 28/06/105-</w:t>
      </w:r>
      <w:r w:rsidR="00A101BD">
        <w:rPr>
          <w:bCs/>
          <w:color w:val="000000" w:themeColor="text1"/>
          <w:sz w:val="28"/>
          <w:szCs w:val="28"/>
        </w:rPr>
        <w:t>1696</w:t>
      </w:r>
      <w:r w:rsidRPr="00F005C4">
        <w:rPr>
          <w:bCs/>
          <w:color w:val="000000" w:themeColor="text1"/>
          <w:sz w:val="28"/>
          <w:szCs w:val="28"/>
        </w:rPr>
        <w:t xml:space="preserve">/2025, принятого Комиссией по итогам рассмотрения жалобы </w:t>
      </w:r>
      <w:r w:rsidR="00976C17" w:rsidRPr="00976C17">
        <w:rPr>
          <w:bCs/>
          <w:color w:val="000000" w:themeColor="text1"/>
          <w:sz w:val="28"/>
          <w:szCs w:val="28"/>
        </w:rPr>
        <w:t xml:space="preserve">АО «ПТС» </w:t>
      </w:r>
      <w:r w:rsidR="00976C17">
        <w:rPr>
          <w:bCs/>
          <w:color w:val="000000" w:themeColor="text1"/>
          <w:sz w:val="28"/>
          <w:szCs w:val="28"/>
        </w:rPr>
        <w:t>(далее – Заявитель)</w:t>
      </w:r>
      <w:r w:rsidR="00976C17">
        <w:rPr>
          <w:bCs/>
          <w:color w:val="000000" w:themeColor="text1"/>
          <w:sz w:val="28"/>
          <w:szCs w:val="28"/>
        </w:rPr>
        <w:br/>
      </w:r>
      <w:r w:rsidRPr="00F005C4">
        <w:rPr>
          <w:bCs/>
          <w:color w:val="000000" w:themeColor="text1"/>
          <w:sz w:val="28"/>
          <w:szCs w:val="28"/>
        </w:rPr>
        <w:t xml:space="preserve">на действия </w:t>
      </w:r>
      <w:r w:rsidR="00976C17">
        <w:rPr>
          <w:bCs/>
          <w:iCs/>
          <w:sz w:val="28"/>
          <w:szCs w:val="28"/>
        </w:rPr>
        <w:t xml:space="preserve">АО «Альфа-Банк» (далее – Банк) </w:t>
      </w:r>
      <w:r w:rsidR="00976C17">
        <w:rPr>
          <w:sz w:val="28"/>
          <w:szCs w:val="28"/>
        </w:rPr>
        <w:t>при проведении</w:t>
      </w:r>
      <w:r w:rsidR="00976C17">
        <w:br/>
      </w:r>
      <w:r w:rsidR="00976C17" w:rsidRPr="00A616F3">
        <w:rPr>
          <w:iCs/>
          <w:sz w:val="28"/>
          <w:szCs w:val="28"/>
        </w:rPr>
        <w:t>ГУП «МОСГОРТРАНС»</w:t>
      </w:r>
      <w:r w:rsidR="00976C17">
        <w:rPr>
          <w:iCs/>
          <w:sz w:val="28"/>
          <w:szCs w:val="28"/>
        </w:rPr>
        <w:t xml:space="preserve"> (далее – Заказчик), </w:t>
      </w:r>
      <w:r w:rsidR="00976C17" w:rsidRPr="00A616F3">
        <w:rPr>
          <w:iCs/>
          <w:sz w:val="28"/>
          <w:szCs w:val="28"/>
        </w:rPr>
        <w:t>ГКУ «ДТЗ»</w:t>
      </w:r>
      <w:r w:rsidR="00976C17">
        <w:rPr>
          <w:iCs/>
          <w:sz w:val="28"/>
          <w:szCs w:val="28"/>
        </w:rPr>
        <w:t xml:space="preserve">(далее – Уполномоченный орган), АО «ЕЭТП» </w:t>
      </w:r>
      <w:r w:rsidR="00976C17" w:rsidRPr="00472A4C">
        <w:rPr>
          <w:iCs/>
          <w:sz w:val="28"/>
          <w:szCs w:val="28"/>
        </w:rPr>
        <w:t>(далее – Оператор электронной площадки)</w:t>
      </w:r>
      <w:r w:rsidR="00976C17">
        <w:t xml:space="preserve"> </w:t>
      </w:r>
      <w:r w:rsidR="00976C17">
        <w:rPr>
          <w:sz w:val="28"/>
          <w:szCs w:val="28"/>
        </w:rPr>
        <w:t>электронного аукциона на право заключения контракта</w:t>
      </w:r>
      <w:r w:rsidR="00A05789">
        <w:rPr>
          <w:sz w:val="28"/>
          <w:szCs w:val="28"/>
        </w:rPr>
        <w:t xml:space="preserve"> </w:t>
      </w:r>
      <w:r w:rsidR="00976C17">
        <w:rPr>
          <w:sz w:val="28"/>
          <w:szCs w:val="28"/>
        </w:rPr>
        <w:t>на п</w:t>
      </w:r>
      <w:r w:rsidR="00976C17" w:rsidRPr="00A616F3">
        <w:rPr>
          <w:sz w:val="28"/>
          <w:szCs w:val="28"/>
        </w:rPr>
        <w:t>оставк</w:t>
      </w:r>
      <w:r w:rsidR="00976C17">
        <w:rPr>
          <w:sz w:val="28"/>
          <w:szCs w:val="28"/>
        </w:rPr>
        <w:t>у</w:t>
      </w:r>
      <w:r w:rsidR="00976C17" w:rsidRPr="00A616F3">
        <w:rPr>
          <w:sz w:val="28"/>
          <w:szCs w:val="28"/>
        </w:rPr>
        <w:t xml:space="preserve"> программного обеспечения для а</w:t>
      </w:r>
      <w:r w:rsidR="00976C17">
        <w:rPr>
          <w:sz w:val="28"/>
          <w:szCs w:val="28"/>
        </w:rPr>
        <w:t>варийного восстановления данных</w:t>
      </w:r>
      <w:r w:rsidR="00A05789">
        <w:rPr>
          <w:sz w:val="28"/>
          <w:szCs w:val="28"/>
        </w:rPr>
        <w:t xml:space="preserve"> </w:t>
      </w:r>
      <w:r w:rsidR="00976C17" w:rsidRPr="00A616F3">
        <w:rPr>
          <w:sz w:val="28"/>
          <w:szCs w:val="28"/>
        </w:rPr>
        <w:t>и информационных систем ГУП «</w:t>
      </w:r>
      <w:proofErr w:type="spellStart"/>
      <w:r w:rsidR="00976C17" w:rsidRPr="00A616F3">
        <w:rPr>
          <w:sz w:val="28"/>
          <w:szCs w:val="28"/>
        </w:rPr>
        <w:t>Мосгортранс</w:t>
      </w:r>
      <w:proofErr w:type="spellEnd"/>
      <w:r w:rsidR="00976C17" w:rsidRPr="00A616F3">
        <w:rPr>
          <w:sz w:val="28"/>
          <w:szCs w:val="28"/>
        </w:rPr>
        <w:t>»</w:t>
      </w:r>
      <w:r w:rsidR="00976C17">
        <w:rPr>
          <w:sz w:val="28"/>
          <w:szCs w:val="28"/>
        </w:rPr>
        <w:t xml:space="preserve"> (номер извещения</w:t>
      </w:r>
      <w:r w:rsidR="00A05789">
        <w:rPr>
          <w:sz w:val="28"/>
          <w:szCs w:val="28"/>
        </w:rPr>
        <w:t xml:space="preserve"> </w:t>
      </w:r>
      <w:r w:rsidR="00976C17">
        <w:rPr>
          <w:sz w:val="28"/>
          <w:szCs w:val="28"/>
        </w:rPr>
        <w:t xml:space="preserve">в единой информационной системе в сфере закупок </w:t>
      </w:r>
      <w:r w:rsidR="004B0ADD" w:rsidRPr="004B0ADD">
        <w:rPr>
          <w:sz w:val="28"/>
          <w:szCs w:val="28"/>
        </w:rPr>
        <w:t>www.zakupki.gov.ru</w:t>
      </w:r>
      <w:r w:rsidR="004B0ADD">
        <w:rPr>
          <w:sz w:val="28"/>
          <w:szCs w:val="28"/>
        </w:rPr>
        <w:t xml:space="preserve"> </w:t>
      </w:r>
      <w:r w:rsidR="00976C17">
        <w:rPr>
          <w:sz w:val="28"/>
          <w:szCs w:val="28"/>
        </w:rPr>
        <w:t xml:space="preserve">– </w:t>
      </w:r>
      <w:r w:rsidR="00976C17" w:rsidRPr="00A616F3">
        <w:rPr>
          <w:sz w:val="28"/>
          <w:szCs w:val="28"/>
        </w:rPr>
        <w:t>0373200082126000119</w:t>
      </w:r>
      <w:r w:rsidR="00976C17">
        <w:rPr>
          <w:sz w:val="28"/>
          <w:szCs w:val="28"/>
        </w:rPr>
        <w:t>)</w:t>
      </w:r>
      <w:r w:rsidR="00976C17">
        <w:rPr>
          <w:bCs/>
          <w:color w:val="000000" w:themeColor="text1"/>
          <w:sz w:val="28"/>
          <w:szCs w:val="28"/>
        </w:rPr>
        <w:t>,</w:t>
      </w:r>
      <w:r w:rsidR="00A101BD">
        <w:rPr>
          <w:bCs/>
          <w:color w:val="000000" w:themeColor="text1"/>
          <w:sz w:val="28"/>
          <w:szCs w:val="28"/>
        </w:rPr>
        <w:t xml:space="preserve"> </w:t>
      </w:r>
      <w:r w:rsidRPr="00F005C4">
        <w:rPr>
          <w:bCs/>
          <w:color w:val="000000" w:themeColor="text1"/>
          <w:sz w:val="28"/>
          <w:szCs w:val="28"/>
        </w:rPr>
        <w:t>и в результате осуществления внеплановой проверки в части действий Оператора электронно</w:t>
      </w:r>
      <w:r w:rsidR="004B0ADD">
        <w:rPr>
          <w:bCs/>
          <w:color w:val="000000" w:themeColor="text1"/>
          <w:sz w:val="28"/>
          <w:szCs w:val="28"/>
        </w:rPr>
        <w:t>й площадки</w:t>
      </w:r>
      <w:r w:rsidR="004B0ADD">
        <w:rPr>
          <w:bCs/>
          <w:color w:val="000000" w:themeColor="text1"/>
          <w:sz w:val="28"/>
          <w:szCs w:val="28"/>
        </w:rPr>
        <w:br/>
      </w:r>
      <w:r w:rsidR="00A101BD">
        <w:rPr>
          <w:bCs/>
          <w:color w:val="000000" w:themeColor="text1"/>
          <w:sz w:val="28"/>
          <w:szCs w:val="28"/>
        </w:rPr>
        <w:t>в соответствии</w:t>
      </w:r>
      <w:r w:rsidR="00A05789">
        <w:rPr>
          <w:bCs/>
          <w:color w:val="000000" w:themeColor="text1"/>
          <w:sz w:val="28"/>
          <w:szCs w:val="28"/>
        </w:rPr>
        <w:t xml:space="preserve"> </w:t>
      </w:r>
      <w:r w:rsidRPr="00F005C4">
        <w:rPr>
          <w:bCs/>
          <w:color w:val="000000" w:themeColor="text1"/>
          <w:sz w:val="28"/>
          <w:szCs w:val="28"/>
        </w:rPr>
        <w:t>с пунктом 1 части 15 статьи 99 Федеральног</w:t>
      </w:r>
      <w:r w:rsidR="00A05789">
        <w:rPr>
          <w:bCs/>
          <w:color w:val="000000" w:themeColor="text1"/>
          <w:sz w:val="28"/>
          <w:szCs w:val="28"/>
        </w:rPr>
        <w:t>о закона</w:t>
      </w:r>
      <w:r w:rsidR="00A05789">
        <w:rPr>
          <w:bCs/>
          <w:color w:val="000000" w:themeColor="text1"/>
          <w:sz w:val="28"/>
          <w:szCs w:val="28"/>
        </w:rPr>
        <w:br/>
      </w:r>
      <w:r w:rsidR="00A101BD">
        <w:rPr>
          <w:bCs/>
          <w:color w:val="000000" w:themeColor="text1"/>
          <w:sz w:val="28"/>
          <w:szCs w:val="28"/>
        </w:rPr>
        <w:t>от 05.04.2013 № 44-ФЗ</w:t>
      </w:r>
      <w:r w:rsidR="00A05789">
        <w:rPr>
          <w:bCs/>
          <w:color w:val="000000" w:themeColor="text1"/>
          <w:sz w:val="28"/>
          <w:szCs w:val="28"/>
        </w:rPr>
        <w:t xml:space="preserve"> </w:t>
      </w:r>
      <w:r w:rsidRPr="00F005C4">
        <w:rPr>
          <w:bCs/>
          <w:color w:val="000000" w:themeColor="text1"/>
          <w:sz w:val="28"/>
          <w:szCs w:val="28"/>
        </w:rPr>
        <w:t xml:space="preserve">«О контрактной системе </w:t>
      </w:r>
      <w:r w:rsidR="004B0ADD">
        <w:rPr>
          <w:bCs/>
          <w:color w:val="000000" w:themeColor="text1"/>
          <w:sz w:val="28"/>
          <w:szCs w:val="28"/>
        </w:rPr>
        <w:t>в сфере закупок товаров, работ,</w:t>
      </w:r>
      <w:r w:rsidR="004B0ADD">
        <w:rPr>
          <w:bCs/>
          <w:color w:val="000000" w:themeColor="text1"/>
          <w:sz w:val="28"/>
          <w:szCs w:val="28"/>
        </w:rPr>
        <w:br/>
      </w:r>
      <w:r w:rsidRPr="00F005C4">
        <w:rPr>
          <w:bCs/>
          <w:color w:val="000000" w:themeColor="text1"/>
          <w:sz w:val="28"/>
          <w:szCs w:val="28"/>
        </w:rPr>
        <w:t>услуг для обеспечения госуда</w:t>
      </w:r>
      <w:r w:rsidR="00976C17">
        <w:rPr>
          <w:bCs/>
          <w:color w:val="000000" w:themeColor="text1"/>
          <w:sz w:val="28"/>
          <w:szCs w:val="28"/>
        </w:rPr>
        <w:t>рственных и муниципальных нужд»</w:t>
      </w:r>
      <w:r w:rsidR="004B0ADD">
        <w:rPr>
          <w:bCs/>
          <w:color w:val="000000" w:themeColor="text1"/>
          <w:sz w:val="28"/>
          <w:szCs w:val="28"/>
        </w:rPr>
        <w:br/>
      </w:r>
      <w:r w:rsidRPr="00F005C4">
        <w:rPr>
          <w:bCs/>
          <w:color w:val="000000" w:themeColor="text1"/>
          <w:sz w:val="28"/>
          <w:szCs w:val="28"/>
        </w:rPr>
        <w:t>(далее – Закон о контрактной системе),</w:t>
      </w:r>
    </w:p>
    <w:p w14:paraId="5FF7C466" w14:textId="77777777" w:rsidR="00F005C4" w:rsidRDefault="00F005C4" w:rsidP="00976C17">
      <w:pPr>
        <w:tabs>
          <w:tab w:val="center" w:pos="4961"/>
          <w:tab w:val="left" w:pos="6987"/>
        </w:tabs>
        <w:spacing w:line="300" w:lineRule="exact"/>
        <w:ind w:firstLine="709"/>
        <w:jc w:val="both"/>
        <w:rPr>
          <w:bCs/>
          <w:color w:val="000000" w:themeColor="text1"/>
          <w:sz w:val="28"/>
          <w:szCs w:val="28"/>
        </w:rPr>
      </w:pPr>
    </w:p>
    <w:p w14:paraId="3B375DE0" w14:textId="7F1EE9AE" w:rsidR="00D47FC1" w:rsidRDefault="00D47FC1" w:rsidP="00976C17">
      <w:pPr>
        <w:tabs>
          <w:tab w:val="center" w:pos="4961"/>
          <w:tab w:val="left" w:pos="6987"/>
        </w:tabs>
        <w:spacing w:line="30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lastRenderedPageBreak/>
        <w:t>ПРЕДПИСЫВАЕТ:</w:t>
      </w:r>
    </w:p>
    <w:p w14:paraId="56193BC8" w14:textId="77777777" w:rsidR="00D47FC1" w:rsidRPr="003F1288" w:rsidRDefault="00D47FC1" w:rsidP="00976C17">
      <w:pPr>
        <w:tabs>
          <w:tab w:val="center" w:pos="4961"/>
          <w:tab w:val="left" w:pos="6987"/>
        </w:tabs>
        <w:spacing w:line="300" w:lineRule="exact"/>
        <w:ind w:firstLine="709"/>
        <w:jc w:val="center"/>
        <w:rPr>
          <w:sz w:val="28"/>
          <w:szCs w:val="28"/>
        </w:rPr>
      </w:pPr>
    </w:p>
    <w:p w14:paraId="744B9824" w14:textId="70880E49" w:rsidR="0062579E" w:rsidRPr="0062579E" w:rsidRDefault="0062579E" w:rsidP="00976C17">
      <w:pPr>
        <w:pStyle w:val="ad"/>
        <w:numPr>
          <w:ilvl w:val="0"/>
          <w:numId w:val="1"/>
        </w:numPr>
        <w:tabs>
          <w:tab w:val="left" w:pos="851"/>
        </w:tabs>
        <w:spacing w:line="300" w:lineRule="exact"/>
        <w:ind w:left="0" w:firstLine="567"/>
        <w:jc w:val="both"/>
        <w:rPr>
          <w:sz w:val="28"/>
          <w:szCs w:val="28"/>
        </w:rPr>
      </w:pPr>
      <w:r w:rsidRPr="0062579E">
        <w:rPr>
          <w:sz w:val="28"/>
          <w:szCs w:val="28"/>
        </w:rPr>
        <w:t>Заказчику</w:t>
      </w:r>
      <w:r w:rsidR="004B0ADD">
        <w:rPr>
          <w:sz w:val="28"/>
          <w:szCs w:val="28"/>
        </w:rPr>
        <w:t>, Уполномоченному органу</w:t>
      </w:r>
      <w:r w:rsidRPr="0062579E">
        <w:rPr>
          <w:sz w:val="28"/>
          <w:szCs w:val="28"/>
        </w:rPr>
        <w:t xml:space="preserve"> со дня получения настоящего предписания:</w:t>
      </w:r>
    </w:p>
    <w:p w14:paraId="13188A07" w14:textId="20038A3A" w:rsidR="0062579E" w:rsidRPr="0062579E" w:rsidRDefault="0062579E" w:rsidP="00976C17">
      <w:pPr>
        <w:pStyle w:val="ad"/>
        <w:numPr>
          <w:ilvl w:val="0"/>
          <w:numId w:val="5"/>
        </w:numPr>
        <w:tabs>
          <w:tab w:val="left" w:pos="851"/>
        </w:tabs>
        <w:spacing w:line="300" w:lineRule="exact"/>
        <w:ind w:left="0" w:firstLine="567"/>
        <w:jc w:val="both"/>
        <w:rPr>
          <w:sz w:val="28"/>
          <w:szCs w:val="28"/>
        </w:rPr>
      </w:pPr>
      <w:r w:rsidRPr="0062579E">
        <w:rPr>
          <w:sz w:val="28"/>
          <w:szCs w:val="28"/>
        </w:rPr>
        <w:t xml:space="preserve">отменить протокол признания участника уклонившимся от заключения контракта </w:t>
      </w:r>
      <w:r w:rsidR="00976C17" w:rsidRPr="00976C17">
        <w:rPr>
          <w:sz w:val="28"/>
          <w:szCs w:val="28"/>
        </w:rPr>
        <w:t>от 06.05.2026 №</w:t>
      </w:r>
      <w:r w:rsidR="004B0ADD">
        <w:rPr>
          <w:sz w:val="28"/>
          <w:szCs w:val="28"/>
        </w:rPr>
        <w:t xml:space="preserve"> </w:t>
      </w:r>
      <w:r w:rsidR="00976C17" w:rsidRPr="00976C17">
        <w:rPr>
          <w:sz w:val="28"/>
          <w:szCs w:val="28"/>
        </w:rPr>
        <w:t>ППУ20_1</w:t>
      </w:r>
      <w:r w:rsidRPr="0062579E">
        <w:rPr>
          <w:sz w:val="28"/>
          <w:szCs w:val="28"/>
        </w:rPr>
        <w:t>;</w:t>
      </w:r>
    </w:p>
    <w:p w14:paraId="2F73E637" w14:textId="4AEB3362" w:rsidR="0062579E" w:rsidRPr="0062579E" w:rsidRDefault="0062579E" w:rsidP="00976C17">
      <w:pPr>
        <w:pStyle w:val="ad"/>
        <w:numPr>
          <w:ilvl w:val="0"/>
          <w:numId w:val="5"/>
        </w:numPr>
        <w:spacing w:line="300" w:lineRule="exact"/>
        <w:ind w:left="0" w:firstLine="567"/>
        <w:jc w:val="both"/>
        <w:rPr>
          <w:sz w:val="28"/>
          <w:szCs w:val="28"/>
        </w:rPr>
      </w:pPr>
      <w:r w:rsidRPr="0062579E">
        <w:rPr>
          <w:sz w:val="28"/>
          <w:szCs w:val="28"/>
        </w:rPr>
        <w:t>повторно направить на подпись Заявителю проект контракта;</w:t>
      </w:r>
    </w:p>
    <w:p w14:paraId="508BB7B8" w14:textId="1B214AA8" w:rsidR="0062579E" w:rsidRPr="0062579E" w:rsidRDefault="004470CD" w:rsidP="00976C17">
      <w:pPr>
        <w:pStyle w:val="ad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00" w:lineRule="exact"/>
        <w:ind w:left="0" w:firstLine="567"/>
        <w:jc w:val="both"/>
        <w:rPr>
          <w:sz w:val="28"/>
          <w:szCs w:val="28"/>
        </w:rPr>
      </w:pPr>
      <w:r w:rsidRPr="00321E28">
        <w:rPr>
          <w:sz w:val="28"/>
          <w:szCs w:val="28"/>
        </w:rPr>
        <w:t xml:space="preserve">Оператору электронной площадки не позднее 1 рабочего дня со дня исполнения </w:t>
      </w:r>
      <w:r w:rsidR="0062579E">
        <w:rPr>
          <w:sz w:val="28"/>
          <w:szCs w:val="28"/>
        </w:rPr>
        <w:t xml:space="preserve">пункта 1 настоящего предписания обеспечить возможность подписания проекта контракта. </w:t>
      </w:r>
    </w:p>
    <w:p w14:paraId="04FE829E" w14:textId="73AA4072" w:rsidR="00EB3AF3" w:rsidRPr="00321E28" w:rsidRDefault="00EB3AF3" w:rsidP="00976C17">
      <w:pPr>
        <w:pStyle w:val="ad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00" w:lineRule="exact"/>
        <w:ind w:left="0" w:firstLine="567"/>
        <w:jc w:val="both"/>
        <w:rPr>
          <w:sz w:val="28"/>
          <w:szCs w:val="28"/>
        </w:rPr>
      </w:pPr>
      <w:r w:rsidRPr="00321E28">
        <w:rPr>
          <w:sz w:val="28"/>
          <w:szCs w:val="28"/>
        </w:rPr>
        <w:t xml:space="preserve">Банку при совершении действий, предусмотренных Законом </w:t>
      </w:r>
      <w:r w:rsidRPr="00321E28">
        <w:rPr>
          <w:sz w:val="28"/>
          <w:szCs w:val="28"/>
        </w:rPr>
        <w:br/>
        <w:t xml:space="preserve">о контрактной системе, осуществить их в соответствии с требованиями законодательства Российской Федерации о контрактной системе в сфере закупок </w:t>
      </w:r>
      <w:r w:rsidR="003D686E" w:rsidRPr="00321E28">
        <w:rPr>
          <w:sz w:val="28"/>
          <w:szCs w:val="28"/>
        </w:rPr>
        <w:t xml:space="preserve">                   </w:t>
      </w:r>
      <w:r w:rsidRPr="00321E28">
        <w:rPr>
          <w:sz w:val="28"/>
          <w:szCs w:val="28"/>
        </w:rPr>
        <w:t xml:space="preserve">и с учетом решения от </w:t>
      </w:r>
      <w:r w:rsidR="0050442B" w:rsidRPr="00321E28">
        <w:rPr>
          <w:sz w:val="28"/>
          <w:szCs w:val="28"/>
        </w:rPr>
        <w:t>1</w:t>
      </w:r>
      <w:r w:rsidR="00976C17">
        <w:rPr>
          <w:sz w:val="28"/>
          <w:szCs w:val="28"/>
        </w:rPr>
        <w:t>4</w:t>
      </w:r>
      <w:r w:rsidR="00BB2371" w:rsidRPr="00321E28">
        <w:rPr>
          <w:sz w:val="28"/>
          <w:szCs w:val="28"/>
        </w:rPr>
        <w:t>.</w:t>
      </w:r>
      <w:r w:rsidR="00976C17">
        <w:rPr>
          <w:sz w:val="28"/>
          <w:szCs w:val="28"/>
        </w:rPr>
        <w:t>05</w:t>
      </w:r>
      <w:r w:rsidR="00300DC0" w:rsidRPr="00321E28">
        <w:rPr>
          <w:sz w:val="28"/>
          <w:szCs w:val="28"/>
        </w:rPr>
        <w:t>.202</w:t>
      </w:r>
      <w:r w:rsidR="00976C17">
        <w:rPr>
          <w:sz w:val="28"/>
          <w:szCs w:val="28"/>
        </w:rPr>
        <w:t>6</w:t>
      </w:r>
      <w:r w:rsidR="00300DC0" w:rsidRPr="00321E28">
        <w:rPr>
          <w:sz w:val="28"/>
          <w:szCs w:val="28"/>
        </w:rPr>
        <w:t xml:space="preserve"> по делу № 28/06/105-</w:t>
      </w:r>
      <w:r w:rsidR="00976C17">
        <w:rPr>
          <w:sz w:val="28"/>
          <w:szCs w:val="28"/>
        </w:rPr>
        <w:t>1718</w:t>
      </w:r>
      <w:r w:rsidR="00300DC0" w:rsidRPr="00321E28">
        <w:rPr>
          <w:sz w:val="28"/>
          <w:szCs w:val="28"/>
        </w:rPr>
        <w:t>/202</w:t>
      </w:r>
      <w:r w:rsidR="00976C17">
        <w:rPr>
          <w:sz w:val="28"/>
          <w:szCs w:val="28"/>
        </w:rPr>
        <w:t>6</w:t>
      </w:r>
      <w:r w:rsidR="003D686E" w:rsidRPr="00321E28">
        <w:rPr>
          <w:sz w:val="28"/>
          <w:szCs w:val="28"/>
        </w:rPr>
        <w:t>.</w:t>
      </w:r>
    </w:p>
    <w:p w14:paraId="6AC98C8B" w14:textId="22CED619" w:rsidR="0069301F" w:rsidRPr="00321E28" w:rsidRDefault="0069301F" w:rsidP="00976C17">
      <w:pPr>
        <w:pStyle w:val="ad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00" w:lineRule="exact"/>
        <w:ind w:left="0" w:firstLine="567"/>
        <w:jc w:val="both"/>
        <w:rPr>
          <w:sz w:val="28"/>
          <w:szCs w:val="28"/>
        </w:rPr>
      </w:pPr>
      <w:r w:rsidRPr="00321E28">
        <w:rPr>
          <w:sz w:val="28"/>
          <w:szCs w:val="28"/>
        </w:rPr>
        <w:t>Заказчик</w:t>
      </w:r>
      <w:r w:rsidR="003D686E" w:rsidRPr="00321E28">
        <w:rPr>
          <w:sz w:val="28"/>
          <w:szCs w:val="28"/>
        </w:rPr>
        <w:t>у</w:t>
      </w:r>
      <w:r w:rsidR="00300DC0" w:rsidRPr="00321E28">
        <w:rPr>
          <w:sz w:val="28"/>
          <w:szCs w:val="28"/>
        </w:rPr>
        <w:t>,</w:t>
      </w:r>
      <w:r w:rsidR="00E34057" w:rsidRPr="00321E28">
        <w:rPr>
          <w:sz w:val="28"/>
          <w:szCs w:val="28"/>
        </w:rPr>
        <w:t xml:space="preserve"> </w:t>
      </w:r>
      <w:r w:rsidR="00FF7B49" w:rsidRPr="00321E28">
        <w:rPr>
          <w:sz w:val="28"/>
          <w:szCs w:val="28"/>
        </w:rPr>
        <w:t xml:space="preserve">Уполномоченному органу, </w:t>
      </w:r>
      <w:r w:rsidRPr="00321E28">
        <w:rPr>
          <w:sz w:val="28"/>
          <w:szCs w:val="28"/>
        </w:rPr>
        <w:t>Оператору электронной площадки осуществить дальнейшее проведение процедуры определения поставщика (подрядчика, исполнителя) в соответствии</w:t>
      </w:r>
      <w:r w:rsidR="003D686E" w:rsidRPr="00321E28">
        <w:rPr>
          <w:sz w:val="28"/>
          <w:szCs w:val="28"/>
        </w:rPr>
        <w:t xml:space="preserve"> </w:t>
      </w:r>
      <w:r w:rsidRPr="00321E28">
        <w:rPr>
          <w:sz w:val="28"/>
          <w:szCs w:val="28"/>
        </w:rPr>
        <w:t>с требованиями, установленными законодательством Российской Федерации</w:t>
      </w:r>
      <w:r w:rsidR="003D686E" w:rsidRPr="00321E28">
        <w:rPr>
          <w:sz w:val="28"/>
          <w:szCs w:val="28"/>
        </w:rPr>
        <w:t xml:space="preserve"> </w:t>
      </w:r>
      <w:r w:rsidRPr="00321E28">
        <w:rPr>
          <w:sz w:val="28"/>
          <w:szCs w:val="28"/>
        </w:rPr>
        <w:t>о контрактной системе</w:t>
      </w:r>
      <w:r w:rsidR="00247901" w:rsidRPr="00321E28">
        <w:rPr>
          <w:sz w:val="28"/>
          <w:szCs w:val="28"/>
        </w:rPr>
        <w:t xml:space="preserve"> </w:t>
      </w:r>
      <w:r w:rsidR="00FF7B49" w:rsidRPr="00321E28">
        <w:rPr>
          <w:sz w:val="28"/>
          <w:szCs w:val="28"/>
        </w:rPr>
        <w:br/>
      </w:r>
      <w:r w:rsidR="00A41330" w:rsidRPr="00321E28">
        <w:rPr>
          <w:sz w:val="28"/>
          <w:szCs w:val="28"/>
        </w:rPr>
        <w:t>в сфере закупок</w:t>
      </w:r>
      <w:r w:rsidR="00C35473" w:rsidRPr="00321E28">
        <w:rPr>
          <w:sz w:val="28"/>
          <w:szCs w:val="28"/>
        </w:rPr>
        <w:t xml:space="preserve"> </w:t>
      </w:r>
      <w:r w:rsidRPr="00321E28">
        <w:rPr>
          <w:sz w:val="28"/>
          <w:szCs w:val="28"/>
        </w:rPr>
        <w:t xml:space="preserve">и с учетом решения </w:t>
      </w:r>
      <w:r w:rsidR="00976C17" w:rsidRPr="00321E28">
        <w:rPr>
          <w:sz w:val="28"/>
          <w:szCs w:val="28"/>
        </w:rPr>
        <w:t>от 1</w:t>
      </w:r>
      <w:r w:rsidR="00976C17">
        <w:rPr>
          <w:sz w:val="28"/>
          <w:szCs w:val="28"/>
        </w:rPr>
        <w:t>4</w:t>
      </w:r>
      <w:r w:rsidR="00976C17" w:rsidRPr="00321E28">
        <w:rPr>
          <w:sz w:val="28"/>
          <w:szCs w:val="28"/>
        </w:rPr>
        <w:t>.</w:t>
      </w:r>
      <w:r w:rsidR="00976C17">
        <w:rPr>
          <w:sz w:val="28"/>
          <w:szCs w:val="28"/>
        </w:rPr>
        <w:t>05</w:t>
      </w:r>
      <w:r w:rsidR="00976C17" w:rsidRPr="00321E28">
        <w:rPr>
          <w:sz w:val="28"/>
          <w:szCs w:val="28"/>
        </w:rPr>
        <w:t>.202</w:t>
      </w:r>
      <w:r w:rsidR="00976C17">
        <w:rPr>
          <w:sz w:val="28"/>
          <w:szCs w:val="28"/>
        </w:rPr>
        <w:t>6</w:t>
      </w:r>
      <w:r w:rsidR="00976C17" w:rsidRPr="00321E28">
        <w:rPr>
          <w:sz w:val="28"/>
          <w:szCs w:val="28"/>
        </w:rPr>
        <w:t xml:space="preserve"> по делу № 28/06/105-</w:t>
      </w:r>
      <w:r w:rsidR="00976C17">
        <w:rPr>
          <w:sz w:val="28"/>
          <w:szCs w:val="28"/>
        </w:rPr>
        <w:t>1718</w:t>
      </w:r>
      <w:r w:rsidR="00976C17" w:rsidRPr="00321E28">
        <w:rPr>
          <w:sz w:val="28"/>
          <w:szCs w:val="28"/>
        </w:rPr>
        <w:t>/202</w:t>
      </w:r>
      <w:r w:rsidR="00976C17">
        <w:rPr>
          <w:sz w:val="28"/>
          <w:szCs w:val="28"/>
        </w:rPr>
        <w:t>6</w:t>
      </w:r>
      <w:r w:rsidR="00976C17" w:rsidRPr="00321E28">
        <w:rPr>
          <w:sz w:val="28"/>
          <w:szCs w:val="28"/>
        </w:rPr>
        <w:t>.</w:t>
      </w:r>
    </w:p>
    <w:p w14:paraId="5A9CE7C3" w14:textId="74DA18B7" w:rsidR="00F03DFE" w:rsidRPr="00321E28" w:rsidRDefault="0069301F" w:rsidP="00976C17">
      <w:pPr>
        <w:pStyle w:val="ad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00" w:lineRule="exact"/>
        <w:ind w:left="0" w:firstLine="567"/>
        <w:jc w:val="both"/>
        <w:rPr>
          <w:sz w:val="28"/>
          <w:szCs w:val="28"/>
        </w:rPr>
      </w:pPr>
      <w:r w:rsidRPr="00321E28">
        <w:rPr>
          <w:sz w:val="28"/>
          <w:szCs w:val="28"/>
        </w:rPr>
        <w:t>Заказчик</w:t>
      </w:r>
      <w:r w:rsidR="003D686E" w:rsidRPr="00321E28">
        <w:rPr>
          <w:sz w:val="28"/>
          <w:szCs w:val="28"/>
        </w:rPr>
        <w:t>у</w:t>
      </w:r>
      <w:r w:rsidR="00C35473" w:rsidRPr="00321E28">
        <w:rPr>
          <w:sz w:val="28"/>
          <w:szCs w:val="28"/>
        </w:rPr>
        <w:t xml:space="preserve">, </w:t>
      </w:r>
      <w:r w:rsidR="00FF7B49" w:rsidRPr="00321E28">
        <w:rPr>
          <w:sz w:val="28"/>
          <w:szCs w:val="28"/>
        </w:rPr>
        <w:t xml:space="preserve">Уполномоченному органу, </w:t>
      </w:r>
      <w:r w:rsidRPr="00321E28">
        <w:rPr>
          <w:sz w:val="28"/>
          <w:szCs w:val="28"/>
        </w:rPr>
        <w:t>Оператору электронной площадки</w:t>
      </w:r>
      <w:r w:rsidR="00DE0298" w:rsidRPr="00321E28">
        <w:rPr>
          <w:sz w:val="28"/>
          <w:szCs w:val="28"/>
        </w:rPr>
        <w:t>, Банку</w:t>
      </w:r>
      <w:r w:rsidRPr="00321E28">
        <w:rPr>
          <w:sz w:val="28"/>
          <w:szCs w:val="28"/>
        </w:rPr>
        <w:t xml:space="preserve"> в срок до </w:t>
      </w:r>
      <w:r w:rsidR="00976C17">
        <w:rPr>
          <w:sz w:val="28"/>
          <w:szCs w:val="28"/>
        </w:rPr>
        <w:t>04</w:t>
      </w:r>
      <w:r w:rsidR="0050442B" w:rsidRPr="00321E28">
        <w:rPr>
          <w:sz w:val="28"/>
          <w:szCs w:val="28"/>
        </w:rPr>
        <w:t>.</w:t>
      </w:r>
      <w:r w:rsidR="00976C17">
        <w:rPr>
          <w:sz w:val="28"/>
          <w:szCs w:val="28"/>
        </w:rPr>
        <w:t>06</w:t>
      </w:r>
      <w:r w:rsidR="00BB2371" w:rsidRPr="00321E28">
        <w:rPr>
          <w:sz w:val="28"/>
          <w:szCs w:val="28"/>
        </w:rPr>
        <w:t>.202</w:t>
      </w:r>
      <w:r w:rsidR="00976C17">
        <w:rPr>
          <w:sz w:val="28"/>
          <w:szCs w:val="28"/>
        </w:rPr>
        <w:t>6</w:t>
      </w:r>
      <w:r w:rsidRPr="00321E28">
        <w:rPr>
          <w:sz w:val="28"/>
          <w:szCs w:val="28"/>
        </w:rPr>
        <w:t xml:space="preserve"> исполнить наст</w:t>
      </w:r>
      <w:r w:rsidR="00A05789">
        <w:rPr>
          <w:sz w:val="28"/>
          <w:szCs w:val="28"/>
        </w:rPr>
        <w:t>оящее предписание, представить</w:t>
      </w:r>
      <w:r w:rsidR="00A05789">
        <w:rPr>
          <w:sz w:val="28"/>
          <w:szCs w:val="28"/>
        </w:rPr>
        <w:br/>
      </w:r>
      <w:r w:rsidRPr="00321E28">
        <w:rPr>
          <w:sz w:val="28"/>
          <w:szCs w:val="28"/>
        </w:rPr>
        <w:t>в ФАС России подтверждение исполнения настоящего</w:t>
      </w:r>
      <w:r w:rsidR="00C35473" w:rsidRPr="00321E28">
        <w:rPr>
          <w:sz w:val="28"/>
          <w:szCs w:val="28"/>
        </w:rPr>
        <w:t xml:space="preserve"> </w:t>
      </w:r>
      <w:r w:rsidRPr="00321E28">
        <w:rPr>
          <w:sz w:val="28"/>
          <w:szCs w:val="28"/>
        </w:rPr>
        <w:t>предписания</w:t>
      </w:r>
      <w:r w:rsidR="00C35473" w:rsidRPr="00321E28">
        <w:rPr>
          <w:sz w:val="28"/>
          <w:szCs w:val="28"/>
        </w:rPr>
        <w:t xml:space="preserve"> </w:t>
      </w:r>
      <w:r w:rsidRPr="00321E28">
        <w:rPr>
          <w:sz w:val="28"/>
          <w:szCs w:val="28"/>
        </w:rPr>
        <w:t xml:space="preserve">по электронной почте </w:t>
      </w:r>
      <w:proofErr w:type="spellStart"/>
      <w:r w:rsidR="00976C17">
        <w:rPr>
          <w:sz w:val="28"/>
          <w:szCs w:val="28"/>
          <w:lang w:val="en-US"/>
        </w:rPr>
        <w:t>osokina</w:t>
      </w:r>
      <w:proofErr w:type="spellEnd"/>
      <w:r w:rsidR="00BB2371" w:rsidRPr="00321E28">
        <w:rPr>
          <w:sz w:val="28"/>
          <w:szCs w:val="28"/>
        </w:rPr>
        <w:t>@</w:t>
      </w:r>
      <w:proofErr w:type="spellStart"/>
      <w:r w:rsidR="00BB2371" w:rsidRPr="00321E28">
        <w:rPr>
          <w:sz w:val="28"/>
          <w:szCs w:val="28"/>
          <w:lang w:val="en-US"/>
        </w:rPr>
        <w:t>fas</w:t>
      </w:r>
      <w:proofErr w:type="spellEnd"/>
      <w:r w:rsidR="00BB2371" w:rsidRPr="00321E28">
        <w:rPr>
          <w:sz w:val="28"/>
          <w:szCs w:val="28"/>
        </w:rPr>
        <w:t>.</w:t>
      </w:r>
      <w:proofErr w:type="spellStart"/>
      <w:r w:rsidR="00BB2371" w:rsidRPr="00321E28">
        <w:rPr>
          <w:sz w:val="28"/>
          <w:szCs w:val="28"/>
          <w:lang w:val="en-US"/>
        </w:rPr>
        <w:t>gov</w:t>
      </w:r>
      <w:proofErr w:type="spellEnd"/>
      <w:r w:rsidR="00BB2371" w:rsidRPr="00321E28">
        <w:rPr>
          <w:sz w:val="28"/>
          <w:szCs w:val="28"/>
        </w:rPr>
        <w:t>.</w:t>
      </w:r>
      <w:proofErr w:type="spellStart"/>
      <w:r w:rsidR="00BB2371" w:rsidRPr="00321E28">
        <w:rPr>
          <w:sz w:val="28"/>
          <w:szCs w:val="28"/>
          <w:lang w:val="en-US"/>
        </w:rPr>
        <w:t>ru</w:t>
      </w:r>
      <w:proofErr w:type="spellEnd"/>
      <w:r w:rsidRPr="00321E28">
        <w:rPr>
          <w:sz w:val="28"/>
          <w:szCs w:val="28"/>
        </w:rPr>
        <w:t>.</w:t>
      </w:r>
    </w:p>
    <w:p w14:paraId="07C24CB3" w14:textId="77777777" w:rsidR="0038656A" w:rsidRPr="000B078F" w:rsidRDefault="0038656A" w:rsidP="00976C17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Default="00D47FC1" w:rsidP="00976C17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976C17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402FACCB" w14:textId="77777777" w:rsidR="00256DCF" w:rsidRDefault="00256DCF" w:rsidP="00976C17">
      <w:pPr>
        <w:tabs>
          <w:tab w:val="left" w:pos="0"/>
          <w:tab w:val="left" w:pos="851"/>
          <w:tab w:val="center" w:pos="5160"/>
        </w:tabs>
        <w:spacing w:line="300" w:lineRule="exact"/>
        <w:jc w:val="both"/>
        <w:rPr>
          <w:sz w:val="28"/>
          <w:szCs w:val="28"/>
        </w:rPr>
      </w:pPr>
    </w:p>
    <w:p w14:paraId="514E58ED" w14:textId="77777777" w:rsidR="00AE7021" w:rsidRDefault="00AE7021" w:rsidP="001F74A2">
      <w:pPr>
        <w:spacing w:line="360" w:lineRule="exact"/>
        <w:jc w:val="both"/>
        <w:rPr>
          <w:sz w:val="28"/>
          <w:szCs w:val="28"/>
        </w:rPr>
      </w:pPr>
      <w:bookmarkStart w:id="0" w:name="_Hlk173308823"/>
    </w:p>
    <w:p w14:paraId="286D049C" w14:textId="5E8951A4" w:rsidR="00C6697D" w:rsidRPr="00E34057" w:rsidRDefault="00C6697D" w:rsidP="00BB2371">
      <w:pPr>
        <w:tabs>
          <w:tab w:val="left" w:pos="567"/>
          <w:tab w:val="left" w:pos="709"/>
          <w:tab w:val="left" w:pos="851"/>
        </w:tabs>
        <w:autoSpaceDN w:val="0"/>
        <w:spacing w:after="192" w:line="360" w:lineRule="exact"/>
        <w:contextualSpacing/>
        <w:jc w:val="both"/>
        <w:rPr>
          <w:sz w:val="16"/>
          <w:szCs w:val="16"/>
        </w:rPr>
      </w:pPr>
      <w:bookmarkStart w:id="1" w:name="_GoBack"/>
      <w:bookmarkEnd w:id="0"/>
      <w:bookmarkEnd w:id="1"/>
    </w:p>
    <w:sectPr w:rsidR="00C6697D" w:rsidRPr="00E34057" w:rsidSect="00AB267E">
      <w:headerReference w:type="default" r:id="rId7"/>
      <w:pgSz w:w="11906" w:h="16838"/>
      <w:pgMar w:top="1134" w:right="567" w:bottom="851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D60563" w14:textId="77777777" w:rsidR="00751AA0" w:rsidRDefault="00751AA0" w:rsidP="000C6BA6">
      <w:r>
        <w:separator/>
      </w:r>
    </w:p>
  </w:endnote>
  <w:endnote w:type="continuationSeparator" w:id="0">
    <w:p w14:paraId="57B2FEBC" w14:textId="77777777" w:rsidR="00751AA0" w:rsidRDefault="00751AA0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57A415" w14:textId="77777777" w:rsidR="00751AA0" w:rsidRDefault="00751AA0" w:rsidP="000C6BA6">
      <w:r>
        <w:separator/>
      </w:r>
    </w:p>
  </w:footnote>
  <w:footnote w:type="continuationSeparator" w:id="0">
    <w:p w14:paraId="2E9897B4" w14:textId="77777777" w:rsidR="00751AA0" w:rsidRDefault="00751AA0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7B55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EA78D1"/>
    <w:multiLevelType w:val="hybridMultilevel"/>
    <w:tmpl w:val="26947754"/>
    <w:lvl w:ilvl="0" w:tplc="B62C2D06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025AEB"/>
    <w:multiLevelType w:val="hybridMultilevel"/>
    <w:tmpl w:val="0EF663A6"/>
    <w:lvl w:ilvl="0" w:tplc="D8B65A42">
      <w:start w:val="1"/>
      <w:numFmt w:val="bullet"/>
      <w:suff w:val="space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2" w15:restartNumberingAfterBreak="0">
    <w:nsid w:val="58295268"/>
    <w:multiLevelType w:val="hybridMultilevel"/>
    <w:tmpl w:val="9844F41C"/>
    <w:lvl w:ilvl="0" w:tplc="BC5EF64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EDB32B8"/>
    <w:multiLevelType w:val="hybridMultilevel"/>
    <w:tmpl w:val="F6EA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13D1A30"/>
    <w:multiLevelType w:val="hybridMultilevel"/>
    <w:tmpl w:val="6DF854E8"/>
    <w:lvl w:ilvl="0" w:tplc="048A88C4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1BC1"/>
    <w:rsid w:val="00026093"/>
    <w:rsid w:val="00085BA7"/>
    <w:rsid w:val="000B078F"/>
    <w:rsid w:val="000B1D70"/>
    <w:rsid w:val="000B4393"/>
    <w:rsid w:val="000C6BA6"/>
    <w:rsid w:val="000E59BB"/>
    <w:rsid w:val="000F21E3"/>
    <w:rsid w:val="00106613"/>
    <w:rsid w:val="001658D0"/>
    <w:rsid w:val="001A2A91"/>
    <w:rsid w:val="001D7194"/>
    <w:rsid w:val="001F3AA1"/>
    <w:rsid w:val="001F74A2"/>
    <w:rsid w:val="00200590"/>
    <w:rsid w:val="00212386"/>
    <w:rsid w:val="00216280"/>
    <w:rsid w:val="00222CC7"/>
    <w:rsid w:val="002240A0"/>
    <w:rsid w:val="00227DF1"/>
    <w:rsid w:val="00230DAC"/>
    <w:rsid w:val="00247901"/>
    <w:rsid w:val="00256DCF"/>
    <w:rsid w:val="00262E90"/>
    <w:rsid w:val="0027614D"/>
    <w:rsid w:val="002826BF"/>
    <w:rsid w:val="002924EB"/>
    <w:rsid w:val="002B10D3"/>
    <w:rsid w:val="002B270E"/>
    <w:rsid w:val="002B2A21"/>
    <w:rsid w:val="002C4BDF"/>
    <w:rsid w:val="002F3559"/>
    <w:rsid w:val="00300DC0"/>
    <w:rsid w:val="00300FC9"/>
    <w:rsid w:val="003156D5"/>
    <w:rsid w:val="00321E28"/>
    <w:rsid w:val="003255CE"/>
    <w:rsid w:val="003408FB"/>
    <w:rsid w:val="00343281"/>
    <w:rsid w:val="00344658"/>
    <w:rsid w:val="003464DA"/>
    <w:rsid w:val="00360715"/>
    <w:rsid w:val="0037080B"/>
    <w:rsid w:val="00381133"/>
    <w:rsid w:val="003811DD"/>
    <w:rsid w:val="0038656A"/>
    <w:rsid w:val="00387CDC"/>
    <w:rsid w:val="003B5F73"/>
    <w:rsid w:val="003B6FFA"/>
    <w:rsid w:val="003D686E"/>
    <w:rsid w:val="003E69DA"/>
    <w:rsid w:val="00415AC2"/>
    <w:rsid w:val="0044140A"/>
    <w:rsid w:val="004470CD"/>
    <w:rsid w:val="00454B62"/>
    <w:rsid w:val="00456D7C"/>
    <w:rsid w:val="00466D28"/>
    <w:rsid w:val="004670BF"/>
    <w:rsid w:val="00484FB3"/>
    <w:rsid w:val="00491B57"/>
    <w:rsid w:val="0049304B"/>
    <w:rsid w:val="00494AA0"/>
    <w:rsid w:val="004B0ADD"/>
    <w:rsid w:val="004B12D4"/>
    <w:rsid w:val="004B248F"/>
    <w:rsid w:val="004C192C"/>
    <w:rsid w:val="004C28D6"/>
    <w:rsid w:val="004C2C9A"/>
    <w:rsid w:val="004D7197"/>
    <w:rsid w:val="004E07E2"/>
    <w:rsid w:val="0050442B"/>
    <w:rsid w:val="00523193"/>
    <w:rsid w:val="00527E6B"/>
    <w:rsid w:val="00533BE7"/>
    <w:rsid w:val="00536DBF"/>
    <w:rsid w:val="005412AF"/>
    <w:rsid w:val="00544CE7"/>
    <w:rsid w:val="00551752"/>
    <w:rsid w:val="00551EE9"/>
    <w:rsid w:val="00561139"/>
    <w:rsid w:val="00561FB8"/>
    <w:rsid w:val="00593E3F"/>
    <w:rsid w:val="00594FAE"/>
    <w:rsid w:val="0059617A"/>
    <w:rsid w:val="005D0072"/>
    <w:rsid w:val="005E321D"/>
    <w:rsid w:val="005E6A35"/>
    <w:rsid w:val="005F1E0B"/>
    <w:rsid w:val="005F3C20"/>
    <w:rsid w:val="0062491B"/>
    <w:rsid w:val="0062579E"/>
    <w:rsid w:val="0063098B"/>
    <w:rsid w:val="00632754"/>
    <w:rsid w:val="006357AA"/>
    <w:rsid w:val="006411CD"/>
    <w:rsid w:val="006450A6"/>
    <w:rsid w:val="00660D41"/>
    <w:rsid w:val="0066221E"/>
    <w:rsid w:val="006716C3"/>
    <w:rsid w:val="00672243"/>
    <w:rsid w:val="00672FC3"/>
    <w:rsid w:val="00682498"/>
    <w:rsid w:val="0069301F"/>
    <w:rsid w:val="006B0180"/>
    <w:rsid w:val="006C3802"/>
    <w:rsid w:val="006C3FE6"/>
    <w:rsid w:val="006D68F3"/>
    <w:rsid w:val="006F3F36"/>
    <w:rsid w:val="00721013"/>
    <w:rsid w:val="00724950"/>
    <w:rsid w:val="00747F8F"/>
    <w:rsid w:val="00751AA0"/>
    <w:rsid w:val="00752EEA"/>
    <w:rsid w:val="00773610"/>
    <w:rsid w:val="00786476"/>
    <w:rsid w:val="007A5808"/>
    <w:rsid w:val="007C3B38"/>
    <w:rsid w:val="007F34F4"/>
    <w:rsid w:val="00807ADB"/>
    <w:rsid w:val="00807CE8"/>
    <w:rsid w:val="00824348"/>
    <w:rsid w:val="00831385"/>
    <w:rsid w:val="00856B76"/>
    <w:rsid w:val="0085718A"/>
    <w:rsid w:val="00863CCA"/>
    <w:rsid w:val="00872F44"/>
    <w:rsid w:val="00880492"/>
    <w:rsid w:val="008A309A"/>
    <w:rsid w:val="008B27C3"/>
    <w:rsid w:val="008C06CC"/>
    <w:rsid w:val="008C2F6C"/>
    <w:rsid w:val="008C3697"/>
    <w:rsid w:val="008C41DA"/>
    <w:rsid w:val="008E0968"/>
    <w:rsid w:val="008E098E"/>
    <w:rsid w:val="008E4409"/>
    <w:rsid w:val="008E5FCB"/>
    <w:rsid w:val="008F7E16"/>
    <w:rsid w:val="00962B83"/>
    <w:rsid w:val="00974851"/>
    <w:rsid w:val="009757CE"/>
    <w:rsid w:val="00976C17"/>
    <w:rsid w:val="00980ED0"/>
    <w:rsid w:val="009831FD"/>
    <w:rsid w:val="0099788D"/>
    <w:rsid w:val="009A553F"/>
    <w:rsid w:val="009F6CFC"/>
    <w:rsid w:val="00A05789"/>
    <w:rsid w:val="00A101BD"/>
    <w:rsid w:val="00A21C6F"/>
    <w:rsid w:val="00A25004"/>
    <w:rsid w:val="00A36803"/>
    <w:rsid w:val="00A4089C"/>
    <w:rsid w:val="00A41330"/>
    <w:rsid w:val="00A508FD"/>
    <w:rsid w:val="00A517B5"/>
    <w:rsid w:val="00A55CB4"/>
    <w:rsid w:val="00A567D1"/>
    <w:rsid w:val="00A6032D"/>
    <w:rsid w:val="00A83DE2"/>
    <w:rsid w:val="00A953DB"/>
    <w:rsid w:val="00A962C5"/>
    <w:rsid w:val="00AA4A4C"/>
    <w:rsid w:val="00AA7EE2"/>
    <w:rsid w:val="00AB267E"/>
    <w:rsid w:val="00AB7B55"/>
    <w:rsid w:val="00AD0ECD"/>
    <w:rsid w:val="00AD2555"/>
    <w:rsid w:val="00AE584B"/>
    <w:rsid w:val="00AE7021"/>
    <w:rsid w:val="00B16D54"/>
    <w:rsid w:val="00B23441"/>
    <w:rsid w:val="00B30E40"/>
    <w:rsid w:val="00B463C1"/>
    <w:rsid w:val="00B924F2"/>
    <w:rsid w:val="00BA3B50"/>
    <w:rsid w:val="00BA3C95"/>
    <w:rsid w:val="00BA65D0"/>
    <w:rsid w:val="00BB2371"/>
    <w:rsid w:val="00BB46FB"/>
    <w:rsid w:val="00BC3E90"/>
    <w:rsid w:val="00BD0365"/>
    <w:rsid w:val="00BF1AAF"/>
    <w:rsid w:val="00BF3999"/>
    <w:rsid w:val="00C04270"/>
    <w:rsid w:val="00C0503B"/>
    <w:rsid w:val="00C11E4A"/>
    <w:rsid w:val="00C21527"/>
    <w:rsid w:val="00C30325"/>
    <w:rsid w:val="00C305D0"/>
    <w:rsid w:val="00C31EEE"/>
    <w:rsid w:val="00C33C10"/>
    <w:rsid w:val="00C340F4"/>
    <w:rsid w:val="00C34AA0"/>
    <w:rsid w:val="00C35473"/>
    <w:rsid w:val="00C6697D"/>
    <w:rsid w:val="00C70AB9"/>
    <w:rsid w:val="00C83471"/>
    <w:rsid w:val="00CD0E3F"/>
    <w:rsid w:val="00CD34D9"/>
    <w:rsid w:val="00CD483F"/>
    <w:rsid w:val="00CE1457"/>
    <w:rsid w:val="00CE6CE7"/>
    <w:rsid w:val="00CF6324"/>
    <w:rsid w:val="00D20B98"/>
    <w:rsid w:val="00D33E81"/>
    <w:rsid w:val="00D41DB6"/>
    <w:rsid w:val="00D45FCD"/>
    <w:rsid w:val="00D46847"/>
    <w:rsid w:val="00D47FC1"/>
    <w:rsid w:val="00D656E0"/>
    <w:rsid w:val="00D77E0F"/>
    <w:rsid w:val="00D96C9F"/>
    <w:rsid w:val="00DA55C0"/>
    <w:rsid w:val="00DE0298"/>
    <w:rsid w:val="00DE3B36"/>
    <w:rsid w:val="00E031FA"/>
    <w:rsid w:val="00E0453E"/>
    <w:rsid w:val="00E118C3"/>
    <w:rsid w:val="00E33509"/>
    <w:rsid w:val="00E33DEF"/>
    <w:rsid w:val="00E33E47"/>
    <w:rsid w:val="00E34057"/>
    <w:rsid w:val="00E54874"/>
    <w:rsid w:val="00E644F2"/>
    <w:rsid w:val="00E665CD"/>
    <w:rsid w:val="00E676A6"/>
    <w:rsid w:val="00E7356D"/>
    <w:rsid w:val="00E92D8A"/>
    <w:rsid w:val="00E93477"/>
    <w:rsid w:val="00EA113E"/>
    <w:rsid w:val="00EB3AF3"/>
    <w:rsid w:val="00EC443E"/>
    <w:rsid w:val="00EC57AC"/>
    <w:rsid w:val="00EE0AF6"/>
    <w:rsid w:val="00EF27DA"/>
    <w:rsid w:val="00EF2C84"/>
    <w:rsid w:val="00F005C4"/>
    <w:rsid w:val="00F00F85"/>
    <w:rsid w:val="00F01AC3"/>
    <w:rsid w:val="00F03DFE"/>
    <w:rsid w:val="00F25389"/>
    <w:rsid w:val="00F3259C"/>
    <w:rsid w:val="00F371D9"/>
    <w:rsid w:val="00F56C19"/>
    <w:rsid w:val="00F6550C"/>
    <w:rsid w:val="00F72641"/>
    <w:rsid w:val="00F80F76"/>
    <w:rsid w:val="00F855C1"/>
    <w:rsid w:val="00FB368F"/>
    <w:rsid w:val="00FC5B05"/>
    <w:rsid w:val="00FE60FF"/>
    <w:rsid w:val="00FF1089"/>
    <w:rsid w:val="00FF48CA"/>
    <w:rsid w:val="00FF4B2C"/>
    <w:rsid w:val="00FF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character" w:customStyle="1" w:styleId="collapsetitletext">
    <w:name w:val="collapse__title_text"/>
    <w:basedOn w:val="a0"/>
    <w:rsid w:val="00752EEA"/>
  </w:style>
  <w:style w:type="character" w:customStyle="1" w:styleId="sectioninfo">
    <w:name w:val="section__info"/>
    <w:basedOn w:val="a0"/>
    <w:rsid w:val="00752EEA"/>
  </w:style>
  <w:style w:type="table" w:customStyle="1" w:styleId="1">
    <w:name w:val="Сетка таблицы1"/>
    <w:basedOn w:val="a1"/>
    <w:next w:val="ab"/>
    <w:uiPriority w:val="39"/>
    <w:rsid w:val="00447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321E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Осокина Кристина Дмитриевна</cp:lastModifiedBy>
  <cp:revision>2</cp:revision>
  <cp:lastPrinted>2026-05-19T17:10:00Z</cp:lastPrinted>
  <dcterms:created xsi:type="dcterms:W3CDTF">2026-05-19T18:11:00Z</dcterms:created>
  <dcterms:modified xsi:type="dcterms:W3CDTF">2026-05-19T18:11:00Z</dcterms:modified>
</cp:coreProperties>
</file>