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  <w:r w:rsidRPr="0085484F">
        <w:rPr>
          <w:rFonts w:eastAsia="Times New Roman"/>
          <w:b/>
          <w:bCs/>
          <w:sz w:val="26"/>
          <w:szCs w:val="26"/>
        </w:rPr>
        <w:t>Администрации города Магнитогорска Челябинской области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ИНН 7446011940</w:t>
      </w:r>
    </w:p>
    <w:p w:rsid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455044, Челябинская область, г. Магнитогорск, пр-кт Ленина, д.72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  <w:r w:rsidRPr="0085484F">
        <w:rPr>
          <w:rFonts w:eastAsia="Times New Roman"/>
          <w:b/>
          <w:bCs/>
          <w:sz w:val="26"/>
          <w:szCs w:val="26"/>
        </w:rPr>
        <w:t>МКУ «</w:t>
      </w:r>
      <w:r>
        <w:rPr>
          <w:rFonts w:eastAsia="Times New Roman"/>
          <w:b/>
          <w:bCs/>
          <w:sz w:val="26"/>
          <w:szCs w:val="26"/>
        </w:rPr>
        <w:t>У</w:t>
      </w:r>
      <w:r w:rsidRPr="0085484F">
        <w:rPr>
          <w:rFonts w:eastAsia="Times New Roman"/>
          <w:b/>
          <w:bCs/>
          <w:sz w:val="26"/>
          <w:szCs w:val="26"/>
        </w:rPr>
        <w:t xml:space="preserve">правление капитального </w:t>
      </w:r>
      <w:r>
        <w:rPr>
          <w:rFonts w:eastAsia="Times New Roman"/>
          <w:b/>
          <w:bCs/>
          <w:sz w:val="26"/>
          <w:szCs w:val="26"/>
        </w:rPr>
        <w:t>с</w:t>
      </w:r>
      <w:r w:rsidRPr="0085484F">
        <w:rPr>
          <w:rFonts w:eastAsia="Times New Roman"/>
          <w:b/>
          <w:bCs/>
          <w:sz w:val="26"/>
          <w:szCs w:val="26"/>
        </w:rPr>
        <w:t>троительства» г. Магнитогорска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ИНН 7414006673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455019, Челябинская область, г. Магнитогорск, ул. Профсоюзная, д.12 к. А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  <w:r w:rsidRPr="0085484F">
        <w:rPr>
          <w:rFonts w:eastAsia="Times New Roman"/>
          <w:b/>
          <w:bCs/>
          <w:sz w:val="26"/>
          <w:szCs w:val="26"/>
        </w:rPr>
        <w:t>ООО «РТС-тендер»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121151, г. Москва,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набережная Тараса Шевченко, д. 23А</w:t>
      </w:r>
    </w:p>
    <w:p w:rsidR="0085484F" w:rsidRPr="0085484F" w:rsidRDefault="00E57277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hyperlink r:id="rId7" w:history="1">
        <w:r w:rsidR="0085484F" w:rsidRPr="0085484F">
          <w:rPr>
            <w:rStyle w:val="ad"/>
            <w:rFonts w:eastAsia="Times New Roman"/>
            <w:bCs/>
            <w:sz w:val="26"/>
            <w:szCs w:val="26"/>
          </w:rPr>
          <w:t>info@rts-tender.ru</w:t>
        </w:r>
      </w:hyperlink>
      <w:r w:rsidR="0085484F" w:rsidRPr="0085484F">
        <w:rPr>
          <w:rFonts w:eastAsia="Times New Roman"/>
          <w:bCs/>
          <w:sz w:val="26"/>
          <w:szCs w:val="26"/>
        </w:rPr>
        <w:t xml:space="preserve"> 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/>
          <w:bCs/>
          <w:sz w:val="26"/>
          <w:szCs w:val="26"/>
        </w:rPr>
      </w:pPr>
      <w:r w:rsidRPr="0085484F">
        <w:rPr>
          <w:rFonts w:eastAsia="Times New Roman"/>
          <w:b/>
          <w:bCs/>
          <w:sz w:val="26"/>
          <w:szCs w:val="26"/>
        </w:rPr>
        <w:t>Индивидуальному предпринимателю Ахметгалееву Руслану Ильясовичу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ИНН 745110049845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 xml:space="preserve">456720, Челябинская область, Кунашакский район, п. Муслюмово, ж/д станция, </w:t>
      </w:r>
    </w:p>
    <w:p w:rsidR="0085484F" w:rsidRPr="0085484F" w:rsidRDefault="0085484F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r w:rsidRPr="0085484F">
        <w:rPr>
          <w:rFonts w:eastAsia="Times New Roman"/>
          <w:bCs/>
          <w:sz w:val="26"/>
          <w:szCs w:val="26"/>
        </w:rPr>
        <w:t>ул. Октябрьская, д. 31</w:t>
      </w:r>
    </w:p>
    <w:p w:rsidR="0085484F" w:rsidRPr="0085484F" w:rsidRDefault="00E57277" w:rsidP="0085484F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</w:rPr>
      </w:pPr>
      <w:hyperlink r:id="rId8" w:history="1">
        <w:r w:rsidR="0085484F" w:rsidRPr="0085484F">
          <w:rPr>
            <w:rStyle w:val="ad"/>
            <w:rFonts w:eastAsia="Times New Roman"/>
            <w:bCs/>
            <w:sz w:val="26"/>
            <w:szCs w:val="26"/>
          </w:rPr>
          <w:t>ahmetgaleev_85-74@mail.ru</w:t>
        </w:r>
      </w:hyperlink>
      <w:r w:rsidR="0085484F" w:rsidRPr="0085484F">
        <w:rPr>
          <w:rFonts w:eastAsia="Times New Roman"/>
          <w:bCs/>
          <w:sz w:val="26"/>
          <w:szCs w:val="26"/>
        </w:rPr>
        <w:t xml:space="preserve"> </w:t>
      </w:r>
    </w:p>
    <w:p w:rsidR="00FD6432" w:rsidRPr="00F65EF7" w:rsidRDefault="00FD6432" w:rsidP="00A950F5">
      <w:pPr>
        <w:autoSpaceDN w:val="0"/>
        <w:ind w:left="4962"/>
        <w:textAlignment w:val="baseline"/>
        <w:rPr>
          <w:rFonts w:eastAsia="Times New Roman"/>
          <w:bCs/>
          <w:sz w:val="26"/>
          <w:szCs w:val="26"/>
          <w:highlight w:val="yellow"/>
        </w:rPr>
      </w:pPr>
    </w:p>
    <w:p w:rsidR="001803F2" w:rsidRDefault="00283661" w:rsidP="00605415">
      <w:pPr>
        <w:pStyle w:val="a9"/>
        <w:jc w:val="center"/>
        <w:rPr>
          <w:b/>
          <w:color w:val="000000"/>
          <w:sz w:val="26"/>
          <w:szCs w:val="26"/>
        </w:rPr>
      </w:pPr>
      <w:bookmarkStart w:id="0" w:name="p1"/>
      <w:bookmarkEnd w:id="0"/>
      <w:r w:rsidRPr="00F65EF7">
        <w:rPr>
          <w:b/>
          <w:color w:val="000000"/>
          <w:sz w:val="26"/>
          <w:szCs w:val="26"/>
        </w:rPr>
        <w:t>Р Е Ш Е Н И Е</w:t>
      </w:r>
    </w:p>
    <w:p w:rsidR="00605415" w:rsidRDefault="001803F2" w:rsidP="00605415">
      <w:pPr>
        <w:pStyle w:val="a9"/>
        <w:jc w:val="center"/>
        <w:rPr>
          <w:b/>
          <w:bCs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по делу </w:t>
      </w:r>
      <w:r w:rsidR="00A950F5" w:rsidRPr="00F65EF7">
        <w:rPr>
          <w:b/>
          <w:color w:val="000000"/>
          <w:sz w:val="26"/>
          <w:szCs w:val="26"/>
        </w:rPr>
        <w:t xml:space="preserve">№ </w:t>
      </w:r>
      <w:r w:rsidR="00605415" w:rsidRPr="00605415">
        <w:rPr>
          <w:b/>
          <w:bCs/>
          <w:sz w:val="26"/>
          <w:szCs w:val="26"/>
        </w:rPr>
        <w:t>074/06/105-1103/2026 (208-ж/2026)</w:t>
      </w:r>
    </w:p>
    <w:p w:rsidR="007F1DCE" w:rsidRPr="00F65EF7" w:rsidRDefault="007F1DCE" w:rsidP="00605415">
      <w:pPr>
        <w:pStyle w:val="a9"/>
        <w:jc w:val="center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</w:r>
      <w:r w:rsidRPr="00F65EF7">
        <w:rPr>
          <w:color w:val="000000"/>
          <w:sz w:val="26"/>
          <w:szCs w:val="26"/>
        </w:rPr>
        <w:tab/>
        <w:t xml:space="preserve">      г. Челябинск, пр. Ленина, 59</w:t>
      </w:r>
    </w:p>
    <w:p w:rsidR="007F1DCE" w:rsidRPr="00F65EF7" w:rsidRDefault="007F1DCE" w:rsidP="007F1DCE">
      <w:pPr>
        <w:pStyle w:val="a9"/>
        <w:jc w:val="both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 xml:space="preserve">Резолютивная часть решения оглашена </w:t>
      </w:r>
      <w:r w:rsidR="00605415">
        <w:rPr>
          <w:color w:val="000000"/>
          <w:sz w:val="26"/>
          <w:szCs w:val="26"/>
        </w:rPr>
        <w:t>18</w:t>
      </w:r>
      <w:r w:rsidR="0085484F">
        <w:rPr>
          <w:color w:val="000000"/>
          <w:sz w:val="26"/>
          <w:szCs w:val="26"/>
        </w:rPr>
        <w:t xml:space="preserve"> мая</w:t>
      </w:r>
      <w:r w:rsidRPr="00F65EF7">
        <w:rPr>
          <w:color w:val="000000"/>
          <w:sz w:val="26"/>
          <w:szCs w:val="26"/>
        </w:rPr>
        <w:t xml:space="preserve"> 20</w:t>
      </w:r>
      <w:r w:rsidR="001C1BD4" w:rsidRPr="00F65EF7">
        <w:rPr>
          <w:color w:val="000000"/>
          <w:sz w:val="26"/>
          <w:szCs w:val="26"/>
        </w:rPr>
        <w:t>2</w:t>
      </w:r>
      <w:r w:rsidR="00F65EF7" w:rsidRPr="00F65EF7">
        <w:rPr>
          <w:color w:val="000000"/>
          <w:sz w:val="26"/>
          <w:szCs w:val="26"/>
        </w:rPr>
        <w:t>6</w:t>
      </w:r>
      <w:r w:rsidRPr="00F65EF7">
        <w:rPr>
          <w:color w:val="000000"/>
          <w:sz w:val="26"/>
          <w:szCs w:val="26"/>
        </w:rPr>
        <w:t xml:space="preserve"> года</w:t>
      </w:r>
    </w:p>
    <w:p w:rsidR="00297089" w:rsidRPr="00F65EF7" w:rsidRDefault="007F1DCE" w:rsidP="007F1DCE">
      <w:pPr>
        <w:pStyle w:val="a9"/>
        <w:jc w:val="both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 xml:space="preserve">В полном объеме решение изготовлено </w:t>
      </w:r>
      <w:r w:rsidR="0085484F">
        <w:rPr>
          <w:color w:val="000000"/>
          <w:sz w:val="26"/>
          <w:szCs w:val="26"/>
        </w:rPr>
        <w:t>21 мая</w:t>
      </w:r>
      <w:r w:rsidRPr="00F65EF7">
        <w:rPr>
          <w:color w:val="000000"/>
          <w:sz w:val="26"/>
          <w:szCs w:val="26"/>
        </w:rPr>
        <w:t xml:space="preserve"> 20</w:t>
      </w:r>
      <w:r w:rsidR="001C1BD4" w:rsidRPr="00F65EF7">
        <w:rPr>
          <w:color w:val="000000"/>
          <w:sz w:val="26"/>
          <w:szCs w:val="26"/>
        </w:rPr>
        <w:t>2</w:t>
      </w:r>
      <w:r w:rsidR="00F65EF7" w:rsidRPr="00F65EF7">
        <w:rPr>
          <w:color w:val="000000"/>
          <w:sz w:val="26"/>
          <w:szCs w:val="26"/>
        </w:rPr>
        <w:t>6</w:t>
      </w:r>
      <w:r w:rsidRPr="00F65EF7">
        <w:rPr>
          <w:color w:val="000000"/>
          <w:sz w:val="26"/>
          <w:szCs w:val="26"/>
        </w:rPr>
        <w:t xml:space="preserve"> года</w:t>
      </w:r>
    </w:p>
    <w:p w:rsidR="00283661" w:rsidRDefault="00283661" w:rsidP="00F4710A">
      <w:pPr>
        <w:pStyle w:val="a9"/>
        <w:ind w:firstLine="706"/>
        <w:jc w:val="both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 xml:space="preserve">Комиссия по контролю в сфере </w:t>
      </w:r>
      <w:r w:rsidR="000C3990" w:rsidRPr="00F65EF7">
        <w:rPr>
          <w:color w:val="000000"/>
          <w:sz w:val="26"/>
          <w:szCs w:val="26"/>
        </w:rPr>
        <w:t xml:space="preserve">закупок для государственных и муниципальных нужд </w:t>
      </w:r>
      <w:r w:rsidRPr="00F65EF7">
        <w:rPr>
          <w:color w:val="000000"/>
          <w:sz w:val="26"/>
          <w:szCs w:val="26"/>
        </w:rPr>
        <w:t>Управления Федеральной антимонопольной службы по Челябинской област</w:t>
      </w:r>
      <w:r w:rsidR="00F10701" w:rsidRPr="00F65EF7">
        <w:rPr>
          <w:color w:val="000000"/>
          <w:sz w:val="26"/>
          <w:szCs w:val="26"/>
        </w:rPr>
        <w:t>и (далее - Комиссия) в составе:</w:t>
      </w:r>
    </w:p>
    <w:p w:rsidR="00605415" w:rsidRPr="00F65EF7" w:rsidRDefault="00605415" w:rsidP="00F4710A">
      <w:pPr>
        <w:pStyle w:val="a9"/>
        <w:ind w:firstLine="706"/>
        <w:jc w:val="both"/>
        <w:rPr>
          <w:color w:val="000000"/>
          <w:sz w:val="26"/>
          <w:szCs w:val="26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851"/>
        <w:gridCol w:w="4961"/>
      </w:tblGrid>
      <w:tr w:rsidR="00897717" w:rsidRPr="00F65EF7" w:rsidTr="00605415">
        <w:tc>
          <w:tcPr>
            <w:tcW w:w="1701" w:type="dxa"/>
          </w:tcPr>
          <w:p w:rsidR="00897717" w:rsidRPr="00F65EF7" w:rsidRDefault="00897717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Председателя Комиссии:</w:t>
            </w:r>
          </w:p>
        </w:tc>
        <w:tc>
          <w:tcPr>
            <w:tcW w:w="2410" w:type="dxa"/>
          </w:tcPr>
          <w:p w:rsidR="00897717" w:rsidRPr="00F65EF7" w:rsidRDefault="00054335" w:rsidP="00327BEF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Ливончик В.А.</w:t>
            </w:r>
          </w:p>
        </w:tc>
        <w:tc>
          <w:tcPr>
            <w:tcW w:w="851" w:type="dxa"/>
          </w:tcPr>
          <w:p w:rsidR="00897717" w:rsidRPr="00F65EF7" w:rsidRDefault="00897717" w:rsidP="00EC2031">
            <w:pPr>
              <w:pStyle w:val="a9"/>
              <w:jc w:val="center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4961" w:type="dxa"/>
          </w:tcPr>
          <w:p w:rsidR="00897717" w:rsidRPr="00F65EF7" w:rsidRDefault="00054335" w:rsidP="00327BEF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8B33DE" w:rsidRPr="00F65EF7">
              <w:rPr>
                <w:color w:val="000000"/>
                <w:sz w:val="26"/>
                <w:szCs w:val="26"/>
              </w:rPr>
              <w:t>;</w:t>
            </w:r>
          </w:p>
        </w:tc>
      </w:tr>
      <w:tr w:rsidR="00D024C4" w:rsidRPr="00F65EF7" w:rsidTr="00605415">
        <w:tc>
          <w:tcPr>
            <w:tcW w:w="1701" w:type="dxa"/>
          </w:tcPr>
          <w:p w:rsidR="00D024C4" w:rsidRPr="00F65EF7" w:rsidRDefault="00D024C4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Членов Комиссии:</w:t>
            </w:r>
          </w:p>
        </w:tc>
        <w:tc>
          <w:tcPr>
            <w:tcW w:w="2410" w:type="dxa"/>
          </w:tcPr>
          <w:p w:rsidR="00D024C4" w:rsidRPr="00F65EF7" w:rsidRDefault="00605415" w:rsidP="00F65EF7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605415">
              <w:rPr>
                <w:color w:val="000000"/>
                <w:sz w:val="26"/>
                <w:szCs w:val="26"/>
              </w:rPr>
              <w:t>Абаимовой Н.Н.</w:t>
            </w:r>
          </w:p>
        </w:tc>
        <w:tc>
          <w:tcPr>
            <w:tcW w:w="851" w:type="dxa"/>
          </w:tcPr>
          <w:p w:rsidR="00D024C4" w:rsidRPr="00F65EF7" w:rsidRDefault="00D024C4" w:rsidP="00070B90">
            <w:pPr>
              <w:pStyle w:val="a9"/>
              <w:jc w:val="center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4961" w:type="dxa"/>
          </w:tcPr>
          <w:p w:rsidR="00D024C4" w:rsidRPr="00F65EF7" w:rsidRDefault="00516D23" w:rsidP="00327BEF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516D23">
              <w:rPr>
                <w:color w:val="000000"/>
                <w:sz w:val="26"/>
                <w:szCs w:val="26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8B33DE" w:rsidRPr="00F65EF7">
              <w:rPr>
                <w:color w:val="000000"/>
                <w:sz w:val="26"/>
                <w:szCs w:val="26"/>
              </w:rPr>
              <w:t>;</w:t>
            </w:r>
          </w:p>
        </w:tc>
      </w:tr>
      <w:tr w:rsidR="00283661" w:rsidRPr="00F65EF7" w:rsidTr="00605415">
        <w:tc>
          <w:tcPr>
            <w:tcW w:w="1701" w:type="dxa"/>
          </w:tcPr>
          <w:p w:rsidR="00283661" w:rsidRPr="00F65EF7" w:rsidRDefault="00283661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</w:tcPr>
          <w:p w:rsidR="00283661" w:rsidRPr="00F65EF7" w:rsidRDefault="00605415" w:rsidP="00CC5653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Исломбековой М.В.</w:t>
            </w:r>
          </w:p>
        </w:tc>
        <w:tc>
          <w:tcPr>
            <w:tcW w:w="851" w:type="dxa"/>
          </w:tcPr>
          <w:p w:rsidR="00283661" w:rsidRPr="00F65EF7" w:rsidRDefault="00283661">
            <w:pPr>
              <w:pStyle w:val="a9"/>
              <w:jc w:val="center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4961" w:type="dxa"/>
          </w:tcPr>
          <w:p w:rsidR="00283661" w:rsidRDefault="00D31FCE" w:rsidP="001F4BE1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  <w:r w:rsidRPr="00F65EF7">
              <w:rPr>
                <w:color w:val="000000"/>
                <w:sz w:val="26"/>
                <w:szCs w:val="26"/>
              </w:rPr>
              <w:t>специалиста-эксперта отдела контроля закупок для государственных и муниципальных нужд Челябинского УФАС России</w:t>
            </w:r>
            <w:r w:rsidR="00283661" w:rsidRPr="00F65EF7">
              <w:rPr>
                <w:color w:val="000000"/>
                <w:sz w:val="26"/>
                <w:szCs w:val="26"/>
              </w:rPr>
              <w:t>,</w:t>
            </w:r>
          </w:p>
          <w:p w:rsidR="00605415" w:rsidRPr="00F65EF7" w:rsidRDefault="00605415" w:rsidP="001F4BE1">
            <w:pPr>
              <w:pStyle w:val="a9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317F69" w:rsidRPr="00F65EF7" w:rsidRDefault="00317F69" w:rsidP="008D5EDB">
      <w:pPr>
        <w:jc w:val="both"/>
        <w:textAlignment w:val="baseline"/>
        <w:rPr>
          <w:rFonts w:eastAsia="Times New Roman"/>
          <w:sz w:val="26"/>
          <w:szCs w:val="26"/>
          <w:lang w:eastAsia="fa-IR" w:bidi="fa-IR"/>
        </w:rPr>
      </w:pPr>
      <w:r w:rsidRPr="00F65EF7">
        <w:rPr>
          <w:rFonts w:eastAsia="Times New Roman"/>
          <w:sz w:val="26"/>
          <w:szCs w:val="26"/>
          <w:lang w:eastAsia="fa-IR" w:bidi="fa-IR"/>
        </w:rPr>
        <w:t>руководствуясь частью 15 статьи 99,</w:t>
      </w:r>
      <w:r w:rsidRPr="00F65EF7">
        <w:rPr>
          <w:rFonts w:eastAsia="Times New Roman"/>
          <w:sz w:val="26"/>
          <w:szCs w:val="26"/>
        </w:rPr>
        <w:t xml:space="preserve"> </w:t>
      </w:r>
      <w:r w:rsidRPr="00F65EF7">
        <w:rPr>
          <w:rFonts w:eastAsia="Times New Roman"/>
          <w:sz w:val="26"/>
          <w:szCs w:val="26"/>
          <w:lang w:eastAsia="fa-IR" w:bidi="fa-IR"/>
        </w:rPr>
        <w:t xml:space="preserve">статьей 106 </w:t>
      </w:r>
      <w:r w:rsidRPr="00F65EF7">
        <w:rPr>
          <w:sz w:val="26"/>
          <w:szCs w:val="26"/>
          <w:lang w:eastAsia="fa-IR" w:bidi="fa-IR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F65EF7">
        <w:rPr>
          <w:rFonts w:eastAsia="Times New Roman"/>
          <w:sz w:val="26"/>
          <w:szCs w:val="26"/>
          <w:lang w:eastAsia="fa-IR" w:bidi="fa-IR"/>
        </w:rPr>
        <w:t xml:space="preserve">рассмотрев </w:t>
      </w:r>
      <w:r w:rsidRPr="00F65EF7">
        <w:rPr>
          <w:rFonts w:eastAsia="Times New Roman"/>
          <w:sz w:val="26"/>
          <w:szCs w:val="26"/>
          <w:lang w:eastAsia="ar-SA"/>
        </w:rPr>
        <w:t>жалоб</w:t>
      </w:r>
      <w:r w:rsidR="00C030DC" w:rsidRPr="00F65EF7">
        <w:rPr>
          <w:rFonts w:eastAsia="Times New Roman"/>
          <w:sz w:val="26"/>
          <w:szCs w:val="26"/>
          <w:lang w:eastAsia="ar-SA"/>
        </w:rPr>
        <w:t>у</w:t>
      </w:r>
      <w:r w:rsidR="00FD6432">
        <w:rPr>
          <w:rFonts w:eastAsia="Times New Roman"/>
          <w:sz w:val="26"/>
          <w:szCs w:val="26"/>
          <w:lang w:eastAsia="ar-SA"/>
        </w:rPr>
        <w:t xml:space="preserve"> </w:t>
      </w:r>
      <w:r w:rsidR="0085484F" w:rsidRPr="0085484F">
        <w:rPr>
          <w:sz w:val="26"/>
          <w:szCs w:val="26"/>
          <w:lang w:eastAsia="ar-SA"/>
        </w:rPr>
        <w:t xml:space="preserve">ИП Ахметгалеева Р.И. на действия комиссии по осуществлению закупок при проведении МКУ «УКС» г. Магнитогорска электронного аукциона на </w:t>
      </w:r>
      <w:r w:rsidR="00605415" w:rsidRPr="00605415">
        <w:rPr>
          <w:sz w:val="26"/>
          <w:szCs w:val="26"/>
          <w:lang w:eastAsia="ar-SA"/>
        </w:rPr>
        <w:t>Выполнение работ по капитальному ремонту на объекте: «Установка детской игровой площадки на внутриквартальной территории в районе дома №4 по ул.Чекалина» (</w:t>
      </w:r>
      <w:r w:rsidR="00605415">
        <w:rPr>
          <w:sz w:val="26"/>
          <w:szCs w:val="26"/>
          <w:lang w:eastAsia="ar-SA"/>
        </w:rPr>
        <w:t>извещение №0169300000326000863)</w:t>
      </w:r>
      <w:r w:rsidR="00605415">
        <w:rPr>
          <w:rFonts w:eastAsia="Times New Roman"/>
          <w:bCs/>
          <w:sz w:val="26"/>
          <w:szCs w:val="26"/>
        </w:rPr>
        <w:t xml:space="preserve"> (далее – аукцион, закупка),</w:t>
      </w:r>
      <w:r w:rsidR="001803F2">
        <w:rPr>
          <w:rFonts w:eastAsia="Times New Roman"/>
          <w:bCs/>
          <w:sz w:val="26"/>
          <w:szCs w:val="26"/>
        </w:rPr>
        <w:t xml:space="preserve"> </w:t>
      </w:r>
      <w:r w:rsidRPr="00F65EF7">
        <w:rPr>
          <w:rFonts w:eastAsia="Times New Roman"/>
          <w:sz w:val="26"/>
          <w:szCs w:val="26"/>
          <w:lang w:eastAsia="fa-IR" w:bidi="fa-IR"/>
        </w:rPr>
        <w:t xml:space="preserve">в </w:t>
      </w:r>
      <w:r w:rsidR="00521C70" w:rsidRPr="00F65EF7">
        <w:rPr>
          <w:rFonts w:eastAsia="Times New Roman"/>
          <w:sz w:val="26"/>
          <w:szCs w:val="26"/>
          <w:lang w:eastAsia="fa-IR" w:bidi="fa-IR"/>
        </w:rPr>
        <w:t>присутствии</w:t>
      </w:r>
      <w:r w:rsidR="005255D3" w:rsidRPr="00F65EF7">
        <w:rPr>
          <w:rFonts w:eastAsia="Times New Roman"/>
          <w:sz w:val="26"/>
          <w:szCs w:val="26"/>
          <w:lang w:eastAsia="fa-IR" w:bidi="fa-IR"/>
        </w:rPr>
        <w:t xml:space="preserve"> посредством видеоконференцсвязи</w:t>
      </w:r>
      <w:r w:rsidRPr="00F65EF7">
        <w:rPr>
          <w:rFonts w:eastAsia="Times New Roman"/>
          <w:sz w:val="26"/>
          <w:szCs w:val="26"/>
          <w:lang w:eastAsia="fa-IR" w:bidi="fa-IR"/>
        </w:rPr>
        <w:t>:</w:t>
      </w:r>
    </w:p>
    <w:p w:rsidR="001A263C" w:rsidRPr="0083602B" w:rsidRDefault="00BC5030" w:rsidP="00645714">
      <w:pPr>
        <w:tabs>
          <w:tab w:val="left" w:pos="730"/>
          <w:tab w:val="left" w:pos="6640"/>
        </w:tabs>
        <w:ind w:left="17"/>
        <w:jc w:val="both"/>
        <w:rPr>
          <w:rFonts w:eastAsia="Times New Roman"/>
          <w:bCs/>
          <w:sz w:val="26"/>
          <w:szCs w:val="26"/>
        </w:rPr>
      </w:pPr>
      <w:r w:rsidRPr="0083602B">
        <w:rPr>
          <w:rFonts w:eastAsia="Times New Roman"/>
          <w:kern w:val="0"/>
          <w:sz w:val="26"/>
          <w:szCs w:val="26"/>
          <w:lang w:eastAsia="en-US" w:bidi="en-US"/>
        </w:rPr>
        <w:t xml:space="preserve">- </w:t>
      </w:r>
      <w:r w:rsidRPr="0083602B">
        <w:rPr>
          <w:rFonts w:eastAsia="Times New Roman"/>
          <w:bCs/>
          <w:sz w:val="26"/>
          <w:szCs w:val="26"/>
          <w:lang w:eastAsia="ar-SA"/>
        </w:rPr>
        <w:t>п</w:t>
      </w:r>
      <w:r w:rsidRPr="0083602B">
        <w:rPr>
          <w:rFonts w:eastAsia="Times New Roman" w:cs="Tahoma"/>
          <w:sz w:val="26"/>
          <w:szCs w:val="26"/>
        </w:rPr>
        <w:t>редставител</w:t>
      </w:r>
      <w:r w:rsidR="00F65EF7" w:rsidRPr="0083602B">
        <w:rPr>
          <w:rFonts w:eastAsia="Times New Roman" w:cs="Tahoma"/>
          <w:sz w:val="26"/>
          <w:szCs w:val="26"/>
        </w:rPr>
        <w:t>я</w:t>
      </w:r>
      <w:r w:rsidRPr="0083602B">
        <w:rPr>
          <w:rFonts w:eastAsia="Times New Roman" w:cs="Tahoma"/>
          <w:sz w:val="26"/>
          <w:szCs w:val="26"/>
        </w:rPr>
        <w:t xml:space="preserve"> </w:t>
      </w:r>
      <w:r w:rsidR="00FD6432" w:rsidRPr="00FD6432">
        <w:rPr>
          <w:rFonts w:eastAsia="Times New Roman"/>
          <w:bCs/>
          <w:sz w:val="26"/>
          <w:szCs w:val="26"/>
        </w:rPr>
        <w:t xml:space="preserve">Администрации </w:t>
      </w:r>
      <w:r w:rsidR="0085484F" w:rsidRPr="0085484F">
        <w:rPr>
          <w:rFonts w:eastAsia="Times New Roman"/>
          <w:bCs/>
          <w:sz w:val="26"/>
          <w:szCs w:val="26"/>
        </w:rPr>
        <w:t xml:space="preserve">города Магнитогорска Челябинской области </w:t>
      </w:r>
      <w:r w:rsidR="00FD6432">
        <w:rPr>
          <w:rFonts w:eastAsia="Times New Roman"/>
          <w:bCs/>
          <w:sz w:val="26"/>
          <w:szCs w:val="26"/>
        </w:rPr>
        <w:t>(уполномоченный орган)</w:t>
      </w:r>
      <w:r w:rsidR="001803F2">
        <w:rPr>
          <w:rFonts w:eastAsia="Times New Roman"/>
          <w:bCs/>
          <w:sz w:val="26"/>
          <w:szCs w:val="26"/>
        </w:rPr>
        <w:t xml:space="preserve">: </w:t>
      </w:r>
      <w:r w:rsidR="0085484F">
        <w:rPr>
          <w:rFonts w:eastAsia="Times New Roman"/>
          <w:bCs/>
          <w:sz w:val="26"/>
          <w:szCs w:val="26"/>
        </w:rPr>
        <w:t>Дейберт А.В.</w:t>
      </w:r>
      <w:r w:rsidR="00B9444C" w:rsidRPr="0083602B">
        <w:rPr>
          <w:rFonts w:eastAsia="Times New Roman"/>
          <w:bCs/>
          <w:sz w:val="26"/>
          <w:szCs w:val="26"/>
        </w:rPr>
        <w:t xml:space="preserve">, </w:t>
      </w:r>
      <w:r w:rsidR="002D19F4" w:rsidRPr="0083602B">
        <w:rPr>
          <w:rFonts w:eastAsia="Times New Roman"/>
          <w:bCs/>
          <w:sz w:val="26"/>
          <w:szCs w:val="26"/>
        </w:rPr>
        <w:t>действующ</w:t>
      </w:r>
      <w:r w:rsidR="0083602B" w:rsidRPr="0083602B">
        <w:rPr>
          <w:rFonts w:eastAsia="Times New Roman"/>
          <w:bCs/>
          <w:sz w:val="26"/>
          <w:szCs w:val="26"/>
        </w:rPr>
        <w:t>его</w:t>
      </w:r>
      <w:r w:rsidR="001A263C" w:rsidRPr="0083602B">
        <w:rPr>
          <w:rFonts w:eastAsia="Times New Roman"/>
          <w:bCs/>
          <w:sz w:val="26"/>
          <w:szCs w:val="26"/>
        </w:rPr>
        <w:t xml:space="preserve"> на основании </w:t>
      </w:r>
      <w:r w:rsidR="00B9444C" w:rsidRPr="0083602B">
        <w:rPr>
          <w:rFonts w:eastAsia="Times New Roman"/>
          <w:bCs/>
          <w:sz w:val="26"/>
          <w:szCs w:val="26"/>
        </w:rPr>
        <w:t>доверенност</w:t>
      </w:r>
      <w:r w:rsidR="0083602B" w:rsidRPr="0083602B">
        <w:rPr>
          <w:rFonts w:eastAsia="Times New Roman"/>
          <w:bCs/>
          <w:sz w:val="26"/>
          <w:szCs w:val="26"/>
        </w:rPr>
        <w:t>и</w:t>
      </w:r>
      <w:r w:rsidR="009F3D5A" w:rsidRPr="0083602B">
        <w:rPr>
          <w:rFonts w:eastAsia="Times New Roman"/>
          <w:bCs/>
          <w:sz w:val="26"/>
          <w:szCs w:val="26"/>
        </w:rPr>
        <w:t xml:space="preserve"> от </w:t>
      </w:r>
      <w:r w:rsidR="0085484F">
        <w:rPr>
          <w:rFonts w:eastAsia="Times New Roman"/>
          <w:bCs/>
          <w:sz w:val="26"/>
          <w:szCs w:val="26"/>
        </w:rPr>
        <w:t>20</w:t>
      </w:r>
      <w:r w:rsidR="00120A24" w:rsidRPr="0083602B">
        <w:rPr>
          <w:rFonts w:eastAsia="Times New Roman"/>
          <w:bCs/>
          <w:sz w:val="26"/>
          <w:szCs w:val="26"/>
        </w:rPr>
        <w:t>.0</w:t>
      </w:r>
      <w:r w:rsidR="0085484F">
        <w:rPr>
          <w:rFonts w:eastAsia="Times New Roman"/>
          <w:bCs/>
          <w:sz w:val="26"/>
          <w:szCs w:val="26"/>
        </w:rPr>
        <w:t>1</w:t>
      </w:r>
      <w:r w:rsidR="009F3D5A" w:rsidRPr="0083602B">
        <w:rPr>
          <w:rFonts w:eastAsia="Times New Roman"/>
          <w:bCs/>
          <w:sz w:val="26"/>
          <w:szCs w:val="26"/>
        </w:rPr>
        <w:t>.202</w:t>
      </w:r>
      <w:r w:rsidR="0083602B" w:rsidRPr="0083602B">
        <w:rPr>
          <w:rFonts w:eastAsia="Times New Roman"/>
          <w:bCs/>
          <w:sz w:val="26"/>
          <w:szCs w:val="26"/>
        </w:rPr>
        <w:t>6</w:t>
      </w:r>
      <w:r w:rsidR="001A263C" w:rsidRPr="0083602B">
        <w:rPr>
          <w:rFonts w:eastAsia="Times New Roman"/>
          <w:bCs/>
          <w:sz w:val="26"/>
          <w:szCs w:val="26"/>
        </w:rPr>
        <w:t>;</w:t>
      </w:r>
      <w:r w:rsidR="0085484F">
        <w:rPr>
          <w:rFonts w:eastAsia="Times New Roman"/>
          <w:bCs/>
          <w:sz w:val="26"/>
          <w:szCs w:val="26"/>
        </w:rPr>
        <w:t xml:space="preserve"> Симоновой Т.Ф., </w:t>
      </w:r>
      <w:r w:rsidR="0085484F" w:rsidRPr="0083602B">
        <w:rPr>
          <w:rFonts w:eastAsia="Times New Roman"/>
          <w:bCs/>
          <w:sz w:val="26"/>
          <w:szCs w:val="26"/>
        </w:rPr>
        <w:t xml:space="preserve">действующего на основании доверенности от </w:t>
      </w:r>
      <w:r w:rsidR="0085484F">
        <w:rPr>
          <w:rFonts w:eastAsia="Times New Roman"/>
          <w:bCs/>
          <w:sz w:val="26"/>
          <w:szCs w:val="26"/>
        </w:rPr>
        <w:t>25</w:t>
      </w:r>
      <w:r w:rsidR="0085484F" w:rsidRPr="0083602B">
        <w:rPr>
          <w:rFonts w:eastAsia="Times New Roman"/>
          <w:bCs/>
          <w:sz w:val="26"/>
          <w:szCs w:val="26"/>
        </w:rPr>
        <w:t>.0</w:t>
      </w:r>
      <w:r w:rsidR="0085484F">
        <w:rPr>
          <w:rFonts w:eastAsia="Times New Roman"/>
          <w:bCs/>
          <w:sz w:val="26"/>
          <w:szCs w:val="26"/>
        </w:rPr>
        <w:t>3.2</w:t>
      </w:r>
      <w:r w:rsidR="0085484F" w:rsidRPr="0083602B">
        <w:rPr>
          <w:rFonts w:eastAsia="Times New Roman"/>
          <w:bCs/>
          <w:sz w:val="26"/>
          <w:szCs w:val="26"/>
        </w:rPr>
        <w:t>026;</w:t>
      </w:r>
      <w:r w:rsidR="0085484F">
        <w:rPr>
          <w:rFonts w:eastAsia="Times New Roman"/>
          <w:bCs/>
          <w:sz w:val="26"/>
          <w:szCs w:val="26"/>
        </w:rPr>
        <w:t xml:space="preserve"> Владимировой О.В., </w:t>
      </w:r>
      <w:r w:rsidR="0085484F" w:rsidRPr="0085484F">
        <w:rPr>
          <w:rFonts w:eastAsia="Times New Roman"/>
          <w:bCs/>
          <w:sz w:val="26"/>
          <w:szCs w:val="26"/>
        </w:rPr>
        <w:t xml:space="preserve">действующего на основании доверенности от </w:t>
      </w:r>
      <w:r w:rsidR="0085484F">
        <w:rPr>
          <w:rFonts w:eastAsia="Times New Roman"/>
          <w:bCs/>
          <w:sz w:val="26"/>
          <w:szCs w:val="26"/>
        </w:rPr>
        <w:t>10</w:t>
      </w:r>
      <w:r w:rsidR="0085484F" w:rsidRPr="0085484F">
        <w:rPr>
          <w:rFonts w:eastAsia="Times New Roman"/>
          <w:bCs/>
          <w:sz w:val="26"/>
          <w:szCs w:val="26"/>
        </w:rPr>
        <w:t>.0</w:t>
      </w:r>
      <w:r w:rsidR="0085484F">
        <w:rPr>
          <w:rFonts w:eastAsia="Times New Roman"/>
          <w:bCs/>
          <w:sz w:val="26"/>
          <w:szCs w:val="26"/>
        </w:rPr>
        <w:t>3</w:t>
      </w:r>
      <w:r w:rsidR="0085484F" w:rsidRPr="0085484F">
        <w:rPr>
          <w:rFonts w:eastAsia="Times New Roman"/>
          <w:bCs/>
          <w:sz w:val="26"/>
          <w:szCs w:val="26"/>
        </w:rPr>
        <w:t>.2026;</w:t>
      </w:r>
      <w:r w:rsidR="0085484F">
        <w:rPr>
          <w:rFonts w:eastAsia="Times New Roman"/>
          <w:bCs/>
          <w:sz w:val="26"/>
          <w:szCs w:val="26"/>
        </w:rPr>
        <w:t xml:space="preserve"> Мочалкиной Ю.В., </w:t>
      </w:r>
      <w:r w:rsidR="0085484F" w:rsidRPr="0083602B">
        <w:rPr>
          <w:rFonts w:eastAsia="Times New Roman"/>
          <w:bCs/>
          <w:sz w:val="26"/>
          <w:szCs w:val="26"/>
        </w:rPr>
        <w:t xml:space="preserve">действующего на основании доверенности от </w:t>
      </w:r>
      <w:r w:rsidR="0085484F">
        <w:rPr>
          <w:rFonts w:eastAsia="Times New Roman"/>
          <w:bCs/>
          <w:sz w:val="26"/>
          <w:szCs w:val="26"/>
        </w:rPr>
        <w:t>29</w:t>
      </w:r>
      <w:r w:rsidR="0085484F" w:rsidRPr="0083602B">
        <w:rPr>
          <w:rFonts w:eastAsia="Times New Roman"/>
          <w:bCs/>
          <w:sz w:val="26"/>
          <w:szCs w:val="26"/>
        </w:rPr>
        <w:t>.</w:t>
      </w:r>
      <w:r w:rsidR="0085484F">
        <w:rPr>
          <w:rFonts w:eastAsia="Times New Roman"/>
          <w:bCs/>
          <w:sz w:val="26"/>
          <w:szCs w:val="26"/>
        </w:rPr>
        <w:t>1</w:t>
      </w:r>
      <w:r w:rsidR="0085484F" w:rsidRPr="0083602B">
        <w:rPr>
          <w:rFonts w:eastAsia="Times New Roman"/>
          <w:bCs/>
          <w:sz w:val="26"/>
          <w:szCs w:val="26"/>
        </w:rPr>
        <w:t>0</w:t>
      </w:r>
      <w:r w:rsidR="0085484F">
        <w:rPr>
          <w:rFonts w:eastAsia="Times New Roman"/>
          <w:bCs/>
          <w:sz w:val="26"/>
          <w:szCs w:val="26"/>
        </w:rPr>
        <w:t>.2</w:t>
      </w:r>
      <w:r w:rsidR="0085484F" w:rsidRPr="0083602B">
        <w:rPr>
          <w:rFonts w:eastAsia="Times New Roman"/>
          <w:bCs/>
          <w:sz w:val="26"/>
          <w:szCs w:val="26"/>
        </w:rPr>
        <w:t>02</w:t>
      </w:r>
      <w:r w:rsidR="0085484F">
        <w:rPr>
          <w:rFonts w:eastAsia="Times New Roman"/>
          <w:bCs/>
          <w:sz w:val="26"/>
          <w:szCs w:val="26"/>
        </w:rPr>
        <w:t>5</w:t>
      </w:r>
      <w:r w:rsidR="0085484F" w:rsidRPr="0083602B">
        <w:rPr>
          <w:rFonts w:eastAsia="Times New Roman"/>
          <w:bCs/>
          <w:sz w:val="26"/>
          <w:szCs w:val="26"/>
        </w:rPr>
        <w:t>;</w:t>
      </w:r>
      <w:r w:rsidR="0085484F">
        <w:rPr>
          <w:rFonts w:eastAsia="Times New Roman"/>
          <w:bCs/>
          <w:sz w:val="26"/>
          <w:szCs w:val="26"/>
        </w:rPr>
        <w:t xml:space="preserve"> Гаршиной Э.Х., </w:t>
      </w:r>
      <w:r w:rsidR="0085484F" w:rsidRPr="0083602B">
        <w:rPr>
          <w:rFonts w:eastAsia="Times New Roman"/>
          <w:bCs/>
          <w:sz w:val="26"/>
          <w:szCs w:val="26"/>
        </w:rPr>
        <w:t xml:space="preserve">действующего на основании доверенности от </w:t>
      </w:r>
      <w:r w:rsidR="0085484F">
        <w:rPr>
          <w:rFonts w:eastAsia="Times New Roman"/>
          <w:bCs/>
          <w:sz w:val="26"/>
          <w:szCs w:val="26"/>
        </w:rPr>
        <w:t>13</w:t>
      </w:r>
      <w:r w:rsidR="0085484F" w:rsidRPr="0083602B">
        <w:rPr>
          <w:rFonts w:eastAsia="Times New Roman"/>
          <w:bCs/>
          <w:sz w:val="26"/>
          <w:szCs w:val="26"/>
        </w:rPr>
        <w:t>.</w:t>
      </w:r>
      <w:r w:rsidR="0085484F">
        <w:rPr>
          <w:rFonts w:eastAsia="Times New Roman"/>
          <w:bCs/>
          <w:sz w:val="26"/>
          <w:szCs w:val="26"/>
        </w:rPr>
        <w:t>1</w:t>
      </w:r>
      <w:r w:rsidR="0085484F" w:rsidRPr="0083602B">
        <w:rPr>
          <w:rFonts w:eastAsia="Times New Roman"/>
          <w:bCs/>
          <w:sz w:val="26"/>
          <w:szCs w:val="26"/>
        </w:rPr>
        <w:t>0</w:t>
      </w:r>
      <w:r w:rsidR="0085484F">
        <w:rPr>
          <w:rFonts w:eastAsia="Times New Roman"/>
          <w:bCs/>
          <w:sz w:val="26"/>
          <w:szCs w:val="26"/>
        </w:rPr>
        <w:t>.2</w:t>
      </w:r>
      <w:r w:rsidR="0085484F" w:rsidRPr="0083602B">
        <w:rPr>
          <w:rFonts w:eastAsia="Times New Roman"/>
          <w:bCs/>
          <w:sz w:val="26"/>
          <w:szCs w:val="26"/>
        </w:rPr>
        <w:t>02</w:t>
      </w:r>
      <w:r w:rsidR="0085484F">
        <w:rPr>
          <w:rFonts w:eastAsia="Times New Roman"/>
          <w:bCs/>
          <w:sz w:val="26"/>
          <w:szCs w:val="26"/>
        </w:rPr>
        <w:t>5,</w:t>
      </w:r>
    </w:p>
    <w:p w:rsidR="0085484F" w:rsidRDefault="00E7233E" w:rsidP="002D19F4">
      <w:pPr>
        <w:tabs>
          <w:tab w:val="left" w:pos="730"/>
          <w:tab w:val="left" w:pos="6640"/>
        </w:tabs>
        <w:ind w:left="17"/>
        <w:jc w:val="both"/>
        <w:rPr>
          <w:rFonts w:eastAsia="Times New Roman"/>
          <w:bCs/>
          <w:color w:val="000000"/>
          <w:sz w:val="26"/>
          <w:szCs w:val="26"/>
        </w:rPr>
      </w:pPr>
      <w:r w:rsidRPr="0083602B">
        <w:rPr>
          <w:rFonts w:eastAsia="Times New Roman"/>
          <w:kern w:val="0"/>
          <w:sz w:val="26"/>
          <w:szCs w:val="26"/>
          <w:lang w:eastAsia="en-US" w:bidi="en-US"/>
        </w:rPr>
        <w:t xml:space="preserve">- </w:t>
      </w:r>
      <w:r w:rsidR="0085484F">
        <w:rPr>
          <w:rFonts w:eastAsia="Times New Roman"/>
          <w:bCs/>
          <w:color w:val="000000"/>
          <w:sz w:val="26"/>
          <w:szCs w:val="26"/>
        </w:rPr>
        <w:t>представителей</w:t>
      </w:r>
      <w:r w:rsidR="00054335" w:rsidRPr="0083602B">
        <w:rPr>
          <w:rFonts w:eastAsia="Times New Roman"/>
          <w:bCs/>
          <w:color w:val="000000"/>
          <w:sz w:val="26"/>
          <w:szCs w:val="26"/>
        </w:rPr>
        <w:t xml:space="preserve"> </w:t>
      </w:r>
      <w:r w:rsidR="0085484F" w:rsidRPr="0085484F">
        <w:rPr>
          <w:rFonts w:eastAsia="Times New Roman"/>
          <w:bCs/>
          <w:color w:val="000000"/>
          <w:sz w:val="26"/>
          <w:szCs w:val="26"/>
        </w:rPr>
        <w:t>МКУ «Управление капитального строительства» г. Магнитогорска</w:t>
      </w:r>
      <w:r w:rsidR="0085484F">
        <w:rPr>
          <w:rFonts w:eastAsia="Times New Roman"/>
          <w:bCs/>
          <w:color w:val="000000"/>
          <w:sz w:val="26"/>
          <w:szCs w:val="26"/>
        </w:rPr>
        <w:t xml:space="preserve"> (</w:t>
      </w:r>
      <w:r w:rsidR="00FD6432">
        <w:rPr>
          <w:rFonts w:eastAsia="Times New Roman"/>
          <w:bCs/>
          <w:color w:val="000000"/>
          <w:sz w:val="26"/>
          <w:szCs w:val="26"/>
        </w:rPr>
        <w:t>заказчик</w:t>
      </w:r>
      <w:r w:rsidR="0085484F">
        <w:rPr>
          <w:rFonts w:eastAsia="Times New Roman"/>
          <w:bCs/>
          <w:color w:val="000000"/>
          <w:sz w:val="26"/>
          <w:szCs w:val="26"/>
        </w:rPr>
        <w:t xml:space="preserve">): Метелевой О.А., </w:t>
      </w:r>
      <w:r w:rsidR="0085484F" w:rsidRPr="0083602B">
        <w:rPr>
          <w:rFonts w:eastAsia="Times New Roman"/>
          <w:bCs/>
          <w:sz w:val="26"/>
          <w:szCs w:val="26"/>
        </w:rPr>
        <w:t>действующ</w:t>
      </w:r>
      <w:r w:rsidR="00605415">
        <w:rPr>
          <w:rFonts w:eastAsia="Times New Roman"/>
          <w:bCs/>
          <w:sz w:val="26"/>
          <w:szCs w:val="26"/>
        </w:rPr>
        <w:t>ей</w:t>
      </w:r>
      <w:r w:rsidR="0085484F" w:rsidRPr="0083602B">
        <w:rPr>
          <w:rFonts w:eastAsia="Times New Roman"/>
          <w:bCs/>
          <w:sz w:val="26"/>
          <w:szCs w:val="26"/>
        </w:rPr>
        <w:t xml:space="preserve"> на основании доверенност</w:t>
      </w:r>
      <w:r w:rsidR="00605415">
        <w:rPr>
          <w:rFonts w:eastAsia="Times New Roman"/>
          <w:bCs/>
          <w:sz w:val="26"/>
          <w:szCs w:val="26"/>
        </w:rPr>
        <w:t>и</w:t>
      </w:r>
      <w:r w:rsidR="0085484F" w:rsidRPr="0083602B">
        <w:rPr>
          <w:rFonts w:eastAsia="Times New Roman"/>
          <w:bCs/>
          <w:sz w:val="26"/>
          <w:szCs w:val="26"/>
        </w:rPr>
        <w:t xml:space="preserve"> от </w:t>
      </w:r>
      <w:r w:rsidR="00D754D0">
        <w:rPr>
          <w:rFonts w:eastAsia="Times New Roman"/>
          <w:bCs/>
          <w:sz w:val="26"/>
          <w:szCs w:val="26"/>
        </w:rPr>
        <w:t>12</w:t>
      </w:r>
      <w:r w:rsidR="0085484F" w:rsidRPr="0083602B">
        <w:rPr>
          <w:rFonts w:eastAsia="Times New Roman"/>
          <w:bCs/>
          <w:sz w:val="26"/>
          <w:szCs w:val="26"/>
        </w:rPr>
        <w:t>.</w:t>
      </w:r>
      <w:r w:rsidR="00D754D0">
        <w:rPr>
          <w:rFonts w:eastAsia="Times New Roman"/>
          <w:bCs/>
          <w:sz w:val="26"/>
          <w:szCs w:val="26"/>
        </w:rPr>
        <w:t>0</w:t>
      </w:r>
      <w:r w:rsidR="0085484F">
        <w:rPr>
          <w:rFonts w:eastAsia="Times New Roman"/>
          <w:bCs/>
          <w:sz w:val="26"/>
          <w:szCs w:val="26"/>
        </w:rPr>
        <w:t>1.2</w:t>
      </w:r>
      <w:r w:rsidR="0085484F" w:rsidRPr="0083602B">
        <w:rPr>
          <w:rFonts w:eastAsia="Times New Roman"/>
          <w:bCs/>
          <w:sz w:val="26"/>
          <w:szCs w:val="26"/>
        </w:rPr>
        <w:t>02</w:t>
      </w:r>
      <w:r w:rsidR="00D754D0">
        <w:rPr>
          <w:rFonts w:eastAsia="Times New Roman"/>
          <w:bCs/>
          <w:sz w:val="26"/>
          <w:szCs w:val="26"/>
        </w:rPr>
        <w:t xml:space="preserve">6; </w:t>
      </w:r>
    </w:p>
    <w:p w:rsidR="00534D75" w:rsidRPr="0083602B" w:rsidRDefault="00FD6432" w:rsidP="00D754D0">
      <w:pPr>
        <w:tabs>
          <w:tab w:val="left" w:pos="730"/>
          <w:tab w:val="left" w:pos="6640"/>
        </w:tabs>
        <w:ind w:left="17"/>
        <w:jc w:val="both"/>
        <w:rPr>
          <w:rFonts w:eastAsia="Times New Roman"/>
          <w:bCs/>
          <w:color w:val="000000"/>
          <w:sz w:val="26"/>
          <w:szCs w:val="26"/>
        </w:rPr>
      </w:pPr>
      <w:r>
        <w:rPr>
          <w:rFonts w:eastAsia="Times New Roman"/>
          <w:bCs/>
          <w:color w:val="000000"/>
          <w:sz w:val="26"/>
          <w:szCs w:val="26"/>
        </w:rPr>
        <w:t xml:space="preserve">- ИП </w:t>
      </w:r>
      <w:r w:rsidR="00D754D0">
        <w:rPr>
          <w:rFonts w:eastAsia="Times New Roman"/>
          <w:bCs/>
          <w:color w:val="000000"/>
          <w:sz w:val="26"/>
          <w:szCs w:val="26"/>
        </w:rPr>
        <w:t>Ахметгалеева Р.И., личность удостоверена паспортом,</w:t>
      </w:r>
    </w:p>
    <w:p w:rsidR="00EC7B33" w:rsidRPr="0083602B" w:rsidRDefault="00EC7B33" w:rsidP="0083146C">
      <w:pPr>
        <w:tabs>
          <w:tab w:val="left" w:pos="730"/>
          <w:tab w:val="left" w:pos="6640"/>
        </w:tabs>
        <w:ind w:left="17"/>
        <w:jc w:val="both"/>
        <w:rPr>
          <w:rFonts w:eastAsia="Times New Roman"/>
          <w:bCs/>
          <w:color w:val="000000"/>
          <w:sz w:val="26"/>
          <w:szCs w:val="26"/>
        </w:rPr>
      </w:pPr>
    </w:p>
    <w:p w:rsidR="00283661" w:rsidRPr="0083602B" w:rsidRDefault="00283661">
      <w:pPr>
        <w:pStyle w:val="a9"/>
        <w:jc w:val="center"/>
        <w:rPr>
          <w:b/>
          <w:color w:val="000000"/>
          <w:sz w:val="26"/>
          <w:szCs w:val="26"/>
        </w:rPr>
      </w:pPr>
      <w:r w:rsidRPr="0083602B">
        <w:rPr>
          <w:b/>
          <w:color w:val="000000"/>
          <w:sz w:val="26"/>
          <w:szCs w:val="26"/>
        </w:rPr>
        <w:t>У С Т А Н О В И Л А:</w:t>
      </w:r>
    </w:p>
    <w:p w:rsidR="00E259EF" w:rsidRPr="0083602B" w:rsidRDefault="00283661" w:rsidP="006E3607">
      <w:pPr>
        <w:ind w:firstLine="567"/>
        <w:jc w:val="both"/>
        <w:rPr>
          <w:rFonts w:eastAsia="Times New Roman"/>
          <w:kern w:val="3"/>
          <w:sz w:val="26"/>
          <w:szCs w:val="26"/>
        </w:rPr>
      </w:pPr>
      <w:r w:rsidRPr="0083602B">
        <w:rPr>
          <w:color w:val="000000"/>
          <w:sz w:val="26"/>
          <w:szCs w:val="26"/>
        </w:rPr>
        <w:t>В Ч</w:t>
      </w:r>
      <w:r w:rsidR="00B31B74" w:rsidRPr="0083602B">
        <w:rPr>
          <w:color w:val="000000"/>
          <w:sz w:val="26"/>
          <w:szCs w:val="26"/>
        </w:rPr>
        <w:t>елябинское УФАС России</w:t>
      </w:r>
      <w:r w:rsidR="00CF7266" w:rsidRPr="0083602B">
        <w:rPr>
          <w:color w:val="000000"/>
          <w:sz w:val="26"/>
          <w:szCs w:val="26"/>
        </w:rPr>
        <w:t xml:space="preserve"> </w:t>
      </w:r>
      <w:r w:rsidR="00D754D0">
        <w:rPr>
          <w:color w:val="000000"/>
          <w:sz w:val="26"/>
          <w:szCs w:val="26"/>
        </w:rPr>
        <w:t>08</w:t>
      </w:r>
      <w:r w:rsidR="00A016FA" w:rsidRPr="0083602B">
        <w:rPr>
          <w:color w:val="000000"/>
          <w:sz w:val="26"/>
          <w:szCs w:val="26"/>
        </w:rPr>
        <w:t>.</w:t>
      </w:r>
      <w:r w:rsidR="00D754D0">
        <w:rPr>
          <w:color w:val="000000"/>
          <w:sz w:val="26"/>
          <w:szCs w:val="26"/>
        </w:rPr>
        <w:t>05</w:t>
      </w:r>
      <w:r w:rsidR="00A016FA" w:rsidRPr="0083602B">
        <w:rPr>
          <w:color w:val="000000"/>
          <w:sz w:val="26"/>
          <w:szCs w:val="26"/>
        </w:rPr>
        <w:t>.20</w:t>
      </w:r>
      <w:r w:rsidR="00BB0C2D" w:rsidRPr="0083602B">
        <w:rPr>
          <w:color w:val="000000"/>
          <w:sz w:val="26"/>
          <w:szCs w:val="26"/>
        </w:rPr>
        <w:t>2</w:t>
      </w:r>
      <w:r w:rsidR="0083602B" w:rsidRPr="0083602B">
        <w:rPr>
          <w:color w:val="000000"/>
          <w:sz w:val="26"/>
          <w:szCs w:val="26"/>
        </w:rPr>
        <w:t>6</w:t>
      </w:r>
      <w:r w:rsidR="00A016FA" w:rsidRPr="0083602B">
        <w:rPr>
          <w:color w:val="000000"/>
          <w:sz w:val="26"/>
          <w:szCs w:val="26"/>
        </w:rPr>
        <w:t xml:space="preserve"> </w:t>
      </w:r>
      <w:r w:rsidR="00B72C18" w:rsidRPr="0083602B">
        <w:rPr>
          <w:color w:val="000000"/>
          <w:sz w:val="26"/>
          <w:szCs w:val="26"/>
        </w:rPr>
        <w:t>поступил</w:t>
      </w:r>
      <w:r w:rsidR="00627F90" w:rsidRPr="0083602B">
        <w:rPr>
          <w:color w:val="000000"/>
          <w:sz w:val="26"/>
          <w:szCs w:val="26"/>
        </w:rPr>
        <w:t>а</w:t>
      </w:r>
      <w:r w:rsidR="00B72C18" w:rsidRPr="0083602B">
        <w:rPr>
          <w:color w:val="000000"/>
          <w:sz w:val="26"/>
          <w:szCs w:val="26"/>
        </w:rPr>
        <w:t xml:space="preserve"> </w:t>
      </w:r>
      <w:r w:rsidR="00794C44" w:rsidRPr="0083602B">
        <w:rPr>
          <w:color w:val="000000"/>
          <w:sz w:val="26"/>
          <w:szCs w:val="26"/>
        </w:rPr>
        <w:t>жалоб</w:t>
      </w:r>
      <w:r w:rsidR="00627F90" w:rsidRPr="0083602B">
        <w:rPr>
          <w:color w:val="000000"/>
          <w:sz w:val="26"/>
          <w:szCs w:val="26"/>
        </w:rPr>
        <w:t>а</w:t>
      </w:r>
      <w:r w:rsidR="00794C44" w:rsidRPr="0083602B">
        <w:rPr>
          <w:color w:val="000000"/>
          <w:sz w:val="26"/>
          <w:szCs w:val="26"/>
        </w:rPr>
        <w:t xml:space="preserve"> </w:t>
      </w:r>
      <w:r w:rsidR="00FD6432">
        <w:rPr>
          <w:rFonts w:eastAsia="Times New Roman"/>
          <w:bCs/>
          <w:color w:val="000000"/>
          <w:sz w:val="26"/>
          <w:szCs w:val="26"/>
        </w:rPr>
        <w:t xml:space="preserve">ИП </w:t>
      </w:r>
      <w:r w:rsidR="00D754D0" w:rsidRPr="00D754D0">
        <w:rPr>
          <w:rFonts w:eastAsia="Times New Roman"/>
          <w:bCs/>
          <w:color w:val="000000"/>
          <w:sz w:val="26"/>
          <w:szCs w:val="26"/>
        </w:rPr>
        <w:t>Ахметгалеева Р.И</w:t>
      </w:r>
      <w:r w:rsidR="00FD6432">
        <w:rPr>
          <w:rFonts w:eastAsia="Times New Roman"/>
          <w:bCs/>
          <w:color w:val="000000"/>
          <w:sz w:val="26"/>
          <w:szCs w:val="26"/>
        </w:rPr>
        <w:t>.</w:t>
      </w:r>
      <w:r w:rsidR="00277813" w:rsidRPr="0083602B">
        <w:rPr>
          <w:rFonts w:eastAsia="Times New Roman"/>
          <w:sz w:val="26"/>
          <w:szCs w:val="26"/>
        </w:rPr>
        <w:t xml:space="preserve"> </w:t>
      </w:r>
      <w:r w:rsidR="0083602B" w:rsidRPr="0083602B">
        <w:rPr>
          <w:rFonts w:eastAsia="Times New Roman"/>
          <w:bCs/>
          <w:sz w:val="26"/>
          <w:szCs w:val="26"/>
        </w:rPr>
        <w:t xml:space="preserve">на </w:t>
      </w:r>
      <w:r w:rsidR="00D754D0" w:rsidRPr="00D754D0">
        <w:rPr>
          <w:rFonts w:eastAsia="Times New Roman"/>
          <w:bCs/>
          <w:sz w:val="26"/>
          <w:szCs w:val="26"/>
        </w:rPr>
        <w:t>действия комиссии по осуществлению закупок при проведении МКУ «УКС» г.</w:t>
      </w:r>
      <w:r w:rsidR="00605415">
        <w:rPr>
          <w:rFonts w:eastAsia="Times New Roman"/>
          <w:bCs/>
          <w:sz w:val="26"/>
          <w:szCs w:val="26"/>
        </w:rPr>
        <w:t xml:space="preserve"> </w:t>
      </w:r>
      <w:r w:rsidR="00D754D0" w:rsidRPr="00D754D0">
        <w:rPr>
          <w:rFonts w:eastAsia="Times New Roman"/>
          <w:bCs/>
          <w:sz w:val="26"/>
          <w:szCs w:val="26"/>
        </w:rPr>
        <w:t xml:space="preserve">Магнитогорска электронного аукциона на </w:t>
      </w:r>
      <w:r w:rsidR="00605415" w:rsidRPr="00605415">
        <w:rPr>
          <w:rFonts w:eastAsia="Times New Roman"/>
          <w:bCs/>
          <w:sz w:val="26"/>
          <w:szCs w:val="26"/>
        </w:rPr>
        <w:t>Выполнение работ по капитальному ремонту на объекте: «Установка детской игровой площадки на внутриквартальной территории в районе дома №4 по ул.</w:t>
      </w:r>
      <w:r w:rsidR="00605415">
        <w:rPr>
          <w:rFonts w:eastAsia="Times New Roman"/>
          <w:bCs/>
          <w:sz w:val="26"/>
          <w:szCs w:val="26"/>
        </w:rPr>
        <w:t xml:space="preserve"> </w:t>
      </w:r>
      <w:r w:rsidR="00605415" w:rsidRPr="00605415">
        <w:rPr>
          <w:rFonts w:eastAsia="Times New Roman"/>
          <w:bCs/>
          <w:sz w:val="26"/>
          <w:szCs w:val="26"/>
        </w:rPr>
        <w:t>Чекалина» (извещение №0169300000326000863)</w:t>
      </w:r>
      <w:r w:rsidR="001803F2" w:rsidRPr="001803F2">
        <w:rPr>
          <w:rFonts w:eastAsia="Times New Roman"/>
          <w:bCs/>
          <w:sz w:val="26"/>
          <w:szCs w:val="26"/>
        </w:rPr>
        <w:t xml:space="preserve"> (далее – </w:t>
      </w:r>
      <w:r w:rsidR="00D754D0">
        <w:rPr>
          <w:rFonts w:eastAsia="Times New Roman"/>
          <w:bCs/>
          <w:sz w:val="26"/>
          <w:szCs w:val="26"/>
        </w:rPr>
        <w:t xml:space="preserve">аукцион, </w:t>
      </w:r>
      <w:r w:rsidR="001803F2" w:rsidRPr="001803F2">
        <w:rPr>
          <w:rFonts w:eastAsia="Times New Roman"/>
          <w:bCs/>
          <w:sz w:val="26"/>
          <w:szCs w:val="26"/>
        </w:rPr>
        <w:t>закупка</w:t>
      </w:r>
      <w:r w:rsidR="00277813" w:rsidRPr="0083602B">
        <w:rPr>
          <w:rFonts w:eastAsia="Times New Roman"/>
          <w:color w:val="000000"/>
          <w:sz w:val="26"/>
          <w:szCs w:val="26"/>
          <w:lang w:eastAsia="ar-SA"/>
        </w:rPr>
        <w:t>)</w:t>
      </w:r>
      <w:r w:rsidR="00DC3615" w:rsidRPr="0083602B">
        <w:rPr>
          <w:rFonts w:eastAsia="Times New Roman"/>
          <w:kern w:val="3"/>
          <w:sz w:val="26"/>
          <w:szCs w:val="26"/>
        </w:rPr>
        <w:t>.</w:t>
      </w:r>
    </w:p>
    <w:p w:rsidR="00283661" w:rsidRDefault="00283661" w:rsidP="006E3607">
      <w:pPr>
        <w:ind w:firstLine="567"/>
        <w:jc w:val="both"/>
        <w:rPr>
          <w:color w:val="000000"/>
          <w:sz w:val="26"/>
          <w:szCs w:val="26"/>
        </w:rPr>
      </w:pPr>
      <w:r w:rsidRPr="0083602B">
        <w:rPr>
          <w:color w:val="000000"/>
          <w:sz w:val="26"/>
          <w:szCs w:val="26"/>
        </w:rPr>
        <w:t>Соглас</w:t>
      </w:r>
      <w:r w:rsidR="00771F62" w:rsidRPr="0083602B">
        <w:rPr>
          <w:color w:val="000000"/>
          <w:sz w:val="26"/>
          <w:szCs w:val="26"/>
        </w:rPr>
        <w:t>но</w:t>
      </w:r>
      <w:r w:rsidR="00B72C18" w:rsidRPr="0083602B">
        <w:rPr>
          <w:color w:val="000000"/>
          <w:sz w:val="26"/>
          <w:szCs w:val="26"/>
        </w:rPr>
        <w:t xml:space="preserve"> представленным</w:t>
      </w:r>
      <w:r w:rsidR="00136990" w:rsidRPr="0083602B">
        <w:rPr>
          <w:color w:val="000000"/>
          <w:sz w:val="26"/>
          <w:szCs w:val="26"/>
        </w:rPr>
        <w:t xml:space="preserve"> документам</w:t>
      </w:r>
      <w:r w:rsidR="00FB1CCB" w:rsidRPr="0083602B">
        <w:rPr>
          <w:color w:val="000000"/>
          <w:sz w:val="26"/>
          <w:szCs w:val="26"/>
        </w:rPr>
        <w:t xml:space="preserve"> </w:t>
      </w:r>
      <w:r w:rsidR="002442F1" w:rsidRPr="0083602B">
        <w:rPr>
          <w:color w:val="000000"/>
          <w:sz w:val="26"/>
          <w:szCs w:val="26"/>
        </w:rPr>
        <w:t>извещени</w:t>
      </w:r>
      <w:r w:rsidR="00A3041C" w:rsidRPr="0083602B">
        <w:rPr>
          <w:color w:val="000000"/>
          <w:sz w:val="26"/>
          <w:szCs w:val="26"/>
        </w:rPr>
        <w:t>е</w:t>
      </w:r>
      <w:r w:rsidR="002442F1" w:rsidRPr="0083602B">
        <w:rPr>
          <w:color w:val="000000"/>
          <w:sz w:val="26"/>
          <w:szCs w:val="26"/>
        </w:rPr>
        <w:t xml:space="preserve"> о </w:t>
      </w:r>
      <w:r w:rsidR="00FD6432">
        <w:rPr>
          <w:color w:val="000000"/>
          <w:sz w:val="26"/>
          <w:szCs w:val="26"/>
        </w:rPr>
        <w:t>закупке</w:t>
      </w:r>
      <w:r w:rsidR="002442F1" w:rsidRPr="0083602B">
        <w:rPr>
          <w:color w:val="000000"/>
          <w:sz w:val="26"/>
          <w:szCs w:val="26"/>
        </w:rPr>
        <w:t xml:space="preserve"> опубликован</w:t>
      </w:r>
      <w:r w:rsidR="00A3041C" w:rsidRPr="0083602B">
        <w:rPr>
          <w:color w:val="000000"/>
          <w:sz w:val="26"/>
          <w:szCs w:val="26"/>
        </w:rPr>
        <w:t>о</w:t>
      </w:r>
      <w:r w:rsidR="002442F1" w:rsidRPr="0083602B">
        <w:rPr>
          <w:color w:val="000000"/>
          <w:sz w:val="26"/>
          <w:szCs w:val="26"/>
        </w:rPr>
        <w:t xml:space="preserve"> </w:t>
      </w:r>
      <w:r w:rsidR="002D19F4" w:rsidRPr="0083602B">
        <w:rPr>
          <w:color w:val="000000"/>
          <w:sz w:val="26"/>
          <w:szCs w:val="26"/>
        </w:rPr>
        <w:t xml:space="preserve">заказчиком </w:t>
      </w:r>
      <w:r w:rsidR="00627F90" w:rsidRPr="0083602B">
        <w:rPr>
          <w:color w:val="000000"/>
          <w:sz w:val="26"/>
          <w:szCs w:val="26"/>
        </w:rPr>
        <w:t xml:space="preserve">на официальном сайте Единой информационной системы </w:t>
      </w:r>
      <w:r w:rsidR="00F55D18" w:rsidRPr="0083602B">
        <w:rPr>
          <w:color w:val="000000"/>
          <w:sz w:val="26"/>
          <w:szCs w:val="26"/>
        </w:rPr>
        <w:t xml:space="preserve">(далее – ЕИС) </w:t>
      </w:r>
      <w:r w:rsidR="00627F90" w:rsidRPr="0083602B">
        <w:rPr>
          <w:color w:val="000000"/>
          <w:sz w:val="26"/>
          <w:szCs w:val="26"/>
        </w:rPr>
        <w:t>в сфере закупок www.zakupki.gov.ru</w:t>
      </w:r>
      <w:r w:rsidR="002442F1" w:rsidRPr="0083602B">
        <w:rPr>
          <w:color w:val="000000"/>
          <w:sz w:val="26"/>
          <w:szCs w:val="26"/>
        </w:rPr>
        <w:t xml:space="preserve"> </w:t>
      </w:r>
      <w:r w:rsidR="000E1F55">
        <w:rPr>
          <w:color w:val="000000"/>
          <w:sz w:val="26"/>
          <w:szCs w:val="26"/>
        </w:rPr>
        <w:t>24</w:t>
      </w:r>
      <w:r w:rsidR="006E62AF" w:rsidRPr="0083602B">
        <w:rPr>
          <w:color w:val="000000"/>
          <w:sz w:val="26"/>
          <w:szCs w:val="26"/>
        </w:rPr>
        <w:t>.</w:t>
      </w:r>
      <w:r w:rsidR="00024450" w:rsidRPr="0083602B">
        <w:rPr>
          <w:color w:val="000000"/>
          <w:sz w:val="26"/>
          <w:szCs w:val="26"/>
        </w:rPr>
        <w:t>0</w:t>
      </w:r>
      <w:r w:rsidR="000E1F55">
        <w:rPr>
          <w:color w:val="000000"/>
          <w:sz w:val="26"/>
          <w:szCs w:val="26"/>
        </w:rPr>
        <w:t>4</w:t>
      </w:r>
      <w:r w:rsidR="00CF7266" w:rsidRPr="0083602B">
        <w:rPr>
          <w:color w:val="000000"/>
          <w:sz w:val="26"/>
          <w:szCs w:val="26"/>
        </w:rPr>
        <w:t>.20</w:t>
      </w:r>
      <w:r w:rsidR="000A6C17" w:rsidRPr="0083602B">
        <w:rPr>
          <w:color w:val="000000"/>
          <w:sz w:val="26"/>
          <w:szCs w:val="26"/>
        </w:rPr>
        <w:t>2</w:t>
      </w:r>
      <w:r w:rsidR="0083602B" w:rsidRPr="0083602B">
        <w:rPr>
          <w:color w:val="000000"/>
          <w:sz w:val="26"/>
          <w:szCs w:val="26"/>
        </w:rPr>
        <w:t>6</w:t>
      </w:r>
      <w:r w:rsidR="009359C6" w:rsidRPr="0083602B">
        <w:rPr>
          <w:color w:val="000000"/>
          <w:sz w:val="26"/>
          <w:szCs w:val="26"/>
        </w:rPr>
        <w:t>.</w:t>
      </w:r>
    </w:p>
    <w:p w:rsidR="00FD6432" w:rsidRPr="0083602B" w:rsidRDefault="00FD6432" w:rsidP="006E3607">
      <w:pPr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Окончание подачи заявок на участие в закупке – </w:t>
      </w:r>
      <w:r w:rsidR="000E1F55">
        <w:rPr>
          <w:color w:val="000000"/>
          <w:sz w:val="26"/>
          <w:szCs w:val="26"/>
        </w:rPr>
        <w:t>04</w:t>
      </w:r>
      <w:r>
        <w:rPr>
          <w:color w:val="000000"/>
          <w:sz w:val="26"/>
          <w:szCs w:val="26"/>
        </w:rPr>
        <w:t>.</w:t>
      </w:r>
      <w:r w:rsidR="000E1F55">
        <w:rPr>
          <w:color w:val="000000"/>
          <w:sz w:val="26"/>
          <w:szCs w:val="26"/>
        </w:rPr>
        <w:t>05</w:t>
      </w:r>
      <w:r>
        <w:rPr>
          <w:color w:val="000000"/>
          <w:sz w:val="26"/>
          <w:szCs w:val="26"/>
        </w:rPr>
        <w:t>.2026.</w:t>
      </w:r>
    </w:p>
    <w:p w:rsidR="00B72C18" w:rsidRPr="0083602B" w:rsidRDefault="00283661" w:rsidP="006E3607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83602B">
        <w:rPr>
          <w:color w:val="000000"/>
          <w:sz w:val="26"/>
          <w:szCs w:val="26"/>
        </w:rPr>
        <w:t>Начальная (максимальная) цена контракта</w:t>
      </w:r>
      <w:r w:rsidR="00E14343" w:rsidRPr="0083602B">
        <w:rPr>
          <w:color w:val="000000"/>
          <w:sz w:val="26"/>
          <w:szCs w:val="26"/>
        </w:rPr>
        <w:t xml:space="preserve"> </w:t>
      </w:r>
      <w:r w:rsidRPr="0083602B">
        <w:rPr>
          <w:color w:val="000000"/>
          <w:sz w:val="26"/>
          <w:szCs w:val="26"/>
        </w:rPr>
        <w:t>–</w:t>
      </w:r>
      <w:r w:rsidR="006E62AF" w:rsidRPr="0083602B">
        <w:rPr>
          <w:color w:val="000000"/>
          <w:sz w:val="26"/>
          <w:szCs w:val="26"/>
        </w:rPr>
        <w:t xml:space="preserve"> </w:t>
      </w:r>
      <w:r w:rsidR="00605415" w:rsidRPr="00605415">
        <w:rPr>
          <w:color w:val="000000"/>
          <w:sz w:val="26"/>
          <w:szCs w:val="26"/>
        </w:rPr>
        <w:t xml:space="preserve">9 289 057,38 </w:t>
      </w:r>
      <w:r w:rsidR="00A63769" w:rsidRPr="0083602B">
        <w:rPr>
          <w:color w:val="000000"/>
          <w:sz w:val="26"/>
          <w:szCs w:val="26"/>
        </w:rPr>
        <w:t>рубл</w:t>
      </w:r>
      <w:r w:rsidR="00C452E5" w:rsidRPr="0083602B">
        <w:rPr>
          <w:color w:val="000000"/>
          <w:sz w:val="26"/>
          <w:szCs w:val="26"/>
        </w:rPr>
        <w:t>ей</w:t>
      </w:r>
      <w:r w:rsidRPr="0083602B">
        <w:rPr>
          <w:color w:val="000000"/>
          <w:sz w:val="26"/>
          <w:szCs w:val="26"/>
        </w:rPr>
        <w:t>.</w:t>
      </w:r>
    </w:p>
    <w:p w:rsidR="00E9775F" w:rsidRDefault="0021655B" w:rsidP="006E3607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83602B">
        <w:rPr>
          <w:color w:val="000000"/>
          <w:sz w:val="26"/>
          <w:szCs w:val="26"/>
        </w:rPr>
        <w:t xml:space="preserve">Протокол </w:t>
      </w:r>
      <w:r w:rsidR="00E0087E" w:rsidRPr="0083602B">
        <w:rPr>
          <w:color w:val="000000"/>
          <w:sz w:val="26"/>
          <w:szCs w:val="26"/>
        </w:rPr>
        <w:t xml:space="preserve">подведения итогов </w:t>
      </w:r>
      <w:r w:rsidR="00FD6432">
        <w:rPr>
          <w:color w:val="000000"/>
          <w:sz w:val="26"/>
          <w:szCs w:val="26"/>
        </w:rPr>
        <w:t xml:space="preserve">закупки </w:t>
      </w:r>
      <w:r w:rsidR="00C36684" w:rsidRPr="0083602B">
        <w:rPr>
          <w:color w:val="000000"/>
          <w:sz w:val="26"/>
          <w:szCs w:val="26"/>
        </w:rPr>
        <w:t xml:space="preserve">от </w:t>
      </w:r>
      <w:r w:rsidR="000E1F55">
        <w:rPr>
          <w:color w:val="000000"/>
          <w:sz w:val="26"/>
          <w:szCs w:val="26"/>
        </w:rPr>
        <w:t>0</w:t>
      </w:r>
      <w:r w:rsidR="00FD6432">
        <w:rPr>
          <w:color w:val="000000"/>
          <w:sz w:val="26"/>
          <w:szCs w:val="26"/>
        </w:rPr>
        <w:t>5</w:t>
      </w:r>
      <w:r w:rsidR="00C36684" w:rsidRPr="0083602B">
        <w:rPr>
          <w:color w:val="000000"/>
          <w:sz w:val="26"/>
          <w:szCs w:val="26"/>
        </w:rPr>
        <w:t>.</w:t>
      </w:r>
      <w:r w:rsidR="000E1F55">
        <w:rPr>
          <w:color w:val="000000"/>
          <w:sz w:val="26"/>
          <w:szCs w:val="26"/>
        </w:rPr>
        <w:t>05</w:t>
      </w:r>
      <w:r w:rsidR="00C36684" w:rsidRPr="0083602B">
        <w:rPr>
          <w:color w:val="000000"/>
          <w:sz w:val="26"/>
          <w:szCs w:val="26"/>
        </w:rPr>
        <w:t>.202</w:t>
      </w:r>
      <w:r w:rsidR="0083602B" w:rsidRPr="0083602B">
        <w:rPr>
          <w:color w:val="000000"/>
          <w:sz w:val="26"/>
          <w:szCs w:val="26"/>
        </w:rPr>
        <w:t>6</w:t>
      </w:r>
      <w:r w:rsidRPr="0083602B">
        <w:rPr>
          <w:color w:val="000000"/>
          <w:sz w:val="26"/>
          <w:szCs w:val="26"/>
        </w:rPr>
        <w:t>.</w:t>
      </w:r>
    </w:p>
    <w:p w:rsidR="000E1F55" w:rsidRDefault="000E1F55" w:rsidP="006E3607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 участие в </w:t>
      </w:r>
      <w:r w:rsidR="00605415">
        <w:rPr>
          <w:color w:val="000000"/>
          <w:sz w:val="26"/>
          <w:szCs w:val="26"/>
        </w:rPr>
        <w:t>рассматриваемой закупке подано 7</w:t>
      </w:r>
      <w:r>
        <w:rPr>
          <w:color w:val="000000"/>
          <w:sz w:val="26"/>
          <w:szCs w:val="26"/>
        </w:rPr>
        <w:t xml:space="preserve"> заявок.</w:t>
      </w:r>
    </w:p>
    <w:p w:rsidR="00605415" w:rsidRPr="0083602B" w:rsidRDefault="00605415" w:rsidP="006E3607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Признаны соответствующими – 5 заявок.</w:t>
      </w:r>
    </w:p>
    <w:p w:rsidR="00FD6432" w:rsidRDefault="00FD6432" w:rsidP="00FD6432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83602B">
        <w:rPr>
          <w:color w:val="000000"/>
          <w:sz w:val="26"/>
          <w:szCs w:val="26"/>
        </w:rPr>
        <w:t xml:space="preserve">Снижение начальной (максимальной) цены контракта составило </w:t>
      </w:r>
      <w:r w:rsidR="00605415">
        <w:rPr>
          <w:color w:val="000000"/>
          <w:sz w:val="26"/>
          <w:szCs w:val="26"/>
        </w:rPr>
        <w:t>20</w:t>
      </w:r>
      <w:r w:rsidRPr="0083602B">
        <w:rPr>
          <w:color w:val="000000"/>
          <w:sz w:val="26"/>
          <w:szCs w:val="26"/>
        </w:rPr>
        <w:t xml:space="preserve"> %.</w:t>
      </w:r>
    </w:p>
    <w:p w:rsidR="000E1F55" w:rsidRPr="0083602B" w:rsidRDefault="000E1F55" w:rsidP="00FD6432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Победителем аукциона признан участник закупки с идентификационным номером заявки </w:t>
      </w:r>
      <w:r w:rsidR="00605415" w:rsidRPr="00605415">
        <w:rPr>
          <w:color w:val="000000"/>
          <w:sz w:val="26"/>
          <w:szCs w:val="26"/>
        </w:rPr>
        <w:t>121149234</w:t>
      </w:r>
      <w:r>
        <w:rPr>
          <w:color w:val="000000"/>
          <w:sz w:val="26"/>
          <w:szCs w:val="26"/>
        </w:rPr>
        <w:t xml:space="preserve"> с предложением о цене контракта </w:t>
      </w:r>
      <w:r w:rsidR="00605415" w:rsidRPr="00605415">
        <w:rPr>
          <w:color w:val="000000"/>
          <w:sz w:val="26"/>
          <w:szCs w:val="26"/>
        </w:rPr>
        <w:t>7 431 245,78</w:t>
      </w:r>
      <w:r w:rsidR="0060541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рублей.</w:t>
      </w:r>
    </w:p>
    <w:p w:rsidR="005F6FAC" w:rsidRDefault="003E5470" w:rsidP="006E3607">
      <w:pPr>
        <w:pStyle w:val="a9"/>
        <w:ind w:firstLine="567"/>
        <w:jc w:val="both"/>
        <w:rPr>
          <w:sz w:val="26"/>
          <w:szCs w:val="26"/>
        </w:rPr>
      </w:pPr>
      <w:r w:rsidRPr="0083602B">
        <w:rPr>
          <w:sz w:val="26"/>
          <w:szCs w:val="26"/>
        </w:rPr>
        <w:t>Н</w:t>
      </w:r>
      <w:r w:rsidR="00B72C18" w:rsidRPr="0083602B">
        <w:rPr>
          <w:sz w:val="26"/>
          <w:szCs w:val="26"/>
        </w:rPr>
        <w:t>а момент рассмотрения жалоб</w:t>
      </w:r>
      <w:r w:rsidR="00627F90" w:rsidRPr="0083602B">
        <w:rPr>
          <w:sz w:val="26"/>
          <w:szCs w:val="26"/>
        </w:rPr>
        <w:t>ы</w:t>
      </w:r>
      <w:r w:rsidR="00283661" w:rsidRPr="0083602B">
        <w:rPr>
          <w:sz w:val="26"/>
          <w:szCs w:val="26"/>
        </w:rPr>
        <w:t xml:space="preserve"> </w:t>
      </w:r>
      <w:r w:rsidRPr="0083602B">
        <w:rPr>
          <w:sz w:val="26"/>
          <w:szCs w:val="26"/>
        </w:rPr>
        <w:t>контракт</w:t>
      </w:r>
      <w:r w:rsidR="00B83E36" w:rsidRPr="0083602B">
        <w:rPr>
          <w:sz w:val="26"/>
          <w:szCs w:val="26"/>
        </w:rPr>
        <w:t xml:space="preserve"> по итогам </w:t>
      </w:r>
      <w:r w:rsidR="00FD6432">
        <w:rPr>
          <w:sz w:val="26"/>
          <w:szCs w:val="26"/>
        </w:rPr>
        <w:t>закупки</w:t>
      </w:r>
      <w:r w:rsidR="00B83E36" w:rsidRPr="0083602B">
        <w:rPr>
          <w:sz w:val="26"/>
          <w:szCs w:val="26"/>
        </w:rPr>
        <w:t xml:space="preserve"> </w:t>
      </w:r>
      <w:r w:rsidRPr="0083602B">
        <w:rPr>
          <w:sz w:val="26"/>
          <w:szCs w:val="26"/>
        </w:rPr>
        <w:t>не заключен.</w:t>
      </w:r>
    </w:p>
    <w:p w:rsidR="000E1F55" w:rsidRPr="0083602B" w:rsidRDefault="000E1F55" w:rsidP="006E3607">
      <w:pPr>
        <w:pStyle w:val="a9"/>
        <w:ind w:firstLine="567"/>
        <w:jc w:val="both"/>
        <w:rPr>
          <w:sz w:val="26"/>
          <w:szCs w:val="26"/>
        </w:rPr>
      </w:pPr>
    </w:p>
    <w:p w:rsidR="000E1F55" w:rsidRDefault="007113A6" w:rsidP="00C2242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D052E">
        <w:rPr>
          <w:sz w:val="26"/>
          <w:szCs w:val="26"/>
        </w:rPr>
        <w:t>Согласно доводам жалобы</w:t>
      </w:r>
      <w:r w:rsidR="000E1F55">
        <w:rPr>
          <w:sz w:val="26"/>
          <w:szCs w:val="26"/>
        </w:rPr>
        <w:t xml:space="preserve"> заявка заявителя отклонена комиссией по осуществлению закупок неправомерно, так как предприниматель полагает, что соответствует установленным в извещении дополнительными требованиям к участникам закупки относительно представленного опыта выполнения работ.</w:t>
      </w:r>
    </w:p>
    <w:p w:rsidR="00DD052E" w:rsidRDefault="00DD052E" w:rsidP="00C2242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</w:t>
      </w:r>
      <w:r w:rsidR="00FD6432">
        <w:rPr>
          <w:sz w:val="26"/>
          <w:szCs w:val="26"/>
        </w:rPr>
        <w:t>заказчика, уполномочен</w:t>
      </w:r>
      <w:r w:rsidR="00CE68F9">
        <w:rPr>
          <w:sz w:val="26"/>
          <w:szCs w:val="26"/>
        </w:rPr>
        <w:t>н</w:t>
      </w:r>
      <w:r w:rsidR="00FD6432">
        <w:rPr>
          <w:sz w:val="26"/>
          <w:szCs w:val="26"/>
        </w:rPr>
        <w:t xml:space="preserve">ого органа </w:t>
      </w:r>
      <w:r>
        <w:rPr>
          <w:sz w:val="26"/>
          <w:szCs w:val="26"/>
        </w:rPr>
        <w:t xml:space="preserve">с доводами жалобы </w:t>
      </w:r>
      <w:r w:rsidR="00CE68F9">
        <w:rPr>
          <w:sz w:val="26"/>
          <w:szCs w:val="26"/>
        </w:rPr>
        <w:t xml:space="preserve">не </w:t>
      </w:r>
      <w:r>
        <w:rPr>
          <w:sz w:val="26"/>
          <w:szCs w:val="26"/>
        </w:rPr>
        <w:t>согласил</w:t>
      </w:r>
      <w:r w:rsidR="00CE68F9">
        <w:rPr>
          <w:sz w:val="26"/>
          <w:szCs w:val="26"/>
        </w:rPr>
        <w:t>и</w:t>
      </w:r>
      <w:r>
        <w:rPr>
          <w:sz w:val="26"/>
          <w:szCs w:val="26"/>
        </w:rPr>
        <w:t>с</w:t>
      </w:r>
      <w:r w:rsidR="00CE68F9">
        <w:rPr>
          <w:sz w:val="26"/>
          <w:szCs w:val="26"/>
        </w:rPr>
        <w:t>ь, в материалы дела представлены письменные пояснения</w:t>
      </w:r>
      <w:r>
        <w:rPr>
          <w:sz w:val="26"/>
          <w:szCs w:val="26"/>
        </w:rPr>
        <w:t>.</w:t>
      </w:r>
    </w:p>
    <w:p w:rsidR="00EB4160" w:rsidRPr="00F65EF7" w:rsidRDefault="00EB4160" w:rsidP="00EB4160">
      <w:pPr>
        <w:tabs>
          <w:tab w:val="left" w:pos="567"/>
        </w:tabs>
        <w:jc w:val="both"/>
        <w:rPr>
          <w:sz w:val="26"/>
          <w:szCs w:val="26"/>
          <w:highlight w:val="yellow"/>
        </w:rPr>
      </w:pPr>
    </w:p>
    <w:p w:rsidR="00C705D2" w:rsidRPr="00DD052E" w:rsidRDefault="00D0673D" w:rsidP="003A7466">
      <w:pPr>
        <w:tabs>
          <w:tab w:val="left" w:pos="567"/>
        </w:tabs>
        <w:jc w:val="both"/>
        <w:rPr>
          <w:i/>
          <w:iCs/>
          <w:color w:val="000000"/>
          <w:sz w:val="26"/>
          <w:szCs w:val="26"/>
        </w:rPr>
      </w:pPr>
      <w:r w:rsidRPr="00DD052E">
        <w:rPr>
          <w:rFonts w:eastAsia="Times New Roman"/>
          <w:kern w:val="0"/>
          <w:sz w:val="26"/>
          <w:szCs w:val="26"/>
        </w:rPr>
        <w:tab/>
      </w:r>
      <w:r w:rsidR="00C46D37" w:rsidRPr="00DD052E">
        <w:rPr>
          <w:i/>
          <w:iCs/>
          <w:color w:val="000000"/>
          <w:sz w:val="26"/>
          <w:szCs w:val="26"/>
        </w:rPr>
        <w:t>Заслушав пояснения, и</w:t>
      </w:r>
      <w:r w:rsidR="00C705D2" w:rsidRPr="00DD052E">
        <w:rPr>
          <w:i/>
          <w:iCs/>
          <w:color w:val="000000"/>
          <w:sz w:val="26"/>
          <w:szCs w:val="26"/>
        </w:rPr>
        <w:t>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022910" w:rsidRDefault="00022910" w:rsidP="00E07CDC">
      <w:pPr>
        <w:suppressLineNumbers/>
        <w:ind w:firstLine="567"/>
        <w:jc w:val="both"/>
        <w:rPr>
          <w:sz w:val="26"/>
          <w:szCs w:val="26"/>
        </w:rPr>
      </w:pPr>
      <w:r w:rsidRPr="00022910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</w:t>
      </w:r>
      <w:r w:rsidRPr="00022910">
        <w:rPr>
          <w:sz w:val="26"/>
          <w:szCs w:val="26"/>
        </w:rPr>
        <w:lastRenderedPageBreak/>
        <w:t>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CE68F9" w:rsidRDefault="00CE68F9" w:rsidP="00E07CDC">
      <w:pPr>
        <w:suppressLineNumbers/>
        <w:ind w:firstLine="567"/>
        <w:jc w:val="both"/>
        <w:rPr>
          <w:sz w:val="26"/>
          <w:szCs w:val="26"/>
        </w:rPr>
      </w:pPr>
      <w:r w:rsidRPr="00CE68F9">
        <w:rPr>
          <w:sz w:val="26"/>
          <w:szCs w:val="26"/>
        </w:rPr>
        <w:t xml:space="preserve">В силу части 2 статьи 31 Федерального закона </w:t>
      </w:r>
      <w:r w:rsidR="00564102">
        <w:rPr>
          <w:sz w:val="26"/>
          <w:szCs w:val="26"/>
        </w:rPr>
        <w:t>«</w:t>
      </w:r>
      <w:r w:rsidRPr="00CE68F9">
        <w:rPr>
          <w:sz w:val="26"/>
          <w:szCs w:val="26"/>
        </w:rPr>
        <w:t>О контрактной системе в сфере закупок товаров, работ, услуг для обеспечения госуд</w:t>
      </w:r>
      <w:r w:rsidR="00564102">
        <w:rPr>
          <w:sz w:val="26"/>
          <w:szCs w:val="26"/>
        </w:rPr>
        <w:t>арственных и муниципальных нужд»</w:t>
      </w:r>
      <w:r w:rsidRPr="00CE68F9">
        <w:rPr>
          <w:sz w:val="26"/>
          <w:szCs w:val="26"/>
        </w:rPr>
        <w:t xml:space="preserve"> от 05.04.2013 N 44-ФЗ (далее – Закон о контрактной системе)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требования.</w:t>
      </w:r>
    </w:p>
    <w:p w:rsidR="00022910" w:rsidRPr="00022910" w:rsidRDefault="00022910" w:rsidP="00022910">
      <w:pPr>
        <w:suppressLineNumbers/>
        <w:ind w:firstLine="567"/>
        <w:jc w:val="both"/>
        <w:rPr>
          <w:sz w:val="26"/>
          <w:szCs w:val="26"/>
        </w:rPr>
      </w:pPr>
      <w:r w:rsidRPr="00022910">
        <w:rPr>
          <w:sz w:val="26"/>
          <w:szCs w:val="26"/>
        </w:rPr>
        <w:t>Частью 4 статьи 31 Закона о контрактной системе установлено,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E68F9" w:rsidRDefault="00022910" w:rsidP="00022910">
      <w:pPr>
        <w:suppressLineNumbers/>
        <w:ind w:firstLine="567"/>
        <w:jc w:val="both"/>
        <w:rPr>
          <w:sz w:val="26"/>
          <w:szCs w:val="26"/>
        </w:rPr>
      </w:pPr>
      <w:r w:rsidRPr="00022910">
        <w:rPr>
          <w:sz w:val="26"/>
          <w:szCs w:val="26"/>
        </w:rPr>
        <w:t>Дополнительные требования, а также перечень документов, подтверждающих соответствие участников закупки таким требованиям, определены Постановлением N 2571.</w:t>
      </w:r>
    </w:p>
    <w:p w:rsidR="00C868E4" w:rsidRDefault="00C868E4" w:rsidP="00E07CDC">
      <w:pPr>
        <w:suppressLineNumbers/>
        <w:ind w:firstLine="567"/>
        <w:jc w:val="both"/>
        <w:rPr>
          <w:sz w:val="26"/>
          <w:szCs w:val="26"/>
        </w:rPr>
      </w:pPr>
    </w:p>
    <w:p w:rsidR="00022910" w:rsidRPr="00022910" w:rsidRDefault="00022910" w:rsidP="00E07CDC">
      <w:pPr>
        <w:suppressLineNumbers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извещением, </w:t>
      </w:r>
      <w:r w:rsidR="009544D2">
        <w:rPr>
          <w:sz w:val="26"/>
          <w:szCs w:val="26"/>
        </w:rPr>
        <w:t>объектом</w:t>
      </w:r>
      <w:r>
        <w:rPr>
          <w:sz w:val="26"/>
          <w:szCs w:val="26"/>
        </w:rPr>
        <w:t xml:space="preserve"> рассматриваемой закупки является</w:t>
      </w:r>
      <w:r w:rsidRPr="00022910">
        <w:rPr>
          <w:sz w:val="26"/>
          <w:szCs w:val="26"/>
        </w:rPr>
        <w:t xml:space="preserve"> </w:t>
      </w:r>
      <w:r w:rsidR="009544D2" w:rsidRPr="009544D2">
        <w:rPr>
          <w:sz w:val="26"/>
          <w:szCs w:val="26"/>
        </w:rPr>
        <w:t>Выполнение работ по капитальному ремонту на объекте: «Комплексное благоустройство внутриквартальной территории в районе дома №24/2 по пр. Сиреневый»</w:t>
      </w:r>
      <w:r>
        <w:rPr>
          <w:sz w:val="26"/>
          <w:szCs w:val="26"/>
        </w:rPr>
        <w:t xml:space="preserve">. </w:t>
      </w:r>
    </w:p>
    <w:p w:rsidR="00022910" w:rsidRDefault="00022910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83602B">
        <w:rPr>
          <w:color w:val="000000"/>
          <w:sz w:val="26"/>
          <w:szCs w:val="26"/>
        </w:rPr>
        <w:t xml:space="preserve">Начальная (максимальная) цена контракта </w:t>
      </w:r>
      <w:r>
        <w:rPr>
          <w:color w:val="000000"/>
          <w:sz w:val="26"/>
          <w:szCs w:val="26"/>
        </w:rPr>
        <w:t>составляет</w:t>
      </w:r>
      <w:r w:rsidRPr="0083602B">
        <w:rPr>
          <w:color w:val="000000"/>
          <w:sz w:val="26"/>
          <w:szCs w:val="26"/>
        </w:rPr>
        <w:t xml:space="preserve"> </w:t>
      </w:r>
      <w:r w:rsidR="009544D2" w:rsidRPr="009544D2">
        <w:rPr>
          <w:color w:val="000000"/>
          <w:sz w:val="26"/>
          <w:szCs w:val="26"/>
        </w:rPr>
        <w:t>13 476 612,53</w:t>
      </w:r>
      <w:r w:rsidR="009544D2">
        <w:rPr>
          <w:color w:val="000000"/>
          <w:sz w:val="26"/>
          <w:szCs w:val="26"/>
        </w:rPr>
        <w:t xml:space="preserve"> </w:t>
      </w:r>
      <w:r w:rsidRPr="0083602B">
        <w:rPr>
          <w:color w:val="000000"/>
          <w:sz w:val="26"/>
          <w:szCs w:val="26"/>
        </w:rPr>
        <w:t>рублей.</w:t>
      </w:r>
    </w:p>
    <w:p w:rsidR="009544D2" w:rsidRDefault="009544D2" w:rsidP="00022910">
      <w:pPr>
        <w:pStyle w:val="a9"/>
        <w:ind w:firstLine="567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</w:t>
      </w:r>
      <w:r w:rsidRPr="009544D2"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 xml:space="preserve">остановлением </w:t>
      </w:r>
      <w:r w:rsidRPr="009544D2"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>равительства</w:t>
      </w:r>
      <w:r w:rsidRPr="009544D2">
        <w:rPr>
          <w:color w:val="000000"/>
          <w:sz w:val="26"/>
          <w:szCs w:val="26"/>
        </w:rPr>
        <w:t xml:space="preserve"> РФ от 29.12.2021 № 2571</w:t>
      </w:r>
      <w:r>
        <w:rPr>
          <w:color w:val="000000"/>
          <w:sz w:val="26"/>
          <w:szCs w:val="26"/>
        </w:rPr>
        <w:t xml:space="preserve"> «</w:t>
      </w:r>
      <w:r w:rsidRPr="009544D2">
        <w:rPr>
          <w:color w:val="000000"/>
          <w:sz w:val="26"/>
          <w:szCs w:val="26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color w:val="000000"/>
          <w:sz w:val="26"/>
          <w:szCs w:val="26"/>
        </w:rPr>
        <w:t xml:space="preserve">» заказчиком в извещении установлены дополнительные требования к участникам закупки по позиции 9 </w:t>
      </w:r>
      <w:r w:rsidR="00374F6D">
        <w:rPr>
          <w:color w:val="000000"/>
          <w:sz w:val="26"/>
          <w:szCs w:val="26"/>
        </w:rPr>
        <w:t>(раздел</w:t>
      </w:r>
      <w:r w:rsidRPr="009544D2">
        <w:rPr>
          <w:color w:val="000000"/>
          <w:sz w:val="26"/>
          <w:szCs w:val="26"/>
        </w:rPr>
        <w:t xml:space="preserve"> II</w:t>
      </w:r>
      <w:r w:rsidR="00374F6D">
        <w:rPr>
          <w:color w:val="000000"/>
          <w:sz w:val="26"/>
          <w:szCs w:val="26"/>
        </w:rPr>
        <w:t xml:space="preserve">): </w:t>
      </w:r>
      <w:r w:rsidR="00374F6D" w:rsidRPr="00374F6D">
        <w:rPr>
          <w:color w:val="000000"/>
          <w:sz w:val="26"/>
          <w:szCs w:val="26"/>
        </w:rPr>
        <w:t xml:space="preserve">Работы по строительству некапитального строения, сооружения (строений, сооружений), </w:t>
      </w:r>
      <w:r w:rsidR="00374F6D" w:rsidRPr="00374F6D">
        <w:rPr>
          <w:b/>
          <w:color w:val="000000"/>
          <w:sz w:val="26"/>
          <w:szCs w:val="26"/>
        </w:rPr>
        <w:t>благоустройству территории</w:t>
      </w:r>
      <w:r w:rsidR="00374F6D">
        <w:rPr>
          <w:b/>
          <w:color w:val="000000"/>
          <w:sz w:val="26"/>
          <w:szCs w:val="26"/>
        </w:rPr>
        <w:t>.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установленной позицией предъявляются требования к </w:t>
      </w:r>
      <w:r w:rsidRPr="00374F6D">
        <w:rPr>
          <w:color w:val="000000"/>
          <w:sz w:val="26"/>
          <w:szCs w:val="26"/>
        </w:rPr>
        <w:t>наличи</w:t>
      </w:r>
      <w:r>
        <w:rPr>
          <w:color w:val="000000"/>
          <w:sz w:val="26"/>
          <w:szCs w:val="26"/>
        </w:rPr>
        <w:t>ю</w:t>
      </w:r>
      <w:r w:rsidRPr="00374F6D">
        <w:rPr>
          <w:color w:val="000000"/>
          <w:sz w:val="26"/>
          <w:szCs w:val="26"/>
        </w:rPr>
        <w:t xml:space="preserve"> у участника закупки одного из следующих видов опыта выполнения работ: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 xml:space="preserve">1) опыт исполнения договора, предусматривающего выполнение работ по </w:t>
      </w:r>
      <w:r w:rsidRPr="00374F6D">
        <w:rPr>
          <w:color w:val="000000"/>
          <w:sz w:val="26"/>
          <w:szCs w:val="26"/>
          <w:u w:val="single"/>
        </w:rPr>
        <w:t>строительству некапитального строения, сооружения</w:t>
      </w:r>
      <w:r w:rsidRPr="00374F6D">
        <w:rPr>
          <w:color w:val="000000"/>
          <w:sz w:val="26"/>
          <w:szCs w:val="26"/>
        </w:rPr>
        <w:t xml:space="preserve"> (строений, сооружений), </w:t>
      </w:r>
      <w:r w:rsidRPr="00374F6D">
        <w:rPr>
          <w:color w:val="000000"/>
          <w:sz w:val="26"/>
          <w:szCs w:val="26"/>
          <w:u w:val="single"/>
        </w:rPr>
        <w:t>благоустройству территории</w:t>
      </w:r>
      <w:r w:rsidRPr="00374F6D">
        <w:rPr>
          <w:color w:val="000000"/>
          <w:sz w:val="26"/>
          <w:szCs w:val="26"/>
        </w:rPr>
        <w:t>;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 xml:space="preserve">2) опыт исполнения договора </w:t>
      </w:r>
      <w:r w:rsidRPr="00374F6D">
        <w:rPr>
          <w:color w:val="000000"/>
          <w:sz w:val="26"/>
          <w:szCs w:val="26"/>
          <w:u w:val="single"/>
        </w:rPr>
        <w:t>строительного подряда</w:t>
      </w:r>
      <w:r w:rsidRPr="00374F6D">
        <w:rPr>
          <w:color w:val="000000"/>
          <w:sz w:val="26"/>
          <w:szCs w:val="26"/>
        </w:rPr>
        <w:t xml:space="preserve">, предусматривающего выполнение работ по </w:t>
      </w:r>
      <w:r w:rsidRPr="00374F6D">
        <w:rPr>
          <w:color w:val="000000"/>
          <w:sz w:val="26"/>
          <w:szCs w:val="26"/>
          <w:u w:val="single"/>
        </w:rPr>
        <w:t>строительству, реконструкции объекта капитального строительства</w:t>
      </w:r>
      <w:r>
        <w:rPr>
          <w:color w:val="000000"/>
          <w:sz w:val="26"/>
          <w:szCs w:val="26"/>
          <w:u w:val="single"/>
        </w:rPr>
        <w:t xml:space="preserve"> </w:t>
      </w:r>
      <w:r w:rsidRPr="00374F6D">
        <w:rPr>
          <w:color w:val="000000"/>
          <w:sz w:val="26"/>
          <w:szCs w:val="26"/>
        </w:rPr>
        <w:t>(в том числе линейного объекта);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 xml:space="preserve">3) опыт выполнения участником закупки, являющимся </w:t>
      </w:r>
      <w:r w:rsidRPr="00374F6D">
        <w:rPr>
          <w:color w:val="000000"/>
          <w:sz w:val="26"/>
          <w:szCs w:val="26"/>
          <w:u w:val="single"/>
        </w:rPr>
        <w:t>застройщиком</w:t>
      </w:r>
      <w:r w:rsidRPr="00374F6D">
        <w:rPr>
          <w:color w:val="000000"/>
          <w:sz w:val="26"/>
          <w:szCs w:val="26"/>
        </w:rPr>
        <w:t xml:space="preserve">, работ по </w:t>
      </w:r>
      <w:r w:rsidRPr="00374F6D">
        <w:rPr>
          <w:color w:val="000000"/>
          <w:sz w:val="26"/>
          <w:szCs w:val="26"/>
          <w:u w:val="single"/>
        </w:rPr>
        <w:t>строительству, реконструкции объекта капитального строительства</w:t>
      </w:r>
      <w:r w:rsidRPr="00374F6D">
        <w:rPr>
          <w:color w:val="000000"/>
          <w:sz w:val="26"/>
          <w:szCs w:val="26"/>
        </w:rPr>
        <w:t xml:space="preserve"> (в том числе линейного объекта).</w:t>
      </w:r>
    </w:p>
    <w:p w:rsid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>Цена выполненных работ по договорам, предусмотренных </w:t>
      </w:r>
      <w:hyperlink r:id="rId9" w:anchor="dst100272" w:history="1">
        <w:r w:rsidRPr="00374F6D">
          <w:rPr>
            <w:rStyle w:val="ad"/>
            <w:color w:val="auto"/>
            <w:sz w:val="26"/>
            <w:szCs w:val="26"/>
            <w:u w:val="none"/>
          </w:rPr>
          <w:t>пунктами 1</w:t>
        </w:r>
      </w:hyperlink>
      <w:r w:rsidRPr="00374F6D">
        <w:rPr>
          <w:sz w:val="26"/>
          <w:szCs w:val="26"/>
        </w:rPr>
        <w:t> или </w:t>
      </w:r>
      <w:hyperlink r:id="rId10" w:anchor="dst100273" w:history="1">
        <w:r w:rsidRPr="00374F6D">
          <w:rPr>
            <w:rStyle w:val="ad"/>
            <w:color w:val="auto"/>
            <w:sz w:val="26"/>
            <w:szCs w:val="26"/>
            <w:u w:val="none"/>
          </w:rPr>
          <w:t>2</w:t>
        </w:r>
      </w:hyperlink>
      <w:r w:rsidRPr="00374F6D">
        <w:rPr>
          <w:sz w:val="26"/>
          <w:szCs w:val="26"/>
        </w:rPr>
        <w:t> настоящей графы настоящей позиции, цена выполненных работ, предусмотренных </w:t>
      </w:r>
      <w:hyperlink r:id="rId11" w:anchor="dst100274" w:history="1">
        <w:r w:rsidRPr="00374F6D">
          <w:rPr>
            <w:rStyle w:val="ad"/>
            <w:color w:val="auto"/>
            <w:sz w:val="26"/>
            <w:szCs w:val="26"/>
            <w:u w:val="none"/>
          </w:rPr>
          <w:t>пунктом 3</w:t>
        </w:r>
      </w:hyperlink>
      <w:r w:rsidRPr="00374F6D">
        <w:rPr>
          <w:sz w:val="26"/>
          <w:szCs w:val="26"/>
        </w:rPr>
        <w:t> </w:t>
      </w:r>
      <w:r w:rsidRPr="00374F6D">
        <w:rPr>
          <w:color w:val="000000"/>
          <w:sz w:val="26"/>
          <w:szCs w:val="26"/>
        </w:rPr>
        <w:t xml:space="preserve">настоящей графы настоящей позиции, должна составлять </w:t>
      </w:r>
      <w:r w:rsidRPr="00374F6D">
        <w:rPr>
          <w:color w:val="000000"/>
          <w:sz w:val="26"/>
          <w:szCs w:val="26"/>
          <w:u w:val="single"/>
        </w:rPr>
        <w:t>не менее 20 процентов начальной (максимальной) цены контракта</w:t>
      </w:r>
      <w:r w:rsidRPr="00374F6D">
        <w:rPr>
          <w:color w:val="000000"/>
          <w:sz w:val="26"/>
          <w:szCs w:val="26"/>
        </w:rPr>
        <w:t>, заключаемого по результатам определения поставщика (подрядчика, исполнителя)</w:t>
      </w:r>
      <w:r>
        <w:rPr>
          <w:color w:val="000000"/>
          <w:sz w:val="26"/>
          <w:szCs w:val="26"/>
        </w:rPr>
        <w:t>.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этом, </w:t>
      </w:r>
      <w:r w:rsidRPr="00374F6D">
        <w:rPr>
          <w:color w:val="000000"/>
          <w:sz w:val="26"/>
          <w:szCs w:val="26"/>
        </w:rPr>
        <w:t>в случае наличия опыта, предусмотренного </w:t>
      </w:r>
      <w:hyperlink r:id="rId12" w:anchor="dst100272" w:history="1">
        <w:r w:rsidRPr="00374F6D">
          <w:rPr>
            <w:rStyle w:val="ad"/>
            <w:b/>
            <w:color w:val="auto"/>
            <w:sz w:val="26"/>
            <w:szCs w:val="26"/>
            <w:u w:val="none"/>
          </w:rPr>
          <w:t>пунктом 1</w:t>
        </w:r>
      </w:hyperlink>
      <w:r w:rsidRPr="00374F6D">
        <w:rPr>
          <w:sz w:val="26"/>
          <w:szCs w:val="26"/>
        </w:rPr>
        <w:t xml:space="preserve"> графы </w:t>
      </w:r>
      <w:r>
        <w:rPr>
          <w:sz w:val="26"/>
          <w:szCs w:val="26"/>
        </w:rPr>
        <w:t>«</w:t>
      </w:r>
      <w:r w:rsidRPr="00374F6D">
        <w:rPr>
          <w:sz w:val="26"/>
          <w:szCs w:val="26"/>
        </w:rPr>
        <w:t>Дополнительные требования к участникам закупки</w:t>
      </w:r>
      <w:r>
        <w:rPr>
          <w:sz w:val="26"/>
          <w:szCs w:val="26"/>
        </w:rPr>
        <w:t>»</w:t>
      </w:r>
      <w:r w:rsidRPr="00374F6D">
        <w:rPr>
          <w:sz w:val="26"/>
          <w:szCs w:val="26"/>
        </w:rPr>
        <w:t xml:space="preserve"> настоящей позиции: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t>1) исполненный договор;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lastRenderedPageBreak/>
        <w:t>2) акт выполненных работ, подтверждающий цену выполненных работ.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t>В случае наличия опыта, предусмотренного </w:t>
      </w:r>
      <w:hyperlink r:id="rId13" w:anchor="dst100273" w:history="1">
        <w:r w:rsidRPr="00374F6D">
          <w:rPr>
            <w:rStyle w:val="ad"/>
            <w:color w:val="auto"/>
            <w:sz w:val="26"/>
            <w:szCs w:val="26"/>
            <w:u w:val="none"/>
          </w:rPr>
          <w:t>пунктом 2</w:t>
        </w:r>
      </w:hyperlink>
      <w:r w:rsidRPr="00374F6D">
        <w:rPr>
          <w:sz w:val="26"/>
          <w:szCs w:val="26"/>
        </w:rPr>
        <w:t xml:space="preserve"> графы </w:t>
      </w:r>
      <w:r>
        <w:rPr>
          <w:sz w:val="26"/>
          <w:szCs w:val="26"/>
        </w:rPr>
        <w:t>«</w:t>
      </w:r>
      <w:r w:rsidRPr="00374F6D">
        <w:rPr>
          <w:sz w:val="26"/>
          <w:szCs w:val="26"/>
        </w:rPr>
        <w:t>Дополнительные требования к участникам закупки</w:t>
      </w:r>
      <w:r>
        <w:rPr>
          <w:sz w:val="26"/>
          <w:szCs w:val="26"/>
        </w:rPr>
        <w:t>»</w:t>
      </w:r>
      <w:r w:rsidRPr="00374F6D">
        <w:rPr>
          <w:sz w:val="26"/>
          <w:szCs w:val="26"/>
        </w:rPr>
        <w:t xml:space="preserve"> настоящей позиции: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t>1) исполненный договор;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374F6D" w:rsidRPr="00374F6D" w:rsidRDefault="00374F6D" w:rsidP="00374F6D">
      <w:pPr>
        <w:pStyle w:val="a9"/>
        <w:ind w:firstLine="567"/>
        <w:jc w:val="both"/>
        <w:rPr>
          <w:sz w:val="26"/>
          <w:szCs w:val="26"/>
        </w:rPr>
      </w:pPr>
      <w:r w:rsidRPr="00374F6D">
        <w:rPr>
          <w:sz w:val="26"/>
          <w:szCs w:val="26"/>
        </w:rP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 </w:t>
      </w:r>
      <w:hyperlink r:id="rId14" w:anchor="dst100279" w:history="1">
        <w:r w:rsidRPr="00374F6D">
          <w:rPr>
            <w:rStyle w:val="ad"/>
            <w:color w:val="auto"/>
            <w:sz w:val="26"/>
            <w:szCs w:val="26"/>
            <w:u w:val="none"/>
          </w:rPr>
          <w:t>абзацем пятым</w:t>
        </w:r>
      </w:hyperlink>
      <w:r w:rsidRPr="00374F6D">
        <w:rPr>
          <w:sz w:val="26"/>
          <w:szCs w:val="26"/>
        </w:rPr>
        <w:t> 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sz w:val="26"/>
          <w:szCs w:val="26"/>
        </w:rPr>
        <w:t>В случае наличия опыта, предусмотренного </w:t>
      </w:r>
      <w:hyperlink r:id="rId15" w:anchor="dst100274" w:history="1">
        <w:r w:rsidRPr="00374F6D">
          <w:rPr>
            <w:rStyle w:val="ad"/>
            <w:color w:val="auto"/>
            <w:sz w:val="26"/>
            <w:szCs w:val="26"/>
            <w:u w:val="none"/>
          </w:rPr>
          <w:t>пунктом 3</w:t>
        </w:r>
      </w:hyperlink>
      <w:r w:rsidRPr="00374F6D">
        <w:rPr>
          <w:sz w:val="26"/>
          <w:szCs w:val="26"/>
        </w:rPr>
        <w:t> гра</w:t>
      </w:r>
      <w:r w:rsidRPr="00374F6D">
        <w:rPr>
          <w:color w:val="000000"/>
          <w:sz w:val="26"/>
          <w:szCs w:val="26"/>
        </w:rPr>
        <w:t xml:space="preserve">фы </w:t>
      </w:r>
      <w:r>
        <w:rPr>
          <w:color w:val="000000"/>
          <w:sz w:val="26"/>
          <w:szCs w:val="26"/>
        </w:rPr>
        <w:t>«</w:t>
      </w:r>
      <w:r w:rsidRPr="00374F6D">
        <w:rPr>
          <w:color w:val="000000"/>
          <w:sz w:val="26"/>
          <w:szCs w:val="26"/>
        </w:rPr>
        <w:t>Дополнительные требования к участникам закупки</w:t>
      </w:r>
      <w:r>
        <w:rPr>
          <w:color w:val="000000"/>
          <w:sz w:val="26"/>
          <w:szCs w:val="26"/>
        </w:rPr>
        <w:t>»</w:t>
      </w:r>
      <w:r w:rsidRPr="00374F6D">
        <w:rPr>
          <w:color w:val="000000"/>
          <w:sz w:val="26"/>
          <w:szCs w:val="26"/>
        </w:rPr>
        <w:t xml:space="preserve"> настоящей позиции:</w:t>
      </w:r>
    </w:p>
    <w:p w:rsidR="00374F6D" w:rsidRP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>1) раздел "Смета на строительство, реконструкцию, капитальный ремонт, снос объекта капитального строительства" проектной документации;</w:t>
      </w:r>
    </w:p>
    <w:p w:rsid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374F6D">
        <w:rPr>
          <w:color w:val="000000"/>
          <w:sz w:val="26"/>
          <w:szCs w:val="26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color w:val="000000"/>
          <w:sz w:val="26"/>
          <w:szCs w:val="26"/>
        </w:rPr>
        <w:t>.</w:t>
      </w:r>
    </w:p>
    <w:p w:rsidR="00374F6D" w:rsidRDefault="00374F6D" w:rsidP="00374F6D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374F6D" w:rsidRDefault="00374F6D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ИП Ахметгалеев Р.И.</w:t>
      </w:r>
      <w:r w:rsidR="00022910">
        <w:rPr>
          <w:color w:val="000000"/>
          <w:sz w:val="26"/>
          <w:szCs w:val="26"/>
        </w:rPr>
        <w:t xml:space="preserve"> полагает, что </w:t>
      </w:r>
      <w:r>
        <w:rPr>
          <w:color w:val="000000"/>
          <w:sz w:val="26"/>
          <w:szCs w:val="26"/>
        </w:rPr>
        <w:t>комиссией по осуществлению закупок неправомерно отклонена заявка заявителя; документы, представленные в качестве подтверждения необходимого для данной закупки опыта</w:t>
      </w:r>
      <w:r w:rsidR="001232A7">
        <w:rPr>
          <w:color w:val="000000"/>
          <w:sz w:val="26"/>
          <w:szCs w:val="26"/>
        </w:rPr>
        <w:t xml:space="preserve"> соответствуют требованиям. Кроме того, дополнительно в составе заявки участником закупки также приложены документы, подтверждающие опыт по данным требованиям.</w:t>
      </w:r>
    </w:p>
    <w:p w:rsidR="00374F6D" w:rsidRDefault="001232A7" w:rsidP="001232A7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Уполномоченным органом и заказчиком в материалы дела представлены письменные пояснения, в которых выражено несогласие с доводами, позиции поддержаны представителями Администрации и Учреждения на заседании Комиссии.</w:t>
      </w:r>
    </w:p>
    <w:p w:rsidR="00564102" w:rsidRDefault="00564102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</w:t>
      </w:r>
      <w:r w:rsidRPr="00564102">
        <w:rPr>
          <w:color w:val="000000"/>
          <w:sz w:val="26"/>
          <w:szCs w:val="26"/>
        </w:rPr>
        <w:t xml:space="preserve">огласно пункту 36 статьи 1 Градостроительного кодекса Российской Федерации, </w:t>
      </w:r>
      <w:r w:rsidRPr="001232A7">
        <w:rPr>
          <w:color w:val="000000"/>
          <w:sz w:val="26"/>
          <w:szCs w:val="26"/>
          <w:u w:val="single"/>
        </w:rPr>
        <w:t>благоустройство территории</w:t>
      </w:r>
      <w:r w:rsidRPr="00564102">
        <w:rPr>
          <w:color w:val="000000"/>
          <w:sz w:val="26"/>
          <w:szCs w:val="26"/>
        </w:rPr>
        <w:t xml:space="preserve"> </w:t>
      </w:r>
      <w:r w:rsidR="001232A7">
        <w:rPr>
          <w:color w:val="000000"/>
          <w:sz w:val="26"/>
          <w:szCs w:val="26"/>
        </w:rPr>
        <w:t>–</w:t>
      </w:r>
      <w:r w:rsidRPr="00564102">
        <w:rPr>
          <w:color w:val="000000"/>
          <w:sz w:val="26"/>
          <w:szCs w:val="26"/>
        </w:rPr>
        <w:t xml:space="preserve">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 w:rsidR="002241DD" w:rsidRDefault="002241DD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2241DD">
        <w:rPr>
          <w:color w:val="000000"/>
          <w:sz w:val="26"/>
          <w:szCs w:val="26"/>
        </w:rPr>
        <w:t xml:space="preserve">В соответствии с пунктом 38 статьи 1 Градостроительного кодекса Российской Федерации, к элементам благоустройства относятся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 </w:t>
      </w:r>
    </w:p>
    <w:p w:rsidR="000D56D2" w:rsidRDefault="000D56D2" w:rsidP="000D56D2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0D56D2" w:rsidRDefault="000D56D2" w:rsidP="000D56D2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0D56D2" w:rsidRPr="000D56D2" w:rsidRDefault="000D56D2" w:rsidP="000D56D2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0D56D2">
        <w:rPr>
          <w:color w:val="000000"/>
          <w:sz w:val="26"/>
          <w:szCs w:val="26"/>
        </w:rPr>
        <w:t xml:space="preserve">Согласно Протоколу подведения итогов определения поставщика (подрядчика, исполнителя) по закупке </w:t>
      </w:r>
      <w:r>
        <w:rPr>
          <w:color w:val="000000"/>
          <w:sz w:val="26"/>
          <w:szCs w:val="26"/>
        </w:rPr>
        <w:t xml:space="preserve">№ </w:t>
      </w:r>
      <w:r w:rsidR="00FD3652" w:rsidRPr="00FD3652">
        <w:rPr>
          <w:color w:val="000000"/>
          <w:sz w:val="26"/>
          <w:szCs w:val="26"/>
        </w:rPr>
        <w:t>0169300000326000863</w:t>
      </w:r>
      <w:r w:rsidR="00FD3652">
        <w:rPr>
          <w:color w:val="000000"/>
          <w:sz w:val="26"/>
          <w:szCs w:val="26"/>
        </w:rPr>
        <w:t xml:space="preserve"> на участие в аукционе подано 7</w:t>
      </w:r>
      <w:r>
        <w:rPr>
          <w:color w:val="000000"/>
          <w:sz w:val="26"/>
          <w:szCs w:val="26"/>
        </w:rPr>
        <w:t xml:space="preserve"> заявок.</w:t>
      </w:r>
    </w:p>
    <w:p w:rsidR="000D56D2" w:rsidRDefault="000D56D2" w:rsidP="000D56D2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Участники закупки с идентификационными номерами заявок № </w:t>
      </w:r>
      <w:r w:rsidR="00FD3652" w:rsidRPr="00FD3652">
        <w:rPr>
          <w:color w:val="000000"/>
          <w:sz w:val="26"/>
          <w:szCs w:val="26"/>
        </w:rPr>
        <w:t xml:space="preserve">121149234 </w:t>
      </w:r>
      <w:r w:rsidR="00DF1C87">
        <w:rPr>
          <w:color w:val="000000"/>
          <w:sz w:val="26"/>
          <w:szCs w:val="26"/>
        </w:rPr>
        <w:t xml:space="preserve">(победитель закупки), </w:t>
      </w:r>
      <w:r w:rsidR="00FD3652" w:rsidRPr="00FD3652">
        <w:rPr>
          <w:color w:val="000000"/>
          <w:sz w:val="26"/>
          <w:szCs w:val="26"/>
        </w:rPr>
        <w:t>121153138</w:t>
      </w:r>
      <w:r>
        <w:rPr>
          <w:color w:val="000000"/>
          <w:sz w:val="26"/>
          <w:szCs w:val="26"/>
        </w:rPr>
        <w:t xml:space="preserve">, </w:t>
      </w:r>
      <w:r w:rsidR="00FD3652" w:rsidRPr="00FD3652">
        <w:rPr>
          <w:color w:val="000000"/>
          <w:sz w:val="26"/>
          <w:szCs w:val="26"/>
        </w:rPr>
        <w:t>121143397</w:t>
      </w:r>
      <w:r>
        <w:rPr>
          <w:color w:val="000000"/>
          <w:sz w:val="26"/>
          <w:szCs w:val="26"/>
        </w:rPr>
        <w:t xml:space="preserve">, </w:t>
      </w:r>
      <w:r w:rsidR="00FD3652" w:rsidRPr="00FD3652">
        <w:rPr>
          <w:color w:val="000000"/>
          <w:sz w:val="26"/>
          <w:szCs w:val="26"/>
        </w:rPr>
        <w:t>121146320</w:t>
      </w:r>
      <w:r>
        <w:rPr>
          <w:color w:val="000000"/>
          <w:sz w:val="26"/>
          <w:szCs w:val="26"/>
        </w:rPr>
        <w:t xml:space="preserve">, </w:t>
      </w:r>
      <w:r w:rsidR="00FD3652" w:rsidRPr="00FD3652">
        <w:rPr>
          <w:color w:val="000000"/>
          <w:sz w:val="26"/>
          <w:szCs w:val="26"/>
        </w:rPr>
        <w:t>121154829</w:t>
      </w:r>
      <w:r w:rsidR="00FD365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признаны соответствующими требования извещения.</w:t>
      </w:r>
    </w:p>
    <w:p w:rsidR="00DB3430" w:rsidRDefault="00DB3430" w:rsidP="00DB3430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пунктом 2 части 6 статьи 43 Закона о контрактной системе </w:t>
      </w:r>
      <w:r w:rsidRPr="009F7FEB">
        <w:rPr>
          <w:color w:val="000000"/>
          <w:sz w:val="26"/>
          <w:szCs w:val="26"/>
        </w:rPr>
        <w:t>информация и документ</w:t>
      </w:r>
      <w:r>
        <w:rPr>
          <w:color w:val="000000"/>
          <w:sz w:val="26"/>
          <w:szCs w:val="26"/>
        </w:rPr>
        <w:t>ы, предусмотренные подпунктами «</w:t>
      </w:r>
      <w:r w:rsidRPr="009F7FEB">
        <w:rPr>
          <w:color w:val="000000"/>
          <w:sz w:val="26"/>
          <w:szCs w:val="26"/>
        </w:rPr>
        <w:t>а</w:t>
      </w:r>
      <w:r>
        <w:rPr>
          <w:color w:val="000000"/>
          <w:sz w:val="26"/>
          <w:szCs w:val="26"/>
        </w:rPr>
        <w:t>»</w:t>
      </w:r>
      <w:r w:rsidRPr="009F7FEB">
        <w:rPr>
          <w:color w:val="000000"/>
          <w:sz w:val="26"/>
          <w:szCs w:val="26"/>
        </w:rPr>
        <w:t xml:space="preserve"> - </w:t>
      </w:r>
      <w:r>
        <w:rPr>
          <w:color w:val="000000"/>
          <w:sz w:val="26"/>
          <w:szCs w:val="26"/>
        </w:rPr>
        <w:t>«</w:t>
      </w:r>
      <w:r w:rsidRPr="009F7FEB">
        <w:rPr>
          <w:color w:val="000000"/>
          <w:sz w:val="26"/>
          <w:szCs w:val="26"/>
        </w:rPr>
        <w:t>л</w:t>
      </w:r>
      <w:r>
        <w:rPr>
          <w:color w:val="000000"/>
          <w:sz w:val="26"/>
          <w:szCs w:val="26"/>
        </w:rPr>
        <w:t>»</w:t>
      </w:r>
      <w:r w:rsidRPr="009F7FEB">
        <w:rPr>
          <w:color w:val="000000"/>
          <w:sz w:val="26"/>
          <w:szCs w:val="26"/>
        </w:rPr>
        <w:t xml:space="preserve"> пункта 1 части 1 настоящей статьи, </w:t>
      </w:r>
      <w:r w:rsidRPr="009F7FEB">
        <w:rPr>
          <w:color w:val="000000"/>
          <w:sz w:val="26"/>
          <w:szCs w:val="26"/>
          <w:u w:val="single"/>
        </w:rPr>
        <w:t>не включаются</w:t>
      </w:r>
      <w:r w:rsidRPr="009F7FEB">
        <w:rPr>
          <w:color w:val="000000"/>
          <w:sz w:val="26"/>
          <w:szCs w:val="26"/>
        </w:rPr>
        <w:t xml:space="preserve"> участником закупки </w:t>
      </w:r>
      <w:r w:rsidRPr="009F7FEB">
        <w:rPr>
          <w:color w:val="000000"/>
          <w:sz w:val="26"/>
          <w:szCs w:val="26"/>
          <w:u w:val="single"/>
        </w:rPr>
        <w:t>в заявку</w:t>
      </w:r>
      <w:r w:rsidRPr="009F7FEB">
        <w:rPr>
          <w:color w:val="000000"/>
          <w:sz w:val="26"/>
          <w:szCs w:val="26"/>
        </w:rPr>
        <w:t xml:space="preserve"> на участие в закупке. Такие информация и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</w:t>
      </w:r>
      <w:r>
        <w:rPr>
          <w:color w:val="000000"/>
          <w:sz w:val="26"/>
          <w:szCs w:val="26"/>
        </w:rPr>
        <w:t xml:space="preserve"> единой информационной системой.</w:t>
      </w:r>
    </w:p>
    <w:p w:rsidR="00DB3430" w:rsidRPr="009F7FEB" w:rsidRDefault="00DB3430" w:rsidP="00DB3430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пунктом 3 части 6 статьи 43 Закона о контрактной системе</w:t>
      </w:r>
      <w:r w:rsidRPr="009F7FEB">
        <w:t xml:space="preserve"> </w:t>
      </w:r>
      <w:r w:rsidRPr="009F7FEB">
        <w:rPr>
          <w:color w:val="000000"/>
          <w:sz w:val="26"/>
          <w:szCs w:val="26"/>
        </w:rPr>
        <w:t xml:space="preserve">информация и документы, которые подтверждают соответствие участника закупки </w:t>
      </w:r>
      <w:r w:rsidRPr="009F7FEB">
        <w:rPr>
          <w:color w:val="000000"/>
          <w:sz w:val="26"/>
          <w:szCs w:val="26"/>
          <w:u w:val="single"/>
        </w:rPr>
        <w:t>дополнительным требованиям</w:t>
      </w:r>
      <w:r w:rsidRPr="009F7FEB">
        <w:rPr>
          <w:color w:val="000000"/>
          <w:sz w:val="26"/>
          <w:szCs w:val="26"/>
        </w:rPr>
        <w:t xml:space="preserve">, установленным в соответствии с частью 2 или 2.1 (при наличии таких требований) статьи 31 настоящего Федерального закона, и предусмотренные подпунктом </w:t>
      </w:r>
      <w:r>
        <w:rPr>
          <w:color w:val="000000"/>
          <w:sz w:val="26"/>
          <w:szCs w:val="26"/>
        </w:rPr>
        <w:t>«</w:t>
      </w:r>
      <w:r w:rsidRPr="009F7FEB">
        <w:rPr>
          <w:color w:val="000000"/>
          <w:sz w:val="26"/>
          <w:szCs w:val="26"/>
        </w:rPr>
        <w:t>н</w:t>
      </w:r>
      <w:r>
        <w:rPr>
          <w:color w:val="000000"/>
          <w:sz w:val="26"/>
          <w:szCs w:val="26"/>
        </w:rPr>
        <w:t>»</w:t>
      </w:r>
      <w:r w:rsidRPr="009F7FEB">
        <w:rPr>
          <w:color w:val="000000"/>
          <w:sz w:val="26"/>
          <w:szCs w:val="26"/>
        </w:rPr>
        <w:t xml:space="preserve"> пункта 1 части 1 настоящей статьи, </w:t>
      </w:r>
      <w:r w:rsidRPr="009F7FEB">
        <w:rPr>
          <w:color w:val="000000"/>
          <w:sz w:val="26"/>
          <w:szCs w:val="26"/>
          <w:u w:val="single"/>
        </w:rPr>
        <w:t>не включаются</w:t>
      </w:r>
      <w:r w:rsidRPr="009F7FEB">
        <w:rPr>
          <w:color w:val="000000"/>
          <w:sz w:val="26"/>
          <w:szCs w:val="26"/>
        </w:rPr>
        <w:t xml:space="preserve"> участником закупки </w:t>
      </w:r>
      <w:r w:rsidRPr="009F7FEB">
        <w:rPr>
          <w:color w:val="000000"/>
          <w:sz w:val="26"/>
          <w:szCs w:val="26"/>
          <w:u w:val="single"/>
        </w:rPr>
        <w:t>в заявку</w:t>
      </w:r>
      <w:r w:rsidRPr="009F7FEB">
        <w:rPr>
          <w:color w:val="000000"/>
          <w:sz w:val="26"/>
          <w:szCs w:val="26"/>
        </w:rPr>
        <w:t xml:space="preserve"> на участие в закупке. Такие информация и документы в случаях, предусмотренных настоящим Федеральным законом, </w:t>
      </w:r>
      <w:r w:rsidRPr="009F7FEB">
        <w:rPr>
          <w:color w:val="000000"/>
          <w:sz w:val="26"/>
          <w:szCs w:val="26"/>
          <w:u w:val="single"/>
        </w:rPr>
        <w:t>направляются</w:t>
      </w:r>
      <w:r w:rsidRPr="009F7FEB">
        <w:rPr>
          <w:color w:val="000000"/>
          <w:sz w:val="26"/>
          <w:szCs w:val="26"/>
        </w:rPr>
        <w:t xml:space="preserve"> (по состоянию на дату и время их направления) </w:t>
      </w:r>
      <w:r w:rsidRPr="009F7FEB">
        <w:rPr>
          <w:color w:val="000000"/>
          <w:sz w:val="26"/>
          <w:szCs w:val="26"/>
          <w:u w:val="single"/>
        </w:rPr>
        <w:t>заказчику оператором электронной площадки</w:t>
      </w:r>
      <w:r w:rsidRPr="009F7FEB">
        <w:rPr>
          <w:color w:val="000000"/>
          <w:sz w:val="26"/>
          <w:szCs w:val="26"/>
        </w:rPr>
        <w:t xml:space="preserve"> из реестра участников закупок, аккредит</w:t>
      </w:r>
      <w:r>
        <w:rPr>
          <w:color w:val="000000"/>
          <w:sz w:val="26"/>
          <w:szCs w:val="26"/>
        </w:rPr>
        <w:t>ованных на электронной площадке.</w:t>
      </w:r>
    </w:p>
    <w:p w:rsidR="00DB3430" w:rsidRDefault="00DB3430" w:rsidP="000D56D2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</w:p>
    <w:p w:rsidR="00507C15" w:rsidRDefault="00507C15" w:rsidP="000D56D2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Участник закупки с идентификационным номером заявки № </w:t>
      </w:r>
      <w:r w:rsidR="00DF1C87">
        <w:rPr>
          <w:b/>
          <w:color w:val="000000"/>
          <w:sz w:val="26"/>
          <w:szCs w:val="26"/>
        </w:rPr>
        <w:t>12115146</w:t>
      </w:r>
      <w:r w:rsidR="007C338A" w:rsidRPr="007C338A">
        <w:rPr>
          <w:b/>
          <w:color w:val="000000"/>
          <w:sz w:val="26"/>
          <w:szCs w:val="26"/>
        </w:rPr>
        <w:t xml:space="preserve">5 </w:t>
      </w:r>
      <w:r>
        <w:rPr>
          <w:color w:val="000000"/>
          <w:sz w:val="26"/>
          <w:szCs w:val="26"/>
        </w:rPr>
        <w:t xml:space="preserve">(заявка </w:t>
      </w:r>
      <w:r w:rsidR="00DF1C87">
        <w:rPr>
          <w:color w:val="000000"/>
          <w:sz w:val="26"/>
          <w:szCs w:val="26"/>
        </w:rPr>
        <w:t xml:space="preserve">                          </w:t>
      </w:r>
      <w:r>
        <w:rPr>
          <w:color w:val="000000"/>
          <w:sz w:val="26"/>
          <w:szCs w:val="26"/>
        </w:rPr>
        <w:t xml:space="preserve">ИП Ахметгалеева Р.И, заявитель) отклонена комиссией по осуществлению закупок по причине </w:t>
      </w:r>
      <w:r w:rsidR="007C338A">
        <w:rPr>
          <w:color w:val="000000"/>
          <w:sz w:val="26"/>
          <w:szCs w:val="26"/>
        </w:rPr>
        <w:t>Несоответствия</w:t>
      </w:r>
      <w:r w:rsidR="007C338A" w:rsidRPr="007C338A">
        <w:rPr>
          <w:color w:val="000000"/>
          <w:sz w:val="26"/>
          <w:szCs w:val="26"/>
        </w:rPr>
        <w:t xml:space="preserve"> участника закупки требованиям, установленным в извещении об осуществлении закупки в соответствии с ч. 2 ст. 31</w:t>
      </w:r>
      <w:r w:rsidRPr="00507C15">
        <w:rPr>
          <w:color w:val="000000"/>
          <w:sz w:val="26"/>
          <w:szCs w:val="26"/>
        </w:rPr>
        <w:t xml:space="preserve"> Закона</w:t>
      </w:r>
      <w:r>
        <w:rPr>
          <w:color w:val="000000"/>
          <w:sz w:val="26"/>
          <w:szCs w:val="26"/>
        </w:rPr>
        <w:t xml:space="preserve"> о контрактной системе. </w:t>
      </w:r>
    </w:p>
    <w:p w:rsidR="00507C15" w:rsidRDefault="00507C15" w:rsidP="000D56D2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итоговому протоколу, обоснованием отклонения </w:t>
      </w:r>
      <w:r w:rsidRPr="00507C15">
        <w:rPr>
          <w:color w:val="000000"/>
          <w:sz w:val="26"/>
          <w:szCs w:val="26"/>
        </w:rPr>
        <w:t xml:space="preserve">по п. 2 ч. 12 ст. 48 Закона </w:t>
      </w:r>
      <w:r>
        <w:rPr>
          <w:color w:val="000000"/>
          <w:sz w:val="26"/>
          <w:szCs w:val="26"/>
        </w:rPr>
        <w:t xml:space="preserve">о контрактной системе заявки </w:t>
      </w:r>
      <w:r w:rsidR="007C338A">
        <w:rPr>
          <w:color w:val="000000"/>
          <w:sz w:val="26"/>
          <w:szCs w:val="26"/>
        </w:rPr>
        <w:t>ИП Ахметгалеева Р.И.</w:t>
      </w:r>
      <w:r>
        <w:rPr>
          <w:color w:val="000000"/>
          <w:sz w:val="26"/>
          <w:szCs w:val="26"/>
        </w:rPr>
        <w:t xml:space="preserve"> является то, что в</w:t>
      </w:r>
      <w:r w:rsidRPr="00507C15">
        <w:rPr>
          <w:color w:val="000000"/>
          <w:sz w:val="26"/>
          <w:szCs w:val="26"/>
        </w:rPr>
        <w:t xml:space="preserve"> составе информации и документов участника закупки, </w:t>
      </w:r>
      <w:r w:rsidRPr="007C338A">
        <w:rPr>
          <w:color w:val="000000"/>
          <w:sz w:val="26"/>
          <w:szCs w:val="26"/>
          <w:u w:val="single"/>
        </w:rPr>
        <w:t>направленных заказчику оператором электронной площадки из реестра участников закупок, аккредитованных на электронной площадке,</w:t>
      </w:r>
      <w:r w:rsidRPr="007C338A">
        <w:rPr>
          <w:color w:val="000000"/>
          <w:sz w:val="26"/>
          <w:szCs w:val="26"/>
        </w:rPr>
        <w:t xml:space="preserve"> </w:t>
      </w:r>
      <w:r w:rsidRPr="00507C15">
        <w:rPr>
          <w:color w:val="000000"/>
          <w:sz w:val="26"/>
          <w:szCs w:val="26"/>
        </w:rPr>
        <w:t xml:space="preserve">и подтверждающих соответствие участников закупки дополнительным требованиям, установленным в соответствии с частью 2 статьи 31 Закона о контрактной системе, представлены следующие документы и информация: </w:t>
      </w:r>
    </w:p>
    <w:p w:rsidR="007C338A" w:rsidRDefault="00507C15" w:rsidP="000D56D2">
      <w:pPr>
        <w:pStyle w:val="a9"/>
        <w:tabs>
          <w:tab w:val="right" w:pos="992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7C338A" w:rsidRPr="007C338A">
        <w:rPr>
          <w:color w:val="000000"/>
          <w:sz w:val="26"/>
          <w:szCs w:val="26"/>
        </w:rPr>
        <w:t xml:space="preserve">реестровая запись о </w:t>
      </w:r>
      <w:r w:rsidR="007C338A">
        <w:rPr>
          <w:color w:val="000000"/>
          <w:sz w:val="26"/>
          <w:szCs w:val="26"/>
        </w:rPr>
        <w:t>М</w:t>
      </w:r>
      <w:r w:rsidR="007C338A" w:rsidRPr="007C338A">
        <w:rPr>
          <w:color w:val="000000"/>
          <w:sz w:val="26"/>
          <w:szCs w:val="26"/>
        </w:rPr>
        <w:t xml:space="preserve">униципальном контракте от 19 мая 2025 г. на выполнение работ по </w:t>
      </w:r>
      <w:r w:rsidR="007C338A" w:rsidRPr="007C338A">
        <w:rPr>
          <w:color w:val="000000"/>
          <w:sz w:val="26"/>
          <w:szCs w:val="26"/>
          <w:u w:val="single"/>
        </w:rPr>
        <w:t>Капитальному ремонту тепловых сетей</w:t>
      </w:r>
      <w:r w:rsidR="007C338A" w:rsidRPr="007C338A">
        <w:rPr>
          <w:color w:val="000000"/>
          <w:sz w:val="26"/>
          <w:szCs w:val="26"/>
        </w:rPr>
        <w:t xml:space="preserve">, расположенных по адресу: Челябинская область, Каслинский район, п. Береговой, </w:t>
      </w:r>
      <w:r w:rsidR="007C338A" w:rsidRPr="00240FEF">
        <w:rPr>
          <w:color w:val="000000"/>
          <w:sz w:val="26"/>
          <w:szCs w:val="26"/>
          <w:u w:val="single"/>
        </w:rPr>
        <w:t>предметом</w:t>
      </w:r>
      <w:r w:rsidR="007C338A" w:rsidRPr="007C338A">
        <w:rPr>
          <w:color w:val="000000"/>
          <w:sz w:val="26"/>
          <w:szCs w:val="26"/>
        </w:rPr>
        <w:t xml:space="preserve"> которого являются работы по </w:t>
      </w:r>
      <w:r w:rsidR="007C338A" w:rsidRPr="007C338A">
        <w:rPr>
          <w:color w:val="000000"/>
          <w:sz w:val="26"/>
          <w:szCs w:val="26"/>
          <w:u w:val="single"/>
        </w:rPr>
        <w:t>капитальному ремонту линейного объекта</w:t>
      </w:r>
      <w:r w:rsidR="007C338A" w:rsidRPr="007C338A">
        <w:rPr>
          <w:color w:val="000000"/>
          <w:sz w:val="26"/>
          <w:szCs w:val="26"/>
        </w:rPr>
        <w:t>, что не соответствует требованиям, установленным в извещении об осуществлении закупки, в котором предусмотрены дополнительные требования к участникам закупки</w:t>
      </w:r>
      <w:r w:rsidR="007C338A">
        <w:rPr>
          <w:color w:val="000000"/>
          <w:sz w:val="26"/>
          <w:szCs w:val="26"/>
        </w:rPr>
        <w:t xml:space="preserve">. </w:t>
      </w:r>
    </w:p>
    <w:p w:rsidR="007C338A" w:rsidRDefault="009F7FEB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9F7FEB">
        <w:rPr>
          <w:color w:val="000000"/>
          <w:sz w:val="26"/>
          <w:szCs w:val="26"/>
        </w:rPr>
        <w:t xml:space="preserve">Таким образом, </w:t>
      </w:r>
      <w:r w:rsidR="007C338A" w:rsidRPr="007C338A">
        <w:rPr>
          <w:color w:val="000000"/>
          <w:sz w:val="26"/>
          <w:szCs w:val="26"/>
        </w:rPr>
        <w:t>участник закупки не соответствует</w:t>
      </w:r>
      <w:r w:rsidR="007C338A" w:rsidRPr="007C338A">
        <w:t xml:space="preserve"> </w:t>
      </w:r>
      <w:r w:rsidR="007C338A" w:rsidRPr="007C338A">
        <w:rPr>
          <w:color w:val="000000"/>
          <w:sz w:val="26"/>
          <w:szCs w:val="26"/>
        </w:rPr>
        <w:t>требованиям, установленным в извещении в соответствии с частью 2 статьи 31 Закона о контрактной системе, и заявка участника закупки не соответствует требованиям подпункта 1.5. пункта 1 Приложения №10 к извещению о проведении электронного аукциона, подпункта «н» пункта 1 части 1 статьи 43 Закона о контрактной системе.</w:t>
      </w:r>
      <w:r w:rsidR="007C338A">
        <w:rPr>
          <w:color w:val="000000"/>
          <w:sz w:val="26"/>
          <w:szCs w:val="26"/>
        </w:rPr>
        <w:t xml:space="preserve"> </w:t>
      </w:r>
    </w:p>
    <w:p w:rsidR="007C338A" w:rsidRDefault="007C338A" w:rsidP="0002291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7C338A">
        <w:rPr>
          <w:color w:val="000000"/>
          <w:sz w:val="26"/>
          <w:szCs w:val="26"/>
        </w:rPr>
        <w:t>Руководствуясь пунктами 2 и 3 части 12 статьи 48 Федерального закона от 05.04.2013 г. №44-ФЗ, комиссия по осуществлению закупок приняла решение об отклонении заявки на участие в закупке.</w:t>
      </w:r>
    </w:p>
    <w:p w:rsidR="007C338A" w:rsidRDefault="007C338A" w:rsidP="00022910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DB3430" w:rsidRDefault="00DB3430" w:rsidP="00022910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DB3430" w:rsidRPr="00DB3430" w:rsidRDefault="00DB3430" w:rsidP="00DB343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DB3430">
        <w:rPr>
          <w:color w:val="000000"/>
          <w:sz w:val="26"/>
          <w:szCs w:val="26"/>
        </w:rPr>
        <w:t>Участник закупки с идентификационным номером зая</w:t>
      </w:r>
      <w:r>
        <w:rPr>
          <w:color w:val="000000"/>
          <w:sz w:val="26"/>
          <w:szCs w:val="26"/>
        </w:rPr>
        <w:t>вки № 121149744</w:t>
      </w:r>
      <w:r w:rsidRPr="00DB3430">
        <w:rPr>
          <w:color w:val="000000"/>
          <w:sz w:val="26"/>
          <w:szCs w:val="26"/>
        </w:rPr>
        <w:t xml:space="preserve"> отклонена комиссией по осуществлению закупок по причине Непредставление информации и документов, предусмотренных п. 2 и 3 ч. 6 ст. 43 Закона о контрактной системе. </w:t>
      </w:r>
    </w:p>
    <w:p w:rsidR="00DB3430" w:rsidRPr="00DB3430" w:rsidRDefault="00DB3430" w:rsidP="00DB3430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DB3430">
        <w:rPr>
          <w:color w:val="000000"/>
          <w:sz w:val="26"/>
          <w:szCs w:val="26"/>
        </w:rPr>
        <w:t xml:space="preserve">Согласно итоговому протоколу, обоснованием отклонения по п. 2 ч. 12 ст. 48 Закона о контрактной системе </w:t>
      </w:r>
      <w:r w:rsidR="00240FEF">
        <w:rPr>
          <w:color w:val="000000"/>
          <w:sz w:val="26"/>
          <w:szCs w:val="26"/>
        </w:rPr>
        <w:t xml:space="preserve">указанной </w:t>
      </w:r>
      <w:r w:rsidRPr="00DB3430">
        <w:rPr>
          <w:color w:val="000000"/>
          <w:sz w:val="26"/>
          <w:szCs w:val="26"/>
        </w:rPr>
        <w:t xml:space="preserve">заявки является то, что в составе информации и документов участника закупки, направленных заказчику оператором электронной площадки, представлены следующие документы и информация: </w:t>
      </w:r>
    </w:p>
    <w:p w:rsidR="007C338A" w:rsidRDefault="00DB3430" w:rsidP="00240FEF">
      <w:pPr>
        <w:pStyle w:val="a9"/>
        <w:ind w:firstLine="567"/>
        <w:jc w:val="both"/>
        <w:rPr>
          <w:color w:val="000000"/>
          <w:sz w:val="26"/>
          <w:szCs w:val="26"/>
        </w:rPr>
      </w:pPr>
      <w:r w:rsidRPr="00DB3430">
        <w:rPr>
          <w:color w:val="000000"/>
          <w:sz w:val="26"/>
          <w:szCs w:val="26"/>
        </w:rPr>
        <w:t xml:space="preserve">- реестровый номер Муниципального контракта на выполнение работ по объекту «Реконструкция </w:t>
      </w:r>
      <w:r w:rsidR="00240FEF">
        <w:rPr>
          <w:color w:val="000000"/>
          <w:sz w:val="26"/>
          <w:szCs w:val="26"/>
        </w:rPr>
        <w:t xml:space="preserve">МОУ «СОШ №13 им. Ю.А. Гагарина», </w:t>
      </w:r>
      <w:r w:rsidRPr="00DB3430">
        <w:rPr>
          <w:color w:val="000000"/>
          <w:sz w:val="26"/>
          <w:szCs w:val="26"/>
        </w:rPr>
        <w:t>решение единственного участника о продлении полномочий единоличного исп</w:t>
      </w:r>
      <w:r w:rsidR="00240FEF">
        <w:rPr>
          <w:color w:val="000000"/>
          <w:sz w:val="26"/>
          <w:szCs w:val="26"/>
        </w:rPr>
        <w:t>олнительного органа (директора) и</w:t>
      </w:r>
      <w:r w:rsidRPr="00DB3430">
        <w:rPr>
          <w:color w:val="000000"/>
          <w:sz w:val="26"/>
          <w:szCs w:val="26"/>
        </w:rPr>
        <w:t xml:space="preserve"> письмо о том, что разрешение на ввод объекта в эксплуатацию, а также решение о технической готовности линейного объекта инфраструктуры к временн</w:t>
      </w:r>
      <w:r w:rsidR="00240FEF">
        <w:rPr>
          <w:color w:val="000000"/>
          <w:sz w:val="26"/>
          <w:szCs w:val="26"/>
        </w:rPr>
        <w:t>ой эксплуатации не выдавались. Д</w:t>
      </w:r>
      <w:r w:rsidRPr="00DB3430">
        <w:rPr>
          <w:color w:val="000000"/>
          <w:sz w:val="26"/>
          <w:szCs w:val="26"/>
        </w:rPr>
        <w:t>окументы и информация, направленные заказчику оператором электронной площадки, не содержат документы, предусмотренные пунктом 3 части 6 статьи 43 Закона о контрактной системе, а именно: - акт приемки объекта капитального строительства</w:t>
      </w:r>
      <w:r w:rsidR="00240FEF">
        <w:rPr>
          <w:color w:val="000000"/>
          <w:sz w:val="26"/>
          <w:szCs w:val="26"/>
        </w:rPr>
        <w:t>;</w:t>
      </w:r>
      <w:r w:rsidRPr="00DB3430">
        <w:rPr>
          <w:color w:val="000000"/>
          <w:sz w:val="26"/>
          <w:szCs w:val="26"/>
        </w:rPr>
        <w:t xml:space="preserve"> заявка не соответствует требованиям извещени</w:t>
      </w:r>
      <w:r w:rsidR="00240FEF">
        <w:rPr>
          <w:color w:val="000000"/>
          <w:sz w:val="26"/>
          <w:szCs w:val="26"/>
        </w:rPr>
        <w:t>я</w:t>
      </w:r>
      <w:r w:rsidRPr="00DB3430">
        <w:rPr>
          <w:color w:val="000000"/>
          <w:sz w:val="26"/>
          <w:szCs w:val="26"/>
        </w:rPr>
        <w:t xml:space="preserve"> </w:t>
      </w:r>
      <w:r w:rsidR="00240FEF">
        <w:rPr>
          <w:color w:val="000000"/>
          <w:sz w:val="26"/>
          <w:szCs w:val="26"/>
        </w:rPr>
        <w:t>и положениям законодательства о контрактной системе.</w:t>
      </w:r>
    </w:p>
    <w:p w:rsidR="000D56D2" w:rsidRDefault="00240FEF" w:rsidP="002241DD">
      <w:pPr>
        <w:pStyle w:val="a9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образом, учитывая, что в действиях комиссии по осуществлению закупок отсутствуют нарушения в части отклонения заявок, в том числе заявки заявителя, Челябинское УФАС России приходит к выводу о необоснованности жалобы </w:t>
      </w:r>
      <w:r w:rsidR="00E57277">
        <w:rPr>
          <w:color w:val="000000"/>
          <w:sz w:val="26"/>
          <w:szCs w:val="26"/>
        </w:rPr>
        <w:t xml:space="preserve">                                    </w:t>
      </w:r>
      <w:r>
        <w:rPr>
          <w:color w:val="000000"/>
          <w:sz w:val="26"/>
          <w:szCs w:val="26"/>
        </w:rPr>
        <w:t>ИП Ахметгалеева Р.И.</w:t>
      </w:r>
    </w:p>
    <w:p w:rsidR="00240FEF" w:rsidRDefault="00240FEF" w:rsidP="002241DD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B11F7A" w:rsidRPr="00E07CDC" w:rsidRDefault="00712F84" w:rsidP="00AA3A4C">
      <w:pPr>
        <w:jc w:val="both"/>
        <w:rPr>
          <w:rFonts w:eastAsia="Times New Roman" w:cs="Arial"/>
          <w:i/>
          <w:iCs/>
          <w:color w:val="000000"/>
          <w:sz w:val="26"/>
          <w:szCs w:val="26"/>
        </w:rPr>
      </w:pPr>
      <w:r w:rsidRPr="00032150">
        <w:rPr>
          <w:lang w:eastAsia="fa-IR" w:bidi="fa-IR"/>
        </w:rPr>
        <w:tab/>
      </w:r>
      <w:r w:rsidR="00BE12A8" w:rsidRPr="00032150">
        <w:rPr>
          <w:rFonts w:eastAsia="Times New Roman" w:cs="Arial"/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</w:t>
      </w:r>
      <w:r w:rsidR="00BE12A8" w:rsidRPr="00E07CDC">
        <w:rPr>
          <w:rFonts w:eastAsia="Times New Roman" w:cs="Arial"/>
          <w:i/>
          <w:iCs/>
          <w:color w:val="000000"/>
          <w:sz w:val="26"/>
          <w:szCs w:val="26"/>
        </w:rPr>
        <w:t>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A65E94" w:rsidRPr="00E07CDC" w:rsidRDefault="00A65E94" w:rsidP="00AA3A4C">
      <w:pPr>
        <w:jc w:val="both"/>
        <w:rPr>
          <w:rFonts w:eastAsia="Times New Roman" w:cs="Arial"/>
          <w:i/>
          <w:iCs/>
          <w:color w:val="000000"/>
          <w:sz w:val="26"/>
          <w:szCs w:val="26"/>
        </w:rPr>
      </w:pPr>
    </w:p>
    <w:p w:rsidR="00EC7B33" w:rsidRPr="00E07CDC" w:rsidRDefault="006342D6" w:rsidP="006342D6">
      <w:pPr>
        <w:pStyle w:val="a9"/>
        <w:jc w:val="center"/>
        <w:rPr>
          <w:b/>
          <w:color w:val="000000"/>
          <w:sz w:val="26"/>
          <w:szCs w:val="26"/>
        </w:rPr>
      </w:pPr>
      <w:r w:rsidRPr="00E07CDC">
        <w:rPr>
          <w:b/>
          <w:color w:val="000000"/>
          <w:sz w:val="26"/>
          <w:szCs w:val="26"/>
        </w:rPr>
        <w:t>РЕШИЛА:</w:t>
      </w:r>
    </w:p>
    <w:p w:rsidR="00876992" w:rsidRPr="00E07CDC" w:rsidRDefault="00876992" w:rsidP="00876992">
      <w:pPr>
        <w:pStyle w:val="a9"/>
        <w:spacing w:line="0" w:lineRule="atLeast"/>
        <w:ind w:firstLine="567"/>
        <w:jc w:val="both"/>
        <w:rPr>
          <w:sz w:val="26"/>
          <w:szCs w:val="26"/>
        </w:rPr>
      </w:pPr>
      <w:r w:rsidRPr="00E07CDC">
        <w:rPr>
          <w:sz w:val="26"/>
          <w:szCs w:val="26"/>
        </w:rPr>
        <w:t>Признать жалобу</w:t>
      </w:r>
      <w:r w:rsidR="001A6DE0">
        <w:rPr>
          <w:sz w:val="26"/>
          <w:szCs w:val="26"/>
        </w:rPr>
        <w:t xml:space="preserve"> ИП </w:t>
      </w:r>
      <w:r w:rsidR="00240FEF">
        <w:rPr>
          <w:sz w:val="26"/>
          <w:szCs w:val="26"/>
        </w:rPr>
        <w:t>Ахметгалеева Р.И</w:t>
      </w:r>
      <w:r w:rsidR="001A6DE0">
        <w:rPr>
          <w:sz w:val="26"/>
          <w:szCs w:val="26"/>
        </w:rPr>
        <w:t>.</w:t>
      </w:r>
      <w:r w:rsidR="00E07CDC" w:rsidRPr="00E07CDC">
        <w:rPr>
          <w:rFonts w:eastAsia="Times New Roman"/>
          <w:sz w:val="26"/>
          <w:szCs w:val="26"/>
        </w:rPr>
        <w:t xml:space="preserve"> на </w:t>
      </w:r>
      <w:r w:rsidR="00240FEF" w:rsidRPr="00240FEF">
        <w:rPr>
          <w:rFonts w:eastAsia="Times New Roman"/>
          <w:sz w:val="26"/>
          <w:szCs w:val="26"/>
        </w:rPr>
        <w:t xml:space="preserve">действия комиссии по осуществлению закупок при проведении МКУ «УКС» г. Магнитогорска электронного аукциона на </w:t>
      </w:r>
      <w:r w:rsidR="00E57277" w:rsidRPr="00E57277">
        <w:rPr>
          <w:rFonts w:eastAsia="Times New Roman"/>
          <w:sz w:val="26"/>
          <w:szCs w:val="26"/>
        </w:rPr>
        <w:t>Выполнение работ по капитальному ремонту на объекте: «Установка детской игровой площадки на внутриквартальной территории в районе дома №4 по ул.Чекалина» (извещение №0169300000326000863)</w:t>
      </w:r>
      <w:r w:rsidR="00E57277">
        <w:rPr>
          <w:rFonts w:eastAsia="Times New Roman"/>
          <w:sz w:val="26"/>
          <w:szCs w:val="26"/>
        </w:rPr>
        <w:t xml:space="preserve"> </w:t>
      </w:r>
      <w:r w:rsidR="00E07CDC" w:rsidRPr="00E07CDC">
        <w:rPr>
          <w:rFonts w:eastAsia="Times New Roman"/>
          <w:sz w:val="26"/>
          <w:szCs w:val="26"/>
        </w:rPr>
        <w:t>не</w:t>
      </w:r>
      <w:r w:rsidR="00711782" w:rsidRPr="00E07CDC">
        <w:rPr>
          <w:sz w:val="26"/>
          <w:szCs w:val="26"/>
        </w:rPr>
        <w:t>обоснованной</w:t>
      </w:r>
      <w:r w:rsidRPr="00E07CDC">
        <w:rPr>
          <w:sz w:val="26"/>
          <w:szCs w:val="26"/>
        </w:rPr>
        <w:t>.</w:t>
      </w:r>
    </w:p>
    <w:p w:rsidR="001864E8" w:rsidRPr="00E07CDC" w:rsidRDefault="00876992" w:rsidP="00876992">
      <w:pPr>
        <w:pStyle w:val="a9"/>
        <w:spacing w:line="0" w:lineRule="atLeast"/>
        <w:ind w:firstLine="567"/>
        <w:jc w:val="both"/>
        <w:rPr>
          <w:rFonts w:eastAsia="Times New Roman"/>
          <w:sz w:val="26"/>
          <w:szCs w:val="26"/>
        </w:rPr>
      </w:pPr>
      <w:r w:rsidRPr="00E07CDC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75285" w:rsidRDefault="00575285" w:rsidP="006342D6">
      <w:pPr>
        <w:pStyle w:val="a9"/>
        <w:spacing w:line="0" w:lineRule="atLeast"/>
        <w:jc w:val="both"/>
        <w:rPr>
          <w:color w:val="000000"/>
          <w:sz w:val="26"/>
          <w:szCs w:val="26"/>
          <w:highlight w:val="yellow"/>
        </w:rPr>
      </w:pPr>
    </w:p>
    <w:p w:rsidR="00E57277" w:rsidRPr="00F65EF7" w:rsidRDefault="00283661" w:rsidP="006342D6">
      <w:pPr>
        <w:pStyle w:val="a9"/>
        <w:spacing w:line="0" w:lineRule="atLeast"/>
        <w:jc w:val="both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>Председатель Комиссии</w:t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171198" w:rsidRPr="00F65EF7">
        <w:rPr>
          <w:color w:val="000000"/>
          <w:sz w:val="26"/>
          <w:szCs w:val="26"/>
        </w:rPr>
        <w:tab/>
      </w:r>
      <w:r w:rsidR="00054335" w:rsidRPr="00F65EF7">
        <w:rPr>
          <w:color w:val="000000"/>
          <w:sz w:val="26"/>
          <w:szCs w:val="26"/>
        </w:rPr>
        <w:t>В.А. Ливончик</w:t>
      </w:r>
    </w:p>
    <w:p w:rsidR="004122CC" w:rsidRDefault="00283661" w:rsidP="004122CC">
      <w:pPr>
        <w:pStyle w:val="a9"/>
        <w:spacing w:line="0" w:lineRule="atLeast"/>
        <w:jc w:val="both"/>
        <w:rPr>
          <w:color w:val="000000"/>
          <w:sz w:val="26"/>
          <w:szCs w:val="26"/>
        </w:rPr>
      </w:pPr>
      <w:r w:rsidRPr="00F65EF7">
        <w:rPr>
          <w:color w:val="000000"/>
          <w:sz w:val="26"/>
          <w:szCs w:val="26"/>
        </w:rPr>
        <w:t>Члены Комиссии</w:t>
      </w:r>
      <w:r w:rsidR="00E57277">
        <w:rPr>
          <w:color w:val="000000"/>
          <w:sz w:val="26"/>
          <w:szCs w:val="26"/>
        </w:rPr>
        <w:tab/>
      </w:r>
      <w:r w:rsidR="00E57277">
        <w:rPr>
          <w:color w:val="000000"/>
          <w:sz w:val="26"/>
          <w:szCs w:val="26"/>
        </w:rPr>
        <w:tab/>
      </w:r>
      <w:r w:rsidR="00E57277">
        <w:rPr>
          <w:color w:val="000000"/>
          <w:sz w:val="26"/>
          <w:szCs w:val="26"/>
        </w:rPr>
        <w:tab/>
      </w:r>
      <w:r w:rsidR="00E57277">
        <w:rPr>
          <w:color w:val="000000"/>
          <w:sz w:val="26"/>
          <w:szCs w:val="26"/>
        </w:rPr>
        <w:tab/>
      </w:r>
    </w:p>
    <w:p w:rsidR="004122CC" w:rsidRDefault="004122CC" w:rsidP="004122CC">
      <w:pPr>
        <w:pStyle w:val="a9"/>
        <w:spacing w:line="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E57277">
        <w:rPr>
          <w:color w:val="000000"/>
          <w:sz w:val="26"/>
          <w:szCs w:val="26"/>
        </w:rPr>
        <w:t>Н.Н.Абаимова</w:t>
      </w:r>
    </w:p>
    <w:p w:rsidR="00E57277" w:rsidRPr="00AA7A42" w:rsidRDefault="00E57277" w:rsidP="00E57277">
      <w:pPr>
        <w:pStyle w:val="a9"/>
        <w:spacing w:line="0" w:lineRule="atLeast"/>
        <w:ind w:firstLine="7797"/>
        <w:jc w:val="both"/>
      </w:pPr>
      <w:r>
        <w:rPr>
          <w:color w:val="000000"/>
          <w:sz w:val="26"/>
          <w:szCs w:val="26"/>
        </w:rPr>
        <w:t>М.В.Исломбекова</w:t>
      </w:r>
      <w:bookmarkStart w:id="1" w:name="_GoBack"/>
      <w:bookmarkEnd w:id="1"/>
    </w:p>
    <w:p w:rsidR="00EC7B33" w:rsidRPr="00F65EF7" w:rsidRDefault="00EC7B33" w:rsidP="006342D6">
      <w:pPr>
        <w:pStyle w:val="a9"/>
        <w:spacing w:line="0" w:lineRule="atLeast"/>
        <w:jc w:val="both"/>
        <w:rPr>
          <w:color w:val="000000"/>
          <w:sz w:val="26"/>
          <w:szCs w:val="26"/>
        </w:rPr>
      </w:pPr>
    </w:p>
    <w:p w:rsidR="004122CC" w:rsidRPr="00AA7A42" w:rsidRDefault="004122CC">
      <w:pPr>
        <w:pStyle w:val="a9"/>
        <w:spacing w:line="0" w:lineRule="atLeast"/>
        <w:ind w:left="7060" w:firstLine="706"/>
        <w:jc w:val="both"/>
      </w:pPr>
    </w:p>
    <w:sectPr w:rsidR="004122CC" w:rsidRPr="00AA7A42" w:rsidSect="00D45C32">
      <w:footerReference w:type="default" r:id="rId16"/>
      <w:pgSz w:w="11905" w:h="16837"/>
      <w:pgMar w:top="851" w:right="848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478" w:rsidRDefault="00B62478" w:rsidP="009C39D4">
      <w:r>
        <w:separator/>
      </w:r>
    </w:p>
  </w:endnote>
  <w:endnote w:type="continuationSeparator" w:id="0">
    <w:p w:rsidR="00B62478" w:rsidRDefault="00B62478" w:rsidP="009C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B13" w:rsidRDefault="00DD7B13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E57277">
      <w:rPr>
        <w:noProof/>
      </w:rPr>
      <w:t>6</w:t>
    </w:r>
    <w:r>
      <w:fldChar w:fldCharType="end"/>
    </w:r>
  </w:p>
  <w:p w:rsidR="00DD7B13" w:rsidRDefault="00DD7B13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478" w:rsidRDefault="00B62478" w:rsidP="009C39D4">
      <w:r>
        <w:separator/>
      </w:r>
    </w:p>
  </w:footnote>
  <w:footnote w:type="continuationSeparator" w:id="0">
    <w:p w:rsidR="00B62478" w:rsidRDefault="00B62478" w:rsidP="009C3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BF36C3"/>
    <w:multiLevelType w:val="hybridMultilevel"/>
    <w:tmpl w:val="262CE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253DE"/>
    <w:multiLevelType w:val="hybridMultilevel"/>
    <w:tmpl w:val="1AE4EE8A"/>
    <w:lvl w:ilvl="0" w:tplc="597E8DAA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7CE1E26"/>
    <w:multiLevelType w:val="hybridMultilevel"/>
    <w:tmpl w:val="31CCB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A2"/>
    <w:rsid w:val="00000C2C"/>
    <w:rsid w:val="00002031"/>
    <w:rsid w:val="0000223D"/>
    <w:rsid w:val="00002ED9"/>
    <w:rsid w:val="00003487"/>
    <w:rsid w:val="0000395F"/>
    <w:rsid w:val="00005000"/>
    <w:rsid w:val="0000535E"/>
    <w:rsid w:val="00010276"/>
    <w:rsid w:val="0001039F"/>
    <w:rsid w:val="00010787"/>
    <w:rsid w:val="00010792"/>
    <w:rsid w:val="00011E3F"/>
    <w:rsid w:val="00012BBC"/>
    <w:rsid w:val="00013856"/>
    <w:rsid w:val="000147ED"/>
    <w:rsid w:val="00015186"/>
    <w:rsid w:val="0001702A"/>
    <w:rsid w:val="000225A6"/>
    <w:rsid w:val="00022910"/>
    <w:rsid w:val="00022E5E"/>
    <w:rsid w:val="000230D9"/>
    <w:rsid w:val="00023312"/>
    <w:rsid w:val="00023FB6"/>
    <w:rsid w:val="00024450"/>
    <w:rsid w:val="0002453B"/>
    <w:rsid w:val="00025875"/>
    <w:rsid w:val="00025BD4"/>
    <w:rsid w:val="0002654D"/>
    <w:rsid w:val="00031DA0"/>
    <w:rsid w:val="00032150"/>
    <w:rsid w:val="00032826"/>
    <w:rsid w:val="000336B6"/>
    <w:rsid w:val="00033D56"/>
    <w:rsid w:val="00034A6B"/>
    <w:rsid w:val="000353D8"/>
    <w:rsid w:val="00035DDE"/>
    <w:rsid w:val="00035F6B"/>
    <w:rsid w:val="000411F6"/>
    <w:rsid w:val="000417CC"/>
    <w:rsid w:val="00042CF8"/>
    <w:rsid w:val="00043B9D"/>
    <w:rsid w:val="00043D37"/>
    <w:rsid w:val="000505D4"/>
    <w:rsid w:val="00050948"/>
    <w:rsid w:val="00050AD4"/>
    <w:rsid w:val="00052447"/>
    <w:rsid w:val="00053766"/>
    <w:rsid w:val="00054335"/>
    <w:rsid w:val="00054895"/>
    <w:rsid w:val="000557B6"/>
    <w:rsid w:val="0005596F"/>
    <w:rsid w:val="0006040D"/>
    <w:rsid w:val="000609DD"/>
    <w:rsid w:val="00060BE4"/>
    <w:rsid w:val="00060E08"/>
    <w:rsid w:val="00063511"/>
    <w:rsid w:val="000639E9"/>
    <w:rsid w:val="0006438E"/>
    <w:rsid w:val="000650FD"/>
    <w:rsid w:val="00065E05"/>
    <w:rsid w:val="00065E0A"/>
    <w:rsid w:val="00065F56"/>
    <w:rsid w:val="00066F71"/>
    <w:rsid w:val="000677AE"/>
    <w:rsid w:val="00067D42"/>
    <w:rsid w:val="00067D47"/>
    <w:rsid w:val="00070B90"/>
    <w:rsid w:val="00070C17"/>
    <w:rsid w:val="00070E25"/>
    <w:rsid w:val="00071269"/>
    <w:rsid w:val="000726C5"/>
    <w:rsid w:val="000737FB"/>
    <w:rsid w:val="00073AFC"/>
    <w:rsid w:val="00074EC5"/>
    <w:rsid w:val="00075759"/>
    <w:rsid w:val="00075E1A"/>
    <w:rsid w:val="00082F2B"/>
    <w:rsid w:val="00083734"/>
    <w:rsid w:val="0008443E"/>
    <w:rsid w:val="000849EB"/>
    <w:rsid w:val="0009314E"/>
    <w:rsid w:val="0009345D"/>
    <w:rsid w:val="0009406E"/>
    <w:rsid w:val="0009441D"/>
    <w:rsid w:val="000948F1"/>
    <w:rsid w:val="00094C1D"/>
    <w:rsid w:val="00095801"/>
    <w:rsid w:val="00096443"/>
    <w:rsid w:val="000967DF"/>
    <w:rsid w:val="00096E43"/>
    <w:rsid w:val="00097988"/>
    <w:rsid w:val="000A07DC"/>
    <w:rsid w:val="000A2F5B"/>
    <w:rsid w:val="000A39CE"/>
    <w:rsid w:val="000A538E"/>
    <w:rsid w:val="000A6C17"/>
    <w:rsid w:val="000B27D2"/>
    <w:rsid w:val="000B2FB9"/>
    <w:rsid w:val="000B5019"/>
    <w:rsid w:val="000B556F"/>
    <w:rsid w:val="000B5B68"/>
    <w:rsid w:val="000B70CC"/>
    <w:rsid w:val="000C0B18"/>
    <w:rsid w:val="000C0D5E"/>
    <w:rsid w:val="000C3990"/>
    <w:rsid w:val="000C4045"/>
    <w:rsid w:val="000C4182"/>
    <w:rsid w:val="000C5027"/>
    <w:rsid w:val="000C6FF1"/>
    <w:rsid w:val="000C7331"/>
    <w:rsid w:val="000C756A"/>
    <w:rsid w:val="000D0051"/>
    <w:rsid w:val="000D26D5"/>
    <w:rsid w:val="000D3621"/>
    <w:rsid w:val="000D3807"/>
    <w:rsid w:val="000D3918"/>
    <w:rsid w:val="000D56D2"/>
    <w:rsid w:val="000D67FE"/>
    <w:rsid w:val="000D6B85"/>
    <w:rsid w:val="000D738B"/>
    <w:rsid w:val="000D77AB"/>
    <w:rsid w:val="000E1E2D"/>
    <w:rsid w:val="000E1F55"/>
    <w:rsid w:val="000E28D8"/>
    <w:rsid w:val="000E4240"/>
    <w:rsid w:val="000E43F0"/>
    <w:rsid w:val="000F095D"/>
    <w:rsid w:val="000F0E3F"/>
    <w:rsid w:val="000F1366"/>
    <w:rsid w:val="000F3468"/>
    <w:rsid w:val="000F53A9"/>
    <w:rsid w:val="000F5ECF"/>
    <w:rsid w:val="00100644"/>
    <w:rsid w:val="00100AD0"/>
    <w:rsid w:val="00100C03"/>
    <w:rsid w:val="00103506"/>
    <w:rsid w:val="001049F8"/>
    <w:rsid w:val="00104A05"/>
    <w:rsid w:val="00104C11"/>
    <w:rsid w:val="00106B7F"/>
    <w:rsid w:val="0011224A"/>
    <w:rsid w:val="00113543"/>
    <w:rsid w:val="00115634"/>
    <w:rsid w:val="00115639"/>
    <w:rsid w:val="001200C1"/>
    <w:rsid w:val="00120A24"/>
    <w:rsid w:val="00122E74"/>
    <w:rsid w:val="001232A7"/>
    <w:rsid w:val="00123AF6"/>
    <w:rsid w:val="00125042"/>
    <w:rsid w:val="00127ECC"/>
    <w:rsid w:val="0013126D"/>
    <w:rsid w:val="00134602"/>
    <w:rsid w:val="00134CA0"/>
    <w:rsid w:val="00136884"/>
    <w:rsid w:val="00136990"/>
    <w:rsid w:val="001373D1"/>
    <w:rsid w:val="0014155B"/>
    <w:rsid w:val="001430EE"/>
    <w:rsid w:val="0014322B"/>
    <w:rsid w:val="0014329C"/>
    <w:rsid w:val="001463EF"/>
    <w:rsid w:val="00147B1B"/>
    <w:rsid w:val="0015238C"/>
    <w:rsid w:val="001523EE"/>
    <w:rsid w:val="00152CEF"/>
    <w:rsid w:val="00155101"/>
    <w:rsid w:val="00155BAA"/>
    <w:rsid w:val="0015675D"/>
    <w:rsid w:val="0016053A"/>
    <w:rsid w:val="001609B9"/>
    <w:rsid w:val="00160C35"/>
    <w:rsid w:val="00160F24"/>
    <w:rsid w:val="00161466"/>
    <w:rsid w:val="0016204C"/>
    <w:rsid w:val="0016385A"/>
    <w:rsid w:val="00165CDE"/>
    <w:rsid w:val="00165E22"/>
    <w:rsid w:val="00165EBD"/>
    <w:rsid w:val="00167377"/>
    <w:rsid w:val="00170045"/>
    <w:rsid w:val="00171198"/>
    <w:rsid w:val="001803F2"/>
    <w:rsid w:val="001805A4"/>
    <w:rsid w:val="0018121B"/>
    <w:rsid w:val="00182439"/>
    <w:rsid w:val="0018335A"/>
    <w:rsid w:val="00184072"/>
    <w:rsid w:val="001840D6"/>
    <w:rsid w:val="00185827"/>
    <w:rsid w:val="001864E8"/>
    <w:rsid w:val="00186927"/>
    <w:rsid w:val="00186CA8"/>
    <w:rsid w:val="0018789E"/>
    <w:rsid w:val="0019171D"/>
    <w:rsid w:val="001940B6"/>
    <w:rsid w:val="001951AC"/>
    <w:rsid w:val="0019724A"/>
    <w:rsid w:val="001A0275"/>
    <w:rsid w:val="001A21D1"/>
    <w:rsid w:val="001A2447"/>
    <w:rsid w:val="001A263C"/>
    <w:rsid w:val="001A3CD4"/>
    <w:rsid w:val="001A55A2"/>
    <w:rsid w:val="001A6DE0"/>
    <w:rsid w:val="001B0405"/>
    <w:rsid w:val="001B0D9A"/>
    <w:rsid w:val="001B1AA4"/>
    <w:rsid w:val="001B1AF7"/>
    <w:rsid w:val="001B1E6B"/>
    <w:rsid w:val="001B22ED"/>
    <w:rsid w:val="001B29D1"/>
    <w:rsid w:val="001B6EF1"/>
    <w:rsid w:val="001B71A7"/>
    <w:rsid w:val="001B7F84"/>
    <w:rsid w:val="001C1328"/>
    <w:rsid w:val="001C1BD4"/>
    <w:rsid w:val="001C3EAF"/>
    <w:rsid w:val="001C48CF"/>
    <w:rsid w:val="001C666B"/>
    <w:rsid w:val="001C70C7"/>
    <w:rsid w:val="001C73F3"/>
    <w:rsid w:val="001D0826"/>
    <w:rsid w:val="001D0DB2"/>
    <w:rsid w:val="001D3225"/>
    <w:rsid w:val="001D490F"/>
    <w:rsid w:val="001D672F"/>
    <w:rsid w:val="001D71FB"/>
    <w:rsid w:val="001E04B6"/>
    <w:rsid w:val="001E0783"/>
    <w:rsid w:val="001E16C7"/>
    <w:rsid w:val="001E2428"/>
    <w:rsid w:val="001E3922"/>
    <w:rsid w:val="001E4708"/>
    <w:rsid w:val="001E473F"/>
    <w:rsid w:val="001E7B12"/>
    <w:rsid w:val="001F0FA2"/>
    <w:rsid w:val="001F15F1"/>
    <w:rsid w:val="001F1848"/>
    <w:rsid w:val="001F1AB0"/>
    <w:rsid w:val="001F34B8"/>
    <w:rsid w:val="001F3888"/>
    <w:rsid w:val="001F4058"/>
    <w:rsid w:val="001F4BE1"/>
    <w:rsid w:val="001F5694"/>
    <w:rsid w:val="002015E1"/>
    <w:rsid w:val="00201720"/>
    <w:rsid w:val="002017A9"/>
    <w:rsid w:val="00205620"/>
    <w:rsid w:val="002060D9"/>
    <w:rsid w:val="00206A1B"/>
    <w:rsid w:val="00207A93"/>
    <w:rsid w:val="002109B6"/>
    <w:rsid w:val="0021223F"/>
    <w:rsid w:val="00215E82"/>
    <w:rsid w:val="0021655B"/>
    <w:rsid w:val="002171BD"/>
    <w:rsid w:val="00217AA8"/>
    <w:rsid w:val="00217F64"/>
    <w:rsid w:val="00222B6D"/>
    <w:rsid w:val="002241DD"/>
    <w:rsid w:val="0023026B"/>
    <w:rsid w:val="002302BF"/>
    <w:rsid w:val="002321AA"/>
    <w:rsid w:val="00232245"/>
    <w:rsid w:val="00233283"/>
    <w:rsid w:val="002333A8"/>
    <w:rsid w:val="00233BF5"/>
    <w:rsid w:val="002346DF"/>
    <w:rsid w:val="00234775"/>
    <w:rsid w:val="002350B5"/>
    <w:rsid w:val="0023575F"/>
    <w:rsid w:val="00236CDF"/>
    <w:rsid w:val="002370E4"/>
    <w:rsid w:val="002371C1"/>
    <w:rsid w:val="00237A95"/>
    <w:rsid w:val="00237EF1"/>
    <w:rsid w:val="00240FEF"/>
    <w:rsid w:val="00241C7F"/>
    <w:rsid w:val="00243673"/>
    <w:rsid w:val="00243A2E"/>
    <w:rsid w:val="00244270"/>
    <w:rsid w:val="002442F1"/>
    <w:rsid w:val="00244EE6"/>
    <w:rsid w:val="00245D5E"/>
    <w:rsid w:val="002473C5"/>
    <w:rsid w:val="002510B4"/>
    <w:rsid w:val="002531A4"/>
    <w:rsid w:val="002533E7"/>
    <w:rsid w:val="00257EFF"/>
    <w:rsid w:val="0026164D"/>
    <w:rsid w:val="00262139"/>
    <w:rsid w:val="00263AB3"/>
    <w:rsid w:val="00265F50"/>
    <w:rsid w:val="00267734"/>
    <w:rsid w:val="00270DA8"/>
    <w:rsid w:val="00272686"/>
    <w:rsid w:val="00273573"/>
    <w:rsid w:val="002737D3"/>
    <w:rsid w:val="002743E3"/>
    <w:rsid w:val="00274E85"/>
    <w:rsid w:val="0027511C"/>
    <w:rsid w:val="0027553A"/>
    <w:rsid w:val="0027673B"/>
    <w:rsid w:val="002767C7"/>
    <w:rsid w:val="002771E2"/>
    <w:rsid w:val="00277813"/>
    <w:rsid w:val="00277A63"/>
    <w:rsid w:val="00277C73"/>
    <w:rsid w:val="00282553"/>
    <w:rsid w:val="00283661"/>
    <w:rsid w:val="0028429A"/>
    <w:rsid w:val="00284BF0"/>
    <w:rsid w:val="00284D2B"/>
    <w:rsid w:val="00285CF5"/>
    <w:rsid w:val="002902C8"/>
    <w:rsid w:val="0029072E"/>
    <w:rsid w:val="002915B8"/>
    <w:rsid w:val="0029422C"/>
    <w:rsid w:val="002947BB"/>
    <w:rsid w:val="00297089"/>
    <w:rsid w:val="002A0DA3"/>
    <w:rsid w:val="002A121B"/>
    <w:rsid w:val="002A130D"/>
    <w:rsid w:val="002A1A4D"/>
    <w:rsid w:val="002A1E94"/>
    <w:rsid w:val="002A2EF6"/>
    <w:rsid w:val="002A3864"/>
    <w:rsid w:val="002A7EF9"/>
    <w:rsid w:val="002B05D6"/>
    <w:rsid w:val="002B153B"/>
    <w:rsid w:val="002C09A3"/>
    <w:rsid w:val="002C136B"/>
    <w:rsid w:val="002C152C"/>
    <w:rsid w:val="002C19FB"/>
    <w:rsid w:val="002C2F9A"/>
    <w:rsid w:val="002C3831"/>
    <w:rsid w:val="002C5DE2"/>
    <w:rsid w:val="002C64B5"/>
    <w:rsid w:val="002C72D8"/>
    <w:rsid w:val="002D071B"/>
    <w:rsid w:val="002D19F4"/>
    <w:rsid w:val="002D1FD9"/>
    <w:rsid w:val="002D26EF"/>
    <w:rsid w:val="002D2708"/>
    <w:rsid w:val="002D37C9"/>
    <w:rsid w:val="002D44B5"/>
    <w:rsid w:val="002D5352"/>
    <w:rsid w:val="002D5611"/>
    <w:rsid w:val="002D73EE"/>
    <w:rsid w:val="002D761E"/>
    <w:rsid w:val="002D7A50"/>
    <w:rsid w:val="002E0585"/>
    <w:rsid w:val="002E2D02"/>
    <w:rsid w:val="002E2F8B"/>
    <w:rsid w:val="002E7B1F"/>
    <w:rsid w:val="002F2AF6"/>
    <w:rsid w:val="002F2B3B"/>
    <w:rsid w:val="002F2DC1"/>
    <w:rsid w:val="002F41B2"/>
    <w:rsid w:val="002F543A"/>
    <w:rsid w:val="002F695B"/>
    <w:rsid w:val="002F6D39"/>
    <w:rsid w:val="00300383"/>
    <w:rsid w:val="00301796"/>
    <w:rsid w:val="00302BE8"/>
    <w:rsid w:val="003032B1"/>
    <w:rsid w:val="00305A38"/>
    <w:rsid w:val="00305C9B"/>
    <w:rsid w:val="00307426"/>
    <w:rsid w:val="003100CA"/>
    <w:rsid w:val="00310E00"/>
    <w:rsid w:val="00311704"/>
    <w:rsid w:val="00311712"/>
    <w:rsid w:val="0031288E"/>
    <w:rsid w:val="00312F6E"/>
    <w:rsid w:val="00313088"/>
    <w:rsid w:val="003131DA"/>
    <w:rsid w:val="00314A61"/>
    <w:rsid w:val="00314CE8"/>
    <w:rsid w:val="00317F69"/>
    <w:rsid w:val="0032005E"/>
    <w:rsid w:val="00320395"/>
    <w:rsid w:val="003203A8"/>
    <w:rsid w:val="0032061E"/>
    <w:rsid w:val="00320745"/>
    <w:rsid w:val="003215EF"/>
    <w:rsid w:val="003218CD"/>
    <w:rsid w:val="00321A8C"/>
    <w:rsid w:val="00322775"/>
    <w:rsid w:val="0032308A"/>
    <w:rsid w:val="003239F9"/>
    <w:rsid w:val="00323E0D"/>
    <w:rsid w:val="003242F2"/>
    <w:rsid w:val="00326322"/>
    <w:rsid w:val="00327B75"/>
    <w:rsid w:val="00327BEF"/>
    <w:rsid w:val="0033003B"/>
    <w:rsid w:val="003323AE"/>
    <w:rsid w:val="003323D6"/>
    <w:rsid w:val="00332C22"/>
    <w:rsid w:val="00333509"/>
    <w:rsid w:val="00333815"/>
    <w:rsid w:val="00334A4B"/>
    <w:rsid w:val="00334B85"/>
    <w:rsid w:val="0033560D"/>
    <w:rsid w:val="00335E2B"/>
    <w:rsid w:val="0033701B"/>
    <w:rsid w:val="003375D2"/>
    <w:rsid w:val="00337778"/>
    <w:rsid w:val="00337D33"/>
    <w:rsid w:val="0034123F"/>
    <w:rsid w:val="00341BAD"/>
    <w:rsid w:val="003428D8"/>
    <w:rsid w:val="0034382E"/>
    <w:rsid w:val="00344895"/>
    <w:rsid w:val="0034509F"/>
    <w:rsid w:val="00345F17"/>
    <w:rsid w:val="003462D9"/>
    <w:rsid w:val="00346797"/>
    <w:rsid w:val="00347720"/>
    <w:rsid w:val="00350387"/>
    <w:rsid w:val="00350D0E"/>
    <w:rsid w:val="00352921"/>
    <w:rsid w:val="003529DC"/>
    <w:rsid w:val="00352B4C"/>
    <w:rsid w:val="00353DCE"/>
    <w:rsid w:val="00353EDB"/>
    <w:rsid w:val="003553E2"/>
    <w:rsid w:val="00355D1B"/>
    <w:rsid w:val="003561BD"/>
    <w:rsid w:val="003577DE"/>
    <w:rsid w:val="00357E9F"/>
    <w:rsid w:val="003610A5"/>
    <w:rsid w:val="00362CFE"/>
    <w:rsid w:val="00364107"/>
    <w:rsid w:val="003643D0"/>
    <w:rsid w:val="0036514F"/>
    <w:rsid w:val="00365A00"/>
    <w:rsid w:val="0036751B"/>
    <w:rsid w:val="003678A6"/>
    <w:rsid w:val="003678D5"/>
    <w:rsid w:val="00370FD8"/>
    <w:rsid w:val="0037163E"/>
    <w:rsid w:val="00374F6D"/>
    <w:rsid w:val="00376C9E"/>
    <w:rsid w:val="00376D50"/>
    <w:rsid w:val="00377A64"/>
    <w:rsid w:val="00381090"/>
    <w:rsid w:val="003821FE"/>
    <w:rsid w:val="00382985"/>
    <w:rsid w:val="00390ED2"/>
    <w:rsid w:val="00391269"/>
    <w:rsid w:val="003921D9"/>
    <w:rsid w:val="00392BD0"/>
    <w:rsid w:val="003948D1"/>
    <w:rsid w:val="0039541E"/>
    <w:rsid w:val="00395685"/>
    <w:rsid w:val="00397024"/>
    <w:rsid w:val="0039735D"/>
    <w:rsid w:val="003A0241"/>
    <w:rsid w:val="003A0D3B"/>
    <w:rsid w:val="003A4905"/>
    <w:rsid w:val="003A7466"/>
    <w:rsid w:val="003A79CA"/>
    <w:rsid w:val="003A7B37"/>
    <w:rsid w:val="003B15F9"/>
    <w:rsid w:val="003B28D7"/>
    <w:rsid w:val="003B461F"/>
    <w:rsid w:val="003B5640"/>
    <w:rsid w:val="003B6454"/>
    <w:rsid w:val="003B7191"/>
    <w:rsid w:val="003B7780"/>
    <w:rsid w:val="003B7D1F"/>
    <w:rsid w:val="003B7E6B"/>
    <w:rsid w:val="003C199F"/>
    <w:rsid w:val="003C1F4B"/>
    <w:rsid w:val="003C2599"/>
    <w:rsid w:val="003C2F8C"/>
    <w:rsid w:val="003D0766"/>
    <w:rsid w:val="003D0BFE"/>
    <w:rsid w:val="003D2136"/>
    <w:rsid w:val="003D3E5A"/>
    <w:rsid w:val="003D73EE"/>
    <w:rsid w:val="003E4184"/>
    <w:rsid w:val="003E4304"/>
    <w:rsid w:val="003E4D68"/>
    <w:rsid w:val="003E5076"/>
    <w:rsid w:val="003E5470"/>
    <w:rsid w:val="003E6134"/>
    <w:rsid w:val="003E6B05"/>
    <w:rsid w:val="003E728A"/>
    <w:rsid w:val="003F1047"/>
    <w:rsid w:val="003F194E"/>
    <w:rsid w:val="003F227F"/>
    <w:rsid w:val="003F2C02"/>
    <w:rsid w:val="003F35B2"/>
    <w:rsid w:val="003F50C0"/>
    <w:rsid w:val="003F7272"/>
    <w:rsid w:val="003F7AB9"/>
    <w:rsid w:val="004003EE"/>
    <w:rsid w:val="00402C6C"/>
    <w:rsid w:val="00403337"/>
    <w:rsid w:val="00403564"/>
    <w:rsid w:val="0040492C"/>
    <w:rsid w:val="0040563F"/>
    <w:rsid w:val="004057B0"/>
    <w:rsid w:val="00406B6D"/>
    <w:rsid w:val="00406B70"/>
    <w:rsid w:val="00407AAC"/>
    <w:rsid w:val="00410E51"/>
    <w:rsid w:val="004122CC"/>
    <w:rsid w:val="004134A5"/>
    <w:rsid w:val="00413F8A"/>
    <w:rsid w:val="00417CC3"/>
    <w:rsid w:val="0042130E"/>
    <w:rsid w:val="00421769"/>
    <w:rsid w:val="0042439F"/>
    <w:rsid w:val="00424CB6"/>
    <w:rsid w:val="00424DFB"/>
    <w:rsid w:val="004261B8"/>
    <w:rsid w:val="0042633C"/>
    <w:rsid w:val="00427D07"/>
    <w:rsid w:val="00431272"/>
    <w:rsid w:val="0043151B"/>
    <w:rsid w:val="004319F9"/>
    <w:rsid w:val="004324C8"/>
    <w:rsid w:val="004352A3"/>
    <w:rsid w:val="0044140C"/>
    <w:rsid w:val="00442B1E"/>
    <w:rsid w:val="004445CB"/>
    <w:rsid w:val="00446686"/>
    <w:rsid w:val="00447785"/>
    <w:rsid w:val="0045090C"/>
    <w:rsid w:val="00450F7A"/>
    <w:rsid w:val="0045159C"/>
    <w:rsid w:val="0045411A"/>
    <w:rsid w:val="00454914"/>
    <w:rsid w:val="00455089"/>
    <w:rsid w:val="00456BC8"/>
    <w:rsid w:val="004641B5"/>
    <w:rsid w:val="00465812"/>
    <w:rsid w:val="00465C44"/>
    <w:rsid w:val="004667FB"/>
    <w:rsid w:val="00470C30"/>
    <w:rsid w:val="00471DBE"/>
    <w:rsid w:val="004734BF"/>
    <w:rsid w:val="00473E40"/>
    <w:rsid w:val="004758BA"/>
    <w:rsid w:val="0047641F"/>
    <w:rsid w:val="00477BAA"/>
    <w:rsid w:val="004818C0"/>
    <w:rsid w:val="004827E9"/>
    <w:rsid w:val="00484500"/>
    <w:rsid w:val="004847FE"/>
    <w:rsid w:val="00485365"/>
    <w:rsid w:val="00485386"/>
    <w:rsid w:val="004865C1"/>
    <w:rsid w:val="00487A92"/>
    <w:rsid w:val="004903EF"/>
    <w:rsid w:val="00490BD5"/>
    <w:rsid w:val="004957A3"/>
    <w:rsid w:val="004A0F31"/>
    <w:rsid w:val="004A16C5"/>
    <w:rsid w:val="004A2247"/>
    <w:rsid w:val="004A2872"/>
    <w:rsid w:val="004A46A0"/>
    <w:rsid w:val="004A4D8F"/>
    <w:rsid w:val="004A5267"/>
    <w:rsid w:val="004A5C1C"/>
    <w:rsid w:val="004A6ADE"/>
    <w:rsid w:val="004A7B5C"/>
    <w:rsid w:val="004B10C7"/>
    <w:rsid w:val="004B285C"/>
    <w:rsid w:val="004B4764"/>
    <w:rsid w:val="004B59ED"/>
    <w:rsid w:val="004B6294"/>
    <w:rsid w:val="004B7095"/>
    <w:rsid w:val="004C0F15"/>
    <w:rsid w:val="004C139C"/>
    <w:rsid w:val="004C3126"/>
    <w:rsid w:val="004C3655"/>
    <w:rsid w:val="004C3C8C"/>
    <w:rsid w:val="004C4A41"/>
    <w:rsid w:val="004C51C8"/>
    <w:rsid w:val="004C5533"/>
    <w:rsid w:val="004C5B81"/>
    <w:rsid w:val="004C5C47"/>
    <w:rsid w:val="004C7AB1"/>
    <w:rsid w:val="004C7C58"/>
    <w:rsid w:val="004D10D9"/>
    <w:rsid w:val="004D1768"/>
    <w:rsid w:val="004D200C"/>
    <w:rsid w:val="004D2179"/>
    <w:rsid w:val="004D3821"/>
    <w:rsid w:val="004D473C"/>
    <w:rsid w:val="004D539D"/>
    <w:rsid w:val="004D56B3"/>
    <w:rsid w:val="004D605B"/>
    <w:rsid w:val="004D7A74"/>
    <w:rsid w:val="004E373C"/>
    <w:rsid w:val="004E3767"/>
    <w:rsid w:val="004E4F09"/>
    <w:rsid w:val="004E6248"/>
    <w:rsid w:val="004E62AD"/>
    <w:rsid w:val="004E7E2B"/>
    <w:rsid w:val="004F013E"/>
    <w:rsid w:val="004F0F6F"/>
    <w:rsid w:val="004F1775"/>
    <w:rsid w:val="004F1A95"/>
    <w:rsid w:val="004F48B9"/>
    <w:rsid w:val="004F55C3"/>
    <w:rsid w:val="004F5F4D"/>
    <w:rsid w:val="004F6F14"/>
    <w:rsid w:val="004F7FC4"/>
    <w:rsid w:val="00500794"/>
    <w:rsid w:val="00501152"/>
    <w:rsid w:val="00502DDE"/>
    <w:rsid w:val="00502E37"/>
    <w:rsid w:val="00503F94"/>
    <w:rsid w:val="005052CF"/>
    <w:rsid w:val="005056A8"/>
    <w:rsid w:val="005063E1"/>
    <w:rsid w:val="00507C15"/>
    <w:rsid w:val="005165D2"/>
    <w:rsid w:val="00516D23"/>
    <w:rsid w:val="00516F53"/>
    <w:rsid w:val="00520318"/>
    <w:rsid w:val="005217A9"/>
    <w:rsid w:val="00521C16"/>
    <w:rsid w:val="00521C70"/>
    <w:rsid w:val="00521D4B"/>
    <w:rsid w:val="00522F59"/>
    <w:rsid w:val="00525337"/>
    <w:rsid w:val="005255D3"/>
    <w:rsid w:val="005256B9"/>
    <w:rsid w:val="00525C76"/>
    <w:rsid w:val="005317DF"/>
    <w:rsid w:val="005326CE"/>
    <w:rsid w:val="00534D75"/>
    <w:rsid w:val="0053650F"/>
    <w:rsid w:val="0053693C"/>
    <w:rsid w:val="00536D86"/>
    <w:rsid w:val="00536FAA"/>
    <w:rsid w:val="0053705F"/>
    <w:rsid w:val="0053720D"/>
    <w:rsid w:val="00540886"/>
    <w:rsid w:val="005409AB"/>
    <w:rsid w:val="005414B0"/>
    <w:rsid w:val="00541CAD"/>
    <w:rsid w:val="005422A3"/>
    <w:rsid w:val="0054341F"/>
    <w:rsid w:val="0054390D"/>
    <w:rsid w:val="00544207"/>
    <w:rsid w:val="005506E5"/>
    <w:rsid w:val="0055146B"/>
    <w:rsid w:val="00551A7B"/>
    <w:rsid w:val="00552331"/>
    <w:rsid w:val="00552BA1"/>
    <w:rsid w:val="00553920"/>
    <w:rsid w:val="00553A58"/>
    <w:rsid w:val="005540DA"/>
    <w:rsid w:val="005542FC"/>
    <w:rsid w:val="005555BD"/>
    <w:rsid w:val="00556453"/>
    <w:rsid w:val="00556B8D"/>
    <w:rsid w:val="005576DC"/>
    <w:rsid w:val="00560071"/>
    <w:rsid w:val="00560C90"/>
    <w:rsid w:val="00560DCB"/>
    <w:rsid w:val="005617EA"/>
    <w:rsid w:val="00561C2E"/>
    <w:rsid w:val="005621AB"/>
    <w:rsid w:val="00562E75"/>
    <w:rsid w:val="00563860"/>
    <w:rsid w:val="00564102"/>
    <w:rsid w:val="00564E57"/>
    <w:rsid w:val="005652C7"/>
    <w:rsid w:val="00565D29"/>
    <w:rsid w:val="00566ECD"/>
    <w:rsid w:val="00567068"/>
    <w:rsid w:val="005672C3"/>
    <w:rsid w:val="00567332"/>
    <w:rsid w:val="00572CD9"/>
    <w:rsid w:val="00575285"/>
    <w:rsid w:val="00575A02"/>
    <w:rsid w:val="0057647C"/>
    <w:rsid w:val="00577154"/>
    <w:rsid w:val="0058006C"/>
    <w:rsid w:val="005801DF"/>
    <w:rsid w:val="00581750"/>
    <w:rsid w:val="00582032"/>
    <w:rsid w:val="00583C53"/>
    <w:rsid w:val="00584D04"/>
    <w:rsid w:val="005867D4"/>
    <w:rsid w:val="00590004"/>
    <w:rsid w:val="0059277C"/>
    <w:rsid w:val="00593BD8"/>
    <w:rsid w:val="0059521C"/>
    <w:rsid w:val="005972F5"/>
    <w:rsid w:val="005973BF"/>
    <w:rsid w:val="005A0F3D"/>
    <w:rsid w:val="005A23E0"/>
    <w:rsid w:val="005A259B"/>
    <w:rsid w:val="005A2744"/>
    <w:rsid w:val="005A3712"/>
    <w:rsid w:val="005A3857"/>
    <w:rsid w:val="005A4431"/>
    <w:rsid w:val="005A46BA"/>
    <w:rsid w:val="005A4C28"/>
    <w:rsid w:val="005A6073"/>
    <w:rsid w:val="005A6C3A"/>
    <w:rsid w:val="005B0447"/>
    <w:rsid w:val="005B3452"/>
    <w:rsid w:val="005B39C9"/>
    <w:rsid w:val="005B4B39"/>
    <w:rsid w:val="005B53FD"/>
    <w:rsid w:val="005B6952"/>
    <w:rsid w:val="005C08E3"/>
    <w:rsid w:val="005C2FB8"/>
    <w:rsid w:val="005C43FF"/>
    <w:rsid w:val="005C4BBE"/>
    <w:rsid w:val="005C50C2"/>
    <w:rsid w:val="005C61DD"/>
    <w:rsid w:val="005D0241"/>
    <w:rsid w:val="005D08DE"/>
    <w:rsid w:val="005D1212"/>
    <w:rsid w:val="005D365E"/>
    <w:rsid w:val="005D39F8"/>
    <w:rsid w:val="005D44F8"/>
    <w:rsid w:val="005D564C"/>
    <w:rsid w:val="005D58A3"/>
    <w:rsid w:val="005D5F8F"/>
    <w:rsid w:val="005D6198"/>
    <w:rsid w:val="005D6583"/>
    <w:rsid w:val="005D6ADD"/>
    <w:rsid w:val="005E0BDD"/>
    <w:rsid w:val="005E67A3"/>
    <w:rsid w:val="005F03D7"/>
    <w:rsid w:val="005F05CF"/>
    <w:rsid w:val="005F1588"/>
    <w:rsid w:val="005F2071"/>
    <w:rsid w:val="005F2508"/>
    <w:rsid w:val="005F2626"/>
    <w:rsid w:val="005F4716"/>
    <w:rsid w:val="005F4889"/>
    <w:rsid w:val="005F50B1"/>
    <w:rsid w:val="005F5DE9"/>
    <w:rsid w:val="005F6598"/>
    <w:rsid w:val="005F6C28"/>
    <w:rsid w:val="005F6FAC"/>
    <w:rsid w:val="005F7886"/>
    <w:rsid w:val="006003B9"/>
    <w:rsid w:val="00601546"/>
    <w:rsid w:val="00601E25"/>
    <w:rsid w:val="006045FE"/>
    <w:rsid w:val="00605415"/>
    <w:rsid w:val="00610616"/>
    <w:rsid w:val="0061120B"/>
    <w:rsid w:val="006125E8"/>
    <w:rsid w:val="00612DE7"/>
    <w:rsid w:val="00612F14"/>
    <w:rsid w:val="00613454"/>
    <w:rsid w:val="00613F78"/>
    <w:rsid w:val="0061420B"/>
    <w:rsid w:val="00615385"/>
    <w:rsid w:val="0061593D"/>
    <w:rsid w:val="00615A2F"/>
    <w:rsid w:val="00616F7F"/>
    <w:rsid w:val="00620D0B"/>
    <w:rsid w:val="00622E8D"/>
    <w:rsid w:val="00623332"/>
    <w:rsid w:val="00623462"/>
    <w:rsid w:val="0062688C"/>
    <w:rsid w:val="006276DD"/>
    <w:rsid w:val="00627DE0"/>
    <w:rsid w:val="00627F90"/>
    <w:rsid w:val="00630C36"/>
    <w:rsid w:val="00633FFC"/>
    <w:rsid w:val="006342D6"/>
    <w:rsid w:val="00634BC0"/>
    <w:rsid w:val="00636BD4"/>
    <w:rsid w:val="0063769F"/>
    <w:rsid w:val="00640196"/>
    <w:rsid w:val="006443F9"/>
    <w:rsid w:val="00644CBC"/>
    <w:rsid w:val="00645714"/>
    <w:rsid w:val="00647DB3"/>
    <w:rsid w:val="00652C70"/>
    <w:rsid w:val="0066059B"/>
    <w:rsid w:val="00661C49"/>
    <w:rsid w:val="006643F9"/>
    <w:rsid w:val="006678B3"/>
    <w:rsid w:val="006702BC"/>
    <w:rsid w:val="0067078A"/>
    <w:rsid w:val="006707F2"/>
    <w:rsid w:val="00671A44"/>
    <w:rsid w:val="00672CE7"/>
    <w:rsid w:val="00673C4C"/>
    <w:rsid w:val="00674F41"/>
    <w:rsid w:val="0067538A"/>
    <w:rsid w:val="00676D6C"/>
    <w:rsid w:val="00677D6F"/>
    <w:rsid w:val="00677DE3"/>
    <w:rsid w:val="00681945"/>
    <w:rsid w:val="00683859"/>
    <w:rsid w:val="00684609"/>
    <w:rsid w:val="00685C77"/>
    <w:rsid w:val="00686E0A"/>
    <w:rsid w:val="00690346"/>
    <w:rsid w:val="0069217E"/>
    <w:rsid w:val="00694E5D"/>
    <w:rsid w:val="006957AF"/>
    <w:rsid w:val="00696943"/>
    <w:rsid w:val="00697AC8"/>
    <w:rsid w:val="00697B6B"/>
    <w:rsid w:val="006A0742"/>
    <w:rsid w:val="006A2501"/>
    <w:rsid w:val="006A27EF"/>
    <w:rsid w:val="006A2E69"/>
    <w:rsid w:val="006A3E6A"/>
    <w:rsid w:val="006A4538"/>
    <w:rsid w:val="006A59B9"/>
    <w:rsid w:val="006A61F1"/>
    <w:rsid w:val="006A69BD"/>
    <w:rsid w:val="006A6B79"/>
    <w:rsid w:val="006A701A"/>
    <w:rsid w:val="006A7CF4"/>
    <w:rsid w:val="006B16EC"/>
    <w:rsid w:val="006B2EE5"/>
    <w:rsid w:val="006B3B64"/>
    <w:rsid w:val="006B7213"/>
    <w:rsid w:val="006B78D3"/>
    <w:rsid w:val="006C437D"/>
    <w:rsid w:val="006C4A8C"/>
    <w:rsid w:val="006C57DA"/>
    <w:rsid w:val="006C65A1"/>
    <w:rsid w:val="006D07AE"/>
    <w:rsid w:val="006D15CA"/>
    <w:rsid w:val="006D1EDB"/>
    <w:rsid w:val="006D2314"/>
    <w:rsid w:val="006D28C6"/>
    <w:rsid w:val="006D39DB"/>
    <w:rsid w:val="006D6E32"/>
    <w:rsid w:val="006E004C"/>
    <w:rsid w:val="006E118B"/>
    <w:rsid w:val="006E1C43"/>
    <w:rsid w:val="006E3607"/>
    <w:rsid w:val="006E62AF"/>
    <w:rsid w:val="006F0B42"/>
    <w:rsid w:val="006F0E36"/>
    <w:rsid w:val="006F15A4"/>
    <w:rsid w:val="006F1B7F"/>
    <w:rsid w:val="006F2A5B"/>
    <w:rsid w:val="006F2C73"/>
    <w:rsid w:val="006F3EDE"/>
    <w:rsid w:val="006F4D8F"/>
    <w:rsid w:val="006F67A1"/>
    <w:rsid w:val="006F6893"/>
    <w:rsid w:val="00702060"/>
    <w:rsid w:val="0070398D"/>
    <w:rsid w:val="007045C6"/>
    <w:rsid w:val="0070552A"/>
    <w:rsid w:val="00707E9C"/>
    <w:rsid w:val="007112BA"/>
    <w:rsid w:val="007113A6"/>
    <w:rsid w:val="00711782"/>
    <w:rsid w:val="00711C33"/>
    <w:rsid w:val="00712F84"/>
    <w:rsid w:val="007133E5"/>
    <w:rsid w:val="0071395B"/>
    <w:rsid w:val="007150E7"/>
    <w:rsid w:val="0071571E"/>
    <w:rsid w:val="007170CF"/>
    <w:rsid w:val="00721C83"/>
    <w:rsid w:val="00722558"/>
    <w:rsid w:val="007229E2"/>
    <w:rsid w:val="00723227"/>
    <w:rsid w:val="007236C7"/>
    <w:rsid w:val="00724519"/>
    <w:rsid w:val="007250F7"/>
    <w:rsid w:val="0072537A"/>
    <w:rsid w:val="007276B8"/>
    <w:rsid w:val="00727A39"/>
    <w:rsid w:val="00727A49"/>
    <w:rsid w:val="00731759"/>
    <w:rsid w:val="00732C48"/>
    <w:rsid w:val="00733058"/>
    <w:rsid w:val="007367A0"/>
    <w:rsid w:val="00737849"/>
    <w:rsid w:val="007407CA"/>
    <w:rsid w:val="00741D87"/>
    <w:rsid w:val="00742E1D"/>
    <w:rsid w:val="00744FF2"/>
    <w:rsid w:val="00746B7A"/>
    <w:rsid w:val="00747C1F"/>
    <w:rsid w:val="00750272"/>
    <w:rsid w:val="00751D9E"/>
    <w:rsid w:val="00761214"/>
    <w:rsid w:val="00762A63"/>
    <w:rsid w:val="00763CAA"/>
    <w:rsid w:val="00766F03"/>
    <w:rsid w:val="007671DE"/>
    <w:rsid w:val="0076723D"/>
    <w:rsid w:val="007717E0"/>
    <w:rsid w:val="00771E15"/>
    <w:rsid w:val="00771F62"/>
    <w:rsid w:val="00772DA2"/>
    <w:rsid w:val="00773E1F"/>
    <w:rsid w:val="00776C3F"/>
    <w:rsid w:val="00777D4E"/>
    <w:rsid w:val="00781493"/>
    <w:rsid w:val="00783A79"/>
    <w:rsid w:val="0079010C"/>
    <w:rsid w:val="0079044B"/>
    <w:rsid w:val="00791DC9"/>
    <w:rsid w:val="00792CE1"/>
    <w:rsid w:val="007931A9"/>
    <w:rsid w:val="0079381C"/>
    <w:rsid w:val="00794C44"/>
    <w:rsid w:val="00795214"/>
    <w:rsid w:val="00795917"/>
    <w:rsid w:val="00795B9A"/>
    <w:rsid w:val="007963E5"/>
    <w:rsid w:val="00796F4C"/>
    <w:rsid w:val="007A20D2"/>
    <w:rsid w:val="007A42AB"/>
    <w:rsid w:val="007A780C"/>
    <w:rsid w:val="007A7B80"/>
    <w:rsid w:val="007B2AAC"/>
    <w:rsid w:val="007B2D72"/>
    <w:rsid w:val="007B2EE3"/>
    <w:rsid w:val="007B46D6"/>
    <w:rsid w:val="007B6B03"/>
    <w:rsid w:val="007B7188"/>
    <w:rsid w:val="007C10D2"/>
    <w:rsid w:val="007C14EB"/>
    <w:rsid w:val="007C1AE8"/>
    <w:rsid w:val="007C1D25"/>
    <w:rsid w:val="007C297E"/>
    <w:rsid w:val="007C2CD2"/>
    <w:rsid w:val="007C338A"/>
    <w:rsid w:val="007C3D6A"/>
    <w:rsid w:val="007C6117"/>
    <w:rsid w:val="007C6376"/>
    <w:rsid w:val="007C7B27"/>
    <w:rsid w:val="007D13D9"/>
    <w:rsid w:val="007D1C7C"/>
    <w:rsid w:val="007D205B"/>
    <w:rsid w:val="007D29F4"/>
    <w:rsid w:val="007D2D39"/>
    <w:rsid w:val="007D37D2"/>
    <w:rsid w:val="007D3CD2"/>
    <w:rsid w:val="007E0358"/>
    <w:rsid w:val="007E0F96"/>
    <w:rsid w:val="007E117A"/>
    <w:rsid w:val="007E1484"/>
    <w:rsid w:val="007E2E1A"/>
    <w:rsid w:val="007E3FE1"/>
    <w:rsid w:val="007E42E0"/>
    <w:rsid w:val="007E48C5"/>
    <w:rsid w:val="007E49B7"/>
    <w:rsid w:val="007F1D46"/>
    <w:rsid w:val="007F1DCE"/>
    <w:rsid w:val="007F232C"/>
    <w:rsid w:val="007F2F1B"/>
    <w:rsid w:val="007F343D"/>
    <w:rsid w:val="007F422D"/>
    <w:rsid w:val="007F650A"/>
    <w:rsid w:val="007F6759"/>
    <w:rsid w:val="00801377"/>
    <w:rsid w:val="008015E7"/>
    <w:rsid w:val="00801DA2"/>
    <w:rsid w:val="008025D2"/>
    <w:rsid w:val="00803EB8"/>
    <w:rsid w:val="00804348"/>
    <w:rsid w:val="00804603"/>
    <w:rsid w:val="00805F5C"/>
    <w:rsid w:val="00806D69"/>
    <w:rsid w:val="00806ED0"/>
    <w:rsid w:val="00810652"/>
    <w:rsid w:val="0081172D"/>
    <w:rsid w:val="008128FF"/>
    <w:rsid w:val="008131FE"/>
    <w:rsid w:val="00815969"/>
    <w:rsid w:val="0081648F"/>
    <w:rsid w:val="00820A65"/>
    <w:rsid w:val="00822B30"/>
    <w:rsid w:val="0082448D"/>
    <w:rsid w:val="0082484B"/>
    <w:rsid w:val="008256C2"/>
    <w:rsid w:val="00827092"/>
    <w:rsid w:val="00827E8E"/>
    <w:rsid w:val="0083064C"/>
    <w:rsid w:val="00830D29"/>
    <w:rsid w:val="0083146C"/>
    <w:rsid w:val="00831A2F"/>
    <w:rsid w:val="00832108"/>
    <w:rsid w:val="00832183"/>
    <w:rsid w:val="00832806"/>
    <w:rsid w:val="008336AD"/>
    <w:rsid w:val="0083469C"/>
    <w:rsid w:val="008350EE"/>
    <w:rsid w:val="0083602B"/>
    <w:rsid w:val="008360E3"/>
    <w:rsid w:val="00836373"/>
    <w:rsid w:val="008363B5"/>
    <w:rsid w:val="00841647"/>
    <w:rsid w:val="00842696"/>
    <w:rsid w:val="0084388B"/>
    <w:rsid w:val="00843ABA"/>
    <w:rsid w:val="00843CE2"/>
    <w:rsid w:val="008457BC"/>
    <w:rsid w:val="00846C0A"/>
    <w:rsid w:val="00847A23"/>
    <w:rsid w:val="0085023A"/>
    <w:rsid w:val="008505D3"/>
    <w:rsid w:val="00850AC5"/>
    <w:rsid w:val="00851BA2"/>
    <w:rsid w:val="00853F62"/>
    <w:rsid w:val="0085484F"/>
    <w:rsid w:val="00854C2A"/>
    <w:rsid w:val="008568CB"/>
    <w:rsid w:val="00857A18"/>
    <w:rsid w:val="008601A7"/>
    <w:rsid w:val="00860242"/>
    <w:rsid w:val="00860D7B"/>
    <w:rsid w:val="00861B87"/>
    <w:rsid w:val="008625AC"/>
    <w:rsid w:val="008649F8"/>
    <w:rsid w:val="00864C99"/>
    <w:rsid w:val="0086597C"/>
    <w:rsid w:val="008673AC"/>
    <w:rsid w:val="008703A5"/>
    <w:rsid w:val="008718BE"/>
    <w:rsid w:val="0087227C"/>
    <w:rsid w:val="00872AB2"/>
    <w:rsid w:val="00872B1A"/>
    <w:rsid w:val="00872DF2"/>
    <w:rsid w:val="00873968"/>
    <w:rsid w:val="008742E9"/>
    <w:rsid w:val="00875160"/>
    <w:rsid w:val="00876992"/>
    <w:rsid w:val="0087737E"/>
    <w:rsid w:val="008801D1"/>
    <w:rsid w:val="008826FA"/>
    <w:rsid w:val="00882A51"/>
    <w:rsid w:val="00884137"/>
    <w:rsid w:val="00884B2B"/>
    <w:rsid w:val="008851EC"/>
    <w:rsid w:val="00886308"/>
    <w:rsid w:val="0089090F"/>
    <w:rsid w:val="0089157E"/>
    <w:rsid w:val="0089454A"/>
    <w:rsid w:val="00895C9A"/>
    <w:rsid w:val="008960AD"/>
    <w:rsid w:val="008963FD"/>
    <w:rsid w:val="0089641C"/>
    <w:rsid w:val="00896913"/>
    <w:rsid w:val="00896EC0"/>
    <w:rsid w:val="008972C6"/>
    <w:rsid w:val="00897717"/>
    <w:rsid w:val="008A1118"/>
    <w:rsid w:val="008A11A2"/>
    <w:rsid w:val="008A27B7"/>
    <w:rsid w:val="008A4E61"/>
    <w:rsid w:val="008A54E6"/>
    <w:rsid w:val="008A5FF8"/>
    <w:rsid w:val="008A6996"/>
    <w:rsid w:val="008A76D7"/>
    <w:rsid w:val="008A7D41"/>
    <w:rsid w:val="008B21D6"/>
    <w:rsid w:val="008B33DE"/>
    <w:rsid w:val="008B4044"/>
    <w:rsid w:val="008B4462"/>
    <w:rsid w:val="008B4D86"/>
    <w:rsid w:val="008B4DE7"/>
    <w:rsid w:val="008B4FA2"/>
    <w:rsid w:val="008B6201"/>
    <w:rsid w:val="008B70DF"/>
    <w:rsid w:val="008C0BCB"/>
    <w:rsid w:val="008C10B5"/>
    <w:rsid w:val="008C16BE"/>
    <w:rsid w:val="008C265E"/>
    <w:rsid w:val="008C2EFF"/>
    <w:rsid w:val="008C3223"/>
    <w:rsid w:val="008C4832"/>
    <w:rsid w:val="008C4F5A"/>
    <w:rsid w:val="008C7CB4"/>
    <w:rsid w:val="008C7D05"/>
    <w:rsid w:val="008D1A1E"/>
    <w:rsid w:val="008D1BEE"/>
    <w:rsid w:val="008D2424"/>
    <w:rsid w:val="008D2478"/>
    <w:rsid w:val="008D2799"/>
    <w:rsid w:val="008D34FF"/>
    <w:rsid w:val="008D5EDB"/>
    <w:rsid w:val="008D74F3"/>
    <w:rsid w:val="008D7AAA"/>
    <w:rsid w:val="008E04E4"/>
    <w:rsid w:val="008E29E2"/>
    <w:rsid w:val="008E2FC9"/>
    <w:rsid w:val="008E629C"/>
    <w:rsid w:val="008E63A9"/>
    <w:rsid w:val="008E6AB9"/>
    <w:rsid w:val="008E6E08"/>
    <w:rsid w:val="008E71C5"/>
    <w:rsid w:val="008E7CB0"/>
    <w:rsid w:val="008F0919"/>
    <w:rsid w:val="008F1A83"/>
    <w:rsid w:val="008F1C71"/>
    <w:rsid w:val="008F2BE9"/>
    <w:rsid w:val="008F3C9B"/>
    <w:rsid w:val="008F4508"/>
    <w:rsid w:val="008F4CE1"/>
    <w:rsid w:val="008F76AA"/>
    <w:rsid w:val="009023FF"/>
    <w:rsid w:val="00903726"/>
    <w:rsid w:val="0090514A"/>
    <w:rsid w:val="009064CB"/>
    <w:rsid w:val="00906CD8"/>
    <w:rsid w:val="00906CDE"/>
    <w:rsid w:val="00907A06"/>
    <w:rsid w:val="00910769"/>
    <w:rsid w:val="00911458"/>
    <w:rsid w:val="009123E1"/>
    <w:rsid w:val="0091434F"/>
    <w:rsid w:val="00915150"/>
    <w:rsid w:val="00917F6D"/>
    <w:rsid w:val="00920009"/>
    <w:rsid w:val="0092017A"/>
    <w:rsid w:val="009234BF"/>
    <w:rsid w:val="00925527"/>
    <w:rsid w:val="00926FCF"/>
    <w:rsid w:val="00931EF9"/>
    <w:rsid w:val="00932050"/>
    <w:rsid w:val="009321CB"/>
    <w:rsid w:val="00934694"/>
    <w:rsid w:val="009355A5"/>
    <w:rsid w:val="00935971"/>
    <w:rsid w:val="009359C6"/>
    <w:rsid w:val="00935FC1"/>
    <w:rsid w:val="00936C3D"/>
    <w:rsid w:val="00936D98"/>
    <w:rsid w:val="00937461"/>
    <w:rsid w:val="0093757C"/>
    <w:rsid w:val="00937D00"/>
    <w:rsid w:val="00943357"/>
    <w:rsid w:val="0094337B"/>
    <w:rsid w:val="00944BEF"/>
    <w:rsid w:val="00945B9B"/>
    <w:rsid w:val="00946239"/>
    <w:rsid w:val="00947C96"/>
    <w:rsid w:val="009502B5"/>
    <w:rsid w:val="00950509"/>
    <w:rsid w:val="00951FF8"/>
    <w:rsid w:val="00952D43"/>
    <w:rsid w:val="00952F2A"/>
    <w:rsid w:val="0095332C"/>
    <w:rsid w:val="0095361E"/>
    <w:rsid w:val="0095449F"/>
    <w:rsid w:val="009544D2"/>
    <w:rsid w:val="009545D6"/>
    <w:rsid w:val="00957997"/>
    <w:rsid w:val="009604AA"/>
    <w:rsid w:val="00963958"/>
    <w:rsid w:val="0096478D"/>
    <w:rsid w:val="00966535"/>
    <w:rsid w:val="00976188"/>
    <w:rsid w:val="009810D8"/>
    <w:rsid w:val="009814AC"/>
    <w:rsid w:val="009829A7"/>
    <w:rsid w:val="009838B2"/>
    <w:rsid w:val="0098391C"/>
    <w:rsid w:val="009866AD"/>
    <w:rsid w:val="00990C58"/>
    <w:rsid w:val="009912A2"/>
    <w:rsid w:val="009913E4"/>
    <w:rsid w:val="009916D7"/>
    <w:rsid w:val="009945A8"/>
    <w:rsid w:val="00997BC2"/>
    <w:rsid w:val="009A0431"/>
    <w:rsid w:val="009A06E5"/>
    <w:rsid w:val="009A0F8E"/>
    <w:rsid w:val="009A11A9"/>
    <w:rsid w:val="009A20F8"/>
    <w:rsid w:val="009A2E46"/>
    <w:rsid w:val="009A3DD9"/>
    <w:rsid w:val="009A54FF"/>
    <w:rsid w:val="009A55A0"/>
    <w:rsid w:val="009A57BF"/>
    <w:rsid w:val="009A6514"/>
    <w:rsid w:val="009B0405"/>
    <w:rsid w:val="009B1863"/>
    <w:rsid w:val="009B327D"/>
    <w:rsid w:val="009B3280"/>
    <w:rsid w:val="009B358E"/>
    <w:rsid w:val="009B35E8"/>
    <w:rsid w:val="009B3E23"/>
    <w:rsid w:val="009B4418"/>
    <w:rsid w:val="009B4421"/>
    <w:rsid w:val="009B51BC"/>
    <w:rsid w:val="009B5F98"/>
    <w:rsid w:val="009C03C2"/>
    <w:rsid w:val="009C2417"/>
    <w:rsid w:val="009C39D4"/>
    <w:rsid w:val="009C5511"/>
    <w:rsid w:val="009C560C"/>
    <w:rsid w:val="009C60FA"/>
    <w:rsid w:val="009C7050"/>
    <w:rsid w:val="009C7248"/>
    <w:rsid w:val="009D0647"/>
    <w:rsid w:val="009D0EF7"/>
    <w:rsid w:val="009D2D17"/>
    <w:rsid w:val="009D3572"/>
    <w:rsid w:val="009D3E61"/>
    <w:rsid w:val="009D460B"/>
    <w:rsid w:val="009D5C2C"/>
    <w:rsid w:val="009D6357"/>
    <w:rsid w:val="009D7CD2"/>
    <w:rsid w:val="009E014D"/>
    <w:rsid w:val="009E03B4"/>
    <w:rsid w:val="009E0F31"/>
    <w:rsid w:val="009E1EB9"/>
    <w:rsid w:val="009E352C"/>
    <w:rsid w:val="009E481E"/>
    <w:rsid w:val="009E5606"/>
    <w:rsid w:val="009E562E"/>
    <w:rsid w:val="009E5C7E"/>
    <w:rsid w:val="009E6411"/>
    <w:rsid w:val="009E6677"/>
    <w:rsid w:val="009E6BD4"/>
    <w:rsid w:val="009F1202"/>
    <w:rsid w:val="009F1600"/>
    <w:rsid w:val="009F19D6"/>
    <w:rsid w:val="009F2289"/>
    <w:rsid w:val="009F2637"/>
    <w:rsid w:val="009F3D5A"/>
    <w:rsid w:val="009F4DFF"/>
    <w:rsid w:val="009F5D26"/>
    <w:rsid w:val="009F639E"/>
    <w:rsid w:val="009F6D77"/>
    <w:rsid w:val="009F704B"/>
    <w:rsid w:val="009F72AE"/>
    <w:rsid w:val="009F7FEB"/>
    <w:rsid w:val="00A000BF"/>
    <w:rsid w:val="00A00944"/>
    <w:rsid w:val="00A00F78"/>
    <w:rsid w:val="00A01159"/>
    <w:rsid w:val="00A016FA"/>
    <w:rsid w:val="00A02004"/>
    <w:rsid w:val="00A02236"/>
    <w:rsid w:val="00A02555"/>
    <w:rsid w:val="00A04380"/>
    <w:rsid w:val="00A0687B"/>
    <w:rsid w:val="00A06AA1"/>
    <w:rsid w:val="00A11697"/>
    <w:rsid w:val="00A12000"/>
    <w:rsid w:val="00A131DC"/>
    <w:rsid w:val="00A13C4F"/>
    <w:rsid w:val="00A141C8"/>
    <w:rsid w:val="00A14912"/>
    <w:rsid w:val="00A1554C"/>
    <w:rsid w:val="00A157CA"/>
    <w:rsid w:val="00A15A4A"/>
    <w:rsid w:val="00A16619"/>
    <w:rsid w:val="00A16CF6"/>
    <w:rsid w:val="00A16D66"/>
    <w:rsid w:val="00A16E6B"/>
    <w:rsid w:val="00A20282"/>
    <w:rsid w:val="00A21886"/>
    <w:rsid w:val="00A22389"/>
    <w:rsid w:val="00A23F3B"/>
    <w:rsid w:val="00A243B6"/>
    <w:rsid w:val="00A244C0"/>
    <w:rsid w:val="00A26B9E"/>
    <w:rsid w:val="00A303EF"/>
    <w:rsid w:val="00A3041C"/>
    <w:rsid w:val="00A3085B"/>
    <w:rsid w:val="00A30EEC"/>
    <w:rsid w:val="00A3171F"/>
    <w:rsid w:val="00A32AF8"/>
    <w:rsid w:val="00A3477F"/>
    <w:rsid w:val="00A37A06"/>
    <w:rsid w:val="00A37DAE"/>
    <w:rsid w:val="00A4009F"/>
    <w:rsid w:val="00A4152D"/>
    <w:rsid w:val="00A4200E"/>
    <w:rsid w:val="00A431D0"/>
    <w:rsid w:val="00A43334"/>
    <w:rsid w:val="00A43FAF"/>
    <w:rsid w:val="00A45720"/>
    <w:rsid w:val="00A46B66"/>
    <w:rsid w:val="00A47E0B"/>
    <w:rsid w:val="00A503A7"/>
    <w:rsid w:val="00A51487"/>
    <w:rsid w:val="00A519EE"/>
    <w:rsid w:val="00A523D4"/>
    <w:rsid w:val="00A52DDA"/>
    <w:rsid w:val="00A54A9F"/>
    <w:rsid w:val="00A55139"/>
    <w:rsid w:val="00A559D2"/>
    <w:rsid w:val="00A55EF2"/>
    <w:rsid w:val="00A56F53"/>
    <w:rsid w:val="00A57CA2"/>
    <w:rsid w:val="00A60ED1"/>
    <w:rsid w:val="00A61921"/>
    <w:rsid w:val="00A62434"/>
    <w:rsid w:val="00A627CA"/>
    <w:rsid w:val="00A63081"/>
    <w:rsid w:val="00A63769"/>
    <w:rsid w:val="00A63D91"/>
    <w:rsid w:val="00A63EF0"/>
    <w:rsid w:val="00A647CC"/>
    <w:rsid w:val="00A6508F"/>
    <w:rsid w:val="00A65B9A"/>
    <w:rsid w:val="00A65CD8"/>
    <w:rsid w:val="00A65E94"/>
    <w:rsid w:val="00A6656E"/>
    <w:rsid w:val="00A668A4"/>
    <w:rsid w:val="00A67E4A"/>
    <w:rsid w:val="00A70C06"/>
    <w:rsid w:val="00A70ED2"/>
    <w:rsid w:val="00A724CC"/>
    <w:rsid w:val="00A73FAA"/>
    <w:rsid w:val="00A779A2"/>
    <w:rsid w:val="00A84EB2"/>
    <w:rsid w:val="00A86503"/>
    <w:rsid w:val="00A8698B"/>
    <w:rsid w:val="00A87453"/>
    <w:rsid w:val="00A87ABC"/>
    <w:rsid w:val="00A904CC"/>
    <w:rsid w:val="00A91B2F"/>
    <w:rsid w:val="00A91E9F"/>
    <w:rsid w:val="00A92171"/>
    <w:rsid w:val="00A950F5"/>
    <w:rsid w:val="00A95484"/>
    <w:rsid w:val="00A95795"/>
    <w:rsid w:val="00A957ED"/>
    <w:rsid w:val="00A95F87"/>
    <w:rsid w:val="00A96594"/>
    <w:rsid w:val="00A96768"/>
    <w:rsid w:val="00A9793B"/>
    <w:rsid w:val="00AA0714"/>
    <w:rsid w:val="00AA15D9"/>
    <w:rsid w:val="00AA215D"/>
    <w:rsid w:val="00AA2639"/>
    <w:rsid w:val="00AA3A4C"/>
    <w:rsid w:val="00AA3B5B"/>
    <w:rsid w:val="00AA3C12"/>
    <w:rsid w:val="00AA4626"/>
    <w:rsid w:val="00AA4654"/>
    <w:rsid w:val="00AA480E"/>
    <w:rsid w:val="00AA5999"/>
    <w:rsid w:val="00AA5F2E"/>
    <w:rsid w:val="00AA7A42"/>
    <w:rsid w:val="00AA7DEC"/>
    <w:rsid w:val="00AB078A"/>
    <w:rsid w:val="00AB34A5"/>
    <w:rsid w:val="00AB4F35"/>
    <w:rsid w:val="00AC06D2"/>
    <w:rsid w:val="00AC12AB"/>
    <w:rsid w:val="00AC19EE"/>
    <w:rsid w:val="00AC31F8"/>
    <w:rsid w:val="00AC4BFB"/>
    <w:rsid w:val="00AC74B9"/>
    <w:rsid w:val="00AD49ED"/>
    <w:rsid w:val="00AD4B5C"/>
    <w:rsid w:val="00AD51CB"/>
    <w:rsid w:val="00AD594C"/>
    <w:rsid w:val="00AD7369"/>
    <w:rsid w:val="00AE1FE5"/>
    <w:rsid w:val="00AE22F4"/>
    <w:rsid w:val="00AE35C0"/>
    <w:rsid w:val="00AE3D22"/>
    <w:rsid w:val="00AE4059"/>
    <w:rsid w:val="00AE56B6"/>
    <w:rsid w:val="00AE786D"/>
    <w:rsid w:val="00AF0D78"/>
    <w:rsid w:val="00AF4FA2"/>
    <w:rsid w:val="00AF53DF"/>
    <w:rsid w:val="00B02509"/>
    <w:rsid w:val="00B025AA"/>
    <w:rsid w:val="00B025C0"/>
    <w:rsid w:val="00B03A01"/>
    <w:rsid w:val="00B03FE6"/>
    <w:rsid w:val="00B0589D"/>
    <w:rsid w:val="00B063CE"/>
    <w:rsid w:val="00B07899"/>
    <w:rsid w:val="00B07E74"/>
    <w:rsid w:val="00B11F7A"/>
    <w:rsid w:val="00B123A5"/>
    <w:rsid w:val="00B132A7"/>
    <w:rsid w:val="00B1534D"/>
    <w:rsid w:val="00B1563E"/>
    <w:rsid w:val="00B171CB"/>
    <w:rsid w:val="00B1770B"/>
    <w:rsid w:val="00B17FE0"/>
    <w:rsid w:val="00B20D04"/>
    <w:rsid w:val="00B21E8B"/>
    <w:rsid w:val="00B2218E"/>
    <w:rsid w:val="00B2289D"/>
    <w:rsid w:val="00B22CB6"/>
    <w:rsid w:val="00B22F7D"/>
    <w:rsid w:val="00B261A8"/>
    <w:rsid w:val="00B31B74"/>
    <w:rsid w:val="00B32910"/>
    <w:rsid w:val="00B353BD"/>
    <w:rsid w:val="00B4243C"/>
    <w:rsid w:val="00B4444D"/>
    <w:rsid w:val="00B452D8"/>
    <w:rsid w:val="00B454AB"/>
    <w:rsid w:val="00B470C3"/>
    <w:rsid w:val="00B51CE7"/>
    <w:rsid w:val="00B527B7"/>
    <w:rsid w:val="00B52E50"/>
    <w:rsid w:val="00B52FB8"/>
    <w:rsid w:val="00B53433"/>
    <w:rsid w:val="00B5450D"/>
    <w:rsid w:val="00B5526D"/>
    <w:rsid w:val="00B554B1"/>
    <w:rsid w:val="00B55927"/>
    <w:rsid w:val="00B5728D"/>
    <w:rsid w:val="00B60955"/>
    <w:rsid w:val="00B618D5"/>
    <w:rsid w:val="00B61E66"/>
    <w:rsid w:val="00B62478"/>
    <w:rsid w:val="00B62496"/>
    <w:rsid w:val="00B62E5C"/>
    <w:rsid w:val="00B63015"/>
    <w:rsid w:val="00B63AB1"/>
    <w:rsid w:val="00B64B66"/>
    <w:rsid w:val="00B6540E"/>
    <w:rsid w:val="00B6541F"/>
    <w:rsid w:val="00B6549E"/>
    <w:rsid w:val="00B65B52"/>
    <w:rsid w:val="00B6614B"/>
    <w:rsid w:val="00B665E6"/>
    <w:rsid w:val="00B6693C"/>
    <w:rsid w:val="00B70C94"/>
    <w:rsid w:val="00B72652"/>
    <w:rsid w:val="00B72C18"/>
    <w:rsid w:val="00B72E62"/>
    <w:rsid w:val="00B72FC9"/>
    <w:rsid w:val="00B73B3C"/>
    <w:rsid w:val="00B76377"/>
    <w:rsid w:val="00B76D84"/>
    <w:rsid w:val="00B76DA4"/>
    <w:rsid w:val="00B7700C"/>
    <w:rsid w:val="00B77092"/>
    <w:rsid w:val="00B81E23"/>
    <w:rsid w:val="00B823B2"/>
    <w:rsid w:val="00B83B51"/>
    <w:rsid w:val="00B83E36"/>
    <w:rsid w:val="00B84EFB"/>
    <w:rsid w:val="00B85DEC"/>
    <w:rsid w:val="00B87B31"/>
    <w:rsid w:val="00B9026B"/>
    <w:rsid w:val="00B904EC"/>
    <w:rsid w:val="00B90DAE"/>
    <w:rsid w:val="00B91C70"/>
    <w:rsid w:val="00B92613"/>
    <w:rsid w:val="00B9268A"/>
    <w:rsid w:val="00B926D9"/>
    <w:rsid w:val="00B92A38"/>
    <w:rsid w:val="00B9444C"/>
    <w:rsid w:val="00B95143"/>
    <w:rsid w:val="00B960E2"/>
    <w:rsid w:val="00B96564"/>
    <w:rsid w:val="00B97FB5"/>
    <w:rsid w:val="00BA0264"/>
    <w:rsid w:val="00BA0F5A"/>
    <w:rsid w:val="00BA11CF"/>
    <w:rsid w:val="00BA26B4"/>
    <w:rsid w:val="00BA270B"/>
    <w:rsid w:val="00BA2C97"/>
    <w:rsid w:val="00BA3392"/>
    <w:rsid w:val="00BA3A00"/>
    <w:rsid w:val="00BA3A7B"/>
    <w:rsid w:val="00BA3B69"/>
    <w:rsid w:val="00BA4A87"/>
    <w:rsid w:val="00BA5066"/>
    <w:rsid w:val="00BB0C2D"/>
    <w:rsid w:val="00BB1CAC"/>
    <w:rsid w:val="00BB1CD2"/>
    <w:rsid w:val="00BB4B74"/>
    <w:rsid w:val="00BB701B"/>
    <w:rsid w:val="00BB759E"/>
    <w:rsid w:val="00BC026C"/>
    <w:rsid w:val="00BC0C99"/>
    <w:rsid w:val="00BC141E"/>
    <w:rsid w:val="00BC1DD9"/>
    <w:rsid w:val="00BC2B1B"/>
    <w:rsid w:val="00BC3A61"/>
    <w:rsid w:val="00BC3C3E"/>
    <w:rsid w:val="00BC3C47"/>
    <w:rsid w:val="00BC4AFC"/>
    <w:rsid w:val="00BC5030"/>
    <w:rsid w:val="00BC5B55"/>
    <w:rsid w:val="00BC5FCD"/>
    <w:rsid w:val="00BC647B"/>
    <w:rsid w:val="00BC71CC"/>
    <w:rsid w:val="00BD0190"/>
    <w:rsid w:val="00BD022B"/>
    <w:rsid w:val="00BD0EC3"/>
    <w:rsid w:val="00BD130C"/>
    <w:rsid w:val="00BD3EB3"/>
    <w:rsid w:val="00BD64D7"/>
    <w:rsid w:val="00BE08E7"/>
    <w:rsid w:val="00BE12A8"/>
    <w:rsid w:val="00BE187D"/>
    <w:rsid w:val="00BE3052"/>
    <w:rsid w:val="00BE43C3"/>
    <w:rsid w:val="00BE5505"/>
    <w:rsid w:val="00BF1DDD"/>
    <w:rsid w:val="00BF21C6"/>
    <w:rsid w:val="00BF313F"/>
    <w:rsid w:val="00BF3320"/>
    <w:rsid w:val="00BF47E8"/>
    <w:rsid w:val="00BF498E"/>
    <w:rsid w:val="00BF6DB1"/>
    <w:rsid w:val="00BF7991"/>
    <w:rsid w:val="00BF7E1C"/>
    <w:rsid w:val="00C00CFC"/>
    <w:rsid w:val="00C019B5"/>
    <w:rsid w:val="00C02FFB"/>
    <w:rsid w:val="00C030DC"/>
    <w:rsid w:val="00C0341E"/>
    <w:rsid w:val="00C0474B"/>
    <w:rsid w:val="00C0498C"/>
    <w:rsid w:val="00C04BAB"/>
    <w:rsid w:val="00C05688"/>
    <w:rsid w:val="00C07800"/>
    <w:rsid w:val="00C107A8"/>
    <w:rsid w:val="00C10852"/>
    <w:rsid w:val="00C10C8A"/>
    <w:rsid w:val="00C11162"/>
    <w:rsid w:val="00C1194A"/>
    <w:rsid w:val="00C132BE"/>
    <w:rsid w:val="00C149D4"/>
    <w:rsid w:val="00C14D54"/>
    <w:rsid w:val="00C1531D"/>
    <w:rsid w:val="00C153AD"/>
    <w:rsid w:val="00C2004F"/>
    <w:rsid w:val="00C20FD1"/>
    <w:rsid w:val="00C21079"/>
    <w:rsid w:val="00C22423"/>
    <w:rsid w:val="00C23096"/>
    <w:rsid w:val="00C23384"/>
    <w:rsid w:val="00C23799"/>
    <w:rsid w:val="00C23B64"/>
    <w:rsid w:val="00C26376"/>
    <w:rsid w:val="00C269D6"/>
    <w:rsid w:val="00C30D4E"/>
    <w:rsid w:val="00C31CDB"/>
    <w:rsid w:val="00C31EB1"/>
    <w:rsid w:val="00C3602D"/>
    <w:rsid w:val="00C36684"/>
    <w:rsid w:val="00C36805"/>
    <w:rsid w:val="00C37C9B"/>
    <w:rsid w:val="00C37E38"/>
    <w:rsid w:val="00C403E1"/>
    <w:rsid w:val="00C41999"/>
    <w:rsid w:val="00C420E2"/>
    <w:rsid w:val="00C42DEB"/>
    <w:rsid w:val="00C43761"/>
    <w:rsid w:val="00C44FA0"/>
    <w:rsid w:val="00C452E5"/>
    <w:rsid w:val="00C45527"/>
    <w:rsid w:val="00C4683A"/>
    <w:rsid w:val="00C46D37"/>
    <w:rsid w:val="00C47D0C"/>
    <w:rsid w:val="00C50530"/>
    <w:rsid w:val="00C50743"/>
    <w:rsid w:val="00C524CD"/>
    <w:rsid w:val="00C52521"/>
    <w:rsid w:val="00C542D4"/>
    <w:rsid w:val="00C54BBF"/>
    <w:rsid w:val="00C56225"/>
    <w:rsid w:val="00C56AB3"/>
    <w:rsid w:val="00C57517"/>
    <w:rsid w:val="00C602CE"/>
    <w:rsid w:val="00C60BF4"/>
    <w:rsid w:val="00C60DD0"/>
    <w:rsid w:val="00C63A8C"/>
    <w:rsid w:val="00C63D0E"/>
    <w:rsid w:val="00C644D7"/>
    <w:rsid w:val="00C649B1"/>
    <w:rsid w:val="00C67680"/>
    <w:rsid w:val="00C705D2"/>
    <w:rsid w:val="00C71BF9"/>
    <w:rsid w:val="00C73735"/>
    <w:rsid w:val="00C74006"/>
    <w:rsid w:val="00C7662A"/>
    <w:rsid w:val="00C81296"/>
    <w:rsid w:val="00C825AB"/>
    <w:rsid w:val="00C841F3"/>
    <w:rsid w:val="00C84A0D"/>
    <w:rsid w:val="00C85254"/>
    <w:rsid w:val="00C86604"/>
    <w:rsid w:val="00C86629"/>
    <w:rsid w:val="00C868E4"/>
    <w:rsid w:val="00C91337"/>
    <w:rsid w:val="00C914B0"/>
    <w:rsid w:val="00C919C5"/>
    <w:rsid w:val="00C92AE4"/>
    <w:rsid w:val="00C9501F"/>
    <w:rsid w:val="00C95422"/>
    <w:rsid w:val="00C9573F"/>
    <w:rsid w:val="00C96513"/>
    <w:rsid w:val="00C96A6A"/>
    <w:rsid w:val="00CA2283"/>
    <w:rsid w:val="00CA22C5"/>
    <w:rsid w:val="00CA29DF"/>
    <w:rsid w:val="00CA65B0"/>
    <w:rsid w:val="00CA7818"/>
    <w:rsid w:val="00CA79A2"/>
    <w:rsid w:val="00CB0BD3"/>
    <w:rsid w:val="00CB3527"/>
    <w:rsid w:val="00CB4A1D"/>
    <w:rsid w:val="00CB5659"/>
    <w:rsid w:val="00CB6A96"/>
    <w:rsid w:val="00CB7792"/>
    <w:rsid w:val="00CC108B"/>
    <w:rsid w:val="00CC1A8A"/>
    <w:rsid w:val="00CC37F5"/>
    <w:rsid w:val="00CC3A7F"/>
    <w:rsid w:val="00CC550C"/>
    <w:rsid w:val="00CC5653"/>
    <w:rsid w:val="00CC5D9D"/>
    <w:rsid w:val="00CC6607"/>
    <w:rsid w:val="00CC7E12"/>
    <w:rsid w:val="00CD02AC"/>
    <w:rsid w:val="00CD2CC5"/>
    <w:rsid w:val="00CD3B6D"/>
    <w:rsid w:val="00CD3D95"/>
    <w:rsid w:val="00CD4E8E"/>
    <w:rsid w:val="00CD6650"/>
    <w:rsid w:val="00CD6774"/>
    <w:rsid w:val="00CD709B"/>
    <w:rsid w:val="00CE42AB"/>
    <w:rsid w:val="00CE6802"/>
    <w:rsid w:val="00CE68F9"/>
    <w:rsid w:val="00CE7268"/>
    <w:rsid w:val="00CF29E6"/>
    <w:rsid w:val="00CF3FB3"/>
    <w:rsid w:val="00CF53C0"/>
    <w:rsid w:val="00CF629E"/>
    <w:rsid w:val="00CF65E0"/>
    <w:rsid w:val="00CF6712"/>
    <w:rsid w:val="00CF7266"/>
    <w:rsid w:val="00CF7D68"/>
    <w:rsid w:val="00D014B1"/>
    <w:rsid w:val="00D024C4"/>
    <w:rsid w:val="00D03365"/>
    <w:rsid w:val="00D0607E"/>
    <w:rsid w:val="00D0673D"/>
    <w:rsid w:val="00D07792"/>
    <w:rsid w:val="00D10C7A"/>
    <w:rsid w:val="00D11E8D"/>
    <w:rsid w:val="00D12110"/>
    <w:rsid w:val="00D1332C"/>
    <w:rsid w:val="00D13455"/>
    <w:rsid w:val="00D138A3"/>
    <w:rsid w:val="00D14147"/>
    <w:rsid w:val="00D17772"/>
    <w:rsid w:val="00D21A26"/>
    <w:rsid w:val="00D2449C"/>
    <w:rsid w:val="00D251D7"/>
    <w:rsid w:val="00D2646F"/>
    <w:rsid w:val="00D26597"/>
    <w:rsid w:val="00D26C77"/>
    <w:rsid w:val="00D27575"/>
    <w:rsid w:val="00D3037B"/>
    <w:rsid w:val="00D31FCE"/>
    <w:rsid w:val="00D33FBF"/>
    <w:rsid w:val="00D355E5"/>
    <w:rsid w:val="00D373A3"/>
    <w:rsid w:val="00D37A11"/>
    <w:rsid w:val="00D40C79"/>
    <w:rsid w:val="00D42243"/>
    <w:rsid w:val="00D42BB8"/>
    <w:rsid w:val="00D43DAE"/>
    <w:rsid w:val="00D44498"/>
    <w:rsid w:val="00D44896"/>
    <w:rsid w:val="00D44AC6"/>
    <w:rsid w:val="00D44E82"/>
    <w:rsid w:val="00D45C32"/>
    <w:rsid w:val="00D46340"/>
    <w:rsid w:val="00D46550"/>
    <w:rsid w:val="00D46FAD"/>
    <w:rsid w:val="00D47D62"/>
    <w:rsid w:val="00D5057A"/>
    <w:rsid w:val="00D51B7C"/>
    <w:rsid w:val="00D521B9"/>
    <w:rsid w:val="00D523C6"/>
    <w:rsid w:val="00D524FE"/>
    <w:rsid w:val="00D53F70"/>
    <w:rsid w:val="00D578F7"/>
    <w:rsid w:val="00D60855"/>
    <w:rsid w:val="00D60C2E"/>
    <w:rsid w:val="00D60D88"/>
    <w:rsid w:val="00D60F25"/>
    <w:rsid w:val="00D61F43"/>
    <w:rsid w:val="00D62331"/>
    <w:rsid w:val="00D62642"/>
    <w:rsid w:val="00D63F97"/>
    <w:rsid w:val="00D64FA7"/>
    <w:rsid w:val="00D66080"/>
    <w:rsid w:val="00D709B8"/>
    <w:rsid w:val="00D718E9"/>
    <w:rsid w:val="00D72068"/>
    <w:rsid w:val="00D7330C"/>
    <w:rsid w:val="00D7337D"/>
    <w:rsid w:val="00D748F3"/>
    <w:rsid w:val="00D754D0"/>
    <w:rsid w:val="00D7702D"/>
    <w:rsid w:val="00D770F1"/>
    <w:rsid w:val="00D77F98"/>
    <w:rsid w:val="00D811F5"/>
    <w:rsid w:val="00D81DB4"/>
    <w:rsid w:val="00D825E1"/>
    <w:rsid w:val="00D82688"/>
    <w:rsid w:val="00D82947"/>
    <w:rsid w:val="00D83465"/>
    <w:rsid w:val="00D835A2"/>
    <w:rsid w:val="00D835EF"/>
    <w:rsid w:val="00D83F78"/>
    <w:rsid w:val="00D83FFB"/>
    <w:rsid w:val="00D86940"/>
    <w:rsid w:val="00D87530"/>
    <w:rsid w:val="00D87B09"/>
    <w:rsid w:val="00D91A9F"/>
    <w:rsid w:val="00D92687"/>
    <w:rsid w:val="00D92C79"/>
    <w:rsid w:val="00D9444B"/>
    <w:rsid w:val="00D94AF6"/>
    <w:rsid w:val="00D951E2"/>
    <w:rsid w:val="00D95B94"/>
    <w:rsid w:val="00D9666C"/>
    <w:rsid w:val="00D9715F"/>
    <w:rsid w:val="00DA07E5"/>
    <w:rsid w:val="00DA0EE0"/>
    <w:rsid w:val="00DA1176"/>
    <w:rsid w:val="00DA1A36"/>
    <w:rsid w:val="00DA2345"/>
    <w:rsid w:val="00DA2B02"/>
    <w:rsid w:val="00DA30A4"/>
    <w:rsid w:val="00DA39E3"/>
    <w:rsid w:val="00DA4116"/>
    <w:rsid w:val="00DB175B"/>
    <w:rsid w:val="00DB1CB2"/>
    <w:rsid w:val="00DB2AFD"/>
    <w:rsid w:val="00DB32EB"/>
    <w:rsid w:val="00DB3430"/>
    <w:rsid w:val="00DB3D4D"/>
    <w:rsid w:val="00DB4406"/>
    <w:rsid w:val="00DB4C24"/>
    <w:rsid w:val="00DB6367"/>
    <w:rsid w:val="00DB75AF"/>
    <w:rsid w:val="00DB7606"/>
    <w:rsid w:val="00DC1598"/>
    <w:rsid w:val="00DC2428"/>
    <w:rsid w:val="00DC262E"/>
    <w:rsid w:val="00DC282A"/>
    <w:rsid w:val="00DC2A44"/>
    <w:rsid w:val="00DC3615"/>
    <w:rsid w:val="00DC6B01"/>
    <w:rsid w:val="00DC6FA0"/>
    <w:rsid w:val="00DC7810"/>
    <w:rsid w:val="00DC79B7"/>
    <w:rsid w:val="00DC7C64"/>
    <w:rsid w:val="00DD052E"/>
    <w:rsid w:val="00DD1C7B"/>
    <w:rsid w:val="00DD22B2"/>
    <w:rsid w:val="00DD4201"/>
    <w:rsid w:val="00DD4A53"/>
    <w:rsid w:val="00DD5E5A"/>
    <w:rsid w:val="00DD718B"/>
    <w:rsid w:val="00DD7B13"/>
    <w:rsid w:val="00DE0908"/>
    <w:rsid w:val="00DE2EB3"/>
    <w:rsid w:val="00DE3590"/>
    <w:rsid w:val="00DE614F"/>
    <w:rsid w:val="00DF1323"/>
    <w:rsid w:val="00DF1C87"/>
    <w:rsid w:val="00DF315C"/>
    <w:rsid w:val="00DF5062"/>
    <w:rsid w:val="00DF6731"/>
    <w:rsid w:val="00E003E2"/>
    <w:rsid w:val="00E0087E"/>
    <w:rsid w:val="00E01B44"/>
    <w:rsid w:val="00E028BB"/>
    <w:rsid w:val="00E02A15"/>
    <w:rsid w:val="00E03D54"/>
    <w:rsid w:val="00E060BA"/>
    <w:rsid w:val="00E0782A"/>
    <w:rsid w:val="00E07898"/>
    <w:rsid w:val="00E07CDC"/>
    <w:rsid w:val="00E10AA6"/>
    <w:rsid w:val="00E124BF"/>
    <w:rsid w:val="00E13D5B"/>
    <w:rsid w:val="00E14343"/>
    <w:rsid w:val="00E155A2"/>
    <w:rsid w:val="00E15B3B"/>
    <w:rsid w:val="00E17359"/>
    <w:rsid w:val="00E1799F"/>
    <w:rsid w:val="00E232DD"/>
    <w:rsid w:val="00E23CBA"/>
    <w:rsid w:val="00E259EF"/>
    <w:rsid w:val="00E319AB"/>
    <w:rsid w:val="00E32439"/>
    <w:rsid w:val="00E324FE"/>
    <w:rsid w:val="00E326A2"/>
    <w:rsid w:val="00E332C3"/>
    <w:rsid w:val="00E3394D"/>
    <w:rsid w:val="00E33FC7"/>
    <w:rsid w:val="00E37681"/>
    <w:rsid w:val="00E4263D"/>
    <w:rsid w:val="00E44988"/>
    <w:rsid w:val="00E449F3"/>
    <w:rsid w:val="00E45B83"/>
    <w:rsid w:val="00E45DD5"/>
    <w:rsid w:val="00E46396"/>
    <w:rsid w:val="00E464D1"/>
    <w:rsid w:val="00E4711C"/>
    <w:rsid w:val="00E5078D"/>
    <w:rsid w:val="00E50D1A"/>
    <w:rsid w:val="00E54205"/>
    <w:rsid w:val="00E56097"/>
    <w:rsid w:val="00E565A8"/>
    <w:rsid w:val="00E56BEA"/>
    <w:rsid w:val="00E57277"/>
    <w:rsid w:val="00E60031"/>
    <w:rsid w:val="00E60107"/>
    <w:rsid w:val="00E603AE"/>
    <w:rsid w:val="00E6226C"/>
    <w:rsid w:val="00E62369"/>
    <w:rsid w:val="00E6336B"/>
    <w:rsid w:val="00E64E53"/>
    <w:rsid w:val="00E64FF6"/>
    <w:rsid w:val="00E67E6C"/>
    <w:rsid w:val="00E71F86"/>
    <w:rsid w:val="00E7233E"/>
    <w:rsid w:val="00E72E89"/>
    <w:rsid w:val="00E73C3A"/>
    <w:rsid w:val="00E81784"/>
    <w:rsid w:val="00E81DD4"/>
    <w:rsid w:val="00E82E25"/>
    <w:rsid w:val="00E82ECB"/>
    <w:rsid w:val="00E835CD"/>
    <w:rsid w:val="00E864F0"/>
    <w:rsid w:val="00E86D6E"/>
    <w:rsid w:val="00E90C1B"/>
    <w:rsid w:val="00E9159D"/>
    <w:rsid w:val="00E916A4"/>
    <w:rsid w:val="00E9361E"/>
    <w:rsid w:val="00E945F4"/>
    <w:rsid w:val="00E95354"/>
    <w:rsid w:val="00E9537B"/>
    <w:rsid w:val="00E95F9B"/>
    <w:rsid w:val="00E972C3"/>
    <w:rsid w:val="00E9775F"/>
    <w:rsid w:val="00E97BBD"/>
    <w:rsid w:val="00EA0B5F"/>
    <w:rsid w:val="00EA1ED8"/>
    <w:rsid w:val="00EA241B"/>
    <w:rsid w:val="00EA49F5"/>
    <w:rsid w:val="00EA63C6"/>
    <w:rsid w:val="00EB03FA"/>
    <w:rsid w:val="00EB0930"/>
    <w:rsid w:val="00EB1C78"/>
    <w:rsid w:val="00EB1F3B"/>
    <w:rsid w:val="00EB4160"/>
    <w:rsid w:val="00EB4C53"/>
    <w:rsid w:val="00EB529C"/>
    <w:rsid w:val="00EB7BB6"/>
    <w:rsid w:val="00EC0B8B"/>
    <w:rsid w:val="00EC1EE2"/>
    <w:rsid w:val="00EC2031"/>
    <w:rsid w:val="00EC40F5"/>
    <w:rsid w:val="00EC4456"/>
    <w:rsid w:val="00EC4F8A"/>
    <w:rsid w:val="00EC63BD"/>
    <w:rsid w:val="00EC6DB6"/>
    <w:rsid w:val="00EC7B33"/>
    <w:rsid w:val="00ED147D"/>
    <w:rsid w:val="00ED1BB6"/>
    <w:rsid w:val="00ED2329"/>
    <w:rsid w:val="00ED23FE"/>
    <w:rsid w:val="00ED3E34"/>
    <w:rsid w:val="00ED40D0"/>
    <w:rsid w:val="00ED5584"/>
    <w:rsid w:val="00ED6BE8"/>
    <w:rsid w:val="00EE0C09"/>
    <w:rsid w:val="00EE185A"/>
    <w:rsid w:val="00EE1DA7"/>
    <w:rsid w:val="00EE2383"/>
    <w:rsid w:val="00EE349C"/>
    <w:rsid w:val="00EE418B"/>
    <w:rsid w:val="00EE44F2"/>
    <w:rsid w:val="00EE529B"/>
    <w:rsid w:val="00EE5E36"/>
    <w:rsid w:val="00EE6B7D"/>
    <w:rsid w:val="00EE6F70"/>
    <w:rsid w:val="00EF10A6"/>
    <w:rsid w:val="00EF24DA"/>
    <w:rsid w:val="00EF2AB7"/>
    <w:rsid w:val="00EF5222"/>
    <w:rsid w:val="00EF56F1"/>
    <w:rsid w:val="00EF68CC"/>
    <w:rsid w:val="00EF733E"/>
    <w:rsid w:val="00EF7986"/>
    <w:rsid w:val="00F002B4"/>
    <w:rsid w:val="00F00ED3"/>
    <w:rsid w:val="00F0266A"/>
    <w:rsid w:val="00F02F4E"/>
    <w:rsid w:val="00F03442"/>
    <w:rsid w:val="00F055E2"/>
    <w:rsid w:val="00F0654A"/>
    <w:rsid w:val="00F07AC9"/>
    <w:rsid w:val="00F1007F"/>
    <w:rsid w:val="00F10701"/>
    <w:rsid w:val="00F12517"/>
    <w:rsid w:val="00F12B39"/>
    <w:rsid w:val="00F132E8"/>
    <w:rsid w:val="00F1436B"/>
    <w:rsid w:val="00F15D25"/>
    <w:rsid w:val="00F162DA"/>
    <w:rsid w:val="00F1735F"/>
    <w:rsid w:val="00F17D7A"/>
    <w:rsid w:val="00F2387D"/>
    <w:rsid w:val="00F24DDA"/>
    <w:rsid w:val="00F25F26"/>
    <w:rsid w:val="00F26198"/>
    <w:rsid w:val="00F2640F"/>
    <w:rsid w:val="00F26EDC"/>
    <w:rsid w:val="00F27DD7"/>
    <w:rsid w:val="00F32214"/>
    <w:rsid w:val="00F37741"/>
    <w:rsid w:val="00F40CE6"/>
    <w:rsid w:val="00F4103D"/>
    <w:rsid w:val="00F41518"/>
    <w:rsid w:val="00F42909"/>
    <w:rsid w:val="00F4310D"/>
    <w:rsid w:val="00F43943"/>
    <w:rsid w:val="00F4710A"/>
    <w:rsid w:val="00F50792"/>
    <w:rsid w:val="00F50C14"/>
    <w:rsid w:val="00F5199C"/>
    <w:rsid w:val="00F51B5F"/>
    <w:rsid w:val="00F51D2D"/>
    <w:rsid w:val="00F52F7C"/>
    <w:rsid w:val="00F55437"/>
    <w:rsid w:val="00F55D18"/>
    <w:rsid w:val="00F57197"/>
    <w:rsid w:val="00F613F9"/>
    <w:rsid w:val="00F61AFB"/>
    <w:rsid w:val="00F61EB4"/>
    <w:rsid w:val="00F64555"/>
    <w:rsid w:val="00F645D4"/>
    <w:rsid w:val="00F65EF7"/>
    <w:rsid w:val="00F660DD"/>
    <w:rsid w:val="00F66821"/>
    <w:rsid w:val="00F66833"/>
    <w:rsid w:val="00F66A80"/>
    <w:rsid w:val="00F673E5"/>
    <w:rsid w:val="00F717C7"/>
    <w:rsid w:val="00F71E46"/>
    <w:rsid w:val="00F72747"/>
    <w:rsid w:val="00F72CDB"/>
    <w:rsid w:val="00F73773"/>
    <w:rsid w:val="00F738E4"/>
    <w:rsid w:val="00F761D0"/>
    <w:rsid w:val="00F76DF1"/>
    <w:rsid w:val="00F77ECA"/>
    <w:rsid w:val="00F77EFA"/>
    <w:rsid w:val="00F807CE"/>
    <w:rsid w:val="00F81785"/>
    <w:rsid w:val="00F818C1"/>
    <w:rsid w:val="00F81B06"/>
    <w:rsid w:val="00F81DF8"/>
    <w:rsid w:val="00F81E88"/>
    <w:rsid w:val="00F835D0"/>
    <w:rsid w:val="00F84062"/>
    <w:rsid w:val="00F8425B"/>
    <w:rsid w:val="00F90B8D"/>
    <w:rsid w:val="00F90F7C"/>
    <w:rsid w:val="00F91523"/>
    <w:rsid w:val="00F92ED5"/>
    <w:rsid w:val="00F97A0C"/>
    <w:rsid w:val="00F97F9E"/>
    <w:rsid w:val="00F97FB3"/>
    <w:rsid w:val="00FA1991"/>
    <w:rsid w:val="00FA2D21"/>
    <w:rsid w:val="00FA2FA8"/>
    <w:rsid w:val="00FA3582"/>
    <w:rsid w:val="00FA35D7"/>
    <w:rsid w:val="00FA37C9"/>
    <w:rsid w:val="00FA507B"/>
    <w:rsid w:val="00FA593A"/>
    <w:rsid w:val="00FA6303"/>
    <w:rsid w:val="00FA6941"/>
    <w:rsid w:val="00FA6A7D"/>
    <w:rsid w:val="00FA6E49"/>
    <w:rsid w:val="00FA7660"/>
    <w:rsid w:val="00FA798C"/>
    <w:rsid w:val="00FA7F96"/>
    <w:rsid w:val="00FB151F"/>
    <w:rsid w:val="00FB1CCB"/>
    <w:rsid w:val="00FB234E"/>
    <w:rsid w:val="00FB5391"/>
    <w:rsid w:val="00FB5B5D"/>
    <w:rsid w:val="00FB5D89"/>
    <w:rsid w:val="00FB6BB8"/>
    <w:rsid w:val="00FC1E5A"/>
    <w:rsid w:val="00FC29EF"/>
    <w:rsid w:val="00FC5709"/>
    <w:rsid w:val="00FC5A22"/>
    <w:rsid w:val="00FC5BA0"/>
    <w:rsid w:val="00FC734B"/>
    <w:rsid w:val="00FC77FC"/>
    <w:rsid w:val="00FD083E"/>
    <w:rsid w:val="00FD0AF3"/>
    <w:rsid w:val="00FD1DAB"/>
    <w:rsid w:val="00FD2561"/>
    <w:rsid w:val="00FD3652"/>
    <w:rsid w:val="00FD425B"/>
    <w:rsid w:val="00FD6432"/>
    <w:rsid w:val="00FD71FF"/>
    <w:rsid w:val="00FD7BD0"/>
    <w:rsid w:val="00FD7DCC"/>
    <w:rsid w:val="00FE0323"/>
    <w:rsid w:val="00FE03DC"/>
    <w:rsid w:val="00FE0E8A"/>
    <w:rsid w:val="00FE11C8"/>
    <w:rsid w:val="00FE1313"/>
    <w:rsid w:val="00FE2EC8"/>
    <w:rsid w:val="00FE370C"/>
    <w:rsid w:val="00FE3B88"/>
    <w:rsid w:val="00FE5F88"/>
    <w:rsid w:val="00FE7287"/>
    <w:rsid w:val="00FF09F3"/>
    <w:rsid w:val="00FF0FBC"/>
    <w:rsid w:val="00FF18E2"/>
    <w:rsid w:val="00FF37E0"/>
    <w:rsid w:val="00FF63EA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5E1E69C-7A93-4C15-B72C-49A7019A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51B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5"/>
    <w:pPr>
      <w:spacing w:after="120"/>
    </w:pPr>
  </w:style>
  <w:style w:type="paragraph" w:styleId="a6">
    <w:name w:val="Title"/>
    <w:basedOn w:val="a3"/>
    <w:next w:val="a7"/>
    <w:qFormat/>
  </w:style>
  <w:style w:type="paragraph" w:styleId="a7">
    <w:name w:val="Subtitle"/>
    <w:basedOn w:val="a3"/>
    <w:next w:val="a4"/>
    <w:qFormat/>
    <w:pPr>
      <w:jc w:val="center"/>
    </w:pPr>
    <w:rPr>
      <w:i/>
      <w:iCs/>
    </w:rPr>
  </w:style>
  <w:style w:type="paragraph" w:styleId="a8">
    <w:name w:val="List"/>
    <w:basedOn w:val="a4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fa-IR" w:bidi="fa-IR"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 w:cs="Courier New"/>
      <w:sz w:val="20"/>
      <w:szCs w:val="20"/>
      <w:lang w:eastAsia="fa-IR" w:bidi="fa-IR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ascii="Arial" w:eastAsia="Arial" w:hAnsi="Arial" w:cs="Arial"/>
      <w:b/>
      <w:bCs/>
      <w:sz w:val="20"/>
      <w:szCs w:val="20"/>
      <w:lang w:eastAsia="fa-IR" w:bidi="fa-IR"/>
    </w:rPr>
  </w:style>
  <w:style w:type="paragraph" w:customStyle="1" w:styleId="ConsPlusCell">
    <w:name w:val="ConsPlusCell"/>
    <w:basedOn w:val="a"/>
    <w:pPr>
      <w:autoSpaceDE w:val="0"/>
    </w:pPr>
    <w:rPr>
      <w:rFonts w:ascii="Arial" w:eastAsia="Arial" w:hAnsi="Arial" w:cs="Arial"/>
      <w:sz w:val="20"/>
      <w:szCs w:val="20"/>
      <w:lang w:eastAsia="fa-IR" w:bidi="fa-IR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 w:val="20"/>
      <w:szCs w:val="20"/>
      <w:lang w:eastAsia="fa-IR" w:bidi="fa-IR"/>
    </w:rPr>
  </w:style>
  <w:style w:type="paragraph" w:customStyle="1" w:styleId="Standard">
    <w:name w:val="Standard"/>
    <w:rsid w:val="007D1C7C"/>
    <w:pPr>
      <w:widowControl w:val="0"/>
      <w:suppressAutoHyphens/>
      <w:autoSpaceDN w:val="0"/>
      <w:textAlignment w:val="baseline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sid w:val="007D1C7C"/>
    <w:pPr>
      <w:spacing w:after="120"/>
    </w:pPr>
  </w:style>
  <w:style w:type="paragraph" w:styleId="aa">
    <w:name w:val="Normal (Web)"/>
    <w:basedOn w:val="a"/>
    <w:uiPriority w:val="99"/>
    <w:semiHidden/>
    <w:unhideWhenUsed/>
    <w:rsid w:val="0018335A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B5728D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728D"/>
    <w:rPr>
      <w:rFonts w:ascii="Tahoma" w:eastAsia="Andale Sans UI" w:hAnsi="Tahoma" w:cs="Tahoma"/>
      <w:kern w:val="1"/>
      <w:sz w:val="16"/>
      <w:szCs w:val="16"/>
    </w:rPr>
  </w:style>
  <w:style w:type="character" w:styleId="ad">
    <w:name w:val="Hyperlink"/>
    <w:uiPriority w:val="99"/>
    <w:unhideWhenUsed/>
    <w:rsid w:val="00D524FE"/>
    <w:rPr>
      <w:color w:val="0000FF"/>
      <w:u w:val="single"/>
    </w:rPr>
  </w:style>
  <w:style w:type="character" w:customStyle="1" w:styleId="WW8Num1z8">
    <w:name w:val="WW8Num1z8"/>
    <w:rsid w:val="00521C70"/>
  </w:style>
  <w:style w:type="character" w:customStyle="1" w:styleId="FontStyle14">
    <w:name w:val="Font Style14"/>
    <w:rsid w:val="00E155A2"/>
    <w:rPr>
      <w:rFonts w:ascii="Times New Roman" w:eastAsia="Times New Roman" w:hAnsi="Times New Roman" w:cs="Times New Roman"/>
      <w:sz w:val="22"/>
      <w:szCs w:val="22"/>
    </w:rPr>
  </w:style>
  <w:style w:type="character" w:customStyle="1" w:styleId="label">
    <w:name w:val="label"/>
    <w:rsid w:val="00D60855"/>
    <w:rPr>
      <w:rFonts w:ascii="Times New Roman" w:hAnsi="Times New Roman" w:cs="Times New Roman"/>
    </w:rPr>
  </w:style>
  <w:style w:type="table" w:styleId="ae">
    <w:name w:val="Table Grid"/>
    <w:basedOn w:val="a1"/>
    <w:uiPriority w:val="59"/>
    <w:rsid w:val="000A3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">
    <w:name w:val="r"/>
    <w:rsid w:val="00F76DF1"/>
  </w:style>
  <w:style w:type="character" w:customStyle="1" w:styleId="apple-converted-space">
    <w:name w:val="apple-converted-space"/>
    <w:basedOn w:val="a0"/>
    <w:rsid w:val="00DB75AF"/>
  </w:style>
  <w:style w:type="character" w:customStyle="1" w:styleId="WW8Num5z1">
    <w:name w:val="WW8Num5z1"/>
    <w:rsid w:val="006342D6"/>
    <w:rPr>
      <w:rFonts w:ascii="Times New Roman" w:hAnsi="Times New Roman"/>
      <w:sz w:val="26"/>
      <w:szCs w:val="26"/>
    </w:rPr>
  </w:style>
  <w:style w:type="paragraph" w:styleId="af">
    <w:name w:val="List Paragraph"/>
    <w:basedOn w:val="a"/>
    <w:uiPriority w:val="34"/>
    <w:qFormat/>
    <w:rsid w:val="0089454A"/>
    <w:pPr>
      <w:ind w:left="720"/>
      <w:contextualSpacing/>
    </w:pPr>
    <w:rPr>
      <w:rFonts w:eastAsia="Lucida Sans Unicode" w:cs="Tahoma"/>
      <w:color w:val="000000"/>
      <w:kern w:val="0"/>
      <w:lang w:val="en-US" w:eastAsia="en-US" w:bidi="en-US"/>
    </w:rPr>
  </w:style>
  <w:style w:type="character" w:customStyle="1" w:styleId="-">
    <w:name w:val="Интернет-ссылка"/>
    <w:rsid w:val="00376D50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9C39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9C39D4"/>
    <w:rPr>
      <w:rFonts w:eastAsia="Andale Sans UI"/>
      <w:kern w:val="1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9C39D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9C39D4"/>
    <w:rPr>
      <w:rFonts w:eastAsia="Andale Sans UI"/>
      <w:kern w:val="1"/>
      <w:sz w:val="24"/>
      <w:szCs w:val="24"/>
    </w:rPr>
  </w:style>
  <w:style w:type="character" w:customStyle="1" w:styleId="a5">
    <w:name w:val="Основной текст Знак"/>
    <w:link w:val="a4"/>
    <w:rsid w:val="005B3452"/>
    <w:rPr>
      <w:rFonts w:eastAsia="Andale Sans UI"/>
      <w:kern w:val="1"/>
      <w:sz w:val="24"/>
      <w:szCs w:val="24"/>
    </w:rPr>
  </w:style>
  <w:style w:type="character" w:customStyle="1" w:styleId="12">
    <w:name w:val="Основной шрифт абзаца1"/>
    <w:rsid w:val="0029072E"/>
  </w:style>
  <w:style w:type="character" w:customStyle="1" w:styleId="CharStyle148">
    <w:name w:val="CharStyle148"/>
    <w:rsid w:val="002907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0"/>
      <w:szCs w:val="20"/>
    </w:rPr>
  </w:style>
  <w:style w:type="paragraph" w:customStyle="1" w:styleId="13">
    <w:name w:val="Абзац списка1"/>
    <w:basedOn w:val="a"/>
    <w:rsid w:val="00D94AF6"/>
    <w:pPr>
      <w:ind w:left="720"/>
      <w:contextualSpacing/>
    </w:pPr>
    <w:rPr>
      <w:rFonts w:eastAsia="Times New Roman" w:cs="Tahoma"/>
      <w:color w:val="000000"/>
      <w:kern w:val="0"/>
      <w:lang w:val="en-US" w:eastAsia="en-US"/>
    </w:rPr>
  </w:style>
  <w:style w:type="character" w:styleId="af4">
    <w:name w:val="annotation reference"/>
    <w:uiPriority w:val="99"/>
    <w:semiHidden/>
    <w:unhideWhenUsed/>
    <w:rsid w:val="0000395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0395F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00395F"/>
    <w:rPr>
      <w:rFonts w:eastAsia="Andale Sans UI"/>
      <w:kern w:val="1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0395F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00395F"/>
    <w:rPr>
      <w:rFonts w:eastAsia="Andale Sans UI"/>
      <w:b/>
      <w:bCs/>
      <w:kern w:val="1"/>
    </w:rPr>
  </w:style>
  <w:style w:type="paragraph" w:styleId="2">
    <w:name w:val="Body Text 2"/>
    <w:basedOn w:val="a"/>
    <w:rsid w:val="00C21079"/>
    <w:pPr>
      <w:spacing w:after="120" w:line="480" w:lineRule="auto"/>
    </w:pPr>
  </w:style>
  <w:style w:type="character" w:customStyle="1" w:styleId="BalloonTextChar">
    <w:name w:val="Balloon Text Char"/>
    <w:semiHidden/>
    <w:locked/>
    <w:rsid w:val="005972F5"/>
    <w:rPr>
      <w:rFonts w:ascii="Segoe UI" w:hAnsi="Segoe UI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metgaleev_85-74@mail.ru" TargetMode="External"/><Relationship Id="rId13" Type="http://schemas.openxmlformats.org/officeDocument/2006/relationships/hyperlink" Target="https://www.consultant.ru/document/cons_doc_LAW_533085/048a22a9cf47d9cc064b1e69e1704dfbe8b4b8d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rts-tender.ru" TargetMode="External"/><Relationship Id="rId12" Type="http://schemas.openxmlformats.org/officeDocument/2006/relationships/hyperlink" Target="https://www.consultant.ru/document/cons_doc_LAW_533085/048a22a9cf47d9cc064b1e69e1704dfbe8b4b8d4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533085/048a22a9cf47d9cc064b1e69e1704dfbe8b4b8d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533085/048a22a9cf47d9cc064b1e69e1704dfbe8b4b8d4/" TargetMode="External"/><Relationship Id="rId10" Type="http://schemas.openxmlformats.org/officeDocument/2006/relationships/hyperlink" Target="https://www.consultant.ru/document/cons_doc_LAW_533085/048a22a9cf47d9cc064b1e69e1704dfbe8b4b8d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533085/048a22a9cf47d9cc064b1e69e1704dfbe8b4b8d4/" TargetMode="External"/><Relationship Id="rId14" Type="http://schemas.openxmlformats.org/officeDocument/2006/relationships/hyperlink" Target="https://www.consultant.ru/document/cons_doc_LAW_533085/048a22a9cf47d9cc064b1e69e1704dfbe8b4b8d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2718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дорожного хозяйства Администрации г</vt:lpstr>
    </vt:vector>
  </TitlesOfParts>
  <Company>Hewlett-Packard</Company>
  <LinksUpToDate>false</LinksUpToDate>
  <CharactersWithSpaces>18175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дорожного хозяйства Администрации г</dc:title>
  <dc:subject/>
  <dc:creator>Гареева Динара Флариковна</dc:creator>
  <cp:keywords/>
  <cp:lastModifiedBy>Исломбекова Муниса Вистодустовна</cp:lastModifiedBy>
  <cp:revision>2</cp:revision>
  <cp:lastPrinted>2026-02-26T09:03:00Z</cp:lastPrinted>
  <dcterms:created xsi:type="dcterms:W3CDTF">2026-05-22T06:49:00Z</dcterms:created>
  <dcterms:modified xsi:type="dcterms:W3CDTF">2026-05-22T06:49:00Z</dcterms:modified>
</cp:coreProperties>
</file>