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B57" w:rsidRPr="00922B57" w:rsidRDefault="00922B57" w:rsidP="00922B57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922B5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922B57" w:rsidRPr="00922B57" w:rsidRDefault="00922B57" w:rsidP="00922B5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учреждение культуры «Дворец культуры имени Г. Конина»</w:t>
      </w:r>
    </w:p>
    <w:p w:rsidR="00922B57" w:rsidRPr="00922B57" w:rsidRDefault="00922B57" w:rsidP="00922B5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TroitskiyVS@mosreg.ru</w:t>
      </w:r>
    </w:p>
    <w:p w:rsidR="00922B57" w:rsidRPr="00922B57" w:rsidRDefault="00922B57" w:rsidP="00922B5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22B57" w:rsidRPr="00922B57" w:rsidRDefault="00922B57" w:rsidP="00922B5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922B57" w:rsidRPr="00922B57" w:rsidRDefault="00922B57" w:rsidP="00922B5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«Егорьевский центр закупок»</w:t>
      </w:r>
    </w:p>
    <w:p w:rsidR="00922B57" w:rsidRPr="00922B57" w:rsidRDefault="00922B57" w:rsidP="00922B5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zakupki.ecz@yandex.ru</w:t>
      </w:r>
    </w:p>
    <w:p w:rsidR="00922B57" w:rsidRPr="00922B57" w:rsidRDefault="00922B57" w:rsidP="00922B5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22B57" w:rsidRPr="00922B57" w:rsidRDefault="00922B57" w:rsidP="00922B57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22B57" w:rsidRPr="00922B57" w:rsidRDefault="00922B57" w:rsidP="00922B5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22B57" w:rsidRPr="00922B57" w:rsidRDefault="00922B57" w:rsidP="00922B5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22B57" w:rsidRPr="00922B57" w:rsidRDefault="00922B57" w:rsidP="00922B5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22B57" w:rsidRPr="00922B57" w:rsidRDefault="00922B57" w:rsidP="00922B5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922B57" w:rsidRPr="00922B57" w:rsidRDefault="00922B57" w:rsidP="00922B5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ГК «Управление системами безопасности»</w:t>
      </w:r>
    </w:p>
    <w:p w:rsidR="00922B57" w:rsidRPr="00922B57" w:rsidRDefault="00922B57" w:rsidP="00922B57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2B57">
        <w:rPr>
          <w:rFonts w:ascii="Times New Roman" w:eastAsia="Times New Roman" w:hAnsi="Times New Roman" w:cs="Times New Roman"/>
          <w:sz w:val="26"/>
          <w:szCs w:val="26"/>
          <w:lang w:eastAsia="ru-RU"/>
        </w:rPr>
        <w:t>ooo.ysb@gmail.com</w:t>
      </w:r>
    </w:p>
    <w:p w:rsidR="00B12685" w:rsidRPr="00B12685" w:rsidRDefault="00B12685" w:rsidP="00B1268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1268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9B5E7A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9B5E7A">
      <w:pPr>
        <w:widowControl w:val="0"/>
        <w:autoSpaceDE w:val="0"/>
        <w:autoSpaceDN w:val="0"/>
        <w:adjustRightInd w:val="0"/>
        <w:spacing w:after="0" w:line="280" w:lineRule="exact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B5E7A" w:rsidRDefault="009B5E7A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922B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15011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636FA8" w:rsidRPr="001C1761" w:rsidRDefault="002959B4" w:rsidP="00636FA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 w:rsidR="00636FA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959B4" w:rsidRDefault="00636FA8" w:rsidP="003D6DF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636FA8" w:rsidRPr="004018CA" w:rsidRDefault="00636FA8" w:rsidP="002959B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922B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15011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B12685" w:rsidRP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жалобу </w:t>
      </w:r>
      <w:r w:rsidR="00922B57" w:rsidRPr="00922B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ГК «Управление системами безопасности» (далее – Заявитель) на действия (бездействие) Муниципального учреждения культуры «Дворец культуры имени Г. Конина» (далее – Заказчик), Муниципального казенного учреждения «Егорьевский центр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ремонт автоматической пожарной сигнализации (СПС) и системы оповещения и управления эвакуацией людей при пожаре (СОУЭ) (извещение № 0848300046026000189</w:t>
      </w:r>
      <w:r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на официальном сайте Единой информационной системы в сфере закупок – www.zakupki.gov</w:t>
      </w:r>
      <w:r w:rsidR="002959B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.ru (далее – Официальный сайт))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(далее –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 закона от 05.04.2013 № 44-ФЗ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Закон о контрактной системе)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части доводов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Pr="001C1761" w:rsidRDefault="00636FA8" w:rsidP="00636FA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911682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 xml:space="preserve">, поданных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шим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>
        <w:rPr>
          <w:rFonts w:ascii="Times New Roman" w:hAnsi="Times New Roman" w:cs="Times New Roman"/>
          <w:sz w:val="26"/>
          <w:szCs w:val="26"/>
        </w:rPr>
        <w:t xml:space="preserve">ния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911682">
        <w:rPr>
          <w:rFonts w:ascii="Times New Roman" w:hAnsi="Times New Roman" w:cs="Times New Roman"/>
          <w:sz w:val="26"/>
          <w:szCs w:val="26"/>
        </w:rPr>
        <w:t>, Уполномоченному учреждению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922B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15011</w:t>
      </w:r>
      <w:r w:rsidR="00B12685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Pr="00B100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911682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0D1CA6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959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922B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15011</w:t>
      </w:r>
      <w:r w:rsidR="00B12685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911682">
        <w:rPr>
          <w:rFonts w:ascii="Times New Roman" w:hAnsi="Times New Roman" w:cs="Times New Roman"/>
          <w:sz w:val="26"/>
          <w:szCs w:val="26"/>
        </w:rPr>
        <w:t xml:space="preserve"> Уполномоченному учреждению,</w:t>
      </w:r>
      <w:r>
        <w:rPr>
          <w:rFonts w:ascii="Times New Roman" w:hAnsi="Times New Roman" w:cs="Times New Roman"/>
          <w:sz w:val="26"/>
          <w:szCs w:val="26"/>
        </w:rPr>
        <w:t xml:space="preserve"> 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>, Оператору электронной площадки в срок до</w:t>
      </w:r>
      <w:r w:rsidR="009D2299">
        <w:rPr>
          <w:rFonts w:ascii="Times New Roman" w:hAnsi="Times New Roman" w:cs="Times New Roman"/>
          <w:sz w:val="26"/>
          <w:szCs w:val="26"/>
        </w:rPr>
        <w:t xml:space="preserve"> </w:t>
      </w:r>
      <w:r w:rsidR="002959B4">
        <w:rPr>
          <w:rFonts w:ascii="Times New Roman" w:hAnsi="Times New Roman" w:cs="Times New Roman"/>
          <w:sz w:val="26"/>
          <w:szCs w:val="26"/>
        </w:rPr>
        <w:t>28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9D2299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B12685" w:rsidRPr="002959B4" w:rsidRDefault="00B12685" w:rsidP="002959B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 CYR" w:eastAsia="Calibri" w:hAnsi="Times New Roman CYR" w:cs="Times New Roman CYR"/>
        </w:rPr>
      </w:pPr>
      <w:bookmarkStart w:id="0" w:name="_GoBack"/>
      <w:bookmarkEnd w:id="0"/>
    </w:p>
    <w:sectPr w:rsidR="00B12685" w:rsidRPr="002959B4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690" w:rsidRDefault="00D7325F">
      <w:pPr>
        <w:spacing w:after="0" w:line="240" w:lineRule="auto"/>
      </w:pPr>
      <w:r>
        <w:separator/>
      </w:r>
    </w:p>
  </w:endnote>
  <w:endnote w:type="continuationSeparator" w:id="0">
    <w:p w:rsidR="005D6690" w:rsidRDefault="00D73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690" w:rsidRDefault="00D7325F">
      <w:pPr>
        <w:spacing w:after="0" w:line="240" w:lineRule="auto"/>
      </w:pPr>
      <w:r>
        <w:separator/>
      </w:r>
    </w:p>
  </w:footnote>
  <w:footnote w:type="continuationSeparator" w:id="0">
    <w:p w:rsidR="005D6690" w:rsidRDefault="00D73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636FA8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3D6DF2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195"/>
    <w:rsid w:val="00160290"/>
    <w:rsid w:val="002959B4"/>
    <w:rsid w:val="003D6DF2"/>
    <w:rsid w:val="00485195"/>
    <w:rsid w:val="00491EF5"/>
    <w:rsid w:val="005D6690"/>
    <w:rsid w:val="00636FA8"/>
    <w:rsid w:val="00911682"/>
    <w:rsid w:val="00922B57"/>
    <w:rsid w:val="009B5E7A"/>
    <w:rsid w:val="009D2299"/>
    <w:rsid w:val="00B12685"/>
    <w:rsid w:val="00C67B3B"/>
    <w:rsid w:val="00CF5026"/>
    <w:rsid w:val="00D7325F"/>
    <w:rsid w:val="00F2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A14F-4045-4963-882E-A1745796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6FA8"/>
  </w:style>
  <w:style w:type="paragraph" w:styleId="a5">
    <w:name w:val="Balloon Text"/>
    <w:basedOn w:val="a"/>
    <w:link w:val="a6"/>
    <w:uiPriority w:val="99"/>
    <w:semiHidden/>
    <w:unhideWhenUsed/>
    <w:rsid w:val="00D7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3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 Михаил Владимирович</dc:creator>
  <cp:keywords/>
  <dc:description/>
  <cp:lastModifiedBy>Родин Михаил Владимирович</cp:lastModifiedBy>
  <cp:revision>13</cp:revision>
  <cp:lastPrinted>2026-05-19T17:33:00Z</cp:lastPrinted>
  <dcterms:created xsi:type="dcterms:W3CDTF">2026-03-25T13:54:00Z</dcterms:created>
  <dcterms:modified xsi:type="dcterms:W3CDTF">2026-05-19T19:49:00Z</dcterms:modified>
</cp:coreProperties>
</file>