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F3B" w:rsidRPr="002E7F3B" w:rsidRDefault="002E7F3B" w:rsidP="002E7F3B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7F3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2E7F3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2E7F3B" w:rsidRPr="002E7F3B" w:rsidRDefault="002E7F3B" w:rsidP="002E7F3B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E7F3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«Домодедовская больница»</w:t>
      </w:r>
    </w:p>
    <w:p w:rsidR="002E7F3B" w:rsidRPr="002E7F3B" w:rsidRDefault="002E7F3B" w:rsidP="002E7F3B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E7F3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zakupki_dcgb@mail.ru</w:t>
      </w:r>
    </w:p>
    <w:p w:rsidR="002E7F3B" w:rsidRPr="002E7F3B" w:rsidRDefault="002E7F3B" w:rsidP="002E7F3B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Pr="002E7F3B" w:rsidRDefault="002E7F3B" w:rsidP="002E7F3B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E7F3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E7F3B" w:rsidRPr="002E7F3B" w:rsidRDefault="002E7F3B" w:rsidP="002E7F3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E7F3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2E7F3B" w:rsidRPr="002E7F3B" w:rsidRDefault="002E7F3B" w:rsidP="002E7F3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E7F3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2E7F3B" w:rsidRPr="002E7F3B" w:rsidRDefault="002E7F3B" w:rsidP="002E7F3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7F3B" w:rsidRPr="002E7F3B" w:rsidRDefault="002E7F3B" w:rsidP="002E7F3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7F3B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2E7F3B" w:rsidRPr="002E7F3B" w:rsidRDefault="002E7F3B" w:rsidP="002E7F3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7F3B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«Тульская региональная тендерная компания»</w:t>
      </w:r>
    </w:p>
    <w:p w:rsidR="002E7F3B" w:rsidRPr="002E7F3B" w:rsidRDefault="002E7F3B" w:rsidP="002E7F3B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7F3B">
        <w:rPr>
          <w:rFonts w:ascii="Times New Roman" w:eastAsia="Times New Roman" w:hAnsi="Times New Roman" w:cs="Times New Roman"/>
          <w:sz w:val="26"/>
          <w:szCs w:val="26"/>
          <w:lang w:eastAsia="ru-RU"/>
        </w:rPr>
        <w:t>ignatev-o@yandex.ru</w:t>
      </w:r>
    </w:p>
    <w:p w:rsidR="00141FCA" w:rsidRPr="00141FCA" w:rsidRDefault="00141FCA" w:rsidP="00141FC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F05FED" w:rsidRDefault="00F05FED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F3B" w:rsidRPr="00F05FED" w:rsidRDefault="002E7F3B" w:rsidP="00F05FED">
      <w:pPr>
        <w:widowControl w:val="0"/>
        <w:tabs>
          <w:tab w:val="left" w:pos="6420"/>
        </w:tabs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126C2" w:rsidRDefault="00B126C2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E7F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15038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2E7F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53326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2E7F3B" w:rsidP="00FB314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18.05.2026</w:t>
      </w:r>
      <w:r w:rsidR="00A073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D74B2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7F3B" w:rsidRPr="002E7F3B" w:rsidRDefault="005336ED" w:rsidP="006366D8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</w:p>
    <w:p w:rsidR="001C1A2A" w:rsidRPr="00840BA4" w:rsidRDefault="005336ED" w:rsidP="002E7F3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на основании решения </w:t>
      </w:r>
      <w:r w:rsidR="0019404D" w:rsidRPr="00840BA4">
        <w:rPr>
          <w:rFonts w:ascii="Times New Roman" w:hAnsi="Times New Roman" w:cs="Times New Roman"/>
          <w:sz w:val="26"/>
          <w:szCs w:val="26"/>
        </w:rPr>
        <w:t xml:space="preserve">от </w:t>
      </w:r>
      <w:r w:rsidR="002E7F3B">
        <w:rPr>
          <w:rFonts w:ascii="Times New Roman CYR" w:hAnsi="Times New Roman CYR" w:cs="Times New Roman CYR"/>
          <w:sz w:val="26"/>
          <w:szCs w:val="26"/>
        </w:rPr>
        <w:t>18.05.2026</w:t>
      </w:r>
      <w:r w:rsidR="007E5AC4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840BA4">
        <w:rPr>
          <w:rFonts w:ascii="Times New Roman" w:hAnsi="Times New Roman" w:cs="Times New Roman"/>
          <w:sz w:val="26"/>
          <w:szCs w:val="26"/>
        </w:rPr>
        <w:t xml:space="preserve">№ </w:t>
      </w:r>
      <w:r w:rsidR="00D80A5C" w:rsidRPr="00D80A5C">
        <w:rPr>
          <w:rFonts w:ascii="Times New Roman" w:hAnsi="Times New Roman" w:cs="Times New Roman"/>
          <w:sz w:val="26"/>
          <w:szCs w:val="26"/>
        </w:rPr>
        <w:t>050/06/105-</w:t>
      </w:r>
      <w:r w:rsidR="002E7F3B">
        <w:rPr>
          <w:rFonts w:ascii="Times New Roman" w:hAnsi="Times New Roman" w:cs="Times New Roman"/>
          <w:sz w:val="26"/>
          <w:szCs w:val="26"/>
        </w:rPr>
        <w:t>15038</w:t>
      </w:r>
      <w:r w:rsidR="00D80A5C" w:rsidRPr="00D80A5C">
        <w:rPr>
          <w:rFonts w:ascii="Times New Roman" w:hAnsi="Times New Roman" w:cs="Times New Roman"/>
          <w:sz w:val="26"/>
          <w:szCs w:val="26"/>
        </w:rPr>
        <w:t>/</w:t>
      </w:r>
      <w:r w:rsidR="002E7F3B">
        <w:rPr>
          <w:rFonts w:ascii="Times New Roman" w:hAnsi="Times New Roman" w:cs="Times New Roman"/>
          <w:sz w:val="26"/>
          <w:szCs w:val="26"/>
        </w:rPr>
        <w:t>2026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F05F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2E7F3B" w:rsidRPr="002E7F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«Тульская региональная тендерная компания» (далее – Заявитель) на действия (бездействие) Государственного бюджетного учреждения здравоохранения Московской области «Домодедовская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расходного материала для биохимического анализатора ERBA XL, совместимых с анализатором и реагентами, имеющимися в лаборатории (лот 2) (централизованная лаборатория) (извещение № 0348300029126000184</w:t>
      </w:r>
      <w:r w:rsidR="00B10E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F1075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40BA4" w:rsidRPr="00840B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E4B99" w:rsidRPr="00840BA4" w:rsidRDefault="003E4B99" w:rsidP="00D74B2A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закупки;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</w:t>
      </w:r>
      <w:r>
        <w:rPr>
          <w:rFonts w:ascii="Times New Roman" w:hAnsi="Times New Roman" w:cs="Times New Roman"/>
          <w:sz w:val="26"/>
          <w:szCs w:val="26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Оператором электронной площадки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Аукциона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B5170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E7F3B" w:rsidRPr="002E7F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0348300029126000184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сайте), а также разместить на Официальном сайте информацию об аннулировании.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закупки, подавшим заявки на участие в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840BA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Оператору электронной площадки в срок до </w:t>
      </w:r>
      <w:r w:rsidR="002E7F3B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E7F3B">
        <w:rPr>
          <w:rFonts w:ascii="Times New Roman" w:eastAsia="Times New Roman" w:hAnsi="Times New Roman" w:cs="Times New Roman"/>
          <w:sz w:val="26"/>
          <w:szCs w:val="26"/>
          <w:lang w:eastAsia="ru-RU"/>
        </w:rPr>
        <w:t>06</w:t>
      </w:r>
      <w:r w:rsidR="00A073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708A0">
        <w:rPr>
          <w:rFonts w:ascii="Times New Roman" w:eastAsia="Times New Roman" w:hAnsi="Times New Roman" w:cs="Times New Roman"/>
          <w:sz w:val="26"/>
          <w:szCs w:val="26"/>
          <w:lang w:eastAsia="ru-RU"/>
        </w:rPr>
        <w:t>2026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3E4B99" w:rsidRPr="00840BA4">
          <w:rPr>
            <w:rStyle w:val="a9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C77BB0" w:rsidRPr="006366D8" w:rsidRDefault="003E4B99" w:rsidP="006366D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C77BB0" w:rsidRPr="006366D8" w:rsidSect="007E5AC4">
      <w:headerReference w:type="default" r:id="rId8"/>
      <w:pgSz w:w="11907" w:h="16839" w:code="9"/>
      <w:pgMar w:top="993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6366D8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0E3C3C"/>
    <w:rsid w:val="0010483F"/>
    <w:rsid w:val="0012380E"/>
    <w:rsid w:val="00137C19"/>
    <w:rsid w:val="00141FCA"/>
    <w:rsid w:val="00144754"/>
    <w:rsid w:val="00153455"/>
    <w:rsid w:val="0016434C"/>
    <w:rsid w:val="0016748B"/>
    <w:rsid w:val="001708A0"/>
    <w:rsid w:val="0019404D"/>
    <w:rsid w:val="001B730D"/>
    <w:rsid w:val="001C1A2A"/>
    <w:rsid w:val="001E3C6E"/>
    <w:rsid w:val="002123FA"/>
    <w:rsid w:val="002302A0"/>
    <w:rsid w:val="00243835"/>
    <w:rsid w:val="00253540"/>
    <w:rsid w:val="002B418D"/>
    <w:rsid w:val="002B5AB4"/>
    <w:rsid w:val="002D4975"/>
    <w:rsid w:val="002E7F3B"/>
    <w:rsid w:val="002F3525"/>
    <w:rsid w:val="002F6CE0"/>
    <w:rsid w:val="00303443"/>
    <w:rsid w:val="00304B6E"/>
    <w:rsid w:val="00323070"/>
    <w:rsid w:val="00382E76"/>
    <w:rsid w:val="00386B82"/>
    <w:rsid w:val="00391C77"/>
    <w:rsid w:val="003B6BC9"/>
    <w:rsid w:val="003C2564"/>
    <w:rsid w:val="003D3A8F"/>
    <w:rsid w:val="003D43FF"/>
    <w:rsid w:val="003E4B99"/>
    <w:rsid w:val="0040557A"/>
    <w:rsid w:val="00417484"/>
    <w:rsid w:val="004219E5"/>
    <w:rsid w:val="004249D5"/>
    <w:rsid w:val="00445C8E"/>
    <w:rsid w:val="00464EAB"/>
    <w:rsid w:val="00470665"/>
    <w:rsid w:val="004928E5"/>
    <w:rsid w:val="004A22F2"/>
    <w:rsid w:val="004A7030"/>
    <w:rsid w:val="00507EF1"/>
    <w:rsid w:val="00511D1D"/>
    <w:rsid w:val="00521F47"/>
    <w:rsid w:val="00530EE2"/>
    <w:rsid w:val="005336ED"/>
    <w:rsid w:val="00535213"/>
    <w:rsid w:val="00547D92"/>
    <w:rsid w:val="00553326"/>
    <w:rsid w:val="0055693B"/>
    <w:rsid w:val="005E3DE8"/>
    <w:rsid w:val="00612AF8"/>
    <w:rsid w:val="00622E3D"/>
    <w:rsid w:val="00631D1F"/>
    <w:rsid w:val="0063312E"/>
    <w:rsid w:val="006366D8"/>
    <w:rsid w:val="006D2962"/>
    <w:rsid w:val="006E7D33"/>
    <w:rsid w:val="006F1D61"/>
    <w:rsid w:val="00713C19"/>
    <w:rsid w:val="007220FA"/>
    <w:rsid w:val="00796941"/>
    <w:rsid w:val="007A60E6"/>
    <w:rsid w:val="007B1073"/>
    <w:rsid w:val="007B5032"/>
    <w:rsid w:val="007C0CFA"/>
    <w:rsid w:val="007C3A7C"/>
    <w:rsid w:val="007D22F8"/>
    <w:rsid w:val="007E1A85"/>
    <w:rsid w:val="007E5AC4"/>
    <w:rsid w:val="00823057"/>
    <w:rsid w:val="00840BA4"/>
    <w:rsid w:val="0086533B"/>
    <w:rsid w:val="0086627D"/>
    <w:rsid w:val="00875FFE"/>
    <w:rsid w:val="00882FF0"/>
    <w:rsid w:val="00886270"/>
    <w:rsid w:val="008B4899"/>
    <w:rsid w:val="008B48C2"/>
    <w:rsid w:val="008B7D8C"/>
    <w:rsid w:val="008C6F8F"/>
    <w:rsid w:val="008D3D1E"/>
    <w:rsid w:val="008D6C24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B0555"/>
    <w:rsid w:val="009B4812"/>
    <w:rsid w:val="009E0EAC"/>
    <w:rsid w:val="009E39B4"/>
    <w:rsid w:val="009E58FE"/>
    <w:rsid w:val="00A07347"/>
    <w:rsid w:val="00A229DE"/>
    <w:rsid w:val="00A42EA2"/>
    <w:rsid w:val="00A50BBF"/>
    <w:rsid w:val="00A639C6"/>
    <w:rsid w:val="00A81299"/>
    <w:rsid w:val="00AA0532"/>
    <w:rsid w:val="00AC170D"/>
    <w:rsid w:val="00B10E34"/>
    <w:rsid w:val="00B126C2"/>
    <w:rsid w:val="00B515A8"/>
    <w:rsid w:val="00B51706"/>
    <w:rsid w:val="00B57A6B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CE5405"/>
    <w:rsid w:val="00D24B59"/>
    <w:rsid w:val="00D2721C"/>
    <w:rsid w:val="00D362AB"/>
    <w:rsid w:val="00D624F9"/>
    <w:rsid w:val="00D74B2A"/>
    <w:rsid w:val="00D80A5C"/>
    <w:rsid w:val="00D81EFB"/>
    <w:rsid w:val="00D87C7E"/>
    <w:rsid w:val="00DB057C"/>
    <w:rsid w:val="00DC1F07"/>
    <w:rsid w:val="00DC3876"/>
    <w:rsid w:val="00DE5F69"/>
    <w:rsid w:val="00E117AB"/>
    <w:rsid w:val="00E23F88"/>
    <w:rsid w:val="00E460FA"/>
    <w:rsid w:val="00E737A1"/>
    <w:rsid w:val="00E97BA1"/>
    <w:rsid w:val="00EA2EBE"/>
    <w:rsid w:val="00EB0223"/>
    <w:rsid w:val="00EB429A"/>
    <w:rsid w:val="00EF0264"/>
    <w:rsid w:val="00F01AAC"/>
    <w:rsid w:val="00F05FED"/>
    <w:rsid w:val="00F10750"/>
    <w:rsid w:val="00F168E1"/>
    <w:rsid w:val="00F35A01"/>
    <w:rsid w:val="00F477BA"/>
    <w:rsid w:val="00F536E7"/>
    <w:rsid w:val="00F7242C"/>
    <w:rsid w:val="00FA41D9"/>
    <w:rsid w:val="00FB3146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453A1-CEAD-4E92-AD3F-23695874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5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Родин Михаил Владимирович</cp:lastModifiedBy>
  <cp:revision>30</cp:revision>
  <cp:lastPrinted>2021-02-17T17:28:00Z</cp:lastPrinted>
  <dcterms:created xsi:type="dcterms:W3CDTF">2021-02-17T11:37:00Z</dcterms:created>
  <dcterms:modified xsi:type="dcterms:W3CDTF">2026-05-21T17:31:00Z</dcterms:modified>
</cp:coreProperties>
</file>