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38D5F" w14:textId="77777777" w:rsidR="004A74D3" w:rsidRDefault="004A74D3" w:rsidP="00AF5CA8">
      <w:pPr>
        <w:spacing w:line="386" w:lineRule="exact"/>
        <w:rPr>
          <w:rFonts w:ascii="Times New Roman" w:hAnsi="Times New Roman"/>
          <w:sz w:val="28"/>
          <w:szCs w:val="28"/>
        </w:rPr>
      </w:pPr>
    </w:p>
    <w:p w14:paraId="2E12D9EA" w14:textId="77777777" w:rsidR="00DA548C" w:rsidRDefault="00DA548C" w:rsidP="00F1766F">
      <w:pPr>
        <w:spacing w:line="386" w:lineRule="exact"/>
        <w:rPr>
          <w:rFonts w:ascii="Times New Roman" w:hAnsi="Times New Roman"/>
          <w:sz w:val="28"/>
          <w:szCs w:val="28"/>
        </w:rPr>
      </w:pPr>
    </w:p>
    <w:p w14:paraId="2594C48B" w14:textId="4133C3F5" w:rsidR="007D6794" w:rsidRPr="00281D31" w:rsidRDefault="007D6794" w:rsidP="00281D31">
      <w:pPr>
        <w:spacing w:line="386" w:lineRule="exact"/>
        <w:jc w:val="center"/>
        <w:rPr>
          <w:rFonts w:ascii="Times New Roman" w:hAnsi="Times New Roman"/>
          <w:sz w:val="28"/>
          <w:szCs w:val="28"/>
        </w:rPr>
      </w:pPr>
      <w:r w:rsidRPr="00281D31">
        <w:rPr>
          <w:rFonts w:ascii="Times New Roman" w:hAnsi="Times New Roman"/>
          <w:sz w:val="28"/>
          <w:szCs w:val="28"/>
        </w:rPr>
        <w:t>РЕШЕНИЕ</w:t>
      </w:r>
    </w:p>
    <w:p w14:paraId="5744CA0F" w14:textId="01ADE6B9" w:rsidR="007D6794" w:rsidRPr="00281D31" w:rsidRDefault="007D6794" w:rsidP="00281D31">
      <w:pPr>
        <w:spacing w:line="386" w:lineRule="exact"/>
        <w:jc w:val="center"/>
        <w:rPr>
          <w:rFonts w:ascii="Times New Roman" w:hAnsi="Times New Roman"/>
          <w:sz w:val="28"/>
          <w:szCs w:val="28"/>
        </w:rPr>
      </w:pPr>
      <w:r w:rsidRPr="00281D31">
        <w:rPr>
          <w:rFonts w:ascii="Times New Roman" w:hAnsi="Times New Roman"/>
          <w:sz w:val="28"/>
          <w:szCs w:val="28"/>
        </w:rPr>
        <w:t xml:space="preserve">по делу № </w:t>
      </w:r>
      <w:r w:rsidR="00AF4D8B" w:rsidRPr="00281D31">
        <w:rPr>
          <w:rFonts w:ascii="Times New Roman" w:hAnsi="Times New Roman"/>
          <w:sz w:val="28"/>
          <w:szCs w:val="28"/>
        </w:rPr>
        <w:t>28/06/105-</w:t>
      </w:r>
      <w:r w:rsidR="00BD5A9F">
        <w:rPr>
          <w:rFonts w:ascii="Times New Roman" w:hAnsi="Times New Roman"/>
          <w:sz w:val="28"/>
          <w:szCs w:val="28"/>
        </w:rPr>
        <w:t>1768</w:t>
      </w:r>
      <w:r w:rsidR="00AF4D8B" w:rsidRPr="00281D31">
        <w:rPr>
          <w:rFonts w:ascii="Times New Roman" w:hAnsi="Times New Roman"/>
          <w:sz w:val="28"/>
          <w:szCs w:val="28"/>
        </w:rPr>
        <w:t>/202</w:t>
      </w:r>
      <w:r w:rsidR="003722DC">
        <w:rPr>
          <w:rFonts w:ascii="Times New Roman" w:hAnsi="Times New Roman"/>
          <w:sz w:val="28"/>
          <w:szCs w:val="28"/>
        </w:rPr>
        <w:t>6</w:t>
      </w:r>
      <w:r w:rsidR="00AF4D8B" w:rsidRPr="00281D31">
        <w:rPr>
          <w:rFonts w:ascii="Times New Roman" w:hAnsi="Times New Roman"/>
          <w:sz w:val="28"/>
          <w:szCs w:val="28"/>
        </w:rPr>
        <w:t xml:space="preserve"> </w:t>
      </w:r>
      <w:r w:rsidRPr="00281D31">
        <w:rPr>
          <w:rFonts w:ascii="Times New Roman" w:hAnsi="Times New Roman"/>
          <w:sz w:val="28"/>
          <w:szCs w:val="28"/>
        </w:rPr>
        <w:t xml:space="preserve">о нарушении </w:t>
      </w:r>
    </w:p>
    <w:p w14:paraId="050878D2" w14:textId="77777777" w:rsidR="007D6794" w:rsidRPr="00281D31" w:rsidRDefault="007D6794" w:rsidP="00281D31">
      <w:pPr>
        <w:spacing w:line="386" w:lineRule="exact"/>
        <w:jc w:val="center"/>
        <w:rPr>
          <w:rFonts w:ascii="Times New Roman" w:hAnsi="Times New Roman"/>
          <w:sz w:val="28"/>
          <w:szCs w:val="28"/>
        </w:rPr>
      </w:pPr>
      <w:r w:rsidRPr="00281D31">
        <w:rPr>
          <w:rFonts w:ascii="Times New Roman" w:hAnsi="Times New Roman"/>
          <w:sz w:val="28"/>
          <w:szCs w:val="28"/>
        </w:rPr>
        <w:t xml:space="preserve">законодательства Российской Федерации </w:t>
      </w:r>
    </w:p>
    <w:p w14:paraId="310FBBD3" w14:textId="77777777" w:rsidR="007D6794" w:rsidRPr="00281D31" w:rsidRDefault="007D6794" w:rsidP="00281D31">
      <w:pPr>
        <w:spacing w:line="386" w:lineRule="exact"/>
        <w:jc w:val="center"/>
        <w:rPr>
          <w:rFonts w:ascii="Times New Roman" w:hAnsi="Times New Roman"/>
          <w:sz w:val="28"/>
          <w:szCs w:val="28"/>
        </w:rPr>
      </w:pPr>
      <w:r w:rsidRPr="00281D31">
        <w:rPr>
          <w:rFonts w:ascii="Times New Roman" w:hAnsi="Times New Roman"/>
          <w:sz w:val="28"/>
          <w:szCs w:val="28"/>
        </w:rPr>
        <w:t>о контрактной системе в сфере закупок</w:t>
      </w:r>
    </w:p>
    <w:p w14:paraId="43A55595" w14:textId="77777777" w:rsidR="00D66FA8" w:rsidRPr="00281D31" w:rsidRDefault="00D66FA8" w:rsidP="00281D31">
      <w:pPr>
        <w:tabs>
          <w:tab w:val="left" w:pos="567"/>
          <w:tab w:val="left" w:pos="9639"/>
        </w:tabs>
        <w:autoSpaceDE/>
        <w:autoSpaceDN/>
        <w:adjustRightInd/>
        <w:spacing w:line="386" w:lineRule="exact"/>
        <w:jc w:val="both"/>
        <w:rPr>
          <w:rFonts w:ascii="Times New Roman" w:hAnsi="Times New Roman"/>
          <w:noProof/>
          <w:sz w:val="28"/>
          <w:szCs w:val="28"/>
        </w:rPr>
      </w:pPr>
    </w:p>
    <w:p w14:paraId="38D11D5B" w14:textId="24E1D643" w:rsidR="00EC4576" w:rsidRPr="00281D31" w:rsidRDefault="000B4B43" w:rsidP="00281D31">
      <w:pPr>
        <w:tabs>
          <w:tab w:val="left" w:pos="567"/>
          <w:tab w:val="left" w:pos="9639"/>
        </w:tabs>
        <w:autoSpaceDE/>
        <w:autoSpaceDN/>
        <w:adjustRightInd/>
        <w:spacing w:line="386" w:lineRule="exact"/>
        <w:jc w:val="both"/>
        <w:rPr>
          <w:rFonts w:ascii="Times New Roman" w:hAnsi="Times New Roman"/>
          <w:noProof/>
          <w:sz w:val="28"/>
          <w:szCs w:val="28"/>
        </w:rPr>
      </w:pPr>
      <w:r w:rsidRPr="00AF39A9">
        <w:rPr>
          <w:rFonts w:ascii="Times New Roman" w:hAnsi="Times New Roman"/>
          <w:noProof/>
          <w:sz w:val="28"/>
          <w:szCs w:val="28"/>
        </w:rPr>
        <w:t>21</w:t>
      </w:r>
      <w:r w:rsidR="00D66FA8" w:rsidRPr="00281D31">
        <w:rPr>
          <w:rFonts w:ascii="Times New Roman" w:hAnsi="Times New Roman"/>
          <w:noProof/>
          <w:sz w:val="28"/>
          <w:szCs w:val="28"/>
        </w:rPr>
        <w:t>.</w:t>
      </w:r>
      <w:r w:rsidR="004702C8">
        <w:rPr>
          <w:rFonts w:ascii="Times New Roman" w:hAnsi="Times New Roman"/>
          <w:noProof/>
          <w:sz w:val="28"/>
          <w:szCs w:val="28"/>
        </w:rPr>
        <w:t>05</w:t>
      </w:r>
      <w:r w:rsidR="00D66FA8" w:rsidRPr="00281D31">
        <w:rPr>
          <w:rFonts w:ascii="Times New Roman" w:hAnsi="Times New Roman"/>
          <w:noProof/>
          <w:sz w:val="28"/>
          <w:szCs w:val="28"/>
        </w:rPr>
        <w:t>.202</w:t>
      </w:r>
      <w:r w:rsidR="004702C8">
        <w:rPr>
          <w:rFonts w:ascii="Times New Roman" w:hAnsi="Times New Roman"/>
          <w:noProof/>
          <w:sz w:val="28"/>
          <w:szCs w:val="28"/>
        </w:rPr>
        <w:t>6</w:t>
      </w:r>
      <w:r w:rsidR="00D66FA8" w:rsidRPr="00281D31">
        <w:rPr>
          <w:rFonts w:ascii="Times New Roman" w:hAnsi="Times New Roman"/>
          <w:noProof/>
          <w:sz w:val="28"/>
          <w:szCs w:val="28"/>
        </w:rPr>
        <w:t xml:space="preserve">                                                                                                                                             </w:t>
      </w:r>
      <w:r w:rsidR="00EC4576" w:rsidRPr="00281D31">
        <w:rPr>
          <w:rFonts w:ascii="Times New Roman" w:hAnsi="Times New Roman"/>
          <w:noProof/>
          <w:sz w:val="28"/>
          <w:szCs w:val="28"/>
        </w:rPr>
        <w:t>Москва</w:t>
      </w:r>
    </w:p>
    <w:p w14:paraId="495FF8EF" w14:textId="77777777" w:rsidR="00EC4576" w:rsidRPr="00281D31" w:rsidRDefault="00EC4576" w:rsidP="00281D31">
      <w:pPr>
        <w:tabs>
          <w:tab w:val="left" w:pos="567"/>
          <w:tab w:val="left" w:pos="9639"/>
        </w:tabs>
        <w:autoSpaceDE/>
        <w:autoSpaceDN/>
        <w:adjustRightInd/>
        <w:spacing w:line="386" w:lineRule="exact"/>
        <w:ind w:firstLine="709"/>
        <w:jc w:val="both"/>
        <w:rPr>
          <w:rFonts w:ascii="Times New Roman" w:hAnsi="Times New Roman"/>
          <w:noProof/>
          <w:sz w:val="28"/>
          <w:szCs w:val="28"/>
        </w:rPr>
      </w:pPr>
    </w:p>
    <w:p w14:paraId="44728F82" w14:textId="462BBE3E" w:rsidR="000B4B43" w:rsidRDefault="00834F12" w:rsidP="00E02AB5">
      <w:pPr>
        <w:tabs>
          <w:tab w:val="left" w:pos="567"/>
          <w:tab w:val="left" w:pos="9639"/>
        </w:tabs>
        <w:autoSpaceDE/>
        <w:autoSpaceDN/>
        <w:adjustRightInd/>
        <w:spacing w:line="400" w:lineRule="exact"/>
        <w:ind w:firstLine="567"/>
        <w:jc w:val="both"/>
        <w:rPr>
          <w:rFonts w:ascii="Times New Roman" w:hAnsi="Times New Roman"/>
          <w:sz w:val="28"/>
          <w:szCs w:val="28"/>
        </w:rPr>
      </w:pPr>
      <w:r w:rsidRPr="00281D31">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3AAFADB4" w14:textId="5FA2C294" w:rsidR="00552545" w:rsidRPr="006D0DC1" w:rsidRDefault="009A26C0" w:rsidP="004A74D3">
      <w:pPr>
        <w:tabs>
          <w:tab w:val="left" w:pos="567"/>
          <w:tab w:val="left" w:pos="9639"/>
        </w:tabs>
        <w:autoSpaceDE/>
        <w:autoSpaceDN/>
        <w:adjustRightInd/>
        <w:spacing w:line="400" w:lineRule="exact"/>
        <w:ind w:firstLine="567"/>
        <w:jc w:val="both"/>
        <w:rPr>
          <w:rFonts w:ascii="Times New Roman" w:eastAsia="Calibri" w:hAnsi="Times New Roman"/>
          <w:sz w:val="28"/>
          <w:szCs w:val="28"/>
        </w:rPr>
      </w:pPr>
      <w:bookmarkStart w:id="0" w:name="_GoBack"/>
      <w:bookmarkEnd w:id="0"/>
      <w:r w:rsidRPr="00281D31">
        <w:rPr>
          <w:rFonts w:ascii="Times New Roman" w:eastAsia="Calibri" w:hAnsi="Times New Roman"/>
          <w:sz w:val="28"/>
          <w:szCs w:val="28"/>
        </w:rPr>
        <w:t>рассмотрев посредством системы видео-конференц-связи</w:t>
      </w:r>
      <w:r w:rsidR="001D64E2" w:rsidRPr="00281D31">
        <w:rPr>
          <w:rFonts w:ascii="Times New Roman" w:eastAsia="Calibri" w:hAnsi="Times New Roman"/>
          <w:sz w:val="28"/>
          <w:szCs w:val="28"/>
        </w:rPr>
        <w:t xml:space="preserve"> </w:t>
      </w:r>
      <w:r w:rsidRPr="00281D31">
        <w:rPr>
          <w:rFonts w:ascii="Times New Roman" w:eastAsia="Calibri" w:hAnsi="Times New Roman"/>
          <w:sz w:val="28"/>
          <w:szCs w:val="28"/>
        </w:rPr>
        <w:t xml:space="preserve">жалобу </w:t>
      </w:r>
      <w:r w:rsidR="008F60D2">
        <w:rPr>
          <w:rFonts w:ascii="Times New Roman" w:eastAsia="Calibri" w:hAnsi="Times New Roman"/>
          <w:sz w:val="28"/>
          <w:szCs w:val="28"/>
        </w:rPr>
        <w:br/>
      </w:r>
      <w:r w:rsidR="000B4B43">
        <w:rPr>
          <w:rFonts w:ascii="Times New Roman" w:eastAsia="Calibri" w:hAnsi="Times New Roman"/>
          <w:sz w:val="28"/>
          <w:szCs w:val="28"/>
        </w:rPr>
        <w:t xml:space="preserve">ООО «Двигатель» </w:t>
      </w:r>
      <w:r w:rsidRPr="00281D31">
        <w:rPr>
          <w:rFonts w:ascii="Times New Roman" w:eastAsia="Calibri" w:hAnsi="Times New Roman"/>
          <w:sz w:val="28"/>
          <w:szCs w:val="28"/>
        </w:rPr>
        <w:t>(далее – Заявитель) на действия</w:t>
      </w:r>
      <w:r w:rsidR="00664FDD" w:rsidRPr="00281D31">
        <w:rPr>
          <w:rFonts w:ascii="Times New Roman" w:eastAsia="Calibri" w:hAnsi="Times New Roman"/>
          <w:sz w:val="28"/>
          <w:szCs w:val="28"/>
        </w:rPr>
        <w:t xml:space="preserve"> </w:t>
      </w:r>
      <w:r w:rsidR="00F1766F">
        <w:rPr>
          <w:rFonts w:ascii="Times New Roman" w:eastAsia="Calibri" w:hAnsi="Times New Roman"/>
          <w:sz w:val="28"/>
          <w:szCs w:val="28"/>
        </w:rPr>
        <w:t>комиссии по осуществлению закупок</w:t>
      </w:r>
      <w:r w:rsidR="00F1766F" w:rsidRPr="000B4B43">
        <w:rPr>
          <w:rFonts w:ascii="Times New Roman" w:eastAsia="Calibri" w:hAnsi="Times New Roman"/>
          <w:sz w:val="28"/>
          <w:szCs w:val="28"/>
        </w:rPr>
        <w:t xml:space="preserve"> </w:t>
      </w:r>
      <w:r w:rsidR="000B4B43" w:rsidRPr="000B4B43">
        <w:rPr>
          <w:rFonts w:ascii="Times New Roman" w:eastAsia="Calibri" w:hAnsi="Times New Roman"/>
          <w:sz w:val="28"/>
          <w:szCs w:val="28"/>
        </w:rPr>
        <w:t>ГКУЗ «ФАРМЕДТЕХ» Минздрава КБР</w:t>
      </w:r>
      <w:r w:rsidR="000B4B43">
        <w:rPr>
          <w:rFonts w:ascii="Times New Roman" w:eastAsia="Calibri" w:hAnsi="Times New Roman"/>
          <w:sz w:val="28"/>
          <w:szCs w:val="28"/>
        </w:rPr>
        <w:t xml:space="preserve"> </w:t>
      </w:r>
      <w:r w:rsidR="00D66656">
        <w:rPr>
          <w:rFonts w:ascii="Times New Roman" w:eastAsia="Calibri" w:hAnsi="Times New Roman"/>
          <w:sz w:val="28"/>
          <w:szCs w:val="28"/>
        </w:rPr>
        <w:t xml:space="preserve">(далее – Комиссия </w:t>
      </w:r>
      <w:r w:rsidR="00F1766F">
        <w:rPr>
          <w:rFonts w:ascii="Times New Roman" w:eastAsia="Calibri" w:hAnsi="Times New Roman"/>
          <w:sz w:val="28"/>
          <w:szCs w:val="28"/>
        </w:rPr>
        <w:br/>
      </w:r>
      <w:r w:rsidR="00D66656">
        <w:rPr>
          <w:rFonts w:ascii="Times New Roman" w:eastAsia="Calibri" w:hAnsi="Times New Roman"/>
          <w:sz w:val="28"/>
          <w:szCs w:val="28"/>
        </w:rPr>
        <w:t>по осуществлению закупок)</w:t>
      </w:r>
      <w:r w:rsidR="006D0DC1">
        <w:rPr>
          <w:rFonts w:ascii="Times New Roman" w:eastAsia="Calibri" w:hAnsi="Times New Roman"/>
          <w:sz w:val="28"/>
          <w:szCs w:val="28"/>
        </w:rPr>
        <w:t>,</w:t>
      </w:r>
    </w:p>
    <w:p w14:paraId="048EF5D4" w14:textId="4762F032" w:rsidR="009A26C0" w:rsidRPr="00281D31" w:rsidRDefault="000B4B43" w:rsidP="00F1766F">
      <w:pPr>
        <w:tabs>
          <w:tab w:val="left" w:pos="567"/>
          <w:tab w:val="left" w:pos="9639"/>
        </w:tabs>
        <w:autoSpaceDE/>
        <w:autoSpaceDN/>
        <w:adjustRightInd/>
        <w:spacing w:line="400" w:lineRule="exact"/>
        <w:ind w:firstLine="567"/>
        <w:jc w:val="both"/>
        <w:rPr>
          <w:rFonts w:ascii="Times New Roman" w:eastAsia="Calibri" w:hAnsi="Times New Roman"/>
          <w:sz w:val="28"/>
          <w:szCs w:val="28"/>
        </w:rPr>
      </w:pPr>
      <w:r>
        <w:rPr>
          <w:rFonts w:ascii="Times New Roman" w:eastAsia="Calibri" w:hAnsi="Times New Roman"/>
          <w:sz w:val="28"/>
          <w:szCs w:val="28"/>
        </w:rPr>
        <w:t xml:space="preserve">при проведении </w:t>
      </w:r>
      <w:r w:rsidR="00F1766F" w:rsidRPr="00F1766F">
        <w:rPr>
          <w:rFonts w:ascii="Times New Roman" w:eastAsia="Calibri" w:hAnsi="Times New Roman"/>
          <w:sz w:val="28"/>
          <w:szCs w:val="28"/>
        </w:rPr>
        <w:t>ГКУЗ «ФАРМЕДТЕХ» Минздрава КБР</w:t>
      </w:r>
      <w:r w:rsidR="00552545">
        <w:rPr>
          <w:rFonts w:ascii="Times New Roman" w:eastAsia="Calibri" w:hAnsi="Times New Roman"/>
          <w:sz w:val="28"/>
          <w:szCs w:val="28"/>
        </w:rPr>
        <w:t>,</w:t>
      </w:r>
      <w:r w:rsidR="00F1766F" w:rsidRPr="00F1766F">
        <w:t xml:space="preserve"> </w:t>
      </w:r>
      <w:r w:rsidR="00F1766F">
        <w:rPr>
          <w:rFonts w:ascii="Times New Roman" w:eastAsia="Calibri" w:hAnsi="Times New Roman"/>
          <w:sz w:val="28"/>
          <w:szCs w:val="28"/>
        </w:rPr>
        <w:t xml:space="preserve">Комиссией </w:t>
      </w:r>
      <w:r w:rsidR="00F1766F">
        <w:rPr>
          <w:rFonts w:ascii="Times New Roman" w:eastAsia="Calibri" w:hAnsi="Times New Roman"/>
          <w:sz w:val="28"/>
          <w:szCs w:val="28"/>
        </w:rPr>
        <w:br/>
      </w:r>
      <w:r w:rsidR="00F1766F" w:rsidRPr="00F1766F">
        <w:rPr>
          <w:rFonts w:ascii="Times New Roman" w:eastAsia="Calibri" w:hAnsi="Times New Roman"/>
          <w:sz w:val="28"/>
          <w:szCs w:val="28"/>
        </w:rPr>
        <w:t>по осуществлению закупок</w:t>
      </w:r>
      <w:r w:rsidR="00F1766F">
        <w:rPr>
          <w:rFonts w:ascii="Times New Roman" w:eastAsia="Calibri" w:hAnsi="Times New Roman"/>
          <w:sz w:val="28"/>
          <w:szCs w:val="28"/>
        </w:rPr>
        <w:t>,</w:t>
      </w:r>
      <w:r w:rsidR="00552545">
        <w:rPr>
          <w:rFonts w:ascii="Times New Roman" w:eastAsia="Calibri" w:hAnsi="Times New Roman"/>
          <w:sz w:val="28"/>
          <w:szCs w:val="28"/>
        </w:rPr>
        <w:t xml:space="preserve"> </w:t>
      </w:r>
      <w:r w:rsidRPr="000B4B43">
        <w:rPr>
          <w:rFonts w:ascii="Times New Roman" w:eastAsia="Calibri" w:hAnsi="Times New Roman"/>
          <w:sz w:val="28"/>
          <w:szCs w:val="28"/>
        </w:rPr>
        <w:t xml:space="preserve">АО «ЕЭТП» </w:t>
      </w:r>
      <w:r w:rsidR="009A26C0" w:rsidRPr="00281D31">
        <w:rPr>
          <w:rFonts w:ascii="Times New Roman" w:eastAsia="Calibri" w:hAnsi="Times New Roman"/>
          <w:sz w:val="28"/>
          <w:szCs w:val="28"/>
        </w:rPr>
        <w:t xml:space="preserve">(далее – Оператор электронной площадки) </w:t>
      </w:r>
      <w:r w:rsidR="00BD5A9F">
        <w:rPr>
          <w:rFonts w:ascii="Times New Roman" w:eastAsia="Calibri" w:hAnsi="Times New Roman"/>
          <w:sz w:val="28"/>
          <w:szCs w:val="28"/>
        </w:rPr>
        <w:t>открытого конкурса в электронной</w:t>
      </w:r>
      <w:r w:rsidR="007C19A7" w:rsidRPr="00281D31">
        <w:rPr>
          <w:rFonts w:ascii="Times New Roman" w:eastAsia="Calibri" w:hAnsi="Times New Roman"/>
          <w:sz w:val="28"/>
          <w:szCs w:val="28"/>
        </w:rPr>
        <w:t xml:space="preserve"> </w:t>
      </w:r>
      <w:r w:rsidR="00BD5A9F">
        <w:rPr>
          <w:rFonts w:ascii="Times New Roman" w:eastAsia="Calibri" w:hAnsi="Times New Roman"/>
          <w:sz w:val="28"/>
          <w:szCs w:val="28"/>
        </w:rPr>
        <w:t>форме</w:t>
      </w:r>
      <w:r w:rsidR="009A26C0" w:rsidRPr="00281D31">
        <w:rPr>
          <w:rFonts w:ascii="Times New Roman" w:eastAsia="Calibri" w:hAnsi="Times New Roman"/>
          <w:sz w:val="28"/>
          <w:szCs w:val="28"/>
        </w:rPr>
        <w:t xml:space="preserve"> на право заключения государственного контракта</w:t>
      </w:r>
      <w:r w:rsidR="001654FC" w:rsidRPr="00281D31">
        <w:rPr>
          <w:rFonts w:ascii="Times New Roman" w:eastAsia="Calibri" w:hAnsi="Times New Roman"/>
          <w:sz w:val="28"/>
          <w:szCs w:val="28"/>
        </w:rPr>
        <w:t xml:space="preserve"> на</w:t>
      </w:r>
      <w:r w:rsidR="00BD5A9F">
        <w:rPr>
          <w:rFonts w:ascii="Times New Roman" w:eastAsia="Calibri" w:hAnsi="Times New Roman"/>
          <w:sz w:val="28"/>
          <w:szCs w:val="28"/>
        </w:rPr>
        <w:t xml:space="preserve"> выполнение работ по</w:t>
      </w:r>
      <w:r w:rsidR="001654FC" w:rsidRPr="00281D31">
        <w:rPr>
          <w:rFonts w:ascii="Times New Roman" w:eastAsia="Calibri" w:hAnsi="Times New Roman"/>
          <w:sz w:val="28"/>
          <w:szCs w:val="28"/>
        </w:rPr>
        <w:t xml:space="preserve"> </w:t>
      </w:r>
      <w:r w:rsidR="00BD5A9F">
        <w:rPr>
          <w:rFonts w:ascii="Times New Roman" w:eastAsia="Calibri" w:hAnsi="Times New Roman"/>
          <w:sz w:val="28"/>
          <w:szCs w:val="28"/>
        </w:rPr>
        <w:t>проектированию, экспертизе и строительству</w:t>
      </w:r>
      <w:r w:rsidR="00BD5A9F" w:rsidRPr="00BD5A9F">
        <w:rPr>
          <w:rFonts w:ascii="Times New Roman" w:eastAsia="Calibri" w:hAnsi="Times New Roman"/>
          <w:sz w:val="28"/>
          <w:szCs w:val="28"/>
        </w:rPr>
        <w:t xml:space="preserve"> с оснащением объектов первичного звена здравоохранения (хирургический корпус центральной районной больницы </w:t>
      </w:r>
      <w:proofErr w:type="spellStart"/>
      <w:r w:rsidR="00BD5A9F" w:rsidRPr="00BD5A9F">
        <w:rPr>
          <w:rFonts w:ascii="Times New Roman" w:eastAsia="Calibri" w:hAnsi="Times New Roman"/>
          <w:sz w:val="28"/>
          <w:szCs w:val="28"/>
        </w:rPr>
        <w:t>Бак</w:t>
      </w:r>
      <w:r w:rsidR="00BD5A9F">
        <w:rPr>
          <w:rFonts w:ascii="Times New Roman" w:eastAsia="Calibri" w:hAnsi="Times New Roman"/>
          <w:sz w:val="28"/>
          <w:szCs w:val="28"/>
        </w:rPr>
        <w:t>санского</w:t>
      </w:r>
      <w:proofErr w:type="spellEnd"/>
      <w:r w:rsidR="00BD5A9F">
        <w:rPr>
          <w:rFonts w:ascii="Times New Roman" w:eastAsia="Calibri" w:hAnsi="Times New Roman"/>
          <w:sz w:val="28"/>
          <w:szCs w:val="28"/>
        </w:rPr>
        <w:t xml:space="preserve"> муниципального района)</w:t>
      </w:r>
      <w:r w:rsidR="003722DC">
        <w:rPr>
          <w:rFonts w:ascii="Times New Roman" w:eastAsia="Calibri" w:hAnsi="Times New Roman"/>
          <w:sz w:val="28"/>
          <w:szCs w:val="28"/>
        </w:rPr>
        <w:t xml:space="preserve"> </w:t>
      </w:r>
      <w:r w:rsidR="009A26C0" w:rsidRPr="00281D31">
        <w:rPr>
          <w:rFonts w:ascii="Times New Roman" w:eastAsia="Calibri" w:hAnsi="Times New Roman"/>
          <w:sz w:val="28"/>
          <w:szCs w:val="28"/>
        </w:rPr>
        <w:t>(номер извещения в единой информационной системе</w:t>
      </w:r>
      <w:r w:rsidR="00C07787" w:rsidRPr="00281D31">
        <w:rPr>
          <w:rFonts w:ascii="Times New Roman" w:eastAsia="Calibri" w:hAnsi="Times New Roman"/>
          <w:sz w:val="28"/>
          <w:szCs w:val="28"/>
        </w:rPr>
        <w:t xml:space="preserve"> </w:t>
      </w:r>
      <w:r w:rsidR="009A26C0" w:rsidRPr="00281D31">
        <w:rPr>
          <w:rFonts w:ascii="Times New Roman" w:eastAsia="Calibri" w:hAnsi="Times New Roman"/>
          <w:sz w:val="28"/>
          <w:szCs w:val="28"/>
        </w:rPr>
        <w:t xml:space="preserve">в сфере закупок www.zakupki.gov.ru </w:t>
      </w:r>
      <w:r w:rsidR="00F1766F">
        <w:rPr>
          <w:rFonts w:ascii="Times New Roman" w:eastAsia="Calibri" w:hAnsi="Times New Roman"/>
          <w:sz w:val="28"/>
          <w:szCs w:val="28"/>
        </w:rPr>
        <w:br/>
      </w:r>
      <w:r w:rsidR="009A26C0" w:rsidRPr="00281D31">
        <w:rPr>
          <w:rFonts w:ascii="Times New Roman" w:eastAsia="Calibri" w:hAnsi="Times New Roman"/>
          <w:sz w:val="28"/>
          <w:szCs w:val="28"/>
        </w:rPr>
        <w:t xml:space="preserve">(далее – ЕИС) – </w:t>
      </w:r>
      <w:r w:rsidRPr="000B4B43">
        <w:rPr>
          <w:rFonts w:ascii="Times New Roman" w:eastAsia="Calibri" w:hAnsi="Times New Roman"/>
          <w:sz w:val="28"/>
          <w:szCs w:val="28"/>
        </w:rPr>
        <w:t>0304200009026000790</w:t>
      </w:r>
      <w:r w:rsidR="009A26C0" w:rsidRPr="00281D31">
        <w:rPr>
          <w:rFonts w:ascii="Times New Roman" w:eastAsia="Calibri" w:hAnsi="Times New Roman"/>
          <w:sz w:val="28"/>
          <w:szCs w:val="28"/>
        </w:rPr>
        <w:t>)</w:t>
      </w:r>
      <w:r w:rsidR="00664FDD" w:rsidRPr="00281D31">
        <w:rPr>
          <w:rFonts w:ascii="Times New Roman" w:eastAsia="Calibri" w:hAnsi="Times New Roman"/>
          <w:sz w:val="28"/>
          <w:szCs w:val="28"/>
        </w:rPr>
        <w:t xml:space="preserve"> </w:t>
      </w:r>
      <w:r w:rsidR="009A26C0" w:rsidRPr="00281D31">
        <w:rPr>
          <w:rFonts w:ascii="Times New Roman" w:eastAsia="Calibri" w:hAnsi="Times New Roman"/>
          <w:sz w:val="28"/>
          <w:szCs w:val="28"/>
        </w:rPr>
        <w:t>(далее</w:t>
      </w:r>
      <w:r w:rsidR="00F10863">
        <w:rPr>
          <w:rFonts w:ascii="Times New Roman" w:eastAsia="Calibri" w:hAnsi="Times New Roman"/>
          <w:sz w:val="28"/>
          <w:szCs w:val="28"/>
        </w:rPr>
        <w:t xml:space="preserve"> </w:t>
      </w:r>
      <w:r w:rsidR="009A26C0" w:rsidRPr="00281D31">
        <w:rPr>
          <w:rFonts w:ascii="Times New Roman" w:eastAsia="Calibri" w:hAnsi="Times New Roman"/>
          <w:sz w:val="28"/>
          <w:szCs w:val="28"/>
        </w:rPr>
        <w:t xml:space="preserve">– </w:t>
      </w:r>
      <w:r w:rsidR="00BD5A9F">
        <w:rPr>
          <w:rFonts w:ascii="Times New Roman" w:eastAsia="Calibri" w:hAnsi="Times New Roman"/>
          <w:sz w:val="28"/>
          <w:szCs w:val="28"/>
        </w:rPr>
        <w:t>Конкурс</w:t>
      </w:r>
      <w:r w:rsidR="009A26C0" w:rsidRPr="00281D31">
        <w:rPr>
          <w:rFonts w:ascii="Times New Roman" w:eastAsia="Calibri" w:hAnsi="Times New Roman"/>
          <w:sz w:val="28"/>
          <w:szCs w:val="28"/>
        </w:rPr>
        <w:t>, Извещение</w:t>
      </w:r>
      <w:r w:rsidR="00566A92">
        <w:rPr>
          <w:rFonts w:ascii="Times New Roman" w:eastAsia="Calibri" w:hAnsi="Times New Roman"/>
          <w:sz w:val="28"/>
          <w:szCs w:val="28"/>
        </w:rPr>
        <w:t>, Объект</w:t>
      </w:r>
      <w:r w:rsidR="009A26C0" w:rsidRPr="00281D31">
        <w:rPr>
          <w:rFonts w:ascii="Times New Roman" w:eastAsia="Calibri" w:hAnsi="Times New Roman"/>
          <w:sz w:val="28"/>
          <w:szCs w:val="28"/>
        </w:rPr>
        <w:t xml:space="preserve">), </w:t>
      </w:r>
      <w:r w:rsidR="00F1766F">
        <w:rPr>
          <w:rFonts w:ascii="Times New Roman" w:eastAsia="Calibri" w:hAnsi="Times New Roman"/>
          <w:sz w:val="28"/>
          <w:szCs w:val="28"/>
        </w:rPr>
        <w:br/>
      </w:r>
      <w:r w:rsidR="009A26C0" w:rsidRPr="00281D31">
        <w:rPr>
          <w:rFonts w:ascii="Times New Roman" w:eastAsia="Calibri" w:hAnsi="Times New Roman"/>
          <w:sz w:val="28"/>
          <w:szCs w:val="28"/>
        </w:rPr>
        <w:t>и в результате осуществления внеплановой проверки в соответствии с пунктом 1 части 15 статьи 99 Федерального закона</w:t>
      </w:r>
      <w:r w:rsidR="00D255F6" w:rsidRPr="00281D31">
        <w:rPr>
          <w:rFonts w:ascii="Times New Roman" w:eastAsia="Calibri" w:hAnsi="Times New Roman"/>
          <w:sz w:val="28"/>
          <w:szCs w:val="28"/>
        </w:rPr>
        <w:t xml:space="preserve"> </w:t>
      </w:r>
      <w:r w:rsidR="009A26C0" w:rsidRPr="00281D31">
        <w:rPr>
          <w:rFonts w:ascii="Times New Roman" w:eastAsia="Calibri" w:hAnsi="Times New Roman"/>
          <w:sz w:val="28"/>
          <w:szCs w:val="28"/>
        </w:rPr>
        <w:t xml:space="preserve">от 05.04.2013 № 44-ФЗ «О контрактной системе в сфере закупок товаров, работ, услуг для обеспечения государственных </w:t>
      </w:r>
      <w:r w:rsidR="00BD5A9F">
        <w:rPr>
          <w:rFonts w:ascii="Times New Roman" w:eastAsia="Calibri" w:hAnsi="Times New Roman"/>
          <w:sz w:val="28"/>
          <w:szCs w:val="28"/>
        </w:rPr>
        <w:br/>
      </w:r>
      <w:r w:rsidR="009A26C0" w:rsidRPr="00281D31">
        <w:rPr>
          <w:rFonts w:ascii="Times New Roman" w:eastAsia="Calibri" w:hAnsi="Times New Roman"/>
          <w:sz w:val="28"/>
          <w:szCs w:val="28"/>
        </w:rPr>
        <w:t>и муниципальных нужд» (далее – Закон о контрактной системе),</w:t>
      </w:r>
    </w:p>
    <w:p w14:paraId="7B798554" w14:textId="77777777" w:rsidR="00ED29D9" w:rsidRDefault="00ED29D9" w:rsidP="004A74D3">
      <w:pPr>
        <w:tabs>
          <w:tab w:val="left" w:pos="9639"/>
        </w:tabs>
        <w:spacing w:line="400" w:lineRule="exact"/>
        <w:jc w:val="both"/>
        <w:rPr>
          <w:rFonts w:ascii="Times New Roman" w:hAnsi="Times New Roman"/>
          <w:sz w:val="28"/>
          <w:szCs w:val="28"/>
        </w:rPr>
      </w:pPr>
    </w:p>
    <w:p w14:paraId="172E37ED" w14:textId="77777777" w:rsidR="00E02AB5" w:rsidRDefault="00E02AB5" w:rsidP="004A74D3">
      <w:pPr>
        <w:tabs>
          <w:tab w:val="left" w:pos="9639"/>
        </w:tabs>
        <w:spacing w:line="400" w:lineRule="exact"/>
        <w:jc w:val="both"/>
        <w:rPr>
          <w:rFonts w:ascii="Times New Roman" w:hAnsi="Times New Roman"/>
          <w:sz w:val="28"/>
          <w:szCs w:val="28"/>
        </w:rPr>
      </w:pPr>
    </w:p>
    <w:p w14:paraId="63244C0C" w14:textId="77777777" w:rsidR="00E02AB5" w:rsidRPr="00281D31" w:rsidRDefault="00E02AB5" w:rsidP="004A74D3">
      <w:pPr>
        <w:tabs>
          <w:tab w:val="left" w:pos="9639"/>
        </w:tabs>
        <w:spacing w:line="400" w:lineRule="exact"/>
        <w:jc w:val="both"/>
        <w:rPr>
          <w:rFonts w:ascii="Times New Roman" w:hAnsi="Times New Roman"/>
          <w:sz w:val="28"/>
          <w:szCs w:val="28"/>
        </w:rPr>
      </w:pPr>
    </w:p>
    <w:p w14:paraId="7FFCD402" w14:textId="77777777" w:rsidR="003154F4" w:rsidRPr="00281D31" w:rsidRDefault="003154F4" w:rsidP="004A74D3">
      <w:pPr>
        <w:tabs>
          <w:tab w:val="left" w:pos="9639"/>
        </w:tabs>
        <w:spacing w:line="400" w:lineRule="exact"/>
        <w:jc w:val="center"/>
        <w:rPr>
          <w:rFonts w:ascii="Times New Roman" w:hAnsi="Times New Roman"/>
          <w:sz w:val="28"/>
          <w:szCs w:val="28"/>
        </w:rPr>
      </w:pPr>
      <w:r w:rsidRPr="00281D31">
        <w:rPr>
          <w:rFonts w:ascii="Times New Roman" w:hAnsi="Times New Roman"/>
          <w:sz w:val="28"/>
          <w:szCs w:val="28"/>
        </w:rPr>
        <w:t>УСТАНОВИЛА:</w:t>
      </w:r>
    </w:p>
    <w:p w14:paraId="215E5188" w14:textId="77777777" w:rsidR="00ED29D9" w:rsidRPr="00281D31" w:rsidRDefault="003154F4" w:rsidP="004A74D3">
      <w:pPr>
        <w:tabs>
          <w:tab w:val="left" w:pos="6375"/>
          <w:tab w:val="left" w:pos="9639"/>
        </w:tabs>
        <w:spacing w:line="400" w:lineRule="exact"/>
        <w:rPr>
          <w:rFonts w:ascii="Times New Roman" w:hAnsi="Times New Roman"/>
          <w:sz w:val="28"/>
          <w:szCs w:val="28"/>
        </w:rPr>
      </w:pPr>
      <w:r w:rsidRPr="00281D31">
        <w:rPr>
          <w:rFonts w:ascii="Times New Roman" w:hAnsi="Times New Roman"/>
          <w:sz w:val="28"/>
          <w:szCs w:val="28"/>
        </w:rPr>
        <w:tab/>
      </w:r>
    </w:p>
    <w:p w14:paraId="3A6A8B2C" w14:textId="70ADCDCA" w:rsidR="00065BBF" w:rsidRPr="00281D31" w:rsidRDefault="003154F4" w:rsidP="004A74D3">
      <w:pPr>
        <w:tabs>
          <w:tab w:val="left" w:pos="9639"/>
        </w:tabs>
        <w:spacing w:line="400" w:lineRule="exact"/>
        <w:ind w:firstLine="567"/>
        <w:jc w:val="both"/>
        <w:rPr>
          <w:rFonts w:ascii="Times New Roman" w:hAnsi="Times New Roman"/>
          <w:sz w:val="28"/>
          <w:szCs w:val="28"/>
        </w:rPr>
      </w:pPr>
      <w:r w:rsidRPr="00281D31">
        <w:rPr>
          <w:rFonts w:ascii="Times New Roman" w:hAnsi="Times New Roman"/>
          <w:sz w:val="28"/>
          <w:szCs w:val="28"/>
        </w:rPr>
        <w:t xml:space="preserve">В Федеральную антимонопольную службу поступила жалоба Заявителя               на действия </w:t>
      </w:r>
      <w:r w:rsidR="00D66656">
        <w:rPr>
          <w:rFonts w:ascii="Times New Roman" w:hAnsi="Times New Roman"/>
          <w:sz w:val="28"/>
          <w:szCs w:val="28"/>
        </w:rPr>
        <w:t xml:space="preserve">Комиссии по осуществлению закупок </w:t>
      </w:r>
      <w:r w:rsidR="00BD5A9F">
        <w:rPr>
          <w:rFonts w:ascii="Times New Roman" w:hAnsi="Times New Roman"/>
          <w:sz w:val="28"/>
          <w:szCs w:val="28"/>
        </w:rPr>
        <w:t>при проведении Заказчиком</w:t>
      </w:r>
      <w:r w:rsidR="00100ED3">
        <w:rPr>
          <w:rFonts w:ascii="Times New Roman" w:hAnsi="Times New Roman"/>
          <w:sz w:val="28"/>
          <w:szCs w:val="28"/>
        </w:rPr>
        <w:t>,</w:t>
      </w:r>
      <w:r w:rsidR="003C125C" w:rsidRPr="00281D31">
        <w:rPr>
          <w:rFonts w:ascii="Times New Roman" w:hAnsi="Times New Roman"/>
          <w:sz w:val="28"/>
          <w:szCs w:val="28"/>
        </w:rPr>
        <w:t xml:space="preserve"> </w:t>
      </w:r>
      <w:r w:rsidR="00F1766F">
        <w:rPr>
          <w:rFonts w:ascii="Times New Roman" w:hAnsi="Times New Roman"/>
          <w:sz w:val="28"/>
          <w:szCs w:val="28"/>
        </w:rPr>
        <w:t xml:space="preserve">Комиссией по осуществлению закупок, </w:t>
      </w:r>
      <w:r w:rsidR="00065BBF" w:rsidRPr="00281D31">
        <w:rPr>
          <w:rFonts w:ascii="Times New Roman" w:hAnsi="Times New Roman"/>
          <w:sz w:val="28"/>
          <w:szCs w:val="28"/>
        </w:rPr>
        <w:t xml:space="preserve">Оператором электронной площадки </w:t>
      </w:r>
      <w:r w:rsidR="00D66656">
        <w:rPr>
          <w:rFonts w:ascii="Times New Roman" w:hAnsi="Times New Roman"/>
          <w:sz w:val="28"/>
          <w:szCs w:val="28"/>
        </w:rPr>
        <w:t>Конкурса</w:t>
      </w:r>
      <w:r w:rsidR="00065BBF" w:rsidRPr="00281D31">
        <w:rPr>
          <w:rFonts w:ascii="Times New Roman" w:hAnsi="Times New Roman"/>
          <w:sz w:val="28"/>
          <w:szCs w:val="28"/>
        </w:rPr>
        <w:t>.</w:t>
      </w:r>
    </w:p>
    <w:p w14:paraId="1DDEF41E" w14:textId="3FBE1147" w:rsidR="00D66656" w:rsidRDefault="00D66656" w:rsidP="004A74D3">
      <w:pPr>
        <w:tabs>
          <w:tab w:val="left" w:pos="9639"/>
        </w:tabs>
        <w:spacing w:line="400" w:lineRule="exact"/>
        <w:ind w:firstLine="567"/>
        <w:jc w:val="both"/>
        <w:rPr>
          <w:rFonts w:ascii="Times New Roman" w:hAnsi="Times New Roman"/>
          <w:sz w:val="28"/>
          <w:szCs w:val="28"/>
        </w:rPr>
      </w:pPr>
      <w:r w:rsidRPr="00D66656">
        <w:rPr>
          <w:rFonts w:ascii="Times New Roman" w:hAnsi="Times New Roman"/>
          <w:sz w:val="28"/>
          <w:szCs w:val="28"/>
        </w:rPr>
        <w:t xml:space="preserve">По мнению Заявителя, его права и законные интересы нарушены действиями Комиссии по осуществлению закупок, </w:t>
      </w:r>
      <w:r w:rsidR="00AF39A9">
        <w:rPr>
          <w:rFonts w:ascii="Times New Roman" w:hAnsi="Times New Roman"/>
          <w:sz w:val="28"/>
          <w:szCs w:val="28"/>
        </w:rPr>
        <w:t>отклонившей</w:t>
      </w:r>
      <w:r w:rsidRPr="00D66656">
        <w:rPr>
          <w:rFonts w:ascii="Times New Roman" w:hAnsi="Times New Roman"/>
          <w:sz w:val="28"/>
          <w:szCs w:val="28"/>
        </w:rPr>
        <w:t xml:space="preserve"> заявку Заявителя с иден</w:t>
      </w:r>
      <w:r>
        <w:rPr>
          <w:rFonts w:ascii="Times New Roman" w:hAnsi="Times New Roman"/>
          <w:sz w:val="28"/>
          <w:szCs w:val="28"/>
        </w:rPr>
        <w:t>тификационным номером «3197552»</w:t>
      </w:r>
      <w:r w:rsidR="00AF39A9">
        <w:rPr>
          <w:rFonts w:ascii="Times New Roman" w:hAnsi="Times New Roman"/>
          <w:sz w:val="28"/>
          <w:szCs w:val="28"/>
        </w:rPr>
        <w:t>, в связи с несоответствием позиции 7 приложения к</w:t>
      </w:r>
      <w:r w:rsidR="00AF39A9" w:rsidRPr="00AF39A9">
        <w:rPr>
          <w:rFonts w:ascii="Times New Roman" w:hAnsi="Times New Roman"/>
          <w:sz w:val="28"/>
          <w:szCs w:val="28"/>
        </w:rPr>
        <w:t xml:space="preserve">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14:paraId="74F1D613" w14:textId="061BB9A7" w:rsidR="00D25553" w:rsidRDefault="0045252A" w:rsidP="004A74D3">
      <w:pPr>
        <w:tabs>
          <w:tab w:val="left" w:pos="9639"/>
        </w:tabs>
        <w:spacing w:line="400" w:lineRule="exact"/>
        <w:ind w:firstLine="567"/>
        <w:jc w:val="both"/>
      </w:pPr>
      <w:r w:rsidRPr="00281D31">
        <w:rPr>
          <w:rFonts w:ascii="Times New Roman" w:hAnsi="Times New Roman"/>
          <w:sz w:val="28"/>
          <w:szCs w:val="28"/>
        </w:rPr>
        <w:t>Представител</w:t>
      </w:r>
      <w:r w:rsidR="00E73209">
        <w:rPr>
          <w:rFonts w:ascii="Times New Roman" w:hAnsi="Times New Roman"/>
          <w:sz w:val="28"/>
          <w:szCs w:val="28"/>
        </w:rPr>
        <w:t>ь</w:t>
      </w:r>
      <w:r w:rsidRPr="00281D31">
        <w:rPr>
          <w:rFonts w:ascii="Times New Roman" w:hAnsi="Times New Roman"/>
          <w:sz w:val="28"/>
          <w:szCs w:val="28"/>
        </w:rPr>
        <w:t xml:space="preserve"> </w:t>
      </w:r>
      <w:r w:rsidR="00BD5A9F">
        <w:rPr>
          <w:rFonts w:ascii="Times New Roman" w:hAnsi="Times New Roman"/>
          <w:sz w:val="28"/>
          <w:szCs w:val="28"/>
        </w:rPr>
        <w:t>Заказчика</w:t>
      </w:r>
      <w:r w:rsidR="00B405CA" w:rsidRPr="00281D31">
        <w:rPr>
          <w:rFonts w:ascii="Times New Roman" w:hAnsi="Times New Roman"/>
          <w:sz w:val="28"/>
          <w:szCs w:val="28"/>
        </w:rPr>
        <w:t xml:space="preserve"> </w:t>
      </w:r>
      <w:r w:rsidRPr="00281D31">
        <w:rPr>
          <w:rFonts w:ascii="Times New Roman" w:hAnsi="Times New Roman"/>
          <w:sz w:val="28"/>
          <w:szCs w:val="28"/>
        </w:rPr>
        <w:t xml:space="preserve">на заседании Комиссии </w:t>
      </w:r>
      <w:r w:rsidR="00E73209">
        <w:rPr>
          <w:rFonts w:ascii="Times New Roman" w:hAnsi="Times New Roman"/>
          <w:sz w:val="28"/>
          <w:szCs w:val="28"/>
        </w:rPr>
        <w:br/>
      </w:r>
      <w:r w:rsidRPr="00281D31">
        <w:rPr>
          <w:rFonts w:ascii="Times New Roman" w:hAnsi="Times New Roman"/>
          <w:sz w:val="28"/>
          <w:szCs w:val="28"/>
        </w:rPr>
        <w:t xml:space="preserve">не </w:t>
      </w:r>
      <w:r w:rsidR="00552545">
        <w:rPr>
          <w:rFonts w:ascii="Times New Roman" w:hAnsi="Times New Roman"/>
          <w:sz w:val="28"/>
          <w:szCs w:val="28"/>
        </w:rPr>
        <w:t>согласился</w:t>
      </w:r>
      <w:r w:rsidRPr="00281D31">
        <w:rPr>
          <w:rFonts w:ascii="Times New Roman" w:hAnsi="Times New Roman"/>
          <w:sz w:val="28"/>
          <w:szCs w:val="28"/>
        </w:rPr>
        <w:t xml:space="preserve"> </w:t>
      </w:r>
      <w:r w:rsidR="00D13C59" w:rsidRPr="00281D31">
        <w:rPr>
          <w:rFonts w:ascii="Times New Roman" w:hAnsi="Times New Roman"/>
          <w:sz w:val="28"/>
          <w:szCs w:val="28"/>
        </w:rPr>
        <w:t xml:space="preserve">с </w:t>
      </w:r>
      <w:r w:rsidR="00C07787" w:rsidRPr="00281D31">
        <w:rPr>
          <w:rFonts w:ascii="Times New Roman" w:hAnsi="Times New Roman"/>
          <w:sz w:val="28"/>
          <w:szCs w:val="28"/>
        </w:rPr>
        <w:t>довод</w:t>
      </w:r>
      <w:r w:rsidR="00E37A1B">
        <w:rPr>
          <w:rFonts w:ascii="Times New Roman" w:hAnsi="Times New Roman"/>
          <w:sz w:val="28"/>
          <w:szCs w:val="28"/>
        </w:rPr>
        <w:t>ом</w:t>
      </w:r>
      <w:r w:rsidR="0089737C" w:rsidRPr="00281D31">
        <w:rPr>
          <w:rFonts w:ascii="Times New Roman" w:hAnsi="Times New Roman"/>
          <w:sz w:val="28"/>
          <w:szCs w:val="28"/>
        </w:rPr>
        <w:t xml:space="preserve"> </w:t>
      </w:r>
      <w:r w:rsidR="00D13C59" w:rsidRPr="00281D31">
        <w:rPr>
          <w:rFonts w:ascii="Times New Roman" w:hAnsi="Times New Roman"/>
          <w:sz w:val="28"/>
          <w:szCs w:val="28"/>
        </w:rPr>
        <w:t>Заявителя и сообщил</w:t>
      </w:r>
      <w:r w:rsidRPr="00281D31">
        <w:rPr>
          <w:rFonts w:ascii="Times New Roman" w:hAnsi="Times New Roman"/>
          <w:sz w:val="28"/>
          <w:szCs w:val="28"/>
        </w:rPr>
        <w:t xml:space="preserve">, что при проведении </w:t>
      </w:r>
      <w:r w:rsidR="00BD5A9F">
        <w:rPr>
          <w:rFonts w:ascii="Times New Roman" w:hAnsi="Times New Roman"/>
          <w:sz w:val="28"/>
          <w:szCs w:val="28"/>
        </w:rPr>
        <w:t>Конкурса</w:t>
      </w:r>
      <w:r w:rsidRPr="00281D31">
        <w:rPr>
          <w:rFonts w:ascii="Times New Roman" w:hAnsi="Times New Roman"/>
          <w:sz w:val="28"/>
          <w:szCs w:val="28"/>
        </w:rPr>
        <w:t xml:space="preserve"> </w:t>
      </w:r>
      <w:r w:rsidR="00AF39A9">
        <w:rPr>
          <w:rFonts w:ascii="Times New Roman" w:hAnsi="Times New Roman"/>
          <w:sz w:val="28"/>
          <w:szCs w:val="28"/>
        </w:rPr>
        <w:t>Комиссия</w:t>
      </w:r>
      <w:r w:rsidR="00E73209">
        <w:rPr>
          <w:rFonts w:ascii="Times New Roman" w:hAnsi="Times New Roman"/>
          <w:sz w:val="28"/>
          <w:szCs w:val="28"/>
        </w:rPr>
        <w:t xml:space="preserve"> </w:t>
      </w:r>
      <w:r w:rsidRPr="00281D31">
        <w:rPr>
          <w:rFonts w:ascii="Times New Roman" w:hAnsi="Times New Roman"/>
          <w:sz w:val="28"/>
          <w:szCs w:val="28"/>
        </w:rPr>
        <w:t>действовал</w:t>
      </w:r>
      <w:r w:rsidR="00AF39A9">
        <w:rPr>
          <w:rFonts w:ascii="Times New Roman" w:hAnsi="Times New Roman"/>
          <w:sz w:val="28"/>
          <w:szCs w:val="28"/>
        </w:rPr>
        <w:t>а</w:t>
      </w:r>
      <w:r w:rsidRPr="00281D31">
        <w:rPr>
          <w:rFonts w:ascii="Times New Roman" w:hAnsi="Times New Roman"/>
          <w:sz w:val="28"/>
          <w:szCs w:val="28"/>
        </w:rPr>
        <w:t xml:space="preserve"> в соответствии с законодательством Российской Федерации о контрактной системе в сфер</w:t>
      </w:r>
      <w:r w:rsidR="00ED4F14" w:rsidRPr="00281D31">
        <w:rPr>
          <w:rFonts w:ascii="Times New Roman" w:hAnsi="Times New Roman"/>
          <w:sz w:val="28"/>
          <w:szCs w:val="28"/>
        </w:rPr>
        <w:t xml:space="preserve">е </w:t>
      </w:r>
      <w:r w:rsidRPr="00281D31">
        <w:rPr>
          <w:rFonts w:ascii="Times New Roman" w:hAnsi="Times New Roman"/>
          <w:sz w:val="28"/>
          <w:szCs w:val="28"/>
        </w:rPr>
        <w:t>закупок.</w:t>
      </w:r>
      <w:r w:rsidR="00D25553" w:rsidRPr="00D25553">
        <w:t xml:space="preserve"> </w:t>
      </w:r>
    </w:p>
    <w:p w14:paraId="1111ABC4" w14:textId="44F7E73F" w:rsidR="0045252A" w:rsidRPr="00281D31" w:rsidRDefault="00D25553" w:rsidP="004A74D3">
      <w:pPr>
        <w:tabs>
          <w:tab w:val="left" w:pos="9639"/>
        </w:tabs>
        <w:spacing w:line="400" w:lineRule="exact"/>
        <w:ind w:firstLine="567"/>
        <w:jc w:val="both"/>
        <w:rPr>
          <w:rFonts w:ascii="Times New Roman" w:hAnsi="Times New Roman"/>
          <w:sz w:val="28"/>
          <w:szCs w:val="28"/>
        </w:rPr>
      </w:pPr>
      <w:r w:rsidRPr="00D25553">
        <w:rPr>
          <w:rFonts w:ascii="Times New Roman" w:hAnsi="Times New Roman"/>
          <w:sz w:val="28"/>
          <w:szCs w:val="28"/>
        </w:rPr>
        <w:lastRenderedPageBreak/>
        <w:t xml:space="preserve">В ходе рассмотрения жалобы </w:t>
      </w:r>
      <w:r>
        <w:rPr>
          <w:rFonts w:ascii="Times New Roman" w:hAnsi="Times New Roman"/>
          <w:sz w:val="28"/>
          <w:szCs w:val="28"/>
        </w:rPr>
        <w:t xml:space="preserve">Заявителя на действия </w:t>
      </w:r>
      <w:r w:rsidR="00AF39A9">
        <w:rPr>
          <w:rFonts w:ascii="Times New Roman" w:hAnsi="Times New Roman"/>
          <w:sz w:val="28"/>
          <w:szCs w:val="28"/>
        </w:rPr>
        <w:t xml:space="preserve">Комиссии </w:t>
      </w:r>
      <w:r w:rsidR="00BD5A9F">
        <w:rPr>
          <w:rFonts w:ascii="Times New Roman" w:hAnsi="Times New Roman"/>
          <w:sz w:val="28"/>
          <w:szCs w:val="28"/>
        </w:rPr>
        <w:t>19.05</w:t>
      </w:r>
      <w:r w:rsidRPr="00D25553">
        <w:rPr>
          <w:rFonts w:ascii="Times New Roman" w:hAnsi="Times New Roman"/>
          <w:sz w:val="28"/>
          <w:szCs w:val="28"/>
        </w:rPr>
        <w:t>.2026 Ко</w:t>
      </w:r>
      <w:r w:rsidR="00AF39A9">
        <w:rPr>
          <w:rFonts w:ascii="Times New Roman" w:hAnsi="Times New Roman"/>
          <w:sz w:val="28"/>
          <w:szCs w:val="28"/>
        </w:rPr>
        <w:t xml:space="preserve">миссией в целях полного </w:t>
      </w:r>
      <w:r w:rsidRPr="00D25553">
        <w:rPr>
          <w:rFonts w:ascii="Times New Roman" w:hAnsi="Times New Roman"/>
          <w:sz w:val="28"/>
          <w:szCs w:val="28"/>
        </w:rPr>
        <w:t xml:space="preserve">и всестороннего рассмотрения жалобы объявлен перерыв, заседание продолжилось </w:t>
      </w:r>
      <w:r w:rsidR="00BD5A9F">
        <w:rPr>
          <w:rFonts w:ascii="Times New Roman" w:hAnsi="Times New Roman"/>
          <w:sz w:val="28"/>
          <w:szCs w:val="28"/>
        </w:rPr>
        <w:t>21</w:t>
      </w:r>
      <w:r>
        <w:rPr>
          <w:rFonts w:ascii="Times New Roman" w:hAnsi="Times New Roman"/>
          <w:sz w:val="28"/>
          <w:szCs w:val="28"/>
        </w:rPr>
        <w:t>.05</w:t>
      </w:r>
      <w:r w:rsidRPr="00D25553">
        <w:rPr>
          <w:rFonts w:ascii="Times New Roman" w:hAnsi="Times New Roman"/>
          <w:sz w:val="28"/>
          <w:szCs w:val="28"/>
        </w:rPr>
        <w:t>.2026.</w:t>
      </w:r>
    </w:p>
    <w:p w14:paraId="3EB297F6" w14:textId="4BF31A54" w:rsidR="000B205C" w:rsidRPr="00281D31" w:rsidRDefault="000B205C" w:rsidP="004A74D3">
      <w:pPr>
        <w:pStyle w:val="a3"/>
        <w:tabs>
          <w:tab w:val="left" w:pos="9638"/>
        </w:tabs>
        <w:spacing w:line="400" w:lineRule="exact"/>
        <w:ind w:left="0" w:firstLine="567"/>
        <w:contextualSpacing w:val="0"/>
        <w:jc w:val="both"/>
        <w:rPr>
          <w:rFonts w:ascii="Times New Roman" w:hAnsi="Times New Roman"/>
          <w:sz w:val="28"/>
          <w:szCs w:val="28"/>
        </w:rPr>
      </w:pPr>
      <w:r w:rsidRPr="00281D31">
        <w:rPr>
          <w:rFonts w:ascii="Times New Roman" w:hAnsi="Times New Roman"/>
          <w:sz w:val="28"/>
          <w:szCs w:val="28"/>
        </w:rPr>
        <w:t xml:space="preserve">В соответствии с Извещением, протоколами, составленными в ходе проведения </w:t>
      </w:r>
      <w:r w:rsidR="00D66656">
        <w:rPr>
          <w:rFonts w:ascii="Times New Roman" w:hAnsi="Times New Roman"/>
          <w:sz w:val="28"/>
          <w:szCs w:val="28"/>
        </w:rPr>
        <w:t>Конкурса</w:t>
      </w:r>
      <w:r w:rsidRPr="00281D31">
        <w:rPr>
          <w:rFonts w:ascii="Times New Roman" w:hAnsi="Times New Roman"/>
          <w:sz w:val="28"/>
          <w:szCs w:val="28"/>
        </w:rPr>
        <w:t>:</w:t>
      </w:r>
    </w:p>
    <w:p w14:paraId="104AFDB3" w14:textId="4F6F738C" w:rsidR="00111436" w:rsidRPr="00281D31" w:rsidRDefault="006C6BF1" w:rsidP="004A74D3">
      <w:pPr>
        <w:tabs>
          <w:tab w:val="left" w:pos="9638"/>
        </w:tabs>
        <w:spacing w:line="400" w:lineRule="exact"/>
        <w:ind w:firstLine="567"/>
        <w:jc w:val="both"/>
        <w:rPr>
          <w:rFonts w:ascii="Times New Roman" w:hAnsi="Times New Roman"/>
          <w:sz w:val="28"/>
          <w:szCs w:val="28"/>
        </w:rPr>
      </w:pPr>
      <w:r>
        <w:rPr>
          <w:rFonts w:ascii="Times New Roman" w:hAnsi="Times New Roman"/>
          <w:sz w:val="28"/>
          <w:szCs w:val="28"/>
        </w:rPr>
        <w:t xml:space="preserve">1) </w:t>
      </w:r>
      <w:r w:rsidR="000B205C" w:rsidRPr="00D66656">
        <w:rPr>
          <w:rFonts w:ascii="Times New Roman" w:hAnsi="Times New Roman"/>
          <w:sz w:val="28"/>
          <w:szCs w:val="28"/>
        </w:rPr>
        <w:t>Извещение размещено</w:t>
      </w:r>
      <w:r w:rsidR="000B205C" w:rsidRPr="00281D31">
        <w:rPr>
          <w:rFonts w:ascii="Times New Roman" w:hAnsi="Times New Roman"/>
          <w:sz w:val="28"/>
          <w:szCs w:val="28"/>
        </w:rPr>
        <w:t xml:space="preserve"> в ЕИС – </w:t>
      </w:r>
      <w:r w:rsidR="00D66656" w:rsidRPr="00D66656">
        <w:rPr>
          <w:rFonts w:ascii="Times New Roman" w:hAnsi="Times New Roman"/>
          <w:sz w:val="28"/>
          <w:szCs w:val="28"/>
        </w:rPr>
        <w:t>26.03.2026</w:t>
      </w:r>
      <w:r w:rsidR="000B205C" w:rsidRPr="00281D31">
        <w:rPr>
          <w:rFonts w:ascii="Times New Roman" w:hAnsi="Times New Roman"/>
          <w:sz w:val="28"/>
          <w:szCs w:val="28"/>
        </w:rPr>
        <w:t>;</w:t>
      </w:r>
    </w:p>
    <w:p w14:paraId="0FD0D64C" w14:textId="49BE8AB3" w:rsidR="00111436" w:rsidRPr="00281D31" w:rsidRDefault="006C6BF1" w:rsidP="004A74D3">
      <w:pPr>
        <w:tabs>
          <w:tab w:val="left" w:pos="9638"/>
        </w:tabs>
        <w:spacing w:line="400" w:lineRule="exact"/>
        <w:ind w:firstLine="567"/>
        <w:jc w:val="both"/>
        <w:rPr>
          <w:rFonts w:ascii="Times New Roman" w:hAnsi="Times New Roman"/>
          <w:sz w:val="28"/>
          <w:szCs w:val="28"/>
        </w:rPr>
      </w:pPr>
      <w:r>
        <w:rPr>
          <w:rFonts w:ascii="Times New Roman" w:hAnsi="Times New Roman"/>
          <w:sz w:val="28"/>
          <w:szCs w:val="28"/>
        </w:rPr>
        <w:t xml:space="preserve">2) </w:t>
      </w:r>
      <w:r w:rsidR="00111436" w:rsidRPr="00281D31">
        <w:rPr>
          <w:rFonts w:ascii="Times New Roman" w:hAnsi="Times New Roman"/>
          <w:sz w:val="28"/>
          <w:szCs w:val="28"/>
        </w:rPr>
        <w:t xml:space="preserve">способ определения поставщика (подрядчика, исполнителя) – </w:t>
      </w:r>
      <w:r w:rsidR="00D66656">
        <w:rPr>
          <w:rFonts w:ascii="Times New Roman" w:hAnsi="Times New Roman"/>
          <w:sz w:val="28"/>
          <w:szCs w:val="28"/>
        </w:rPr>
        <w:t>открытый конкурс в электронной форме</w:t>
      </w:r>
      <w:r w:rsidR="00111436" w:rsidRPr="00281D31">
        <w:rPr>
          <w:rFonts w:ascii="Times New Roman" w:hAnsi="Times New Roman"/>
          <w:sz w:val="28"/>
          <w:szCs w:val="28"/>
        </w:rPr>
        <w:t>;</w:t>
      </w:r>
    </w:p>
    <w:p w14:paraId="5BF253B3" w14:textId="2952B2F6" w:rsidR="00D66656" w:rsidRDefault="006C6BF1" w:rsidP="004A74D3">
      <w:pPr>
        <w:tabs>
          <w:tab w:val="left" w:pos="9639"/>
        </w:tabs>
        <w:spacing w:line="400" w:lineRule="exact"/>
        <w:ind w:firstLine="567"/>
        <w:jc w:val="both"/>
        <w:rPr>
          <w:rFonts w:ascii="Times New Roman" w:hAnsi="Times New Roman"/>
          <w:sz w:val="28"/>
          <w:szCs w:val="28"/>
        </w:rPr>
      </w:pPr>
      <w:r>
        <w:rPr>
          <w:rFonts w:ascii="Times New Roman" w:hAnsi="Times New Roman"/>
          <w:sz w:val="28"/>
          <w:szCs w:val="28"/>
        </w:rPr>
        <w:t xml:space="preserve">3) </w:t>
      </w:r>
      <w:r w:rsidR="00111436" w:rsidRPr="00281D31">
        <w:rPr>
          <w:rFonts w:ascii="Times New Roman" w:hAnsi="Times New Roman"/>
          <w:sz w:val="28"/>
          <w:szCs w:val="28"/>
        </w:rPr>
        <w:t xml:space="preserve">начальная (максимальная) цена контракта – </w:t>
      </w:r>
      <w:r w:rsidR="00D66656" w:rsidRPr="00D66656">
        <w:rPr>
          <w:rFonts w:ascii="Times New Roman" w:hAnsi="Times New Roman"/>
          <w:sz w:val="28"/>
          <w:szCs w:val="28"/>
        </w:rPr>
        <w:t>1 852 166 622,22</w:t>
      </w:r>
      <w:r w:rsidR="00D66656">
        <w:rPr>
          <w:rFonts w:ascii="Times New Roman" w:hAnsi="Times New Roman"/>
          <w:sz w:val="28"/>
          <w:szCs w:val="28"/>
        </w:rPr>
        <w:t xml:space="preserve"> </w:t>
      </w:r>
      <w:r w:rsidR="00111436" w:rsidRPr="00281D31">
        <w:rPr>
          <w:rFonts w:ascii="Times New Roman" w:hAnsi="Times New Roman"/>
          <w:sz w:val="28"/>
          <w:szCs w:val="28"/>
        </w:rPr>
        <w:t>руб.;</w:t>
      </w:r>
    </w:p>
    <w:p w14:paraId="598A3FD1" w14:textId="255E8FE8" w:rsidR="00D66656" w:rsidRPr="00D66656" w:rsidRDefault="00D66656" w:rsidP="004A74D3">
      <w:pPr>
        <w:tabs>
          <w:tab w:val="left" w:pos="9638"/>
        </w:tabs>
        <w:spacing w:line="400" w:lineRule="exact"/>
        <w:ind w:firstLine="567"/>
        <w:jc w:val="both"/>
        <w:rPr>
          <w:rFonts w:ascii="Times New Roman" w:hAnsi="Times New Roman"/>
          <w:sz w:val="28"/>
          <w:szCs w:val="28"/>
        </w:rPr>
      </w:pPr>
      <w:r>
        <w:rPr>
          <w:rFonts w:ascii="Times New Roman" w:hAnsi="Times New Roman"/>
          <w:sz w:val="28"/>
          <w:szCs w:val="28"/>
        </w:rPr>
        <w:t>4</w:t>
      </w:r>
      <w:r w:rsidRPr="00D66656">
        <w:rPr>
          <w:rFonts w:ascii="Times New Roman" w:hAnsi="Times New Roman"/>
          <w:sz w:val="28"/>
          <w:szCs w:val="28"/>
        </w:rPr>
        <w:t>) дата окончания срока подачи з</w:t>
      </w:r>
      <w:r w:rsidR="006C6BF1">
        <w:rPr>
          <w:rFonts w:ascii="Times New Roman" w:hAnsi="Times New Roman"/>
          <w:sz w:val="28"/>
          <w:szCs w:val="28"/>
        </w:rPr>
        <w:t>аявок на участие в Конкурсе – 08.05</w:t>
      </w:r>
      <w:r w:rsidRPr="00D66656">
        <w:rPr>
          <w:rFonts w:ascii="Times New Roman" w:hAnsi="Times New Roman"/>
          <w:sz w:val="28"/>
          <w:szCs w:val="28"/>
        </w:rPr>
        <w:t>.2026;</w:t>
      </w:r>
    </w:p>
    <w:p w14:paraId="27BF10DD" w14:textId="78698E89" w:rsidR="00D66656" w:rsidRPr="00D66656" w:rsidRDefault="00D66656" w:rsidP="004A74D3">
      <w:pPr>
        <w:tabs>
          <w:tab w:val="left" w:pos="9638"/>
        </w:tabs>
        <w:spacing w:line="400" w:lineRule="exact"/>
        <w:ind w:firstLine="567"/>
        <w:jc w:val="both"/>
        <w:rPr>
          <w:rFonts w:ascii="Times New Roman" w:hAnsi="Times New Roman"/>
          <w:sz w:val="28"/>
          <w:szCs w:val="28"/>
        </w:rPr>
      </w:pPr>
      <w:r>
        <w:rPr>
          <w:rFonts w:ascii="Times New Roman" w:hAnsi="Times New Roman"/>
          <w:sz w:val="28"/>
          <w:szCs w:val="28"/>
        </w:rPr>
        <w:t>5</w:t>
      </w:r>
      <w:r w:rsidR="00F1766F">
        <w:rPr>
          <w:rFonts w:ascii="Times New Roman" w:hAnsi="Times New Roman"/>
          <w:sz w:val="28"/>
          <w:szCs w:val="28"/>
        </w:rPr>
        <w:t>) на участие в Конкурсе подано</w:t>
      </w:r>
      <w:r w:rsidR="00AF39A9">
        <w:rPr>
          <w:rFonts w:ascii="Times New Roman" w:hAnsi="Times New Roman"/>
          <w:sz w:val="28"/>
          <w:szCs w:val="28"/>
        </w:rPr>
        <w:t xml:space="preserve"> 2</w:t>
      </w:r>
      <w:r w:rsidR="00F1766F">
        <w:rPr>
          <w:rFonts w:ascii="Times New Roman" w:hAnsi="Times New Roman"/>
          <w:sz w:val="28"/>
          <w:szCs w:val="28"/>
        </w:rPr>
        <w:t xml:space="preserve"> заявки от участников</w:t>
      </w:r>
      <w:r w:rsidRPr="00D66656">
        <w:rPr>
          <w:rFonts w:ascii="Times New Roman" w:hAnsi="Times New Roman"/>
          <w:sz w:val="28"/>
          <w:szCs w:val="28"/>
        </w:rPr>
        <w:t xml:space="preserve"> закупки;</w:t>
      </w:r>
    </w:p>
    <w:p w14:paraId="67F6C340" w14:textId="2D1BED3C" w:rsidR="00D66656" w:rsidRPr="00D66656" w:rsidRDefault="00D66656" w:rsidP="004A74D3">
      <w:pPr>
        <w:tabs>
          <w:tab w:val="left" w:pos="9638"/>
        </w:tabs>
        <w:spacing w:line="400" w:lineRule="exact"/>
        <w:ind w:firstLine="567"/>
        <w:jc w:val="both"/>
        <w:rPr>
          <w:rFonts w:ascii="Times New Roman" w:hAnsi="Times New Roman"/>
          <w:sz w:val="28"/>
          <w:szCs w:val="28"/>
        </w:rPr>
      </w:pPr>
      <w:r>
        <w:rPr>
          <w:rFonts w:ascii="Times New Roman" w:hAnsi="Times New Roman"/>
          <w:sz w:val="28"/>
          <w:szCs w:val="28"/>
        </w:rPr>
        <w:t>6</w:t>
      </w:r>
      <w:r w:rsidRPr="00D66656">
        <w:rPr>
          <w:rFonts w:ascii="Times New Roman" w:hAnsi="Times New Roman"/>
          <w:sz w:val="28"/>
          <w:szCs w:val="28"/>
        </w:rPr>
        <w:t>)</w:t>
      </w:r>
      <w:r w:rsidR="006C6BF1">
        <w:rPr>
          <w:rFonts w:ascii="Times New Roman" w:hAnsi="Times New Roman"/>
          <w:sz w:val="28"/>
          <w:szCs w:val="28"/>
        </w:rPr>
        <w:t> </w:t>
      </w:r>
      <w:r w:rsidRPr="00D66656">
        <w:rPr>
          <w:rFonts w:ascii="Times New Roman" w:hAnsi="Times New Roman"/>
          <w:sz w:val="28"/>
          <w:szCs w:val="28"/>
        </w:rPr>
        <w:t>дата подведения итогов опре</w:t>
      </w:r>
      <w:r>
        <w:rPr>
          <w:rFonts w:ascii="Times New Roman" w:hAnsi="Times New Roman"/>
          <w:sz w:val="28"/>
          <w:szCs w:val="28"/>
        </w:rPr>
        <w:t>деления поставщика (подрядчика,</w:t>
      </w:r>
      <w:r w:rsidR="006D0DC1">
        <w:rPr>
          <w:rFonts w:ascii="Times New Roman" w:hAnsi="Times New Roman"/>
          <w:sz w:val="28"/>
          <w:szCs w:val="28"/>
        </w:rPr>
        <w:t xml:space="preserve"> исполнителя) – 12</w:t>
      </w:r>
      <w:r w:rsidR="006C6BF1">
        <w:rPr>
          <w:rFonts w:ascii="Times New Roman" w:hAnsi="Times New Roman"/>
          <w:sz w:val="28"/>
          <w:szCs w:val="28"/>
        </w:rPr>
        <w:t>.05</w:t>
      </w:r>
      <w:r w:rsidRPr="00D66656">
        <w:rPr>
          <w:rFonts w:ascii="Times New Roman" w:hAnsi="Times New Roman"/>
          <w:sz w:val="28"/>
          <w:szCs w:val="28"/>
        </w:rPr>
        <w:t>.2026;</w:t>
      </w:r>
    </w:p>
    <w:p w14:paraId="18566B1C" w14:textId="02AA0581" w:rsidR="00D66656" w:rsidRPr="00D66656" w:rsidRDefault="00D66656" w:rsidP="004A74D3">
      <w:pPr>
        <w:tabs>
          <w:tab w:val="left" w:pos="9638"/>
        </w:tabs>
        <w:spacing w:line="400" w:lineRule="exact"/>
        <w:ind w:firstLine="567"/>
        <w:jc w:val="both"/>
        <w:rPr>
          <w:rFonts w:ascii="Times New Roman" w:hAnsi="Times New Roman"/>
          <w:sz w:val="28"/>
          <w:szCs w:val="28"/>
        </w:rPr>
      </w:pPr>
      <w:r>
        <w:rPr>
          <w:rFonts w:ascii="Times New Roman" w:hAnsi="Times New Roman"/>
          <w:sz w:val="28"/>
          <w:szCs w:val="28"/>
        </w:rPr>
        <w:t>7</w:t>
      </w:r>
      <w:r w:rsidRPr="00D66656">
        <w:rPr>
          <w:rFonts w:ascii="Times New Roman" w:hAnsi="Times New Roman"/>
          <w:sz w:val="28"/>
          <w:szCs w:val="28"/>
        </w:rPr>
        <w:t>) в соответст</w:t>
      </w:r>
      <w:r w:rsidR="006C6BF1">
        <w:rPr>
          <w:rFonts w:ascii="Times New Roman" w:hAnsi="Times New Roman"/>
          <w:sz w:val="28"/>
          <w:szCs w:val="28"/>
        </w:rPr>
        <w:t>вии с пунктом 2</w:t>
      </w:r>
      <w:r w:rsidRPr="00D66656">
        <w:rPr>
          <w:rFonts w:ascii="Times New Roman" w:hAnsi="Times New Roman"/>
          <w:sz w:val="28"/>
          <w:szCs w:val="28"/>
        </w:rPr>
        <w:t xml:space="preserve"> части 1 статьи 52 Закона о контрактной системе Конкурс признан несостоявшимся, поскольку по р</w:t>
      </w:r>
      <w:r w:rsidR="006C6BF1">
        <w:rPr>
          <w:rFonts w:ascii="Times New Roman" w:hAnsi="Times New Roman"/>
          <w:sz w:val="28"/>
          <w:szCs w:val="28"/>
        </w:rPr>
        <w:t xml:space="preserve">езультатам рассмотрения заявок </w:t>
      </w:r>
      <w:r w:rsidRPr="00D66656">
        <w:rPr>
          <w:rFonts w:ascii="Times New Roman" w:hAnsi="Times New Roman"/>
          <w:sz w:val="28"/>
          <w:szCs w:val="28"/>
        </w:rPr>
        <w:t xml:space="preserve">на участие в закупке </w:t>
      </w:r>
      <w:r w:rsidR="006C6BF1" w:rsidRPr="006C6BF1">
        <w:rPr>
          <w:rFonts w:ascii="Times New Roman" w:hAnsi="Times New Roman"/>
          <w:sz w:val="28"/>
          <w:szCs w:val="28"/>
        </w:rPr>
        <w:t xml:space="preserve">только одна заявка на участие </w:t>
      </w:r>
      <w:r w:rsidR="006C6BF1">
        <w:rPr>
          <w:rFonts w:ascii="Times New Roman" w:hAnsi="Times New Roman"/>
          <w:sz w:val="28"/>
          <w:szCs w:val="28"/>
        </w:rPr>
        <w:br/>
      </w:r>
      <w:r w:rsidR="006C6BF1" w:rsidRPr="006C6BF1">
        <w:rPr>
          <w:rFonts w:ascii="Times New Roman" w:hAnsi="Times New Roman"/>
          <w:sz w:val="28"/>
          <w:szCs w:val="28"/>
        </w:rPr>
        <w:t xml:space="preserve">в закупке соответствует требованиям, установленным в извещении </w:t>
      </w:r>
      <w:r w:rsidR="006C6BF1">
        <w:rPr>
          <w:rFonts w:ascii="Times New Roman" w:hAnsi="Times New Roman"/>
          <w:sz w:val="28"/>
          <w:szCs w:val="28"/>
        </w:rPr>
        <w:br/>
      </w:r>
      <w:r w:rsidR="006C6BF1" w:rsidRPr="006C6BF1">
        <w:rPr>
          <w:rFonts w:ascii="Times New Roman" w:hAnsi="Times New Roman"/>
          <w:sz w:val="28"/>
          <w:szCs w:val="28"/>
        </w:rPr>
        <w:t>об осуществлении закупки</w:t>
      </w:r>
      <w:r w:rsidRPr="00D66656">
        <w:rPr>
          <w:rFonts w:ascii="Times New Roman" w:hAnsi="Times New Roman"/>
          <w:sz w:val="28"/>
          <w:szCs w:val="28"/>
        </w:rPr>
        <w:t>;</w:t>
      </w:r>
    </w:p>
    <w:p w14:paraId="56C1949F" w14:textId="0EB9A004" w:rsidR="002E3123" w:rsidRPr="00D66656" w:rsidRDefault="00D66656" w:rsidP="004A74D3">
      <w:pPr>
        <w:tabs>
          <w:tab w:val="left" w:pos="9638"/>
        </w:tabs>
        <w:spacing w:line="400" w:lineRule="exact"/>
        <w:ind w:firstLine="567"/>
        <w:jc w:val="both"/>
        <w:rPr>
          <w:rFonts w:ascii="Times New Roman" w:hAnsi="Times New Roman"/>
          <w:sz w:val="28"/>
          <w:szCs w:val="28"/>
        </w:rPr>
      </w:pPr>
      <w:r>
        <w:rPr>
          <w:rFonts w:ascii="Times New Roman" w:hAnsi="Times New Roman"/>
          <w:sz w:val="28"/>
          <w:szCs w:val="28"/>
        </w:rPr>
        <w:t>8</w:t>
      </w:r>
      <w:r w:rsidRPr="00D66656">
        <w:rPr>
          <w:rFonts w:ascii="Times New Roman" w:hAnsi="Times New Roman"/>
          <w:sz w:val="28"/>
          <w:szCs w:val="28"/>
        </w:rPr>
        <w:t>)</w:t>
      </w:r>
      <w:r w:rsidR="006C6BF1">
        <w:rPr>
          <w:rFonts w:ascii="Times New Roman" w:hAnsi="Times New Roman"/>
          <w:sz w:val="28"/>
          <w:szCs w:val="28"/>
        </w:rPr>
        <w:t> </w:t>
      </w:r>
      <w:r w:rsidRPr="00D66656">
        <w:rPr>
          <w:rFonts w:ascii="Times New Roman" w:hAnsi="Times New Roman"/>
          <w:sz w:val="28"/>
          <w:szCs w:val="28"/>
        </w:rPr>
        <w:t>победителем Конкурса признан участник с идентификационным номером заявки «</w:t>
      </w:r>
      <w:r w:rsidR="006C6BF1" w:rsidRPr="006C6BF1">
        <w:rPr>
          <w:rFonts w:ascii="Times New Roman" w:hAnsi="Times New Roman"/>
          <w:sz w:val="28"/>
          <w:szCs w:val="28"/>
        </w:rPr>
        <w:t>3191177</w:t>
      </w:r>
      <w:r w:rsidRPr="00D66656">
        <w:rPr>
          <w:rFonts w:ascii="Times New Roman" w:hAnsi="Times New Roman"/>
          <w:sz w:val="28"/>
          <w:szCs w:val="28"/>
        </w:rPr>
        <w:t>» с</w:t>
      </w:r>
      <w:r w:rsidR="006C6BF1">
        <w:rPr>
          <w:rFonts w:ascii="Times New Roman" w:hAnsi="Times New Roman"/>
          <w:sz w:val="28"/>
          <w:szCs w:val="28"/>
        </w:rPr>
        <w:t xml:space="preserve"> предложением о цене контракта </w:t>
      </w:r>
      <w:r w:rsidRPr="00D66656">
        <w:rPr>
          <w:rFonts w:ascii="Times New Roman" w:hAnsi="Times New Roman"/>
          <w:sz w:val="28"/>
          <w:szCs w:val="28"/>
        </w:rPr>
        <w:t xml:space="preserve">в размере </w:t>
      </w:r>
      <w:r w:rsidR="006D0DC1">
        <w:rPr>
          <w:rFonts w:ascii="Times New Roman" w:hAnsi="Times New Roman"/>
          <w:sz w:val="28"/>
          <w:szCs w:val="28"/>
        </w:rPr>
        <w:br/>
      </w:r>
      <w:r w:rsidR="006C6BF1" w:rsidRPr="006C6BF1">
        <w:rPr>
          <w:rFonts w:ascii="Times New Roman" w:hAnsi="Times New Roman"/>
          <w:sz w:val="28"/>
          <w:szCs w:val="28"/>
        </w:rPr>
        <w:t>1 852 166 622,20</w:t>
      </w:r>
      <w:r w:rsidRPr="00D66656">
        <w:rPr>
          <w:rFonts w:ascii="Times New Roman" w:hAnsi="Times New Roman"/>
          <w:sz w:val="28"/>
          <w:szCs w:val="28"/>
        </w:rPr>
        <w:t xml:space="preserve"> руб.</w:t>
      </w:r>
    </w:p>
    <w:p w14:paraId="4B7E2F1B" w14:textId="7D73298F" w:rsidR="00AF39A9" w:rsidRDefault="006C6BF1" w:rsidP="004A74D3">
      <w:pPr>
        <w:tabs>
          <w:tab w:val="left" w:pos="0"/>
        </w:tabs>
        <w:spacing w:line="400" w:lineRule="exact"/>
        <w:ind w:firstLine="567"/>
        <w:jc w:val="both"/>
        <w:rPr>
          <w:rFonts w:ascii="Times New Roman" w:eastAsiaTheme="minorHAnsi" w:hAnsi="Times New Roman"/>
          <w:sz w:val="28"/>
          <w:szCs w:val="28"/>
          <w:lang w:eastAsia="en-US"/>
        </w:rPr>
      </w:pPr>
      <w:bookmarkStart w:id="1" w:name="_Hlk147137825"/>
      <w:bookmarkStart w:id="2" w:name="_Hlk135408334"/>
      <w:r w:rsidRPr="006C6BF1">
        <w:rPr>
          <w:rFonts w:ascii="Times New Roman" w:eastAsiaTheme="minorHAnsi" w:hAnsi="Times New Roman"/>
          <w:sz w:val="28"/>
          <w:szCs w:val="28"/>
          <w:lang w:eastAsia="en-US"/>
        </w:rPr>
        <w:t>Со</w:t>
      </w:r>
      <w:r w:rsidR="00AF39A9">
        <w:rPr>
          <w:rFonts w:ascii="Times New Roman" w:eastAsiaTheme="minorHAnsi" w:hAnsi="Times New Roman"/>
          <w:sz w:val="28"/>
          <w:szCs w:val="28"/>
          <w:lang w:eastAsia="en-US"/>
        </w:rPr>
        <w:t>гласно доводу жалобы Заявителя</w:t>
      </w:r>
      <w:r w:rsidR="00AF39A9" w:rsidRPr="00AF39A9">
        <w:rPr>
          <w:rFonts w:ascii="Times New Roman" w:eastAsiaTheme="minorHAnsi" w:hAnsi="Times New Roman"/>
          <w:sz w:val="28"/>
          <w:szCs w:val="28"/>
          <w:lang w:eastAsia="en-US"/>
        </w:rPr>
        <w:t>, его права и законные интересы нарушены действиями Комиссии по осуществлению закупок, отклонившей заявку</w:t>
      </w:r>
      <w:r w:rsidR="006D0DC1">
        <w:rPr>
          <w:rFonts w:ascii="Times New Roman" w:eastAsiaTheme="minorHAnsi" w:hAnsi="Times New Roman"/>
          <w:sz w:val="28"/>
          <w:szCs w:val="28"/>
          <w:lang w:eastAsia="en-US"/>
        </w:rPr>
        <w:t xml:space="preserve"> Заявителя</w:t>
      </w:r>
      <w:r w:rsidR="00AF39A9">
        <w:rPr>
          <w:rFonts w:ascii="Times New Roman" w:eastAsiaTheme="minorHAnsi" w:hAnsi="Times New Roman"/>
          <w:sz w:val="28"/>
          <w:szCs w:val="28"/>
          <w:lang w:eastAsia="en-US"/>
        </w:rPr>
        <w:t xml:space="preserve">, </w:t>
      </w:r>
      <w:r w:rsidR="006D0DC1">
        <w:rPr>
          <w:rFonts w:ascii="Times New Roman" w:eastAsiaTheme="minorHAnsi" w:hAnsi="Times New Roman"/>
          <w:sz w:val="28"/>
          <w:szCs w:val="28"/>
          <w:lang w:eastAsia="en-US"/>
        </w:rPr>
        <w:t xml:space="preserve">ввиду </w:t>
      </w:r>
      <w:r w:rsidR="00AF39A9" w:rsidRPr="00AF39A9">
        <w:rPr>
          <w:rFonts w:ascii="Times New Roman" w:eastAsiaTheme="minorHAnsi" w:hAnsi="Times New Roman"/>
          <w:sz w:val="28"/>
          <w:szCs w:val="28"/>
          <w:lang w:eastAsia="en-US"/>
        </w:rPr>
        <w:t>несоотве</w:t>
      </w:r>
      <w:r w:rsidR="006D0DC1">
        <w:rPr>
          <w:rFonts w:ascii="Times New Roman" w:eastAsiaTheme="minorHAnsi" w:hAnsi="Times New Roman"/>
          <w:sz w:val="28"/>
          <w:szCs w:val="28"/>
          <w:lang w:eastAsia="en-US"/>
        </w:rPr>
        <w:t>тствия</w:t>
      </w:r>
      <w:r w:rsidR="00AF39A9">
        <w:rPr>
          <w:rFonts w:ascii="Times New Roman" w:eastAsiaTheme="minorHAnsi" w:hAnsi="Times New Roman"/>
          <w:sz w:val="28"/>
          <w:szCs w:val="28"/>
          <w:lang w:eastAsia="en-US"/>
        </w:rPr>
        <w:t xml:space="preserve"> позиции 7 приложения к П</w:t>
      </w:r>
      <w:r w:rsidR="00AF39A9" w:rsidRPr="00AF39A9">
        <w:rPr>
          <w:rFonts w:ascii="Times New Roman" w:eastAsiaTheme="minorHAnsi" w:hAnsi="Times New Roman"/>
          <w:sz w:val="28"/>
          <w:szCs w:val="28"/>
          <w:lang w:eastAsia="en-US"/>
        </w:rPr>
        <w:t xml:space="preserve">остановлению </w:t>
      </w:r>
      <w:r w:rsidR="00AF39A9">
        <w:rPr>
          <w:rFonts w:ascii="Times New Roman" w:eastAsiaTheme="minorHAnsi" w:hAnsi="Times New Roman"/>
          <w:sz w:val="28"/>
          <w:szCs w:val="28"/>
          <w:lang w:eastAsia="en-US"/>
        </w:rPr>
        <w:br/>
        <w:t>№ 2571.</w:t>
      </w:r>
      <w:r w:rsidR="00AF39A9" w:rsidRPr="00AF39A9">
        <w:rPr>
          <w:rFonts w:ascii="Times New Roman" w:eastAsiaTheme="minorHAnsi" w:hAnsi="Times New Roman"/>
          <w:sz w:val="28"/>
          <w:szCs w:val="28"/>
          <w:lang w:eastAsia="en-US"/>
        </w:rPr>
        <w:t xml:space="preserve"> </w:t>
      </w:r>
    </w:p>
    <w:p w14:paraId="2E46A4B3" w14:textId="11F85CB0" w:rsidR="00AF39A9" w:rsidRDefault="00AF39A9" w:rsidP="00AF39A9">
      <w:pPr>
        <w:tabs>
          <w:tab w:val="left" w:pos="0"/>
        </w:tabs>
        <w:spacing w:line="400" w:lineRule="exact"/>
        <w:ind w:firstLine="567"/>
        <w:jc w:val="both"/>
        <w:rPr>
          <w:rFonts w:ascii="Times New Roman" w:eastAsiaTheme="minorHAnsi" w:hAnsi="Times New Roman"/>
          <w:sz w:val="28"/>
          <w:szCs w:val="28"/>
          <w:lang w:eastAsia="en-US"/>
        </w:rPr>
      </w:pPr>
      <w:r w:rsidRPr="00AF39A9">
        <w:rPr>
          <w:rFonts w:ascii="Times New Roman" w:eastAsiaTheme="minorHAnsi" w:hAnsi="Times New Roman"/>
          <w:sz w:val="28"/>
          <w:szCs w:val="28"/>
          <w:lang w:eastAsia="en-US"/>
        </w:rPr>
        <w:t>Подпунктом «а»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w:t>
      </w:r>
      <w:r>
        <w:rPr>
          <w:rFonts w:ascii="Times New Roman" w:eastAsiaTheme="minorHAnsi" w:hAnsi="Times New Roman"/>
          <w:sz w:val="28"/>
          <w:szCs w:val="28"/>
          <w:lang w:eastAsia="en-US"/>
        </w:rPr>
        <w:t xml:space="preserve"> Закона о контрактной системе, </w:t>
      </w:r>
      <w:r>
        <w:rPr>
          <w:rFonts w:ascii="Times New Roman" w:eastAsiaTheme="minorHAnsi" w:hAnsi="Times New Roman"/>
          <w:sz w:val="28"/>
          <w:szCs w:val="28"/>
          <w:lang w:eastAsia="en-US"/>
        </w:rPr>
        <w:br/>
      </w:r>
      <w:r w:rsidRPr="00AF39A9">
        <w:rPr>
          <w:rFonts w:ascii="Times New Roman" w:eastAsiaTheme="minorHAnsi" w:hAnsi="Times New Roman"/>
          <w:sz w:val="28"/>
          <w:szCs w:val="28"/>
          <w:lang w:eastAsia="en-US"/>
        </w:rPr>
        <w:t xml:space="preserve">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w:t>
      </w:r>
      <w:r>
        <w:rPr>
          <w:rFonts w:ascii="Times New Roman" w:eastAsiaTheme="minorHAnsi" w:hAnsi="Times New Roman"/>
          <w:sz w:val="28"/>
          <w:szCs w:val="28"/>
          <w:lang w:eastAsia="en-US"/>
        </w:rPr>
        <w:br/>
      </w:r>
      <w:r w:rsidRPr="00AF39A9">
        <w:rPr>
          <w:rFonts w:ascii="Times New Roman" w:eastAsiaTheme="minorHAnsi" w:hAnsi="Times New Roman"/>
          <w:sz w:val="28"/>
          <w:szCs w:val="28"/>
          <w:lang w:eastAsia="en-US"/>
        </w:rPr>
        <w:t xml:space="preserve">о признании второй части заявки на участие в закупке, соответствующей </w:t>
      </w:r>
      <w:r w:rsidRPr="00AF39A9">
        <w:rPr>
          <w:rFonts w:ascii="Times New Roman" w:eastAsiaTheme="minorHAnsi" w:hAnsi="Times New Roman"/>
          <w:sz w:val="28"/>
          <w:szCs w:val="28"/>
          <w:lang w:eastAsia="en-US"/>
        </w:rPr>
        <w:lastRenderedPageBreak/>
        <w:t xml:space="preserve">требованиям извещения об осуществлении закупки или об отклонении заявки </w:t>
      </w:r>
      <w:r>
        <w:rPr>
          <w:rFonts w:ascii="Times New Roman" w:eastAsiaTheme="minorHAnsi" w:hAnsi="Times New Roman"/>
          <w:sz w:val="28"/>
          <w:szCs w:val="28"/>
          <w:lang w:eastAsia="en-US"/>
        </w:rPr>
        <w:br/>
      </w:r>
      <w:r w:rsidRPr="00AF39A9">
        <w:rPr>
          <w:rFonts w:ascii="Times New Roman" w:eastAsiaTheme="minorHAnsi" w:hAnsi="Times New Roman"/>
          <w:sz w:val="28"/>
          <w:szCs w:val="28"/>
          <w:lang w:eastAsia="en-US"/>
        </w:rPr>
        <w:t>на участие в закупке.</w:t>
      </w:r>
    </w:p>
    <w:p w14:paraId="5DB4E998" w14:textId="5F9C9B82" w:rsidR="00695777" w:rsidRDefault="00695777" w:rsidP="00695777">
      <w:pPr>
        <w:tabs>
          <w:tab w:val="left" w:pos="0"/>
        </w:tabs>
        <w:spacing w:line="400" w:lineRule="exact"/>
        <w:ind w:firstLine="567"/>
        <w:jc w:val="both"/>
        <w:rPr>
          <w:rFonts w:ascii="Times New Roman" w:eastAsiaTheme="minorHAnsi" w:hAnsi="Times New Roman"/>
          <w:sz w:val="28"/>
          <w:szCs w:val="28"/>
          <w:lang w:eastAsia="en-US"/>
        </w:rPr>
      </w:pPr>
      <w:r w:rsidRPr="00695777">
        <w:rPr>
          <w:rFonts w:ascii="Times New Roman" w:eastAsiaTheme="minorHAnsi" w:hAnsi="Times New Roman"/>
          <w:sz w:val="28"/>
          <w:szCs w:val="28"/>
          <w:lang w:eastAsia="en-US"/>
        </w:rPr>
        <w:t xml:space="preserve">Согласно пункту 3 части 12 статьи 48 Закона о контрактной системе заявка подлежит отклонению в случаях несоответствия участника закупки требованиям, установленным в извещении об осуществлении закупки </w:t>
      </w:r>
      <w:r>
        <w:rPr>
          <w:rFonts w:ascii="Times New Roman" w:eastAsiaTheme="minorHAnsi" w:hAnsi="Times New Roman"/>
          <w:sz w:val="28"/>
          <w:szCs w:val="28"/>
          <w:lang w:eastAsia="en-US"/>
        </w:rPr>
        <w:br/>
      </w:r>
      <w:r w:rsidRPr="00695777">
        <w:rPr>
          <w:rFonts w:ascii="Times New Roman" w:eastAsiaTheme="minorHAnsi" w:hAnsi="Times New Roman"/>
          <w:sz w:val="28"/>
          <w:szCs w:val="28"/>
          <w:lang w:eastAsia="en-US"/>
        </w:rPr>
        <w:t xml:space="preserve">в соответствии с частью 1 статьи 31 Закона о контрактной системе, требованиям, установленным в извещении об осуществлении закупки в соответствии </w:t>
      </w:r>
      <w:r>
        <w:rPr>
          <w:rFonts w:ascii="Times New Roman" w:eastAsiaTheme="minorHAnsi" w:hAnsi="Times New Roman"/>
          <w:sz w:val="28"/>
          <w:szCs w:val="28"/>
          <w:lang w:eastAsia="en-US"/>
        </w:rPr>
        <w:br/>
      </w:r>
      <w:r w:rsidRPr="00695777">
        <w:rPr>
          <w:rFonts w:ascii="Times New Roman" w:eastAsiaTheme="minorHAnsi" w:hAnsi="Times New Roman"/>
          <w:sz w:val="28"/>
          <w:szCs w:val="28"/>
          <w:lang w:eastAsia="en-US"/>
        </w:rPr>
        <w:t xml:space="preserve">с частями 1.1, 2 и 2.1 (при наличии таких требований) статьи 31 Закона </w:t>
      </w:r>
      <w:r>
        <w:rPr>
          <w:rFonts w:ascii="Times New Roman" w:eastAsiaTheme="minorHAnsi" w:hAnsi="Times New Roman"/>
          <w:sz w:val="28"/>
          <w:szCs w:val="28"/>
          <w:lang w:eastAsia="en-US"/>
        </w:rPr>
        <w:br/>
      </w:r>
      <w:r w:rsidRPr="00695777">
        <w:rPr>
          <w:rFonts w:ascii="Times New Roman" w:eastAsiaTheme="minorHAnsi" w:hAnsi="Times New Roman"/>
          <w:sz w:val="28"/>
          <w:szCs w:val="28"/>
          <w:lang w:eastAsia="en-US"/>
        </w:rPr>
        <w:t>о контрактной системе.</w:t>
      </w:r>
    </w:p>
    <w:p w14:paraId="1606C0D7" w14:textId="6737DEE5" w:rsidR="00695777" w:rsidRDefault="00695777" w:rsidP="00695777">
      <w:pPr>
        <w:tabs>
          <w:tab w:val="left" w:pos="0"/>
        </w:tabs>
        <w:spacing w:line="400" w:lineRule="exact"/>
        <w:ind w:firstLine="567"/>
        <w:jc w:val="both"/>
        <w:rPr>
          <w:rFonts w:ascii="Times New Roman" w:eastAsiaTheme="minorHAnsi" w:hAnsi="Times New Roman"/>
          <w:sz w:val="28"/>
          <w:szCs w:val="28"/>
          <w:lang w:eastAsia="en-US"/>
        </w:rPr>
      </w:pPr>
      <w:r w:rsidRPr="00695777">
        <w:rPr>
          <w:rFonts w:ascii="Times New Roman" w:eastAsiaTheme="minorHAnsi" w:hAnsi="Times New Roman"/>
          <w:sz w:val="28"/>
          <w:szCs w:val="28"/>
          <w:lang w:eastAsia="en-US"/>
        </w:rPr>
        <w:t xml:space="preserve">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w:t>
      </w:r>
      <w:r>
        <w:rPr>
          <w:rFonts w:ascii="Times New Roman" w:eastAsiaTheme="minorHAnsi" w:hAnsi="Times New Roman"/>
          <w:sz w:val="28"/>
          <w:szCs w:val="28"/>
          <w:lang w:eastAsia="en-US"/>
        </w:rPr>
        <w:br/>
      </w:r>
      <w:r w:rsidRPr="00695777">
        <w:rPr>
          <w:rFonts w:ascii="Times New Roman" w:eastAsiaTheme="minorHAnsi" w:hAnsi="Times New Roman"/>
          <w:sz w:val="28"/>
          <w:szCs w:val="28"/>
          <w:lang w:eastAsia="en-US"/>
        </w:rPr>
        <w:t>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335213B2" w14:textId="10C7F70D" w:rsidR="006C6BF1" w:rsidRPr="006C6BF1" w:rsidRDefault="006C6BF1" w:rsidP="00695777">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w:t>
      </w:r>
    </w:p>
    <w:p w14:paraId="6ECA5C31" w14:textId="77777777"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Согласно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14:paraId="643FBD68" w14:textId="01F9991E"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 xml:space="preserve">Указанные дополнительные требования, а также перечень информации </w:t>
      </w:r>
      <w:r>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 xml:space="preserve">и документов, подтверждающих соответствие участников закупок </w:t>
      </w:r>
      <w:r w:rsidR="00F1766F">
        <w:rPr>
          <w:rFonts w:ascii="Times New Roman" w:eastAsiaTheme="minorHAnsi" w:hAnsi="Times New Roman"/>
          <w:sz w:val="28"/>
          <w:szCs w:val="28"/>
          <w:lang w:eastAsia="en-US"/>
        </w:rPr>
        <w:t>таким требованиям, установлены П</w:t>
      </w:r>
      <w:r w:rsidRPr="006C6BF1">
        <w:rPr>
          <w:rFonts w:ascii="Times New Roman" w:eastAsiaTheme="minorHAnsi" w:hAnsi="Times New Roman"/>
          <w:sz w:val="28"/>
          <w:szCs w:val="28"/>
          <w:lang w:eastAsia="en-US"/>
        </w:rPr>
        <w:t xml:space="preserve">остановлением </w:t>
      </w:r>
      <w:r>
        <w:rPr>
          <w:rFonts w:ascii="Times New Roman" w:eastAsiaTheme="minorHAnsi" w:hAnsi="Times New Roman"/>
          <w:sz w:val="28"/>
          <w:szCs w:val="28"/>
          <w:lang w:eastAsia="en-US"/>
        </w:rPr>
        <w:t>№ 2571</w:t>
      </w:r>
      <w:r w:rsidRPr="006C6BF1">
        <w:rPr>
          <w:rFonts w:ascii="Times New Roman" w:eastAsiaTheme="minorHAnsi" w:hAnsi="Times New Roman"/>
          <w:sz w:val="28"/>
          <w:szCs w:val="28"/>
          <w:lang w:eastAsia="en-US"/>
        </w:rPr>
        <w:t>.</w:t>
      </w:r>
    </w:p>
    <w:p w14:paraId="7C52377D" w14:textId="53B04ABA"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Так, согласно позици</w:t>
      </w:r>
      <w:r>
        <w:rPr>
          <w:rFonts w:ascii="Times New Roman" w:eastAsiaTheme="minorHAnsi" w:hAnsi="Times New Roman"/>
          <w:sz w:val="28"/>
          <w:szCs w:val="28"/>
          <w:lang w:eastAsia="en-US"/>
        </w:rPr>
        <w:t>и 7 приложения к Постановлению №</w:t>
      </w:r>
      <w:r w:rsidRPr="006C6BF1">
        <w:rPr>
          <w:rFonts w:ascii="Times New Roman" w:eastAsiaTheme="minorHAnsi" w:hAnsi="Times New Roman"/>
          <w:sz w:val="28"/>
          <w:szCs w:val="28"/>
          <w:lang w:eastAsia="en-US"/>
        </w:rPr>
        <w:t xml:space="preserve"> 2571 </w:t>
      </w:r>
      <w:r>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 xml:space="preserve">при осуществлении закупок на выполнение работ по строительству, реконструкции объекта капитального строительства, за исключением линейного </w:t>
      </w:r>
      <w:r w:rsidRPr="006C6BF1">
        <w:rPr>
          <w:rFonts w:ascii="Times New Roman" w:eastAsiaTheme="minorHAnsi" w:hAnsi="Times New Roman"/>
          <w:sz w:val="28"/>
          <w:szCs w:val="28"/>
          <w:lang w:eastAsia="en-US"/>
        </w:rPr>
        <w:lastRenderedPageBreak/>
        <w:t xml:space="preserve">объекта, к участникам закупки предъявляются дополнительные требования </w:t>
      </w:r>
      <w:r w:rsidR="00AF5CA8">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о наличии у участника закупки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или опыта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7927A826" w14:textId="1FCE470C"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При этом в случае наличия опыта, предусмотренного позицие</w:t>
      </w:r>
      <w:r w:rsidR="00AF5CA8">
        <w:rPr>
          <w:rFonts w:ascii="Times New Roman" w:eastAsiaTheme="minorHAnsi" w:hAnsi="Times New Roman"/>
          <w:sz w:val="28"/>
          <w:szCs w:val="28"/>
          <w:lang w:eastAsia="en-US"/>
        </w:rPr>
        <w:t>й 7 приложения к Постановлению №</w:t>
      </w:r>
      <w:r w:rsidRPr="006C6BF1">
        <w:rPr>
          <w:rFonts w:ascii="Times New Roman" w:eastAsiaTheme="minorHAnsi" w:hAnsi="Times New Roman"/>
          <w:sz w:val="28"/>
          <w:szCs w:val="28"/>
          <w:lang w:eastAsia="en-US"/>
        </w:rPr>
        <w:t xml:space="preserve"> 2571, документами, подтверждающими соответствие участников закупки дополнительным требования, являются:</w:t>
      </w:r>
    </w:p>
    <w:p w14:paraId="016AAFD2" w14:textId="77777777"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1) исполненный договор;</w:t>
      </w:r>
    </w:p>
    <w:p w14:paraId="74E7C20F" w14:textId="77777777"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7A0CB12F" w14:textId="30DA9B45"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3) разрешение на ввод объекта капитального строительства в эксплуатацию (</w:t>
      </w:r>
      <w:r w:rsidRPr="00F1766F">
        <w:rPr>
          <w:rFonts w:ascii="Times New Roman" w:eastAsiaTheme="minorHAnsi" w:hAnsi="Times New Roman"/>
          <w:sz w:val="28"/>
          <w:szCs w:val="28"/>
          <w:u w:val="single"/>
          <w:lang w:eastAsia="en-US"/>
        </w:rPr>
        <w:t>за исключением случая</w:t>
      </w:r>
      <w:r w:rsidRPr="006C6BF1">
        <w:rPr>
          <w:rFonts w:ascii="Times New Roman" w:eastAsiaTheme="minorHAnsi" w:hAnsi="Times New Roman"/>
          <w:sz w:val="28"/>
          <w:szCs w:val="28"/>
          <w:lang w:eastAsia="en-US"/>
        </w:rPr>
        <w:t xml:space="preserve">, при котором работы, являющиеся объектом закупки, </w:t>
      </w:r>
      <w:r w:rsidR="00AF5CA8">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 xml:space="preserve">не требуют в соответствии с законодательством о градостроительной деятельности выдачи разрешения на ввод объекта капитального строительства </w:t>
      </w:r>
      <w:r w:rsidR="00AF5CA8">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 xml:space="preserve">в эксплуатацию и при этом </w:t>
      </w:r>
      <w:r w:rsidRPr="00F1766F">
        <w:rPr>
          <w:rFonts w:ascii="Times New Roman" w:eastAsiaTheme="minorHAnsi" w:hAnsi="Times New Roman"/>
          <w:sz w:val="28"/>
          <w:szCs w:val="28"/>
          <w:u w:val="single"/>
          <w:lang w:eastAsia="en-US"/>
        </w:rPr>
        <w:t>договор</w:t>
      </w:r>
      <w:r w:rsidRPr="006C6BF1">
        <w:rPr>
          <w:rFonts w:ascii="Times New Roman" w:eastAsiaTheme="minorHAnsi" w:hAnsi="Times New Roman"/>
          <w:sz w:val="28"/>
          <w:szCs w:val="28"/>
          <w:lang w:eastAsia="en-US"/>
        </w:rPr>
        <w:t>, предус</w:t>
      </w:r>
      <w:r w:rsidR="00AF5CA8">
        <w:rPr>
          <w:rFonts w:ascii="Times New Roman" w:eastAsiaTheme="minorHAnsi" w:hAnsi="Times New Roman"/>
          <w:sz w:val="28"/>
          <w:szCs w:val="28"/>
          <w:lang w:eastAsia="en-US"/>
        </w:rPr>
        <w:t>мо</w:t>
      </w:r>
      <w:r w:rsidR="00695777">
        <w:rPr>
          <w:rFonts w:ascii="Times New Roman" w:eastAsiaTheme="minorHAnsi" w:hAnsi="Times New Roman"/>
          <w:sz w:val="28"/>
          <w:szCs w:val="28"/>
          <w:lang w:eastAsia="en-US"/>
        </w:rPr>
        <w:t>тренный абзацем вторым</w:t>
      </w:r>
      <w:r w:rsidR="00566A92">
        <w:rPr>
          <w:rFonts w:ascii="Times New Roman" w:eastAsiaTheme="minorHAnsi" w:hAnsi="Times New Roman"/>
          <w:sz w:val="28"/>
          <w:szCs w:val="28"/>
          <w:lang w:eastAsia="en-US"/>
        </w:rPr>
        <w:t xml:space="preserve"> графы</w:t>
      </w:r>
      <w:r w:rsidR="00695777">
        <w:rPr>
          <w:rFonts w:ascii="Times New Roman" w:eastAsiaTheme="minorHAnsi" w:hAnsi="Times New Roman"/>
          <w:sz w:val="28"/>
          <w:szCs w:val="28"/>
          <w:lang w:eastAsia="en-US"/>
        </w:rPr>
        <w:t xml:space="preserve"> </w:t>
      </w:r>
      <w:r w:rsidRPr="006C6BF1">
        <w:rPr>
          <w:rFonts w:ascii="Times New Roman" w:eastAsiaTheme="minorHAnsi" w:hAnsi="Times New Roman"/>
          <w:sz w:val="28"/>
          <w:szCs w:val="28"/>
          <w:lang w:eastAsia="en-US"/>
        </w:rPr>
        <w:t xml:space="preserve">Дополнительные </w:t>
      </w:r>
      <w:r w:rsidR="00695777">
        <w:rPr>
          <w:rFonts w:ascii="Times New Roman" w:eastAsiaTheme="minorHAnsi" w:hAnsi="Times New Roman"/>
          <w:sz w:val="28"/>
          <w:szCs w:val="28"/>
          <w:lang w:eastAsia="en-US"/>
        </w:rPr>
        <w:t>требования к участникам закупки</w:t>
      </w:r>
      <w:r w:rsidRPr="006C6BF1">
        <w:rPr>
          <w:rFonts w:ascii="Times New Roman" w:eastAsiaTheme="minorHAnsi" w:hAnsi="Times New Roman"/>
          <w:sz w:val="28"/>
          <w:szCs w:val="28"/>
          <w:lang w:eastAsia="en-US"/>
        </w:rPr>
        <w:t xml:space="preserve"> позици</w:t>
      </w:r>
      <w:r w:rsidR="00AF5CA8">
        <w:rPr>
          <w:rFonts w:ascii="Times New Roman" w:eastAsiaTheme="minorHAnsi" w:hAnsi="Times New Roman"/>
          <w:sz w:val="28"/>
          <w:szCs w:val="28"/>
          <w:lang w:eastAsia="en-US"/>
        </w:rPr>
        <w:t xml:space="preserve">и 7 приложения </w:t>
      </w:r>
      <w:r w:rsidR="00AF5CA8">
        <w:rPr>
          <w:rFonts w:ascii="Times New Roman" w:eastAsiaTheme="minorHAnsi" w:hAnsi="Times New Roman"/>
          <w:sz w:val="28"/>
          <w:szCs w:val="28"/>
          <w:lang w:eastAsia="en-US"/>
        </w:rPr>
        <w:br/>
        <w:t>к Постановлению №</w:t>
      </w:r>
      <w:r w:rsidRPr="006C6BF1">
        <w:rPr>
          <w:rFonts w:ascii="Times New Roman" w:eastAsiaTheme="minorHAnsi" w:hAnsi="Times New Roman"/>
          <w:sz w:val="28"/>
          <w:szCs w:val="28"/>
          <w:lang w:eastAsia="en-US"/>
        </w:rPr>
        <w:t xml:space="preserve"> 2571, предусматривает выполнение работ, </w:t>
      </w:r>
      <w:r w:rsidRPr="00F1766F">
        <w:rPr>
          <w:rFonts w:ascii="Times New Roman" w:eastAsiaTheme="minorHAnsi" w:hAnsi="Times New Roman"/>
          <w:sz w:val="28"/>
          <w:szCs w:val="28"/>
          <w:u w:val="single"/>
          <w:lang w:eastAsia="en-US"/>
        </w:rPr>
        <w:t xml:space="preserve">не требующих </w:t>
      </w:r>
      <w:r w:rsidR="00AF5CA8" w:rsidRPr="00F1766F">
        <w:rPr>
          <w:rFonts w:ascii="Times New Roman" w:eastAsiaTheme="minorHAnsi" w:hAnsi="Times New Roman"/>
          <w:sz w:val="28"/>
          <w:szCs w:val="28"/>
          <w:u w:val="single"/>
          <w:lang w:eastAsia="en-US"/>
        </w:rPr>
        <w:br/>
      </w:r>
      <w:r w:rsidRPr="00F1766F">
        <w:rPr>
          <w:rFonts w:ascii="Times New Roman" w:eastAsiaTheme="minorHAnsi" w:hAnsi="Times New Roman"/>
          <w:sz w:val="28"/>
          <w:szCs w:val="28"/>
          <w:u w:val="single"/>
          <w:lang w:eastAsia="en-US"/>
        </w:rPr>
        <w:t>в соответствии с указанным законодательством выдачи такого разрешения</w:t>
      </w:r>
      <w:r w:rsidRPr="006C6BF1">
        <w:rPr>
          <w:rFonts w:ascii="Times New Roman" w:eastAsiaTheme="minorHAnsi" w:hAnsi="Times New Roman"/>
          <w:sz w:val="28"/>
          <w:szCs w:val="28"/>
          <w:lang w:eastAsia="en-US"/>
        </w:rPr>
        <w:t>).</w:t>
      </w:r>
    </w:p>
    <w:p w14:paraId="53F6477E" w14:textId="49CA6ED6" w:rsidR="006C6BF1" w:rsidRPr="006C6BF1" w:rsidRDefault="00AF5CA8" w:rsidP="004A74D3">
      <w:pPr>
        <w:tabs>
          <w:tab w:val="left" w:pos="0"/>
        </w:tabs>
        <w:spacing w:line="400" w:lineRule="exact"/>
        <w:ind w:firstLine="567"/>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Подпунктом «а»</w:t>
      </w:r>
      <w:r w:rsidR="006C6BF1" w:rsidRPr="006C6BF1">
        <w:rPr>
          <w:rFonts w:ascii="Times New Roman" w:eastAsiaTheme="minorHAnsi" w:hAnsi="Times New Roman"/>
          <w:sz w:val="28"/>
          <w:szCs w:val="28"/>
          <w:lang w:eastAsia="en-US"/>
        </w:rPr>
        <w:t xml:space="preserve">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w:t>
      </w:r>
      <w:r>
        <w:rPr>
          <w:rFonts w:ascii="Times New Roman" w:eastAsiaTheme="minorHAnsi" w:hAnsi="Times New Roman"/>
          <w:sz w:val="28"/>
          <w:szCs w:val="28"/>
          <w:lang w:eastAsia="en-US"/>
        </w:rPr>
        <w:br/>
      </w:r>
      <w:r w:rsidR="006C6BF1" w:rsidRPr="006C6BF1">
        <w:rPr>
          <w:rFonts w:ascii="Times New Roman" w:eastAsiaTheme="minorHAnsi" w:hAnsi="Times New Roman"/>
          <w:sz w:val="28"/>
          <w:szCs w:val="28"/>
          <w:lang w:eastAsia="en-US"/>
        </w:rPr>
        <w:t xml:space="preserve">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w:t>
      </w:r>
      <w:r>
        <w:rPr>
          <w:rFonts w:ascii="Times New Roman" w:eastAsiaTheme="minorHAnsi" w:hAnsi="Times New Roman"/>
          <w:sz w:val="28"/>
          <w:szCs w:val="28"/>
          <w:lang w:eastAsia="en-US"/>
        </w:rPr>
        <w:br/>
      </w:r>
      <w:r w:rsidR="006C6BF1" w:rsidRPr="006C6BF1">
        <w:rPr>
          <w:rFonts w:ascii="Times New Roman" w:eastAsiaTheme="minorHAnsi" w:hAnsi="Times New Roman"/>
          <w:sz w:val="28"/>
          <w:szCs w:val="28"/>
          <w:lang w:eastAsia="en-US"/>
        </w:rPr>
        <w:t xml:space="preserve">о признании второй части заявки на участие в закупке, соответствующей требованиям извещения об осуществлении закупки или об отклонении заявки </w:t>
      </w:r>
      <w:r>
        <w:rPr>
          <w:rFonts w:ascii="Times New Roman" w:eastAsiaTheme="minorHAnsi" w:hAnsi="Times New Roman"/>
          <w:sz w:val="28"/>
          <w:szCs w:val="28"/>
          <w:lang w:eastAsia="en-US"/>
        </w:rPr>
        <w:br/>
      </w:r>
      <w:r w:rsidR="006C6BF1" w:rsidRPr="006C6BF1">
        <w:rPr>
          <w:rFonts w:ascii="Times New Roman" w:eastAsiaTheme="minorHAnsi" w:hAnsi="Times New Roman"/>
          <w:sz w:val="28"/>
          <w:szCs w:val="28"/>
          <w:lang w:eastAsia="en-US"/>
        </w:rPr>
        <w:t>на участие в закупке.</w:t>
      </w:r>
    </w:p>
    <w:p w14:paraId="5B6F2C72" w14:textId="35EBC16D" w:rsidR="004A74D3" w:rsidRPr="006C6BF1" w:rsidRDefault="004A74D3" w:rsidP="004A74D3">
      <w:pPr>
        <w:tabs>
          <w:tab w:val="left" w:pos="0"/>
        </w:tabs>
        <w:spacing w:line="400" w:lineRule="exact"/>
        <w:ind w:firstLine="567"/>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Согласно </w:t>
      </w:r>
      <w:proofErr w:type="gramStart"/>
      <w:r>
        <w:rPr>
          <w:rFonts w:ascii="Times New Roman" w:eastAsiaTheme="minorHAnsi" w:hAnsi="Times New Roman"/>
          <w:sz w:val="28"/>
          <w:szCs w:val="28"/>
          <w:lang w:eastAsia="en-US"/>
        </w:rPr>
        <w:t>протоколу</w:t>
      </w:r>
      <w:r w:rsidRPr="004A74D3">
        <w:rPr>
          <w:rFonts w:ascii="Times New Roman" w:eastAsiaTheme="minorHAnsi" w:hAnsi="Times New Roman"/>
          <w:sz w:val="28"/>
          <w:szCs w:val="28"/>
          <w:lang w:eastAsia="en-US"/>
        </w:rPr>
        <w:t xml:space="preserve"> рассмотрения и оценки вторых частей заявок</w:t>
      </w:r>
      <w:proofErr w:type="gramEnd"/>
      <w:r w:rsidRPr="004A74D3">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r>
      <w:r w:rsidRPr="004A74D3">
        <w:rPr>
          <w:rFonts w:ascii="Times New Roman" w:eastAsiaTheme="minorHAnsi" w:hAnsi="Times New Roman"/>
          <w:sz w:val="28"/>
          <w:szCs w:val="28"/>
          <w:lang w:eastAsia="en-US"/>
        </w:rPr>
        <w:t xml:space="preserve">на участие в </w:t>
      </w:r>
      <w:r>
        <w:rPr>
          <w:rFonts w:ascii="Times New Roman" w:eastAsiaTheme="minorHAnsi" w:hAnsi="Times New Roman"/>
          <w:sz w:val="28"/>
          <w:szCs w:val="28"/>
          <w:lang w:eastAsia="en-US"/>
        </w:rPr>
        <w:t>Конкурсе</w:t>
      </w:r>
      <w:r w:rsidRPr="004A74D3">
        <w:rPr>
          <w:rFonts w:ascii="Times New Roman" w:eastAsiaTheme="minorHAnsi" w:hAnsi="Times New Roman"/>
          <w:sz w:val="28"/>
          <w:szCs w:val="28"/>
          <w:lang w:eastAsia="en-US"/>
        </w:rPr>
        <w:t xml:space="preserve"> от 08.05.2026 №ПРОII1</w:t>
      </w:r>
      <w:r>
        <w:rPr>
          <w:rFonts w:ascii="Times New Roman" w:eastAsiaTheme="minorHAnsi" w:hAnsi="Times New Roman"/>
          <w:sz w:val="28"/>
          <w:szCs w:val="28"/>
          <w:lang w:eastAsia="en-US"/>
        </w:rPr>
        <w:t xml:space="preserve"> </w:t>
      </w:r>
      <w:r w:rsidR="006D0DC1" w:rsidRPr="004A74D3">
        <w:rPr>
          <w:rFonts w:ascii="Times New Roman" w:eastAsiaTheme="minorHAnsi" w:hAnsi="Times New Roman"/>
          <w:sz w:val="28"/>
          <w:szCs w:val="28"/>
          <w:lang w:eastAsia="en-US"/>
        </w:rPr>
        <w:t xml:space="preserve">заявка </w:t>
      </w:r>
      <w:r w:rsidR="006D0DC1">
        <w:rPr>
          <w:rFonts w:ascii="Times New Roman" w:eastAsiaTheme="minorHAnsi" w:hAnsi="Times New Roman"/>
          <w:sz w:val="28"/>
          <w:szCs w:val="28"/>
          <w:lang w:eastAsia="en-US"/>
        </w:rPr>
        <w:t>Заявителя</w:t>
      </w:r>
      <w:r w:rsidR="006D0DC1" w:rsidRPr="004A74D3">
        <w:rPr>
          <w:rFonts w:ascii="Times New Roman" w:eastAsiaTheme="minorHAnsi" w:hAnsi="Times New Roman"/>
          <w:sz w:val="28"/>
          <w:szCs w:val="28"/>
          <w:lang w:eastAsia="en-US"/>
        </w:rPr>
        <w:t xml:space="preserve"> </w:t>
      </w:r>
      <w:r w:rsidRPr="004A74D3">
        <w:rPr>
          <w:rFonts w:ascii="Times New Roman" w:eastAsiaTheme="minorHAnsi" w:hAnsi="Times New Roman"/>
          <w:sz w:val="28"/>
          <w:szCs w:val="28"/>
          <w:lang w:eastAsia="en-US"/>
        </w:rPr>
        <w:t xml:space="preserve">отклонена </w:t>
      </w:r>
      <w:r>
        <w:rPr>
          <w:rFonts w:ascii="Times New Roman" w:eastAsiaTheme="minorHAnsi" w:hAnsi="Times New Roman"/>
          <w:sz w:val="28"/>
          <w:szCs w:val="28"/>
          <w:lang w:eastAsia="en-US"/>
        </w:rPr>
        <w:br/>
      </w:r>
      <w:r w:rsidR="006D0DC1">
        <w:rPr>
          <w:rFonts w:ascii="Times New Roman" w:eastAsiaTheme="minorHAnsi" w:hAnsi="Times New Roman"/>
          <w:sz w:val="28"/>
          <w:szCs w:val="28"/>
          <w:lang w:eastAsia="en-US"/>
        </w:rPr>
        <w:t xml:space="preserve">Заказчиком </w:t>
      </w:r>
      <w:r w:rsidRPr="004A74D3">
        <w:rPr>
          <w:rFonts w:ascii="Times New Roman" w:eastAsiaTheme="minorHAnsi" w:hAnsi="Times New Roman"/>
          <w:sz w:val="28"/>
          <w:szCs w:val="28"/>
          <w:lang w:eastAsia="en-US"/>
        </w:rPr>
        <w:t xml:space="preserve">на основании пункта 8 части 12 статьи 48 Закона о контрактной системе по причине выявления недостоверной информации, содержащейся </w:t>
      </w:r>
      <w:r w:rsidR="006D0DC1">
        <w:rPr>
          <w:rFonts w:ascii="Times New Roman" w:eastAsiaTheme="minorHAnsi" w:hAnsi="Times New Roman"/>
          <w:sz w:val="28"/>
          <w:szCs w:val="28"/>
          <w:lang w:eastAsia="en-US"/>
        </w:rPr>
        <w:br/>
      </w:r>
      <w:r w:rsidRPr="004A74D3">
        <w:rPr>
          <w:rFonts w:ascii="Times New Roman" w:eastAsiaTheme="minorHAnsi" w:hAnsi="Times New Roman"/>
          <w:sz w:val="28"/>
          <w:szCs w:val="28"/>
          <w:lang w:eastAsia="en-US"/>
        </w:rPr>
        <w:t>в заявке на участие в закупке.</w:t>
      </w:r>
    </w:p>
    <w:p w14:paraId="63CB7FFB" w14:textId="04AD0AB5" w:rsidR="006C6BF1" w:rsidRPr="006C6BF1"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 xml:space="preserve">На заседании Комиссии установлено, что в целях подтверждения опыта </w:t>
      </w:r>
      <w:r w:rsidR="00AF5CA8">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в</w:t>
      </w:r>
      <w:r w:rsidR="00AF5CA8">
        <w:rPr>
          <w:rFonts w:ascii="Times New Roman" w:eastAsiaTheme="minorHAnsi" w:hAnsi="Times New Roman"/>
          <w:sz w:val="28"/>
          <w:szCs w:val="28"/>
          <w:lang w:eastAsia="en-US"/>
        </w:rPr>
        <w:t xml:space="preserve"> соответствии с Постановлением №</w:t>
      </w:r>
      <w:r w:rsidRPr="006C6BF1">
        <w:rPr>
          <w:rFonts w:ascii="Times New Roman" w:eastAsiaTheme="minorHAnsi" w:hAnsi="Times New Roman"/>
          <w:sz w:val="28"/>
          <w:szCs w:val="28"/>
          <w:lang w:eastAsia="en-US"/>
        </w:rPr>
        <w:t xml:space="preserve"> 2571 </w:t>
      </w:r>
      <w:r w:rsidR="00AF5CA8">
        <w:rPr>
          <w:rFonts w:ascii="Times New Roman" w:eastAsiaTheme="minorHAnsi" w:hAnsi="Times New Roman"/>
          <w:sz w:val="28"/>
          <w:szCs w:val="28"/>
          <w:lang w:eastAsia="en-US"/>
        </w:rPr>
        <w:t>Заявителем</w:t>
      </w:r>
      <w:r w:rsidRPr="006C6BF1">
        <w:rPr>
          <w:rFonts w:ascii="Times New Roman" w:eastAsiaTheme="minorHAnsi" w:hAnsi="Times New Roman"/>
          <w:sz w:val="28"/>
          <w:szCs w:val="28"/>
          <w:lang w:eastAsia="en-US"/>
        </w:rPr>
        <w:t xml:space="preserve"> представлен </w:t>
      </w:r>
      <w:r w:rsidR="00AF5CA8">
        <w:rPr>
          <w:rFonts w:ascii="Times New Roman" w:eastAsiaTheme="minorHAnsi" w:hAnsi="Times New Roman"/>
          <w:sz w:val="28"/>
          <w:szCs w:val="28"/>
          <w:lang w:eastAsia="en-US"/>
        </w:rPr>
        <w:t>договор</w:t>
      </w:r>
      <w:r w:rsidRPr="006C6BF1">
        <w:rPr>
          <w:rFonts w:ascii="Times New Roman" w:eastAsiaTheme="minorHAnsi" w:hAnsi="Times New Roman"/>
          <w:sz w:val="28"/>
          <w:szCs w:val="28"/>
          <w:lang w:eastAsia="en-US"/>
        </w:rPr>
        <w:t xml:space="preserve">, заключенный с </w:t>
      </w:r>
      <w:r w:rsidR="00AF5CA8" w:rsidRPr="00AF5CA8">
        <w:rPr>
          <w:rFonts w:ascii="Times New Roman" w:eastAsiaTheme="minorHAnsi" w:hAnsi="Times New Roman"/>
          <w:sz w:val="28"/>
          <w:szCs w:val="28"/>
          <w:lang w:eastAsia="en-US"/>
        </w:rPr>
        <w:t>АО «</w:t>
      </w:r>
      <w:proofErr w:type="spellStart"/>
      <w:r w:rsidR="00AF5CA8" w:rsidRPr="00AF5CA8">
        <w:rPr>
          <w:rFonts w:ascii="Times New Roman" w:eastAsiaTheme="minorHAnsi" w:hAnsi="Times New Roman"/>
          <w:sz w:val="28"/>
          <w:szCs w:val="28"/>
          <w:lang w:eastAsia="en-US"/>
        </w:rPr>
        <w:t>ЧиркейГЭСстрой</w:t>
      </w:r>
      <w:proofErr w:type="spellEnd"/>
      <w:r w:rsidR="00AF5CA8" w:rsidRPr="00AF5CA8">
        <w:rPr>
          <w:rFonts w:ascii="Times New Roman" w:eastAsiaTheme="minorHAnsi" w:hAnsi="Times New Roman"/>
          <w:sz w:val="28"/>
          <w:szCs w:val="28"/>
          <w:lang w:eastAsia="en-US"/>
        </w:rPr>
        <w:t>»</w:t>
      </w:r>
      <w:r w:rsidR="00AF5CA8">
        <w:rPr>
          <w:rFonts w:ascii="Times New Roman" w:eastAsiaTheme="minorHAnsi" w:hAnsi="Times New Roman"/>
          <w:sz w:val="28"/>
          <w:szCs w:val="28"/>
          <w:lang w:eastAsia="en-US"/>
        </w:rPr>
        <w:t xml:space="preserve"> от 20.12.2020 </w:t>
      </w:r>
      <w:r w:rsidR="00AF5CA8" w:rsidRPr="00AF5CA8">
        <w:rPr>
          <w:rFonts w:ascii="Times New Roman" w:eastAsiaTheme="minorHAnsi" w:hAnsi="Times New Roman"/>
          <w:sz w:val="28"/>
          <w:szCs w:val="28"/>
          <w:lang w:eastAsia="en-US"/>
        </w:rPr>
        <w:t>№ 003/ПТО/РЕ-2020, исполненный</w:t>
      </w:r>
      <w:r w:rsidR="00AF5CA8">
        <w:rPr>
          <w:rFonts w:ascii="Times New Roman" w:eastAsiaTheme="minorHAnsi" w:hAnsi="Times New Roman"/>
          <w:sz w:val="28"/>
          <w:szCs w:val="28"/>
          <w:lang w:eastAsia="en-US"/>
        </w:rPr>
        <w:t xml:space="preserve"> на сумму 1 958 351 571,63 руб. (далее — Договор).</w:t>
      </w:r>
    </w:p>
    <w:p w14:paraId="66034465" w14:textId="3516B4EC" w:rsidR="004A74D3" w:rsidRDefault="006C6BF1" w:rsidP="004A74D3">
      <w:pPr>
        <w:tabs>
          <w:tab w:val="left" w:pos="0"/>
        </w:tabs>
        <w:spacing w:line="400" w:lineRule="exact"/>
        <w:ind w:firstLine="567"/>
        <w:jc w:val="both"/>
        <w:rPr>
          <w:rFonts w:ascii="Times New Roman" w:eastAsiaTheme="minorHAnsi" w:hAnsi="Times New Roman"/>
          <w:sz w:val="28"/>
          <w:szCs w:val="28"/>
          <w:lang w:eastAsia="en-US"/>
        </w:rPr>
      </w:pPr>
      <w:r w:rsidRPr="006C6BF1">
        <w:rPr>
          <w:rFonts w:ascii="Times New Roman" w:eastAsiaTheme="minorHAnsi" w:hAnsi="Times New Roman"/>
          <w:sz w:val="28"/>
          <w:szCs w:val="28"/>
          <w:lang w:eastAsia="en-US"/>
        </w:rPr>
        <w:t xml:space="preserve">ФАС России в адрес </w:t>
      </w:r>
      <w:r w:rsidR="00AF5CA8" w:rsidRPr="00AF5CA8">
        <w:rPr>
          <w:rFonts w:ascii="Times New Roman" w:eastAsiaTheme="minorHAnsi" w:hAnsi="Times New Roman"/>
          <w:sz w:val="28"/>
          <w:szCs w:val="28"/>
          <w:lang w:eastAsia="en-US"/>
        </w:rPr>
        <w:t>АО «</w:t>
      </w:r>
      <w:proofErr w:type="spellStart"/>
      <w:r w:rsidR="00AF5CA8" w:rsidRPr="00AF5CA8">
        <w:rPr>
          <w:rFonts w:ascii="Times New Roman" w:eastAsiaTheme="minorHAnsi" w:hAnsi="Times New Roman"/>
          <w:sz w:val="28"/>
          <w:szCs w:val="28"/>
          <w:lang w:eastAsia="en-US"/>
        </w:rPr>
        <w:t>ЧиркейГЭСстрой</w:t>
      </w:r>
      <w:proofErr w:type="spellEnd"/>
      <w:r w:rsidR="00AF5CA8" w:rsidRPr="00AF5CA8">
        <w:rPr>
          <w:rFonts w:ascii="Times New Roman" w:eastAsiaTheme="minorHAnsi" w:hAnsi="Times New Roman"/>
          <w:sz w:val="28"/>
          <w:szCs w:val="28"/>
          <w:lang w:eastAsia="en-US"/>
        </w:rPr>
        <w:t xml:space="preserve">» </w:t>
      </w:r>
      <w:r w:rsidR="00AF5CA8">
        <w:rPr>
          <w:rFonts w:ascii="Times New Roman" w:eastAsiaTheme="minorHAnsi" w:hAnsi="Times New Roman"/>
          <w:sz w:val="28"/>
          <w:szCs w:val="28"/>
          <w:lang w:eastAsia="en-US"/>
        </w:rPr>
        <w:t>направлен запрос от 19.05.2026 № 28/49071/26</w:t>
      </w:r>
      <w:r w:rsidRPr="006C6BF1">
        <w:rPr>
          <w:rFonts w:ascii="Times New Roman" w:eastAsiaTheme="minorHAnsi" w:hAnsi="Times New Roman"/>
          <w:sz w:val="28"/>
          <w:szCs w:val="28"/>
          <w:lang w:eastAsia="en-US"/>
        </w:rPr>
        <w:t xml:space="preserve"> о предоставлении оригинала </w:t>
      </w:r>
      <w:r w:rsidR="00AF5CA8">
        <w:rPr>
          <w:rFonts w:ascii="Times New Roman" w:eastAsiaTheme="minorHAnsi" w:hAnsi="Times New Roman"/>
          <w:sz w:val="28"/>
          <w:szCs w:val="28"/>
          <w:lang w:eastAsia="en-US"/>
        </w:rPr>
        <w:t>Договора</w:t>
      </w:r>
      <w:r w:rsidRPr="006C6BF1">
        <w:rPr>
          <w:rFonts w:ascii="Times New Roman" w:eastAsiaTheme="minorHAnsi" w:hAnsi="Times New Roman"/>
          <w:sz w:val="28"/>
          <w:szCs w:val="28"/>
          <w:lang w:eastAsia="en-US"/>
        </w:rPr>
        <w:t xml:space="preserve">. </w:t>
      </w:r>
      <w:r w:rsidR="00AF5CA8">
        <w:rPr>
          <w:rFonts w:ascii="Times New Roman" w:eastAsiaTheme="minorHAnsi" w:hAnsi="Times New Roman"/>
          <w:sz w:val="28"/>
          <w:szCs w:val="28"/>
          <w:lang w:eastAsia="en-US"/>
        </w:rPr>
        <w:t>В</w:t>
      </w:r>
      <w:r w:rsidRPr="006C6BF1">
        <w:rPr>
          <w:rFonts w:ascii="Times New Roman" w:eastAsiaTheme="minorHAnsi" w:hAnsi="Times New Roman"/>
          <w:sz w:val="28"/>
          <w:szCs w:val="28"/>
          <w:lang w:eastAsia="en-US"/>
        </w:rPr>
        <w:t xml:space="preserve"> адрес ФАС России </w:t>
      </w:r>
      <w:r w:rsidR="00AF5CA8">
        <w:rPr>
          <w:rFonts w:ascii="Times New Roman" w:eastAsiaTheme="minorHAnsi" w:hAnsi="Times New Roman"/>
          <w:sz w:val="28"/>
          <w:szCs w:val="28"/>
          <w:lang w:eastAsia="en-US"/>
        </w:rPr>
        <w:br/>
        <w:t xml:space="preserve">не </w:t>
      </w:r>
      <w:r w:rsidRPr="006C6BF1">
        <w:rPr>
          <w:rFonts w:ascii="Times New Roman" w:eastAsiaTheme="minorHAnsi" w:hAnsi="Times New Roman"/>
          <w:sz w:val="28"/>
          <w:szCs w:val="28"/>
          <w:lang w:eastAsia="en-US"/>
        </w:rPr>
        <w:t>поступил ответ,</w:t>
      </w:r>
      <w:r w:rsidR="006D0DC1">
        <w:rPr>
          <w:rFonts w:ascii="Times New Roman" w:eastAsiaTheme="minorHAnsi" w:hAnsi="Times New Roman"/>
          <w:sz w:val="28"/>
          <w:szCs w:val="28"/>
          <w:lang w:eastAsia="en-US"/>
        </w:rPr>
        <w:t xml:space="preserve"> содержащий информацию о том,</w:t>
      </w:r>
      <w:r w:rsidRPr="006C6BF1">
        <w:rPr>
          <w:rFonts w:ascii="Times New Roman" w:eastAsiaTheme="minorHAnsi" w:hAnsi="Times New Roman"/>
          <w:sz w:val="28"/>
          <w:szCs w:val="28"/>
          <w:lang w:eastAsia="en-US"/>
        </w:rPr>
        <w:t xml:space="preserve"> что между </w:t>
      </w:r>
      <w:r w:rsidR="00AF5CA8">
        <w:rPr>
          <w:rFonts w:ascii="Times New Roman" w:eastAsiaTheme="minorHAnsi" w:hAnsi="Times New Roman"/>
          <w:sz w:val="28"/>
          <w:szCs w:val="28"/>
          <w:lang w:eastAsia="en-US"/>
        </w:rPr>
        <w:t>Заявителем</w:t>
      </w:r>
      <w:r w:rsidRPr="006C6BF1">
        <w:rPr>
          <w:rFonts w:ascii="Times New Roman" w:eastAsiaTheme="minorHAnsi" w:hAnsi="Times New Roman"/>
          <w:sz w:val="28"/>
          <w:szCs w:val="28"/>
          <w:lang w:eastAsia="en-US"/>
        </w:rPr>
        <w:t xml:space="preserve"> </w:t>
      </w:r>
      <w:r w:rsidR="006D0DC1">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 xml:space="preserve">и </w:t>
      </w:r>
      <w:r w:rsidR="00AF5CA8" w:rsidRPr="00AF5CA8">
        <w:rPr>
          <w:rFonts w:ascii="Times New Roman" w:eastAsiaTheme="minorHAnsi" w:hAnsi="Times New Roman"/>
          <w:sz w:val="28"/>
          <w:szCs w:val="28"/>
          <w:lang w:eastAsia="en-US"/>
        </w:rPr>
        <w:t>АО «</w:t>
      </w:r>
      <w:proofErr w:type="spellStart"/>
      <w:r w:rsidR="00AF5CA8" w:rsidRPr="00AF5CA8">
        <w:rPr>
          <w:rFonts w:ascii="Times New Roman" w:eastAsiaTheme="minorHAnsi" w:hAnsi="Times New Roman"/>
          <w:sz w:val="28"/>
          <w:szCs w:val="28"/>
          <w:lang w:eastAsia="en-US"/>
        </w:rPr>
        <w:t>ЧиркейГЭСстрой</w:t>
      </w:r>
      <w:proofErr w:type="spellEnd"/>
      <w:r w:rsidR="00AF5CA8" w:rsidRPr="00AF5CA8">
        <w:rPr>
          <w:rFonts w:ascii="Times New Roman" w:eastAsiaTheme="minorHAnsi" w:hAnsi="Times New Roman"/>
          <w:sz w:val="28"/>
          <w:szCs w:val="28"/>
          <w:lang w:eastAsia="en-US"/>
        </w:rPr>
        <w:t>»</w:t>
      </w:r>
      <w:r w:rsidR="00AF5CA8">
        <w:rPr>
          <w:rFonts w:ascii="Times New Roman" w:eastAsiaTheme="minorHAnsi" w:hAnsi="Times New Roman"/>
          <w:sz w:val="28"/>
          <w:szCs w:val="28"/>
          <w:lang w:eastAsia="en-US"/>
        </w:rPr>
        <w:t xml:space="preserve"> </w:t>
      </w:r>
      <w:r w:rsidRPr="006C6BF1">
        <w:rPr>
          <w:rFonts w:ascii="Times New Roman" w:eastAsiaTheme="minorHAnsi" w:hAnsi="Times New Roman"/>
          <w:sz w:val="28"/>
          <w:szCs w:val="28"/>
          <w:lang w:eastAsia="en-US"/>
        </w:rPr>
        <w:t xml:space="preserve">действительно заключен </w:t>
      </w:r>
      <w:r w:rsidR="00AF5CA8">
        <w:rPr>
          <w:rFonts w:ascii="Times New Roman" w:eastAsiaTheme="minorHAnsi" w:hAnsi="Times New Roman"/>
          <w:sz w:val="28"/>
          <w:szCs w:val="28"/>
          <w:lang w:eastAsia="en-US"/>
        </w:rPr>
        <w:t>Договор</w:t>
      </w:r>
      <w:r w:rsidRPr="006C6BF1">
        <w:rPr>
          <w:rFonts w:ascii="Times New Roman" w:eastAsiaTheme="minorHAnsi" w:hAnsi="Times New Roman"/>
          <w:sz w:val="28"/>
          <w:szCs w:val="28"/>
          <w:lang w:eastAsia="en-US"/>
        </w:rPr>
        <w:t xml:space="preserve">, обязательства </w:t>
      </w:r>
      <w:r w:rsidR="006D0DC1">
        <w:rPr>
          <w:rFonts w:ascii="Times New Roman" w:eastAsiaTheme="minorHAnsi" w:hAnsi="Times New Roman"/>
          <w:sz w:val="28"/>
          <w:szCs w:val="28"/>
          <w:lang w:eastAsia="en-US"/>
        </w:rPr>
        <w:br/>
      </w:r>
      <w:r w:rsidRPr="006C6BF1">
        <w:rPr>
          <w:rFonts w:ascii="Times New Roman" w:eastAsiaTheme="minorHAnsi" w:hAnsi="Times New Roman"/>
          <w:sz w:val="28"/>
          <w:szCs w:val="28"/>
          <w:lang w:eastAsia="en-US"/>
        </w:rPr>
        <w:t xml:space="preserve">по которому исполнены в полном объеме. </w:t>
      </w:r>
    </w:p>
    <w:p w14:paraId="75406BCE" w14:textId="27AFBF29" w:rsidR="00F1766F" w:rsidRDefault="00F1766F" w:rsidP="004A74D3">
      <w:pPr>
        <w:tabs>
          <w:tab w:val="left" w:pos="0"/>
        </w:tabs>
        <w:spacing w:line="400" w:lineRule="exact"/>
        <w:ind w:firstLine="567"/>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Пунктом 1.5 проекта государственного контракта установлено, </w:t>
      </w:r>
      <w:r>
        <w:rPr>
          <w:rFonts w:ascii="Times New Roman" w:eastAsiaTheme="minorHAnsi" w:hAnsi="Times New Roman"/>
          <w:sz w:val="28"/>
          <w:szCs w:val="28"/>
          <w:lang w:eastAsia="en-US"/>
        </w:rPr>
        <w:br/>
        <w:t>что р</w:t>
      </w:r>
      <w:r w:rsidRPr="00F1766F">
        <w:rPr>
          <w:rFonts w:ascii="Times New Roman" w:eastAsiaTheme="minorHAnsi" w:hAnsi="Times New Roman"/>
          <w:sz w:val="28"/>
          <w:szCs w:val="28"/>
          <w:lang w:eastAsia="en-US"/>
        </w:rPr>
        <w:t>ез</w:t>
      </w:r>
      <w:r>
        <w:rPr>
          <w:rFonts w:ascii="Times New Roman" w:eastAsiaTheme="minorHAnsi" w:hAnsi="Times New Roman"/>
          <w:sz w:val="28"/>
          <w:szCs w:val="28"/>
          <w:lang w:eastAsia="en-US"/>
        </w:rPr>
        <w:t>ультатом выполненной работы по к</w:t>
      </w:r>
      <w:r w:rsidRPr="00F1766F">
        <w:rPr>
          <w:rFonts w:ascii="Times New Roman" w:eastAsiaTheme="minorHAnsi" w:hAnsi="Times New Roman"/>
          <w:sz w:val="28"/>
          <w:szCs w:val="28"/>
          <w:lang w:eastAsia="en-US"/>
        </w:rPr>
        <w:t xml:space="preserve">онтракту, является Объект, </w:t>
      </w:r>
      <w:r>
        <w:rPr>
          <w:rFonts w:ascii="Times New Roman" w:eastAsiaTheme="minorHAnsi" w:hAnsi="Times New Roman"/>
          <w:sz w:val="28"/>
          <w:szCs w:val="28"/>
          <w:lang w:eastAsia="en-US"/>
        </w:rPr>
        <w:br/>
      </w:r>
      <w:r w:rsidRPr="00F1766F">
        <w:rPr>
          <w:rFonts w:ascii="Times New Roman" w:eastAsiaTheme="minorHAnsi" w:hAnsi="Times New Roman"/>
          <w:sz w:val="28"/>
          <w:szCs w:val="28"/>
          <w:lang w:eastAsia="en-US"/>
        </w:rPr>
        <w:t xml:space="preserve">в отношении которого в соответствии с законодательством Российской Федерации о градостроительной деятельности получено разрешение на ввод </w:t>
      </w:r>
      <w:r>
        <w:rPr>
          <w:rFonts w:ascii="Times New Roman" w:eastAsiaTheme="minorHAnsi" w:hAnsi="Times New Roman"/>
          <w:sz w:val="28"/>
          <w:szCs w:val="28"/>
          <w:lang w:eastAsia="en-US"/>
        </w:rPr>
        <w:br/>
      </w:r>
      <w:r w:rsidRPr="00F1766F">
        <w:rPr>
          <w:rFonts w:ascii="Times New Roman" w:eastAsiaTheme="minorHAnsi" w:hAnsi="Times New Roman"/>
          <w:sz w:val="28"/>
          <w:szCs w:val="28"/>
          <w:lang w:eastAsia="en-US"/>
        </w:rPr>
        <w:t>его в эксплуатацию</w:t>
      </w:r>
      <w:r>
        <w:rPr>
          <w:rFonts w:ascii="Times New Roman" w:eastAsiaTheme="minorHAnsi" w:hAnsi="Times New Roman"/>
          <w:sz w:val="28"/>
          <w:szCs w:val="28"/>
          <w:lang w:eastAsia="en-US"/>
        </w:rPr>
        <w:t>.</w:t>
      </w:r>
    </w:p>
    <w:p w14:paraId="2CBC3832" w14:textId="77777777" w:rsidR="00F1766F" w:rsidRPr="00F1766F" w:rsidRDefault="00F1766F" w:rsidP="00F1766F">
      <w:pPr>
        <w:tabs>
          <w:tab w:val="left" w:pos="0"/>
        </w:tabs>
        <w:spacing w:line="400" w:lineRule="exact"/>
        <w:ind w:firstLine="567"/>
        <w:jc w:val="both"/>
        <w:rPr>
          <w:rFonts w:ascii="Times New Roman" w:eastAsiaTheme="minorHAnsi" w:hAnsi="Times New Roman"/>
          <w:sz w:val="28"/>
          <w:szCs w:val="28"/>
          <w:lang w:eastAsia="en-US"/>
        </w:rPr>
      </w:pPr>
      <w:r w:rsidRPr="00F1766F">
        <w:rPr>
          <w:rFonts w:ascii="Times New Roman" w:eastAsiaTheme="minorHAnsi" w:hAnsi="Times New Roman"/>
          <w:sz w:val="28"/>
          <w:szCs w:val="28"/>
          <w:lang w:eastAsia="en-US"/>
        </w:rPr>
        <w:t>Таким образом, Комиссией установлено, что по результатам выполнения работ на Объект выдается разрешение на ввод объекта в эксплуатацию.</w:t>
      </w:r>
    </w:p>
    <w:p w14:paraId="3D8EBB2F" w14:textId="43279548" w:rsidR="00F1766F" w:rsidRDefault="00F1766F" w:rsidP="00F1766F">
      <w:pPr>
        <w:tabs>
          <w:tab w:val="left" w:pos="0"/>
        </w:tabs>
        <w:spacing w:line="400" w:lineRule="exact"/>
        <w:ind w:firstLine="567"/>
        <w:jc w:val="both"/>
        <w:rPr>
          <w:rFonts w:ascii="Times New Roman" w:eastAsiaTheme="minorHAnsi" w:hAnsi="Times New Roman"/>
          <w:sz w:val="28"/>
          <w:szCs w:val="28"/>
          <w:lang w:eastAsia="en-US"/>
        </w:rPr>
      </w:pPr>
      <w:r w:rsidRPr="00F1766F">
        <w:rPr>
          <w:rFonts w:ascii="Times New Roman" w:eastAsiaTheme="minorHAnsi" w:hAnsi="Times New Roman"/>
          <w:sz w:val="28"/>
          <w:szCs w:val="28"/>
          <w:lang w:eastAsia="en-US"/>
        </w:rPr>
        <w:t xml:space="preserve">Вместе с тем информация и документы Заявителя, подтверждающие соответствие дополнительным требованиям к участникам закупки </w:t>
      </w:r>
      <w:r>
        <w:rPr>
          <w:rFonts w:ascii="Times New Roman" w:eastAsiaTheme="minorHAnsi" w:hAnsi="Times New Roman"/>
          <w:sz w:val="28"/>
          <w:szCs w:val="28"/>
          <w:lang w:eastAsia="en-US"/>
        </w:rPr>
        <w:br/>
      </w:r>
      <w:r w:rsidRPr="00F1766F">
        <w:rPr>
          <w:rFonts w:ascii="Times New Roman" w:eastAsiaTheme="minorHAnsi" w:hAnsi="Times New Roman"/>
          <w:sz w:val="28"/>
          <w:szCs w:val="28"/>
          <w:lang w:eastAsia="en-US"/>
        </w:rPr>
        <w:t>в соответствии позиции 7 приложения к Постановлению № 2571</w:t>
      </w:r>
      <w:r w:rsidR="006D0DC1">
        <w:rPr>
          <w:rFonts w:ascii="Times New Roman" w:eastAsiaTheme="minorHAnsi" w:hAnsi="Times New Roman"/>
          <w:sz w:val="28"/>
          <w:szCs w:val="28"/>
          <w:lang w:eastAsia="en-US"/>
        </w:rPr>
        <w:t>,</w:t>
      </w:r>
      <w:r w:rsidRPr="00F1766F">
        <w:rPr>
          <w:rFonts w:ascii="Times New Roman" w:eastAsiaTheme="minorHAnsi" w:hAnsi="Times New Roman"/>
          <w:sz w:val="28"/>
          <w:szCs w:val="28"/>
          <w:lang w:eastAsia="en-US"/>
        </w:rPr>
        <w:t xml:space="preserve"> не содержат разрешение на ввод объекта в эксплуатацию, в связи с чем такой опыт выполнения работ не соответствует требованиям, установленным в Извещении.</w:t>
      </w:r>
    </w:p>
    <w:p w14:paraId="2FEC6CE4" w14:textId="4374AD1B" w:rsidR="00AF5CA8" w:rsidRDefault="0001613D" w:rsidP="004A74D3">
      <w:pPr>
        <w:tabs>
          <w:tab w:val="left" w:pos="0"/>
        </w:tabs>
        <w:spacing w:line="400" w:lineRule="exact"/>
        <w:ind w:firstLine="567"/>
        <w:jc w:val="both"/>
        <w:rPr>
          <w:rFonts w:ascii="Times New Roman" w:eastAsiaTheme="minorHAnsi" w:hAnsi="Times New Roman"/>
          <w:sz w:val="28"/>
          <w:szCs w:val="28"/>
          <w:lang w:eastAsia="en-US"/>
        </w:rPr>
      </w:pPr>
      <w:r w:rsidRPr="00281D31">
        <w:rPr>
          <w:rFonts w:ascii="Times New Roman" w:eastAsiaTheme="minorHAnsi" w:hAnsi="Times New Roman"/>
          <w:sz w:val="28"/>
          <w:szCs w:val="28"/>
          <w:lang w:eastAsia="en-US"/>
        </w:rPr>
        <w:t>При этом представителем Заявителя на заседании Комиссии</w:t>
      </w:r>
      <w:r w:rsidRPr="00281D31">
        <w:rPr>
          <w:rFonts w:ascii="Times New Roman" w:eastAsiaTheme="minorHAnsi" w:hAnsi="Times New Roman"/>
          <w:sz w:val="28"/>
          <w:szCs w:val="28"/>
          <w:lang w:eastAsia="en-US"/>
        </w:rPr>
        <w:br/>
      </w:r>
      <w:r w:rsidRPr="00281D31">
        <w:rPr>
          <w:rFonts w:ascii="Times New Roman" w:eastAsia="SimSun" w:hAnsi="Times New Roman"/>
          <w:sz w:val="28"/>
          <w:szCs w:val="28"/>
        </w:rPr>
        <w:t>не представлены документы и сведения, позвол</w:t>
      </w:r>
      <w:r w:rsidR="00B61457">
        <w:rPr>
          <w:rFonts w:ascii="Times New Roman" w:eastAsia="SimSun" w:hAnsi="Times New Roman"/>
          <w:sz w:val="28"/>
          <w:szCs w:val="28"/>
        </w:rPr>
        <w:t>яющие Комиссии прийти</w:t>
      </w:r>
      <w:r w:rsidR="00B61457">
        <w:rPr>
          <w:rFonts w:ascii="Times New Roman" w:eastAsia="SimSun" w:hAnsi="Times New Roman"/>
          <w:sz w:val="28"/>
          <w:szCs w:val="28"/>
        </w:rPr>
        <w:br/>
        <w:t>к выводу об обратном</w:t>
      </w:r>
      <w:r w:rsidRPr="00281D31">
        <w:rPr>
          <w:rFonts w:ascii="Times New Roman" w:eastAsiaTheme="minorHAnsi" w:hAnsi="Times New Roman"/>
          <w:sz w:val="28"/>
          <w:szCs w:val="28"/>
          <w:lang w:eastAsia="en-US"/>
        </w:rPr>
        <w:t xml:space="preserve">, </w:t>
      </w:r>
      <w:r w:rsidR="002A46AA" w:rsidRPr="00281D31">
        <w:rPr>
          <w:rFonts w:ascii="Times New Roman" w:eastAsiaTheme="minorHAnsi" w:hAnsi="Times New Roman"/>
          <w:sz w:val="28"/>
          <w:szCs w:val="28"/>
          <w:lang w:eastAsia="en-US"/>
        </w:rPr>
        <w:t xml:space="preserve">в связи с чем </w:t>
      </w:r>
      <w:r w:rsidRPr="00281D31">
        <w:rPr>
          <w:rFonts w:ascii="Times New Roman" w:eastAsiaTheme="minorHAnsi" w:hAnsi="Times New Roman"/>
          <w:sz w:val="28"/>
          <w:szCs w:val="28"/>
          <w:lang w:eastAsia="en-US"/>
        </w:rPr>
        <w:t>довод Заявителя не нашел своего подтверждения.</w:t>
      </w:r>
    </w:p>
    <w:p w14:paraId="474097A5" w14:textId="2B25D904" w:rsidR="004A74D3" w:rsidRDefault="004A74D3" w:rsidP="004A74D3">
      <w:pPr>
        <w:tabs>
          <w:tab w:val="left" w:pos="0"/>
        </w:tabs>
        <w:spacing w:line="400" w:lineRule="exact"/>
        <w:ind w:firstLine="567"/>
        <w:jc w:val="both"/>
        <w:rPr>
          <w:rFonts w:ascii="Times New Roman" w:eastAsiaTheme="minorHAnsi" w:hAnsi="Times New Roman"/>
          <w:sz w:val="28"/>
          <w:szCs w:val="28"/>
          <w:lang w:eastAsia="en-US"/>
        </w:rPr>
      </w:pPr>
      <w:r w:rsidRPr="004A74D3">
        <w:rPr>
          <w:rFonts w:ascii="Times New Roman" w:eastAsiaTheme="minorHAnsi" w:hAnsi="Times New Roman"/>
          <w:sz w:val="28"/>
          <w:szCs w:val="28"/>
          <w:lang w:eastAsia="en-US"/>
        </w:rPr>
        <w:t xml:space="preserve">Учитывая изложенное, Комиссия приходит к выводу, что действия Комиссии по осуществлению закупок не противоречат положениям Закона </w:t>
      </w:r>
      <w:r>
        <w:rPr>
          <w:rFonts w:ascii="Times New Roman" w:eastAsiaTheme="minorHAnsi" w:hAnsi="Times New Roman"/>
          <w:sz w:val="28"/>
          <w:szCs w:val="28"/>
          <w:lang w:eastAsia="en-US"/>
        </w:rPr>
        <w:br/>
      </w:r>
      <w:r w:rsidRPr="004A74D3">
        <w:rPr>
          <w:rFonts w:ascii="Times New Roman" w:eastAsiaTheme="minorHAnsi" w:hAnsi="Times New Roman"/>
          <w:sz w:val="28"/>
          <w:szCs w:val="28"/>
          <w:lang w:eastAsia="en-US"/>
        </w:rPr>
        <w:t>о контрактной системе.</w:t>
      </w:r>
    </w:p>
    <w:bookmarkEnd w:id="1"/>
    <w:p w14:paraId="3567DBD7" w14:textId="72F04C26" w:rsidR="004A74D3" w:rsidRDefault="00AA3CFC" w:rsidP="00F1766F">
      <w:pPr>
        <w:tabs>
          <w:tab w:val="left" w:pos="902"/>
          <w:tab w:val="left" w:pos="9639"/>
        </w:tabs>
        <w:spacing w:line="400" w:lineRule="exact"/>
        <w:ind w:firstLine="567"/>
        <w:jc w:val="both"/>
        <w:rPr>
          <w:rFonts w:ascii="Times New Roman" w:hAnsi="Times New Roman"/>
          <w:sz w:val="28"/>
          <w:szCs w:val="28"/>
        </w:rPr>
      </w:pPr>
      <w:r w:rsidRPr="00281D31">
        <w:rPr>
          <w:rFonts w:ascii="Times New Roman" w:hAnsi="Times New Roman"/>
          <w:sz w:val="28"/>
          <w:szCs w:val="28"/>
        </w:rPr>
        <w:t>На основании изложенного и руководствуясь частью 1 статьи 2, пунктом 1 части 15</w:t>
      </w:r>
      <w:r w:rsidR="00BF294B" w:rsidRPr="00281D31">
        <w:rPr>
          <w:rFonts w:ascii="Times New Roman" w:hAnsi="Times New Roman"/>
          <w:sz w:val="28"/>
          <w:szCs w:val="28"/>
        </w:rPr>
        <w:t xml:space="preserve"> </w:t>
      </w:r>
      <w:r w:rsidRPr="00281D31">
        <w:rPr>
          <w:rFonts w:ascii="Times New Roman" w:hAnsi="Times New Roman"/>
          <w:sz w:val="28"/>
          <w:szCs w:val="28"/>
        </w:rPr>
        <w:t xml:space="preserve">статьи 99, частью 8 статьи 106 Закона о контрактной системе, </w:t>
      </w:r>
      <w:r w:rsidR="002A46AA" w:rsidRPr="00281D31">
        <w:rPr>
          <w:rFonts w:ascii="Times New Roman" w:hAnsi="Times New Roman"/>
          <w:sz w:val="28"/>
          <w:szCs w:val="28"/>
        </w:rPr>
        <w:br/>
      </w:r>
      <w:r w:rsidRPr="00281D31">
        <w:rPr>
          <w:rFonts w:ascii="Times New Roman" w:hAnsi="Times New Roman"/>
          <w:sz w:val="28"/>
          <w:szCs w:val="28"/>
        </w:rPr>
        <w:t>Комиссия</w:t>
      </w:r>
      <w:bookmarkEnd w:id="2"/>
    </w:p>
    <w:p w14:paraId="24D20CE1" w14:textId="325D45D6" w:rsidR="003154F4" w:rsidRDefault="003154F4" w:rsidP="00F47077">
      <w:pPr>
        <w:widowControl w:val="0"/>
        <w:tabs>
          <w:tab w:val="left" w:pos="9639"/>
        </w:tabs>
        <w:spacing w:line="276" w:lineRule="auto"/>
        <w:jc w:val="center"/>
        <w:rPr>
          <w:rFonts w:ascii="Times New Roman" w:hAnsi="Times New Roman"/>
          <w:sz w:val="28"/>
          <w:szCs w:val="28"/>
        </w:rPr>
      </w:pPr>
      <w:r w:rsidRPr="008A0E31">
        <w:rPr>
          <w:rFonts w:ascii="Times New Roman" w:hAnsi="Times New Roman"/>
          <w:sz w:val="28"/>
          <w:szCs w:val="28"/>
        </w:rPr>
        <w:t>РЕШИЛА:</w:t>
      </w:r>
    </w:p>
    <w:p w14:paraId="370EC86E" w14:textId="77777777" w:rsidR="00100ED3" w:rsidRDefault="00100ED3" w:rsidP="004702C8">
      <w:pPr>
        <w:widowControl w:val="0"/>
        <w:shd w:val="clear" w:color="auto" w:fill="FFFFFF" w:themeFill="background1"/>
        <w:tabs>
          <w:tab w:val="left" w:pos="9639"/>
        </w:tabs>
        <w:spacing w:line="340" w:lineRule="exact"/>
        <w:ind w:left="567"/>
        <w:contextualSpacing/>
        <w:jc w:val="both"/>
        <w:rPr>
          <w:rFonts w:ascii="Times New Roman" w:hAnsi="Times New Roman"/>
          <w:color w:val="000000"/>
          <w:sz w:val="28"/>
          <w:szCs w:val="28"/>
        </w:rPr>
      </w:pPr>
    </w:p>
    <w:p w14:paraId="023AFB19" w14:textId="369B5AAF" w:rsidR="00192BAC" w:rsidRPr="002021FD" w:rsidRDefault="00192BAC" w:rsidP="004702C8">
      <w:pPr>
        <w:widowControl w:val="0"/>
        <w:shd w:val="clear" w:color="auto" w:fill="FFFFFF" w:themeFill="background1"/>
        <w:tabs>
          <w:tab w:val="left" w:pos="9639"/>
        </w:tabs>
        <w:spacing w:line="340" w:lineRule="exact"/>
        <w:ind w:left="567"/>
        <w:contextualSpacing/>
        <w:jc w:val="both"/>
        <w:rPr>
          <w:rFonts w:ascii="Times New Roman" w:hAnsi="Times New Roman"/>
          <w:color w:val="000000"/>
          <w:sz w:val="28"/>
          <w:szCs w:val="28"/>
        </w:rPr>
      </w:pPr>
      <w:r w:rsidRPr="006F5A75">
        <w:rPr>
          <w:rFonts w:ascii="Times New Roman" w:hAnsi="Times New Roman"/>
          <w:color w:val="000000"/>
          <w:sz w:val="28"/>
          <w:szCs w:val="28"/>
        </w:rPr>
        <w:t xml:space="preserve">Признать жалобу </w:t>
      </w:r>
      <w:r w:rsidRPr="002021FD">
        <w:rPr>
          <w:rFonts w:ascii="Times New Roman" w:hAnsi="Times New Roman"/>
          <w:color w:val="000000"/>
          <w:sz w:val="28"/>
          <w:szCs w:val="28"/>
        </w:rPr>
        <w:t>ООО «</w:t>
      </w:r>
      <w:r w:rsidR="00AF5CA8">
        <w:rPr>
          <w:rFonts w:ascii="Times New Roman" w:hAnsi="Times New Roman"/>
          <w:color w:val="000000"/>
          <w:sz w:val="28"/>
          <w:szCs w:val="28"/>
        </w:rPr>
        <w:t>Двигатель</w:t>
      </w:r>
      <w:r w:rsidRPr="002021FD">
        <w:rPr>
          <w:rFonts w:ascii="Times New Roman" w:hAnsi="Times New Roman"/>
          <w:color w:val="000000"/>
          <w:sz w:val="28"/>
          <w:szCs w:val="28"/>
        </w:rPr>
        <w:t xml:space="preserve">» </w:t>
      </w:r>
      <w:r>
        <w:rPr>
          <w:rFonts w:ascii="Times New Roman" w:hAnsi="Times New Roman"/>
          <w:color w:val="000000"/>
          <w:sz w:val="28"/>
          <w:szCs w:val="28"/>
        </w:rPr>
        <w:t>не</w:t>
      </w:r>
      <w:r w:rsidRPr="002021FD">
        <w:rPr>
          <w:rFonts w:ascii="Times New Roman" w:hAnsi="Times New Roman"/>
          <w:color w:val="000000"/>
          <w:sz w:val="28"/>
          <w:szCs w:val="28"/>
        </w:rPr>
        <w:t>обоснованной</w:t>
      </w:r>
      <w:r>
        <w:rPr>
          <w:rFonts w:ascii="Times New Roman" w:hAnsi="Times New Roman"/>
          <w:color w:val="000000"/>
          <w:sz w:val="28"/>
          <w:szCs w:val="28"/>
        </w:rPr>
        <w:t>.</w:t>
      </w:r>
    </w:p>
    <w:p w14:paraId="7B638C7A" w14:textId="77777777" w:rsidR="00770F24" w:rsidRPr="00BA3028" w:rsidRDefault="00770F24" w:rsidP="00192BAC">
      <w:pPr>
        <w:tabs>
          <w:tab w:val="left" w:pos="9639"/>
        </w:tabs>
        <w:spacing w:line="276" w:lineRule="auto"/>
        <w:jc w:val="both"/>
        <w:rPr>
          <w:rFonts w:ascii="Times New Roman" w:hAnsi="Times New Roman"/>
          <w:sz w:val="28"/>
          <w:szCs w:val="28"/>
        </w:rPr>
      </w:pPr>
    </w:p>
    <w:p w14:paraId="3511104B" w14:textId="77777777" w:rsidR="00770F24" w:rsidRDefault="00770F24" w:rsidP="00F47077">
      <w:pPr>
        <w:tabs>
          <w:tab w:val="left" w:pos="9639"/>
        </w:tabs>
        <w:spacing w:line="276" w:lineRule="auto"/>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5A332AA0" w14:textId="77777777" w:rsidR="008F60D2" w:rsidRDefault="008F60D2" w:rsidP="00F47077">
      <w:pPr>
        <w:tabs>
          <w:tab w:val="left" w:pos="9639"/>
        </w:tabs>
        <w:spacing w:line="276" w:lineRule="auto"/>
        <w:ind w:firstLine="567"/>
        <w:jc w:val="both"/>
        <w:rPr>
          <w:rFonts w:ascii="Times New Roman" w:hAnsi="Times New Roman"/>
          <w:sz w:val="28"/>
          <w:szCs w:val="28"/>
        </w:rPr>
      </w:pPr>
    </w:p>
    <w:p w14:paraId="71F6D1D1" w14:textId="77777777" w:rsidR="008F60D2" w:rsidRDefault="008F60D2" w:rsidP="00F47077">
      <w:pPr>
        <w:tabs>
          <w:tab w:val="left" w:pos="9639"/>
        </w:tabs>
        <w:spacing w:line="276" w:lineRule="auto"/>
        <w:ind w:firstLine="567"/>
        <w:jc w:val="both"/>
        <w:rPr>
          <w:rFonts w:ascii="Times New Roman" w:hAnsi="Times New Roman"/>
          <w:sz w:val="28"/>
          <w:szCs w:val="28"/>
        </w:rPr>
      </w:pPr>
    </w:p>
    <w:p w14:paraId="77F72FF6" w14:textId="0286571C" w:rsidR="008F60D2" w:rsidRPr="00D25553" w:rsidRDefault="008F60D2" w:rsidP="00D25553">
      <w:pPr>
        <w:spacing w:line="240" w:lineRule="auto"/>
        <w:rPr>
          <w:rFonts w:ascii="Times New Roman" w:hAnsi="Times New Roman"/>
          <w:sz w:val="16"/>
          <w:szCs w:val="16"/>
        </w:rPr>
      </w:pPr>
    </w:p>
    <w:sectPr w:rsidR="008F60D2" w:rsidRPr="00D25553" w:rsidSect="00E63626">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32420" w14:textId="77777777" w:rsidR="00A34EA9" w:rsidRDefault="00A34EA9" w:rsidP="00BD21BE">
      <w:pPr>
        <w:spacing w:line="240" w:lineRule="auto"/>
      </w:pPr>
      <w:r>
        <w:separator/>
      </w:r>
    </w:p>
  </w:endnote>
  <w:endnote w:type="continuationSeparator" w:id="0">
    <w:p w14:paraId="0C71EF9F" w14:textId="77777777" w:rsidR="00A34EA9" w:rsidRDefault="00A34EA9"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303A0" w14:textId="77777777" w:rsidR="00A34EA9" w:rsidRDefault="00A34EA9" w:rsidP="00BD21BE">
      <w:pPr>
        <w:spacing w:line="240" w:lineRule="auto"/>
      </w:pPr>
      <w:r>
        <w:separator/>
      </w:r>
    </w:p>
  </w:footnote>
  <w:footnote w:type="continuationSeparator" w:id="0">
    <w:p w14:paraId="7628C0D8" w14:textId="77777777" w:rsidR="00A34EA9" w:rsidRDefault="00A34EA9"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B81932">
          <w:rPr>
            <w:rFonts w:ascii="Times New Roman" w:hAnsi="Times New Roman"/>
            <w:noProof/>
          </w:rPr>
          <w:t>6</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0197"/>
    <w:rsid w:val="0000112D"/>
    <w:rsid w:val="0000126E"/>
    <w:rsid w:val="000027AD"/>
    <w:rsid w:val="0000368B"/>
    <w:rsid w:val="00003B93"/>
    <w:rsid w:val="00003D56"/>
    <w:rsid w:val="000048EC"/>
    <w:rsid w:val="000074C4"/>
    <w:rsid w:val="00010305"/>
    <w:rsid w:val="00010694"/>
    <w:rsid w:val="00010BFA"/>
    <w:rsid w:val="00013656"/>
    <w:rsid w:val="00013FE3"/>
    <w:rsid w:val="00014832"/>
    <w:rsid w:val="00014D04"/>
    <w:rsid w:val="00015A37"/>
    <w:rsid w:val="0001613D"/>
    <w:rsid w:val="000165AD"/>
    <w:rsid w:val="00016C0D"/>
    <w:rsid w:val="00017F42"/>
    <w:rsid w:val="0002046D"/>
    <w:rsid w:val="000206E5"/>
    <w:rsid w:val="000207EA"/>
    <w:rsid w:val="00023676"/>
    <w:rsid w:val="00023FD7"/>
    <w:rsid w:val="00025C4B"/>
    <w:rsid w:val="00025DCA"/>
    <w:rsid w:val="00026C42"/>
    <w:rsid w:val="00027321"/>
    <w:rsid w:val="0003061A"/>
    <w:rsid w:val="00031200"/>
    <w:rsid w:val="00031EF0"/>
    <w:rsid w:val="00033C69"/>
    <w:rsid w:val="0003513B"/>
    <w:rsid w:val="00035E2B"/>
    <w:rsid w:val="00035F9B"/>
    <w:rsid w:val="000368BE"/>
    <w:rsid w:val="00036FD0"/>
    <w:rsid w:val="0003705A"/>
    <w:rsid w:val="00037D05"/>
    <w:rsid w:val="000407FD"/>
    <w:rsid w:val="00042924"/>
    <w:rsid w:val="00051B51"/>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5712"/>
    <w:rsid w:val="00065BBF"/>
    <w:rsid w:val="00066367"/>
    <w:rsid w:val="00067F02"/>
    <w:rsid w:val="00071210"/>
    <w:rsid w:val="00071A50"/>
    <w:rsid w:val="00072301"/>
    <w:rsid w:val="00072833"/>
    <w:rsid w:val="000742C6"/>
    <w:rsid w:val="00074E47"/>
    <w:rsid w:val="0007581F"/>
    <w:rsid w:val="00075D16"/>
    <w:rsid w:val="00084312"/>
    <w:rsid w:val="00084E50"/>
    <w:rsid w:val="0008581B"/>
    <w:rsid w:val="00086B53"/>
    <w:rsid w:val="0008701C"/>
    <w:rsid w:val="0009008D"/>
    <w:rsid w:val="00090283"/>
    <w:rsid w:val="00093BA7"/>
    <w:rsid w:val="0009439E"/>
    <w:rsid w:val="0009484E"/>
    <w:rsid w:val="000959D5"/>
    <w:rsid w:val="00095F47"/>
    <w:rsid w:val="0009693C"/>
    <w:rsid w:val="000A0194"/>
    <w:rsid w:val="000A11F9"/>
    <w:rsid w:val="000A1217"/>
    <w:rsid w:val="000A1316"/>
    <w:rsid w:val="000A3089"/>
    <w:rsid w:val="000A3C51"/>
    <w:rsid w:val="000A77F2"/>
    <w:rsid w:val="000B1B66"/>
    <w:rsid w:val="000B205C"/>
    <w:rsid w:val="000B4B43"/>
    <w:rsid w:val="000B65EB"/>
    <w:rsid w:val="000B6781"/>
    <w:rsid w:val="000B690A"/>
    <w:rsid w:val="000B7178"/>
    <w:rsid w:val="000C121F"/>
    <w:rsid w:val="000C1251"/>
    <w:rsid w:val="000C4A9A"/>
    <w:rsid w:val="000C59FB"/>
    <w:rsid w:val="000D0227"/>
    <w:rsid w:val="000D0960"/>
    <w:rsid w:val="000D1551"/>
    <w:rsid w:val="000D2CA9"/>
    <w:rsid w:val="000E0CD8"/>
    <w:rsid w:val="000E1103"/>
    <w:rsid w:val="000E2180"/>
    <w:rsid w:val="000E22E8"/>
    <w:rsid w:val="000E32C0"/>
    <w:rsid w:val="000E559F"/>
    <w:rsid w:val="000E59B5"/>
    <w:rsid w:val="000E5ED0"/>
    <w:rsid w:val="000E60EC"/>
    <w:rsid w:val="000F01C4"/>
    <w:rsid w:val="000F16B2"/>
    <w:rsid w:val="000F1AF7"/>
    <w:rsid w:val="000F2A8F"/>
    <w:rsid w:val="000F49EE"/>
    <w:rsid w:val="000F4E84"/>
    <w:rsid w:val="000F508E"/>
    <w:rsid w:val="000F698B"/>
    <w:rsid w:val="000F69A0"/>
    <w:rsid w:val="000F7024"/>
    <w:rsid w:val="000F7A3F"/>
    <w:rsid w:val="000F7B3D"/>
    <w:rsid w:val="00100B08"/>
    <w:rsid w:val="00100ED3"/>
    <w:rsid w:val="00101031"/>
    <w:rsid w:val="00102392"/>
    <w:rsid w:val="00103002"/>
    <w:rsid w:val="00104A33"/>
    <w:rsid w:val="00106EB7"/>
    <w:rsid w:val="00111436"/>
    <w:rsid w:val="00112C9E"/>
    <w:rsid w:val="00114377"/>
    <w:rsid w:val="00120F7E"/>
    <w:rsid w:val="00121191"/>
    <w:rsid w:val="001211F0"/>
    <w:rsid w:val="00121D2D"/>
    <w:rsid w:val="00122181"/>
    <w:rsid w:val="00123782"/>
    <w:rsid w:val="00125756"/>
    <w:rsid w:val="00127B2F"/>
    <w:rsid w:val="001313BC"/>
    <w:rsid w:val="00133064"/>
    <w:rsid w:val="00133856"/>
    <w:rsid w:val="00134857"/>
    <w:rsid w:val="00134E66"/>
    <w:rsid w:val="00135EB8"/>
    <w:rsid w:val="00136EEA"/>
    <w:rsid w:val="0014127A"/>
    <w:rsid w:val="001413AC"/>
    <w:rsid w:val="00141912"/>
    <w:rsid w:val="00142376"/>
    <w:rsid w:val="001423E4"/>
    <w:rsid w:val="0014360F"/>
    <w:rsid w:val="0014371E"/>
    <w:rsid w:val="00144157"/>
    <w:rsid w:val="00144A06"/>
    <w:rsid w:val="00146624"/>
    <w:rsid w:val="001469EB"/>
    <w:rsid w:val="00146B72"/>
    <w:rsid w:val="00147F8A"/>
    <w:rsid w:val="001540F4"/>
    <w:rsid w:val="00155555"/>
    <w:rsid w:val="001569F1"/>
    <w:rsid w:val="001602B0"/>
    <w:rsid w:val="001610BB"/>
    <w:rsid w:val="001616D5"/>
    <w:rsid w:val="00162BB6"/>
    <w:rsid w:val="001631FA"/>
    <w:rsid w:val="001654FC"/>
    <w:rsid w:val="00165AC3"/>
    <w:rsid w:val="00167CC4"/>
    <w:rsid w:val="001715E0"/>
    <w:rsid w:val="0017428A"/>
    <w:rsid w:val="00174A3C"/>
    <w:rsid w:val="0017635D"/>
    <w:rsid w:val="00177AA3"/>
    <w:rsid w:val="00180AA9"/>
    <w:rsid w:val="00180ACC"/>
    <w:rsid w:val="00181E1F"/>
    <w:rsid w:val="00182646"/>
    <w:rsid w:val="001831CF"/>
    <w:rsid w:val="001833DB"/>
    <w:rsid w:val="00183C43"/>
    <w:rsid w:val="001843E4"/>
    <w:rsid w:val="00184403"/>
    <w:rsid w:val="00192309"/>
    <w:rsid w:val="00192A90"/>
    <w:rsid w:val="00192BAC"/>
    <w:rsid w:val="001931F6"/>
    <w:rsid w:val="00193215"/>
    <w:rsid w:val="00196007"/>
    <w:rsid w:val="00196F78"/>
    <w:rsid w:val="00197B48"/>
    <w:rsid w:val="00197F1C"/>
    <w:rsid w:val="001A056C"/>
    <w:rsid w:val="001A2460"/>
    <w:rsid w:val="001A31E3"/>
    <w:rsid w:val="001A483B"/>
    <w:rsid w:val="001A5216"/>
    <w:rsid w:val="001B14FA"/>
    <w:rsid w:val="001B2EE2"/>
    <w:rsid w:val="001B3572"/>
    <w:rsid w:val="001B3DBE"/>
    <w:rsid w:val="001B4871"/>
    <w:rsid w:val="001C06D8"/>
    <w:rsid w:val="001C072E"/>
    <w:rsid w:val="001C2DEB"/>
    <w:rsid w:val="001C490D"/>
    <w:rsid w:val="001C5AAA"/>
    <w:rsid w:val="001C63CC"/>
    <w:rsid w:val="001D03CF"/>
    <w:rsid w:val="001D1D79"/>
    <w:rsid w:val="001D2D78"/>
    <w:rsid w:val="001D363E"/>
    <w:rsid w:val="001D411E"/>
    <w:rsid w:val="001D4F24"/>
    <w:rsid w:val="001D64E2"/>
    <w:rsid w:val="001E274A"/>
    <w:rsid w:val="001E2AA5"/>
    <w:rsid w:val="001E31E5"/>
    <w:rsid w:val="001E3611"/>
    <w:rsid w:val="001E4237"/>
    <w:rsid w:val="001E431E"/>
    <w:rsid w:val="001E48EE"/>
    <w:rsid w:val="001E5314"/>
    <w:rsid w:val="001E56F0"/>
    <w:rsid w:val="001F13D0"/>
    <w:rsid w:val="001F1409"/>
    <w:rsid w:val="001F4CB0"/>
    <w:rsid w:val="001F4E91"/>
    <w:rsid w:val="002004F3"/>
    <w:rsid w:val="0020266D"/>
    <w:rsid w:val="002053B3"/>
    <w:rsid w:val="00206367"/>
    <w:rsid w:val="0020662C"/>
    <w:rsid w:val="00212537"/>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B60"/>
    <w:rsid w:val="00233F4A"/>
    <w:rsid w:val="00234099"/>
    <w:rsid w:val="00235AAD"/>
    <w:rsid w:val="00236148"/>
    <w:rsid w:val="00236361"/>
    <w:rsid w:val="00236FAA"/>
    <w:rsid w:val="00237FB4"/>
    <w:rsid w:val="002407A6"/>
    <w:rsid w:val="002414EE"/>
    <w:rsid w:val="00241CA3"/>
    <w:rsid w:val="00242DB3"/>
    <w:rsid w:val="002435B7"/>
    <w:rsid w:val="00245261"/>
    <w:rsid w:val="00245853"/>
    <w:rsid w:val="002473DB"/>
    <w:rsid w:val="00250258"/>
    <w:rsid w:val="002514DA"/>
    <w:rsid w:val="00251776"/>
    <w:rsid w:val="00253A95"/>
    <w:rsid w:val="00255B12"/>
    <w:rsid w:val="002573C9"/>
    <w:rsid w:val="00257C26"/>
    <w:rsid w:val="002620DB"/>
    <w:rsid w:val="00263FFA"/>
    <w:rsid w:val="00266BBE"/>
    <w:rsid w:val="00267746"/>
    <w:rsid w:val="0027019B"/>
    <w:rsid w:val="002744C1"/>
    <w:rsid w:val="00275D5D"/>
    <w:rsid w:val="00280006"/>
    <w:rsid w:val="002808F8"/>
    <w:rsid w:val="002808FF"/>
    <w:rsid w:val="00280A1F"/>
    <w:rsid w:val="00281D31"/>
    <w:rsid w:val="002821CB"/>
    <w:rsid w:val="00282BEB"/>
    <w:rsid w:val="00282D2B"/>
    <w:rsid w:val="0028355D"/>
    <w:rsid w:val="00283B7F"/>
    <w:rsid w:val="002848EB"/>
    <w:rsid w:val="002870B0"/>
    <w:rsid w:val="00290613"/>
    <w:rsid w:val="00290F50"/>
    <w:rsid w:val="00291104"/>
    <w:rsid w:val="0029152F"/>
    <w:rsid w:val="00291A05"/>
    <w:rsid w:val="00296E0D"/>
    <w:rsid w:val="002A0E86"/>
    <w:rsid w:val="002A1CC4"/>
    <w:rsid w:val="002A2D15"/>
    <w:rsid w:val="002A2F25"/>
    <w:rsid w:val="002A3B69"/>
    <w:rsid w:val="002A3FE6"/>
    <w:rsid w:val="002A46AA"/>
    <w:rsid w:val="002A4D13"/>
    <w:rsid w:val="002A50F1"/>
    <w:rsid w:val="002A5C47"/>
    <w:rsid w:val="002A62BA"/>
    <w:rsid w:val="002A66DF"/>
    <w:rsid w:val="002A7BDA"/>
    <w:rsid w:val="002B074C"/>
    <w:rsid w:val="002B2C9E"/>
    <w:rsid w:val="002B54E2"/>
    <w:rsid w:val="002B5AB4"/>
    <w:rsid w:val="002B65D0"/>
    <w:rsid w:val="002B6BD7"/>
    <w:rsid w:val="002C013D"/>
    <w:rsid w:val="002C03C1"/>
    <w:rsid w:val="002C1DA6"/>
    <w:rsid w:val="002C26C4"/>
    <w:rsid w:val="002C2FCE"/>
    <w:rsid w:val="002C3648"/>
    <w:rsid w:val="002C4503"/>
    <w:rsid w:val="002C5633"/>
    <w:rsid w:val="002C579E"/>
    <w:rsid w:val="002D08AD"/>
    <w:rsid w:val="002D0B00"/>
    <w:rsid w:val="002D1490"/>
    <w:rsid w:val="002D17FA"/>
    <w:rsid w:val="002D221C"/>
    <w:rsid w:val="002D2E5B"/>
    <w:rsid w:val="002D5986"/>
    <w:rsid w:val="002D6DBA"/>
    <w:rsid w:val="002D769A"/>
    <w:rsid w:val="002E0A43"/>
    <w:rsid w:val="002E16EE"/>
    <w:rsid w:val="002E1874"/>
    <w:rsid w:val="002E1D6E"/>
    <w:rsid w:val="002E3123"/>
    <w:rsid w:val="002E37CE"/>
    <w:rsid w:val="002E451F"/>
    <w:rsid w:val="002E4550"/>
    <w:rsid w:val="002E460A"/>
    <w:rsid w:val="002E6DE2"/>
    <w:rsid w:val="002F0977"/>
    <w:rsid w:val="002F206B"/>
    <w:rsid w:val="002F3278"/>
    <w:rsid w:val="002F343A"/>
    <w:rsid w:val="002F6BBB"/>
    <w:rsid w:val="003022E6"/>
    <w:rsid w:val="00302C66"/>
    <w:rsid w:val="003054A3"/>
    <w:rsid w:val="003057DF"/>
    <w:rsid w:val="00305855"/>
    <w:rsid w:val="003063F8"/>
    <w:rsid w:val="00306FDC"/>
    <w:rsid w:val="003078C2"/>
    <w:rsid w:val="00307D70"/>
    <w:rsid w:val="00310ABB"/>
    <w:rsid w:val="003114AE"/>
    <w:rsid w:val="00311E4C"/>
    <w:rsid w:val="003120C9"/>
    <w:rsid w:val="00315161"/>
    <w:rsid w:val="003154F4"/>
    <w:rsid w:val="00315EF8"/>
    <w:rsid w:val="00317864"/>
    <w:rsid w:val="0032002D"/>
    <w:rsid w:val="00321FD9"/>
    <w:rsid w:val="00322676"/>
    <w:rsid w:val="0032271F"/>
    <w:rsid w:val="00323F1A"/>
    <w:rsid w:val="00325460"/>
    <w:rsid w:val="003348D7"/>
    <w:rsid w:val="00334E3C"/>
    <w:rsid w:val="00334F2C"/>
    <w:rsid w:val="00335134"/>
    <w:rsid w:val="00335B20"/>
    <w:rsid w:val="00336489"/>
    <w:rsid w:val="00342D1B"/>
    <w:rsid w:val="0034403E"/>
    <w:rsid w:val="00344664"/>
    <w:rsid w:val="00346CCB"/>
    <w:rsid w:val="00346DCD"/>
    <w:rsid w:val="00351BF8"/>
    <w:rsid w:val="003521F3"/>
    <w:rsid w:val="003526EC"/>
    <w:rsid w:val="00352AD8"/>
    <w:rsid w:val="003534FE"/>
    <w:rsid w:val="0035384B"/>
    <w:rsid w:val="00355594"/>
    <w:rsid w:val="00357649"/>
    <w:rsid w:val="00361047"/>
    <w:rsid w:val="003613B5"/>
    <w:rsid w:val="00362571"/>
    <w:rsid w:val="0036270A"/>
    <w:rsid w:val="00363C14"/>
    <w:rsid w:val="0036443D"/>
    <w:rsid w:val="003665AA"/>
    <w:rsid w:val="003708CF"/>
    <w:rsid w:val="003709FE"/>
    <w:rsid w:val="00370A51"/>
    <w:rsid w:val="003722DC"/>
    <w:rsid w:val="00372B3B"/>
    <w:rsid w:val="0037657D"/>
    <w:rsid w:val="00376ABB"/>
    <w:rsid w:val="00377C50"/>
    <w:rsid w:val="0038087B"/>
    <w:rsid w:val="00384DD9"/>
    <w:rsid w:val="00387A8D"/>
    <w:rsid w:val="003904F8"/>
    <w:rsid w:val="00391232"/>
    <w:rsid w:val="00392B56"/>
    <w:rsid w:val="003950B6"/>
    <w:rsid w:val="00395283"/>
    <w:rsid w:val="003A2ECB"/>
    <w:rsid w:val="003A3B8D"/>
    <w:rsid w:val="003A599C"/>
    <w:rsid w:val="003B4394"/>
    <w:rsid w:val="003B686D"/>
    <w:rsid w:val="003B6957"/>
    <w:rsid w:val="003B74EF"/>
    <w:rsid w:val="003C107F"/>
    <w:rsid w:val="003C125C"/>
    <w:rsid w:val="003C1CE0"/>
    <w:rsid w:val="003C4C95"/>
    <w:rsid w:val="003C6307"/>
    <w:rsid w:val="003C7AD5"/>
    <w:rsid w:val="003D11F2"/>
    <w:rsid w:val="003D26D9"/>
    <w:rsid w:val="003D34F1"/>
    <w:rsid w:val="003D4D19"/>
    <w:rsid w:val="003D58C0"/>
    <w:rsid w:val="003D737A"/>
    <w:rsid w:val="003D77F4"/>
    <w:rsid w:val="003E121A"/>
    <w:rsid w:val="003E2613"/>
    <w:rsid w:val="003E3C93"/>
    <w:rsid w:val="003E4D03"/>
    <w:rsid w:val="003E4E14"/>
    <w:rsid w:val="003F03FB"/>
    <w:rsid w:val="003F0D13"/>
    <w:rsid w:val="003F2B9C"/>
    <w:rsid w:val="003F2BA3"/>
    <w:rsid w:val="003F3A69"/>
    <w:rsid w:val="003F3E17"/>
    <w:rsid w:val="003F451F"/>
    <w:rsid w:val="003F4DB7"/>
    <w:rsid w:val="003F5E25"/>
    <w:rsid w:val="003F7D86"/>
    <w:rsid w:val="004001BA"/>
    <w:rsid w:val="00400574"/>
    <w:rsid w:val="004011B5"/>
    <w:rsid w:val="004034EF"/>
    <w:rsid w:val="00404A89"/>
    <w:rsid w:val="00405D1A"/>
    <w:rsid w:val="00406216"/>
    <w:rsid w:val="00407122"/>
    <w:rsid w:val="00407855"/>
    <w:rsid w:val="0041054C"/>
    <w:rsid w:val="00410F8E"/>
    <w:rsid w:val="004133C7"/>
    <w:rsid w:val="0041352A"/>
    <w:rsid w:val="00413FA6"/>
    <w:rsid w:val="004154D7"/>
    <w:rsid w:val="00416184"/>
    <w:rsid w:val="00420BC2"/>
    <w:rsid w:val="00422761"/>
    <w:rsid w:val="00423415"/>
    <w:rsid w:val="00423D49"/>
    <w:rsid w:val="00424BEF"/>
    <w:rsid w:val="00426224"/>
    <w:rsid w:val="004264E9"/>
    <w:rsid w:val="00426614"/>
    <w:rsid w:val="004269E1"/>
    <w:rsid w:val="00427A1A"/>
    <w:rsid w:val="00430A4E"/>
    <w:rsid w:val="004327CB"/>
    <w:rsid w:val="00432861"/>
    <w:rsid w:val="004332AE"/>
    <w:rsid w:val="00434656"/>
    <w:rsid w:val="00434C94"/>
    <w:rsid w:val="00436610"/>
    <w:rsid w:val="004373AD"/>
    <w:rsid w:val="00437935"/>
    <w:rsid w:val="00437A80"/>
    <w:rsid w:val="00442211"/>
    <w:rsid w:val="00445CB5"/>
    <w:rsid w:val="00446439"/>
    <w:rsid w:val="00447B49"/>
    <w:rsid w:val="00450274"/>
    <w:rsid w:val="0045252A"/>
    <w:rsid w:val="00452C1D"/>
    <w:rsid w:val="0045388A"/>
    <w:rsid w:val="00453EFB"/>
    <w:rsid w:val="00453F3E"/>
    <w:rsid w:val="004543CB"/>
    <w:rsid w:val="00454B5D"/>
    <w:rsid w:val="00454C79"/>
    <w:rsid w:val="004558A1"/>
    <w:rsid w:val="00456595"/>
    <w:rsid w:val="004574FC"/>
    <w:rsid w:val="00457A6F"/>
    <w:rsid w:val="0046045F"/>
    <w:rsid w:val="00460C37"/>
    <w:rsid w:val="00460C49"/>
    <w:rsid w:val="00461597"/>
    <w:rsid w:val="004616AD"/>
    <w:rsid w:val="00463298"/>
    <w:rsid w:val="00463810"/>
    <w:rsid w:val="0046410C"/>
    <w:rsid w:val="00464374"/>
    <w:rsid w:val="00464B58"/>
    <w:rsid w:val="00464DDC"/>
    <w:rsid w:val="0046759F"/>
    <w:rsid w:val="004702C8"/>
    <w:rsid w:val="00471E07"/>
    <w:rsid w:val="004725B5"/>
    <w:rsid w:val="004749FE"/>
    <w:rsid w:val="00474B72"/>
    <w:rsid w:val="00474D4C"/>
    <w:rsid w:val="0047502B"/>
    <w:rsid w:val="00475166"/>
    <w:rsid w:val="004755FA"/>
    <w:rsid w:val="0047735B"/>
    <w:rsid w:val="0048025B"/>
    <w:rsid w:val="00482173"/>
    <w:rsid w:val="004827BC"/>
    <w:rsid w:val="0048547F"/>
    <w:rsid w:val="00485DEA"/>
    <w:rsid w:val="00491622"/>
    <w:rsid w:val="00493130"/>
    <w:rsid w:val="00493C01"/>
    <w:rsid w:val="00495735"/>
    <w:rsid w:val="0049637C"/>
    <w:rsid w:val="00496672"/>
    <w:rsid w:val="004977B2"/>
    <w:rsid w:val="004A0617"/>
    <w:rsid w:val="004A0AD4"/>
    <w:rsid w:val="004A0F9C"/>
    <w:rsid w:val="004A27EE"/>
    <w:rsid w:val="004A3A7E"/>
    <w:rsid w:val="004A66FC"/>
    <w:rsid w:val="004A74D3"/>
    <w:rsid w:val="004B0303"/>
    <w:rsid w:val="004B0C87"/>
    <w:rsid w:val="004B3F0D"/>
    <w:rsid w:val="004B5C13"/>
    <w:rsid w:val="004B6EB4"/>
    <w:rsid w:val="004B77DC"/>
    <w:rsid w:val="004C193F"/>
    <w:rsid w:val="004C2A92"/>
    <w:rsid w:val="004C3310"/>
    <w:rsid w:val="004C3344"/>
    <w:rsid w:val="004C38FF"/>
    <w:rsid w:val="004C3F62"/>
    <w:rsid w:val="004C44C1"/>
    <w:rsid w:val="004C6991"/>
    <w:rsid w:val="004D0981"/>
    <w:rsid w:val="004D1804"/>
    <w:rsid w:val="004D3D92"/>
    <w:rsid w:val="004D457E"/>
    <w:rsid w:val="004D524E"/>
    <w:rsid w:val="004D6A7A"/>
    <w:rsid w:val="004E0EA1"/>
    <w:rsid w:val="004E13A3"/>
    <w:rsid w:val="004E13C5"/>
    <w:rsid w:val="004E30F0"/>
    <w:rsid w:val="004E6D00"/>
    <w:rsid w:val="004F1998"/>
    <w:rsid w:val="004F2FE1"/>
    <w:rsid w:val="004F304E"/>
    <w:rsid w:val="004F572E"/>
    <w:rsid w:val="004F62DC"/>
    <w:rsid w:val="004F63E2"/>
    <w:rsid w:val="004F7051"/>
    <w:rsid w:val="004F7F0B"/>
    <w:rsid w:val="00500CC1"/>
    <w:rsid w:val="005019CF"/>
    <w:rsid w:val="00503261"/>
    <w:rsid w:val="00504119"/>
    <w:rsid w:val="005055F9"/>
    <w:rsid w:val="00506414"/>
    <w:rsid w:val="0050652F"/>
    <w:rsid w:val="00506A8B"/>
    <w:rsid w:val="00506FE7"/>
    <w:rsid w:val="00512C3A"/>
    <w:rsid w:val="00514215"/>
    <w:rsid w:val="00514747"/>
    <w:rsid w:val="00514757"/>
    <w:rsid w:val="00514C4B"/>
    <w:rsid w:val="00514DED"/>
    <w:rsid w:val="005154A9"/>
    <w:rsid w:val="005167E2"/>
    <w:rsid w:val="005169EC"/>
    <w:rsid w:val="00516E39"/>
    <w:rsid w:val="005223F4"/>
    <w:rsid w:val="00522687"/>
    <w:rsid w:val="005229FA"/>
    <w:rsid w:val="00522A4D"/>
    <w:rsid w:val="0052467A"/>
    <w:rsid w:val="0052546F"/>
    <w:rsid w:val="00526D59"/>
    <w:rsid w:val="00527EDB"/>
    <w:rsid w:val="0053078C"/>
    <w:rsid w:val="00530F12"/>
    <w:rsid w:val="00531C03"/>
    <w:rsid w:val="005320C6"/>
    <w:rsid w:val="00532C83"/>
    <w:rsid w:val="00534389"/>
    <w:rsid w:val="0053639D"/>
    <w:rsid w:val="00540611"/>
    <w:rsid w:val="00540C4B"/>
    <w:rsid w:val="00540DF6"/>
    <w:rsid w:val="0054109E"/>
    <w:rsid w:val="005417E9"/>
    <w:rsid w:val="00542321"/>
    <w:rsid w:val="00542532"/>
    <w:rsid w:val="0054324F"/>
    <w:rsid w:val="005432C0"/>
    <w:rsid w:val="0054492E"/>
    <w:rsid w:val="00547A22"/>
    <w:rsid w:val="00550E2E"/>
    <w:rsid w:val="00552545"/>
    <w:rsid w:val="005538B9"/>
    <w:rsid w:val="00553A04"/>
    <w:rsid w:val="0055483E"/>
    <w:rsid w:val="00554E59"/>
    <w:rsid w:val="00555BD5"/>
    <w:rsid w:val="00556534"/>
    <w:rsid w:val="0055683E"/>
    <w:rsid w:val="005570EF"/>
    <w:rsid w:val="00557159"/>
    <w:rsid w:val="00560BBF"/>
    <w:rsid w:val="00560DBE"/>
    <w:rsid w:val="00560F5E"/>
    <w:rsid w:val="00561743"/>
    <w:rsid w:val="00562141"/>
    <w:rsid w:val="00562F4B"/>
    <w:rsid w:val="00563C36"/>
    <w:rsid w:val="00564790"/>
    <w:rsid w:val="00565E05"/>
    <w:rsid w:val="0056618D"/>
    <w:rsid w:val="005663E9"/>
    <w:rsid w:val="00566A92"/>
    <w:rsid w:val="00570A45"/>
    <w:rsid w:val="005768B4"/>
    <w:rsid w:val="00576A03"/>
    <w:rsid w:val="00576EB3"/>
    <w:rsid w:val="00577F88"/>
    <w:rsid w:val="005801E7"/>
    <w:rsid w:val="00584627"/>
    <w:rsid w:val="00584704"/>
    <w:rsid w:val="005851CA"/>
    <w:rsid w:val="005858D5"/>
    <w:rsid w:val="00591970"/>
    <w:rsid w:val="00591FC3"/>
    <w:rsid w:val="00592407"/>
    <w:rsid w:val="0059289B"/>
    <w:rsid w:val="005930E9"/>
    <w:rsid w:val="00594E2A"/>
    <w:rsid w:val="005967A3"/>
    <w:rsid w:val="005974CA"/>
    <w:rsid w:val="0059761B"/>
    <w:rsid w:val="005A0569"/>
    <w:rsid w:val="005A0F4C"/>
    <w:rsid w:val="005A459D"/>
    <w:rsid w:val="005A663C"/>
    <w:rsid w:val="005A67DA"/>
    <w:rsid w:val="005B12FE"/>
    <w:rsid w:val="005B2B98"/>
    <w:rsid w:val="005B2BAC"/>
    <w:rsid w:val="005B2CD9"/>
    <w:rsid w:val="005C019F"/>
    <w:rsid w:val="005C072A"/>
    <w:rsid w:val="005C17F0"/>
    <w:rsid w:val="005C1D42"/>
    <w:rsid w:val="005C21D2"/>
    <w:rsid w:val="005C2F92"/>
    <w:rsid w:val="005C3ACA"/>
    <w:rsid w:val="005C62F9"/>
    <w:rsid w:val="005D0559"/>
    <w:rsid w:val="005D0EB9"/>
    <w:rsid w:val="005D10D6"/>
    <w:rsid w:val="005D38BC"/>
    <w:rsid w:val="005D39F4"/>
    <w:rsid w:val="005D3D58"/>
    <w:rsid w:val="005D5366"/>
    <w:rsid w:val="005D6BBA"/>
    <w:rsid w:val="005D74E1"/>
    <w:rsid w:val="005D792A"/>
    <w:rsid w:val="005E00E8"/>
    <w:rsid w:val="005E322A"/>
    <w:rsid w:val="005E4D52"/>
    <w:rsid w:val="005E500A"/>
    <w:rsid w:val="005E5341"/>
    <w:rsid w:val="005E5E6E"/>
    <w:rsid w:val="005E6ACC"/>
    <w:rsid w:val="005E6DC9"/>
    <w:rsid w:val="005E793C"/>
    <w:rsid w:val="005F075A"/>
    <w:rsid w:val="005F166C"/>
    <w:rsid w:val="005F3F9B"/>
    <w:rsid w:val="005F4358"/>
    <w:rsid w:val="005F43ED"/>
    <w:rsid w:val="005F4927"/>
    <w:rsid w:val="005F4FE1"/>
    <w:rsid w:val="005F64A2"/>
    <w:rsid w:val="00600608"/>
    <w:rsid w:val="00600D4E"/>
    <w:rsid w:val="0060132F"/>
    <w:rsid w:val="00602BC2"/>
    <w:rsid w:val="0060372D"/>
    <w:rsid w:val="006042EB"/>
    <w:rsid w:val="00605161"/>
    <w:rsid w:val="00606949"/>
    <w:rsid w:val="0061177C"/>
    <w:rsid w:val="00615042"/>
    <w:rsid w:val="00620D20"/>
    <w:rsid w:val="00621748"/>
    <w:rsid w:val="006221F9"/>
    <w:rsid w:val="0062232E"/>
    <w:rsid w:val="00622AC4"/>
    <w:rsid w:val="00623081"/>
    <w:rsid w:val="00623CED"/>
    <w:rsid w:val="00624820"/>
    <w:rsid w:val="00625991"/>
    <w:rsid w:val="006265F6"/>
    <w:rsid w:val="00626CAD"/>
    <w:rsid w:val="0062722E"/>
    <w:rsid w:val="00627C16"/>
    <w:rsid w:val="00630D99"/>
    <w:rsid w:val="006319DC"/>
    <w:rsid w:val="00632207"/>
    <w:rsid w:val="0063247D"/>
    <w:rsid w:val="00632D4E"/>
    <w:rsid w:val="00633725"/>
    <w:rsid w:val="00633D26"/>
    <w:rsid w:val="00636AC4"/>
    <w:rsid w:val="00637569"/>
    <w:rsid w:val="00640C4B"/>
    <w:rsid w:val="00641C77"/>
    <w:rsid w:val="006430E8"/>
    <w:rsid w:val="00643B97"/>
    <w:rsid w:val="006445E0"/>
    <w:rsid w:val="00644C45"/>
    <w:rsid w:val="006451B3"/>
    <w:rsid w:val="00646640"/>
    <w:rsid w:val="00646DE3"/>
    <w:rsid w:val="00647646"/>
    <w:rsid w:val="0065057C"/>
    <w:rsid w:val="00651369"/>
    <w:rsid w:val="00651A13"/>
    <w:rsid w:val="00653ACF"/>
    <w:rsid w:val="006550E5"/>
    <w:rsid w:val="00655227"/>
    <w:rsid w:val="0065533A"/>
    <w:rsid w:val="00655873"/>
    <w:rsid w:val="006560B4"/>
    <w:rsid w:val="00660AEA"/>
    <w:rsid w:val="00660CDE"/>
    <w:rsid w:val="00663F5E"/>
    <w:rsid w:val="00664FDD"/>
    <w:rsid w:val="0066574B"/>
    <w:rsid w:val="00667709"/>
    <w:rsid w:val="00667B60"/>
    <w:rsid w:val="006709C2"/>
    <w:rsid w:val="00671CA9"/>
    <w:rsid w:val="00671E07"/>
    <w:rsid w:val="00674887"/>
    <w:rsid w:val="0067690B"/>
    <w:rsid w:val="00680DF1"/>
    <w:rsid w:val="00681358"/>
    <w:rsid w:val="00681CAC"/>
    <w:rsid w:val="00681D9F"/>
    <w:rsid w:val="00681EBE"/>
    <w:rsid w:val="00682C42"/>
    <w:rsid w:val="00682EEA"/>
    <w:rsid w:val="0068386B"/>
    <w:rsid w:val="006857F6"/>
    <w:rsid w:val="00687746"/>
    <w:rsid w:val="00691C4D"/>
    <w:rsid w:val="00691E1B"/>
    <w:rsid w:val="00692D82"/>
    <w:rsid w:val="00693D31"/>
    <w:rsid w:val="00694068"/>
    <w:rsid w:val="00695777"/>
    <w:rsid w:val="00697FCA"/>
    <w:rsid w:val="006A04AA"/>
    <w:rsid w:val="006A0A98"/>
    <w:rsid w:val="006A1387"/>
    <w:rsid w:val="006A1551"/>
    <w:rsid w:val="006A1D08"/>
    <w:rsid w:val="006A3D1B"/>
    <w:rsid w:val="006A439E"/>
    <w:rsid w:val="006A5263"/>
    <w:rsid w:val="006A6B40"/>
    <w:rsid w:val="006B0149"/>
    <w:rsid w:val="006B2956"/>
    <w:rsid w:val="006B2C76"/>
    <w:rsid w:val="006B36CB"/>
    <w:rsid w:val="006B3D8F"/>
    <w:rsid w:val="006B402F"/>
    <w:rsid w:val="006B64C3"/>
    <w:rsid w:val="006C0184"/>
    <w:rsid w:val="006C0AAF"/>
    <w:rsid w:val="006C0B01"/>
    <w:rsid w:val="006C157C"/>
    <w:rsid w:val="006C19BB"/>
    <w:rsid w:val="006C1C4C"/>
    <w:rsid w:val="006C3BCE"/>
    <w:rsid w:val="006C4051"/>
    <w:rsid w:val="006C46F8"/>
    <w:rsid w:val="006C47E5"/>
    <w:rsid w:val="006C6BF1"/>
    <w:rsid w:val="006C73E9"/>
    <w:rsid w:val="006C76A3"/>
    <w:rsid w:val="006C7B3B"/>
    <w:rsid w:val="006D0DC1"/>
    <w:rsid w:val="006D10FC"/>
    <w:rsid w:val="006D1456"/>
    <w:rsid w:val="006D151C"/>
    <w:rsid w:val="006D35FC"/>
    <w:rsid w:val="006E032B"/>
    <w:rsid w:val="006E1E10"/>
    <w:rsid w:val="006E3663"/>
    <w:rsid w:val="006E49E6"/>
    <w:rsid w:val="006E5301"/>
    <w:rsid w:val="006E5A3C"/>
    <w:rsid w:val="006E75A8"/>
    <w:rsid w:val="006F1563"/>
    <w:rsid w:val="006F256A"/>
    <w:rsid w:val="006F296E"/>
    <w:rsid w:val="006F2E45"/>
    <w:rsid w:val="006F478D"/>
    <w:rsid w:val="006F4791"/>
    <w:rsid w:val="006F5744"/>
    <w:rsid w:val="006F5E36"/>
    <w:rsid w:val="006F6578"/>
    <w:rsid w:val="006F6680"/>
    <w:rsid w:val="00700011"/>
    <w:rsid w:val="00701518"/>
    <w:rsid w:val="007018BD"/>
    <w:rsid w:val="00703EAC"/>
    <w:rsid w:val="00703FCA"/>
    <w:rsid w:val="0070589C"/>
    <w:rsid w:val="00705AE1"/>
    <w:rsid w:val="00706E64"/>
    <w:rsid w:val="00707866"/>
    <w:rsid w:val="00707C1E"/>
    <w:rsid w:val="00713B1A"/>
    <w:rsid w:val="00713DEF"/>
    <w:rsid w:val="00714595"/>
    <w:rsid w:val="007145C5"/>
    <w:rsid w:val="00714A89"/>
    <w:rsid w:val="00715AEE"/>
    <w:rsid w:val="0072341F"/>
    <w:rsid w:val="00724604"/>
    <w:rsid w:val="00724C55"/>
    <w:rsid w:val="007258EE"/>
    <w:rsid w:val="00726636"/>
    <w:rsid w:val="00731DBB"/>
    <w:rsid w:val="0073271F"/>
    <w:rsid w:val="00732B79"/>
    <w:rsid w:val="00735339"/>
    <w:rsid w:val="0073569E"/>
    <w:rsid w:val="00736039"/>
    <w:rsid w:val="0073690B"/>
    <w:rsid w:val="007370C4"/>
    <w:rsid w:val="00740644"/>
    <w:rsid w:val="00740C6F"/>
    <w:rsid w:val="007420C2"/>
    <w:rsid w:val="00742138"/>
    <w:rsid w:val="00742994"/>
    <w:rsid w:val="00743700"/>
    <w:rsid w:val="00743F7A"/>
    <w:rsid w:val="00744248"/>
    <w:rsid w:val="00745920"/>
    <w:rsid w:val="00745BFC"/>
    <w:rsid w:val="00747007"/>
    <w:rsid w:val="00750919"/>
    <w:rsid w:val="00754560"/>
    <w:rsid w:val="0075472B"/>
    <w:rsid w:val="007564A3"/>
    <w:rsid w:val="00756859"/>
    <w:rsid w:val="00756E23"/>
    <w:rsid w:val="00760963"/>
    <w:rsid w:val="00760C71"/>
    <w:rsid w:val="00760F84"/>
    <w:rsid w:val="007631FD"/>
    <w:rsid w:val="007637C3"/>
    <w:rsid w:val="00763C4A"/>
    <w:rsid w:val="007642DF"/>
    <w:rsid w:val="00766264"/>
    <w:rsid w:val="007662A4"/>
    <w:rsid w:val="007666E7"/>
    <w:rsid w:val="007674C5"/>
    <w:rsid w:val="00767EA4"/>
    <w:rsid w:val="007704B4"/>
    <w:rsid w:val="00770F24"/>
    <w:rsid w:val="00771EAD"/>
    <w:rsid w:val="00772E61"/>
    <w:rsid w:val="00773824"/>
    <w:rsid w:val="00773F39"/>
    <w:rsid w:val="00774385"/>
    <w:rsid w:val="00776DCE"/>
    <w:rsid w:val="00780099"/>
    <w:rsid w:val="00780C8C"/>
    <w:rsid w:val="007825DE"/>
    <w:rsid w:val="00783329"/>
    <w:rsid w:val="00783867"/>
    <w:rsid w:val="00787493"/>
    <w:rsid w:val="007922CD"/>
    <w:rsid w:val="007939C3"/>
    <w:rsid w:val="00793CEE"/>
    <w:rsid w:val="007941E1"/>
    <w:rsid w:val="00796A02"/>
    <w:rsid w:val="00797230"/>
    <w:rsid w:val="007A2886"/>
    <w:rsid w:val="007A39C3"/>
    <w:rsid w:val="007A406A"/>
    <w:rsid w:val="007A46C7"/>
    <w:rsid w:val="007A5140"/>
    <w:rsid w:val="007A7C69"/>
    <w:rsid w:val="007B0EC3"/>
    <w:rsid w:val="007B199B"/>
    <w:rsid w:val="007B25FE"/>
    <w:rsid w:val="007B2735"/>
    <w:rsid w:val="007B31FB"/>
    <w:rsid w:val="007B517B"/>
    <w:rsid w:val="007B574C"/>
    <w:rsid w:val="007B6486"/>
    <w:rsid w:val="007B64CD"/>
    <w:rsid w:val="007C19A7"/>
    <w:rsid w:val="007C1B97"/>
    <w:rsid w:val="007C4178"/>
    <w:rsid w:val="007C5A76"/>
    <w:rsid w:val="007C5E42"/>
    <w:rsid w:val="007C6671"/>
    <w:rsid w:val="007D08FF"/>
    <w:rsid w:val="007D18A7"/>
    <w:rsid w:val="007D37DA"/>
    <w:rsid w:val="007D3B39"/>
    <w:rsid w:val="007D5D25"/>
    <w:rsid w:val="007D6794"/>
    <w:rsid w:val="007E1275"/>
    <w:rsid w:val="007E1353"/>
    <w:rsid w:val="007E14DF"/>
    <w:rsid w:val="007E5927"/>
    <w:rsid w:val="007E777F"/>
    <w:rsid w:val="007F05DD"/>
    <w:rsid w:val="007F2FC6"/>
    <w:rsid w:val="007F370A"/>
    <w:rsid w:val="007F3CAD"/>
    <w:rsid w:val="007F42EF"/>
    <w:rsid w:val="007F5BB3"/>
    <w:rsid w:val="007F6A61"/>
    <w:rsid w:val="007F6CF1"/>
    <w:rsid w:val="007F70C1"/>
    <w:rsid w:val="007F75B4"/>
    <w:rsid w:val="0080062A"/>
    <w:rsid w:val="00801061"/>
    <w:rsid w:val="00801559"/>
    <w:rsid w:val="008016F3"/>
    <w:rsid w:val="00802B98"/>
    <w:rsid w:val="00802D98"/>
    <w:rsid w:val="00804318"/>
    <w:rsid w:val="00805A54"/>
    <w:rsid w:val="00805A79"/>
    <w:rsid w:val="0080655C"/>
    <w:rsid w:val="00810D63"/>
    <w:rsid w:val="008111D9"/>
    <w:rsid w:val="008124AE"/>
    <w:rsid w:val="00812A46"/>
    <w:rsid w:val="00816435"/>
    <w:rsid w:val="0081757E"/>
    <w:rsid w:val="008176C5"/>
    <w:rsid w:val="00817D7B"/>
    <w:rsid w:val="0082007E"/>
    <w:rsid w:val="00820229"/>
    <w:rsid w:val="00820399"/>
    <w:rsid w:val="00821B00"/>
    <w:rsid w:val="00821FB0"/>
    <w:rsid w:val="008237A5"/>
    <w:rsid w:val="00824652"/>
    <w:rsid w:val="00824C11"/>
    <w:rsid w:val="00825708"/>
    <w:rsid w:val="0083026A"/>
    <w:rsid w:val="008322BE"/>
    <w:rsid w:val="00834F12"/>
    <w:rsid w:val="00835161"/>
    <w:rsid w:val="008352BB"/>
    <w:rsid w:val="008353FB"/>
    <w:rsid w:val="008356D3"/>
    <w:rsid w:val="00835FCB"/>
    <w:rsid w:val="008373DD"/>
    <w:rsid w:val="00840706"/>
    <w:rsid w:val="008419A5"/>
    <w:rsid w:val="00842FB1"/>
    <w:rsid w:val="0084385E"/>
    <w:rsid w:val="00845887"/>
    <w:rsid w:val="0084588C"/>
    <w:rsid w:val="00845A1C"/>
    <w:rsid w:val="00847FBF"/>
    <w:rsid w:val="00850109"/>
    <w:rsid w:val="008510DC"/>
    <w:rsid w:val="008511B4"/>
    <w:rsid w:val="00851A50"/>
    <w:rsid w:val="00852538"/>
    <w:rsid w:val="00852DE9"/>
    <w:rsid w:val="00852FAF"/>
    <w:rsid w:val="0085513B"/>
    <w:rsid w:val="0085543C"/>
    <w:rsid w:val="008558A3"/>
    <w:rsid w:val="00857A42"/>
    <w:rsid w:val="00862334"/>
    <w:rsid w:val="00862CE3"/>
    <w:rsid w:val="00862E4A"/>
    <w:rsid w:val="008645D3"/>
    <w:rsid w:val="00865A08"/>
    <w:rsid w:val="0086678B"/>
    <w:rsid w:val="0086773D"/>
    <w:rsid w:val="00867EDE"/>
    <w:rsid w:val="0087307E"/>
    <w:rsid w:val="00874480"/>
    <w:rsid w:val="0087450D"/>
    <w:rsid w:val="0087666B"/>
    <w:rsid w:val="00880E76"/>
    <w:rsid w:val="008825CD"/>
    <w:rsid w:val="00882768"/>
    <w:rsid w:val="00882C5C"/>
    <w:rsid w:val="0088352D"/>
    <w:rsid w:val="00883BCE"/>
    <w:rsid w:val="008910D8"/>
    <w:rsid w:val="00891128"/>
    <w:rsid w:val="008913DE"/>
    <w:rsid w:val="00893543"/>
    <w:rsid w:val="0089737C"/>
    <w:rsid w:val="00897ACF"/>
    <w:rsid w:val="00897F77"/>
    <w:rsid w:val="008A060B"/>
    <w:rsid w:val="008A0E31"/>
    <w:rsid w:val="008A2784"/>
    <w:rsid w:val="008A28E0"/>
    <w:rsid w:val="008A2986"/>
    <w:rsid w:val="008A3DB1"/>
    <w:rsid w:val="008A54A3"/>
    <w:rsid w:val="008A5F63"/>
    <w:rsid w:val="008B2303"/>
    <w:rsid w:val="008B6BE6"/>
    <w:rsid w:val="008C11C1"/>
    <w:rsid w:val="008C15DB"/>
    <w:rsid w:val="008C191A"/>
    <w:rsid w:val="008C4EC5"/>
    <w:rsid w:val="008D0BC0"/>
    <w:rsid w:val="008D16DA"/>
    <w:rsid w:val="008D20F6"/>
    <w:rsid w:val="008D2266"/>
    <w:rsid w:val="008D2FEA"/>
    <w:rsid w:val="008D426F"/>
    <w:rsid w:val="008D43EB"/>
    <w:rsid w:val="008D54A1"/>
    <w:rsid w:val="008D5B35"/>
    <w:rsid w:val="008D7CF5"/>
    <w:rsid w:val="008E0FDD"/>
    <w:rsid w:val="008E1044"/>
    <w:rsid w:val="008E11AE"/>
    <w:rsid w:val="008E3E35"/>
    <w:rsid w:val="008E5351"/>
    <w:rsid w:val="008E5697"/>
    <w:rsid w:val="008E68FF"/>
    <w:rsid w:val="008E6D13"/>
    <w:rsid w:val="008F0530"/>
    <w:rsid w:val="008F5382"/>
    <w:rsid w:val="008F60D2"/>
    <w:rsid w:val="008F69A8"/>
    <w:rsid w:val="008F7706"/>
    <w:rsid w:val="00900688"/>
    <w:rsid w:val="009017A1"/>
    <w:rsid w:val="0090230C"/>
    <w:rsid w:val="00905429"/>
    <w:rsid w:val="00905AE9"/>
    <w:rsid w:val="00907ACD"/>
    <w:rsid w:val="0091011E"/>
    <w:rsid w:val="009140A3"/>
    <w:rsid w:val="00914251"/>
    <w:rsid w:val="009146E1"/>
    <w:rsid w:val="00916F02"/>
    <w:rsid w:val="00920410"/>
    <w:rsid w:val="00921488"/>
    <w:rsid w:val="00922D8F"/>
    <w:rsid w:val="0092309A"/>
    <w:rsid w:val="00923D05"/>
    <w:rsid w:val="00924756"/>
    <w:rsid w:val="009262F3"/>
    <w:rsid w:val="0093051C"/>
    <w:rsid w:val="00934FC4"/>
    <w:rsid w:val="00935611"/>
    <w:rsid w:val="009357C5"/>
    <w:rsid w:val="00936584"/>
    <w:rsid w:val="009405DB"/>
    <w:rsid w:val="0094265D"/>
    <w:rsid w:val="00943D47"/>
    <w:rsid w:val="00944AEC"/>
    <w:rsid w:val="00944E5B"/>
    <w:rsid w:val="009467E3"/>
    <w:rsid w:val="00946BE0"/>
    <w:rsid w:val="009509FB"/>
    <w:rsid w:val="00952EDC"/>
    <w:rsid w:val="009532EC"/>
    <w:rsid w:val="0095350B"/>
    <w:rsid w:val="009537AF"/>
    <w:rsid w:val="00953A28"/>
    <w:rsid w:val="00954DFC"/>
    <w:rsid w:val="00955B05"/>
    <w:rsid w:val="0095778D"/>
    <w:rsid w:val="009603D4"/>
    <w:rsid w:val="00960478"/>
    <w:rsid w:val="00961194"/>
    <w:rsid w:val="009639D3"/>
    <w:rsid w:val="009646F6"/>
    <w:rsid w:val="009647F5"/>
    <w:rsid w:val="00966C4A"/>
    <w:rsid w:val="00967A01"/>
    <w:rsid w:val="00970CCC"/>
    <w:rsid w:val="00971B48"/>
    <w:rsid w:val="0097211C"/>
    <w:rsid w:val="00972D1A"/>
    <w:rsid w:val="00973DC9"/>
    <w:rsid w:val="00973DF6"/>
    <w:rsid w:val="0097494E"/>
    <w:rsid w:val="0097619C"/>
    <w:rsid w:val="00977A19"/>
    <w:rsid w:val="00983512"/>
    <w:rsid w:val="00984DD1"/>
    <w:rsid w:val="009851F8"/>
    <w:rsid w:val="009858D7"/>
    <w:rsid w:val="009862F7"/>
    <w:rsid w:val="00986629"/>
    <w:rsid w:val="0098734E"/>
    <w:rsid w:val="00987B89"/>
    <w:rsid w:val="00990575"/>
    <w:rsid w:val="00990C00"/>
    <w:rsid w:val="00990E19"/>
    <w:rsid w:val="00991456"/>
    <w:rsid w:val="00994EFE"/>
    <w:rsid w:val="009951C7"/>
    <w:rsid w:val="009961BC"/>
    <w:rsid w:val="009978D6"/>
    <w:rsid w:val="009A02D0"/>
    <w:rsid w:val="009A26C0"/>
    <w:rsid w:val="009A2735"/>
    <w:rsid w:val="009A32FC"/>
    <w:rsid w:val="009A367E"/>
    <w:rsid w:val="009A3985"/>
    <w:rsid w:val="009A6288"/>
    <w:rsid w:val="009B0BFB"/>
    <w:rsid w:val="009B1650"/>
    <w:rsid w:val="009B1BE6"/>
    <w:rsid w:val="009B21CC"/>
    <w:rsid w:val="009B2319"/>
    <w:rsid w:val="009B309F"/>
    <w:rsid w:val="009B46FA"/>
    <w:rsid w:val="009B5A58"/>
    <w:rsid w:val="009B64F7"/>
    <w:rsid w:val="009B6BEF"/>
    <w:rsid w:val="009B6EDA"/>
    <w:rsid w:val="009B6FD9"/>
    <w:rsid w:val="009B76AA"/>
    <w:rsid w:val="009B786E"/>
    <w:rsid w:val="009C24C5"/>
    <w:rsid w:val="009C3635"/>
    <w:rsid w:val="009C4133"/>
    <w:rsid w:val="009C43DE"/>
    <w:rsid w:val="009C5C50"/>
    <w:rsid w:val="009C6463"/>
    <w:rsid w:val="009C7065"/>
    <w:rsid w:val="009C7391"/>
    <w:rsid w:val="009C7CF6"/>
    <w:rsid w:val="009D129A"/>
    <w:rsid w:val="009D285B"/>
    <w:rsid w:val="009D2A82"/>
    <w:rsid w:val="009D6E5F"/>
    <w:rsid w:val="009D7114"/>
    <w:rsid w:val="009D7AD6"/>
    <w:rsid w:val="009E02A6"/>
    <w:rsid w:val="009E114D"/>
    <w:rsid w:val="009E3FD1"/>
    <w:rsid w:val="009E43EC"/>
    <w:rsid w:val="009E5106"/>
    <w:rsid w:val="009E7284"/>
    <w:rsid w:val="009F026D"/>
    <w:rsid w:val="009F2C55"/>
    <w:rsid w:val="009F3E0B"/>
    <w:rsid w:val="009F40A0"/>
    <w:rsid w:val="009F542B"/>
    <w:rsid w:val="009F611F"/>
    <w:rsid w:val="009F6908"/>
    <w:rsid w:val="009F6968"/>
    <w:rsid w:val="009F70AF"/>
    <w:rsid w:val="00A00E10"/>
    <w:rsid w:val="00A022AE"/>
    <w:rsid w:val="00A05E07"/>
    <w:rsid w:val="00A10395"/>
    <w:rsid w:val="00A1068F"/>
    <w:rsid w:val="00A10EE9"/>
    <w:rsid w:val="00A134C8"/>
    <w:rsid w:val="00A13508"/>
    <w:rsid w:val="00A13628"/>
    <w:rsid w:val="00A15E5A"/>
    <w:rsid w:val="00A16C29"/>
    <w:rsid w:val="00A23C5C"/>
    <w:rsid w:val="00A24082"/>
    <w:rsid w:val="00A271C2"/>
    <w:rsid w:val="00A27878"/>
    <w:rsid w:val="00A30252"/>
    <w:rsid w:val="00A303FB"/>
    <w:rsid w:val="00A30989"/>
    <w:rsid w:val="00A30CB0"/>
    <w:rsid w:val="00A30E70"/>
    <w:rsid w:val="00A313F6"/>
    <w:rsid w:val="00A322C4"/>
    <w:rsid w:val="00A333A1"/>
    <w:rsid w:val="00A34AC4"/>
    <w:rsid w:val="00A34EA9"/>
    <w:rsid w:val="00A358EB"/>
    <w:rsid w:val="00A37CA2"/>
    <w:rsid w:val="00A40663"/>
    <w:rsid w:val="00A41737"/>
    <w:rsid w:val="00A41960"/>
    <w:rsid w:val="00A42218"/>
    <w:rsid w:val="00A42938"/>
    <w:rsid w:val="00A44CCB"/>
    <w:rsid w:val="00A50510"/>
    <w:rsid w:val="00A51B32"/>
    <w:rsid w:val="00A5222E"/>
    <w:rsid w:val="00A52AA6"/>
    <w:rsid w:val="00A5399F"/>
    <w:rsid w:val="00A545F8"/>
    <w:rsid w:val="00A54629"/>
    <w:rsid w:val="00A548E9"/>
    <w:rsid w:val="00A56343"/>
    <w:rsid w:val="00A6715B"/>
    <w:rsid w:val="00A67A03"/>
    <w:rsid w:val="00A70EF4"/>
    <w:rsid w:val="00A71775"/>
    <w:rsid w:val="00A7296F"/>
    <w:rsid w:val="00A747E2"/>
    <w:rsid w:val="00A74E40"/>
    <w:rsid w:val="00A76796"/>
    <w:rsid w:val="00A76D18"/>
    <w:rsid w:val="00A7729F"/>
    <w:rsid w:val="00A80926"/>
    <w:rsid w:val="00A80AB7"/>
    <w:rsid w:val="00A80BDF"/>
    <w:rsid w:val="00A82372"/>
    <w:rsid w:val="00A826C9"/>
    <w:rsid w:val="00A82EFE"/>
    <w:rsid w:val="00A852C6"/>
    <w:rsid w:val="00A85397"/>
    <w:rsid w:val="00A86165"/>
    <w:rsid w:val="00A86270"/>
    <w:rsid w:val="00A865CE"/>
    <w:rsid w:val="00A8698A"/>
    <w:rsid w:val="00A87034"/>
    <w:rsid w:val="00A92E6B"/>
    <w:rsid w:val="00A9323F"/>
    <w:rsid w:val="00A93C68"/>
    <w:rsid w:val="00A94004"/>
    <w:rsid w:val="00A94F30"/>
    <w:rsid w:val="00A96DD6"/>
    <w:rsid w:val="00A97BBC"/>
    <w:rsid w:val="00A97D17"/>
    <w:rsid w:val="00A97D60"/>
    <w:rsid w:val="00AA07B7"/>
    <w:rsid w:val="00AA1DBA"/>
    <w:rsid w:val="00AA3530"/>
    <w:rsid w:val="00AA3AAC"/>
    <w:rsid w:val="00AA3B4B"/>
    <w:rsid w:val="00AA3CFC"/>
    <w:rsid w:val="00AA44CD"/>
    <w:rsid w:val="00AA5242"/>
    <w:rsid w:val="00AA6A84"/>
    <w:rsid w:val="00AA722C"/>
    <w:rsid w:val="00AA7CC8"/>
    <w:rsid w:val="00AB0E7A"/>
    <w:rsid w:val="00AB4670"/>
    <w:rsid w:val="00AB60D9"/>
    <w:rsid w:val="00AC0390"/>
    <w:rsid w:val="00AC0EFD"/>
    <w:rsid w:val="00AC1B66"/>
    <w:rsid w:val="00AC25D5"/>
    <w:rsid w:val="00AC2A3E"/>
    <w:rsid w:val="00AC3CCB"/>
    <w:rsid w:val="00AC3FC3"/>
    <w:rsid w:val="00AC646B"/>
    <w:rsid w:val="00AC67B7"/>
    <w:rsid w:val="00AC6DE7"/>
    <w:rsid w:val="00AC7439"/>
    <w:rsid w:val="00AD0279"/>
    <w:rsid w:val="00AD13C0"/>
    <w:rsid w:val="00AD2002"/>
    <w:rsid w:val="00AD23F5"/>
    <w:rsid w:val="00AD31C8"/>
    <w:rsid w:val="00AD41F7"/>
    <w:rsid w:val="00AD431E"/>
    <w:rsid w:val="00AD49A4"/>
    <w:rsid w:val="00AD6BD3"/>
    <w:rsid w:val="00AD6EB9"/>
    <w:rsid w:val="00AE08BF"/>
    <w:rsid w:val="00AE0942"/>
    <w:rsid w:val="00AE0956"/>
    <w:rsid w:val="00AE0FB8"/>
    <w:rsid w:val="00AE1642"/>
    <w:rsid w:val="00AE1CA7"/>
    <w:rsid w:val="00AE3A8B"/>
    <w:rsid w:val="00AE4DF9"/>
    <w:rsid w:val="00AE6098"/>
    <w:rsid w:val="00AE6AD5"/>
    <w:rsid w:val="00AE6E18"/>
    <w:rsid w:val="00AF04D7"/>
    <w:rsid w:val="00AF067C"/>
    <w:rsid w:val="00AF0D38"/>
    <w:rsid w:val="00AF289D"/>
    <w:rsid w:val="00AF2CFC"/>
    <w:rsid w:val="00AF31EB"/>
    <w:rsid w:val="00AF39A9"/>
    <w:rsid w:val="00AF39FA"/>
    <w:rsid w:val="00AF3FA8"/>
    <w:rsid w:val="00AF4D8B"/>
    <w:rsid w:val="00AF5CA8"/>
    <w:rsid w:val="00B0020F"/>
    <w:rsid w:val="00B003F2"/>
    <w:rsid w:val="00B01884"/>
    <w:rsid w:val="00B02950"/>
    <w:rsid w:val="00B03C52"/>
    <w:rsid w:val="00B049E6"/>
    <w:rsid w:val="00B06B6A"/>
    <w:rsid w:val="00B077A2"/>
    <w:rsid w:val="00B1203B"/>
    <w:rsid w:val="00B12A6A"/>
    <w:rsid w:val="00B12D51"/>
    <w:rsid w:val="00B14B17"/>
    <w:rsid w:val="00B17B6A"/>
    <w:rsid w:val="00B203F0"/>
    <w:rsid w:val="00B20AE9"/>
    <w:rsid w:val="00B20B7B"/>
    <w:rsid w:val="00B20FA7"/>
    <w:rsid w:val="00B214FE"/>
    <w:rsid w:val="00B229D7"/>
    <w:rsid w:val="00B25608"/>
    <w:rsid w:val="00B25C69"/>
    <w:rsid w:val="00B275D8"/>
    <w:rsid w:val="00B30EF4"/>
    <w:rsid w:val="00B30FDD"/>
    <w:rsid w:val="00B318D5"/>
    <w:rsid w:val="00B3217A"/>
    <w:rsid w:val="00B321B0"/>
    <w:rsid w:val="00B324E8"/>
    <w:rsid w:val="00B32D8C"/>
    <w:rsid w:val="00B33517"/>
    <w:rsid w:val="00B3682E"/>
    <w:rsid w:val="00B36BC4"/>
    <w:rsid w:val="00B36EF1"/>
    <w:rsid w:val="00B37D11"/>
    <w:rsid w:val="00B405CA"/>
    <w:rsid w:val="00B415A2"/>
    <w:rsid w:val="00B43D01"/>
    <w:rsid w:val="00B44D79"/>
    <w:rsid w:val="00B46775"/>
    <w:rsid w:val="00B46D7E"/>
    <w:rsid w:val="00B51C18"/>
    <w:rsid w:val="00B53C6C"/>
    <w:rsid w:val="00B547DE"/>
    <w:rsid w:val="00B55345"/>
    <w:rsid w:val="00B5567C"/>
    <w:rsid w:val="00B55948"/>
    <w:rsid w:val="00B60981"/>
    <w:rsid w:val="00B61457"/>
    <w:rsid w:val="00B62603"/>
    <w:rsid w:val="00B62BAF"/>
    <w:rsid w:val="00B62C35"/>
    <w:rsid w:val="00B633BB"/>
    <w:rsid w:val="00B634D0"/>
    <w:rsid w:val="00B6422E"/>
    <w:rsid w:val="00B658DA"/>
    <w:rsid w:val="00B66EAA"/>
    <w:rsid w:val="00B672B5"/>
    <w:rsid w:val="00B7011A"/>
    <w:rsid w:val="00B714BE"/>
    <w:rsid w:val="00B71E45"/>
    <w:rsid w:val="00B75D4A"/>
    <w:rsid w:val="00B77F26"/>
    <w:rsid w:val="00B81932"/>
    <w:rsid w:val="00B83008"/>
    <w:rsid w:val="00B83A8E"/>
    <w:rsid w:val="00B844A5"/>
    <w:rsid w:val="00B84818"/>
    <w:rsid w:val="00B8571B"/>
    <w:rsid w:val="00B87641"/>
    <w:rsid w:val="00B87E3A"/>
    <w:rsid w:val="00B90224"/>
    <w:rsid w:val="00B90BE1"/>
    <w:rsid w:val="00B914EF"/>
    <w:rsid w:val="00B93724"/>
    <w:rsid w:val="00B95645"/>
    <w:rsid w:val="00B96E82"/>
    <w:rsid w:val="00BA082D"/>
    <w:rsid w:val="00BA192D"/>
    <w:rsid w:val="00BA1BA9"/>
    <w:rsid w:val="00BA2EC4"/>
    <w:rsid w:val="00BA4398"/>
    <w:rsid w:val="00BA53FB"/>
    <w:rsid w:val="00BA55BF"/>
    <w:rsid w:val="00BA571B"/>
    <w:rsid w:val="00BA6A0C"/>
    <w:rsid w:val="00BA7B86"/>
    <w:rsid w:val="00BB0309"/>
    <w:rsid w:val="00BB05D2"/>
    <w:rsid w:val="00BB1F75"/>
    <w:rsid w:val="00BB4E81"/>
    <w:rsid w:val="00BB6B89"/>
    <w:rsid w:val="00BB6CB0"/>
    <w:rsid w:val="00BB6EDF"/>
    <w:rsid w:val="00BC2414"/>
    <w:rsid w:val="00BC36BB"/>
    <w:rsid w:val="00BC554E"/>
    <w:rsid w:val="00BC5869"/>
    <w:rsid w:val="00BC617B"/>
    <w:rsid w:val="00BC68AC"/>
    <w:rsid w:val="00BD06D4"/>
    <w:rsid w:val="00BD0C0C"/>
    <w:rsid w:val="00BD131D"/>
    <w:rsid w:val="00BD1C82"/>
    <w:rsid w:val="00BD21BE"/>
    <w:rsid w:val="00BD4EE5"/>
    <w:rsid w:val="00BD567F"/>
    <w:rsid w:val="00BD5982"/>
    <w:rsid w:val="00BD5A9F"/>
    <w:rsid w:val="00BD5B0E"/>
    <w:rsid w:val="00BD7590"/>
    <w:rsid w:val="00BE1B49"/>
    <w:rsid w:val="00BE263F"/>
    <w:rsid w:val="00BE2ED4"/>
    <w:rsid w:val="00BE368B"/>
    <w:rsid w:val="00BE46F4"/>
    <w:rsid w:val="00BE6E13"/>
    <w:rsid w:val="00BE6E9A"/>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43BD"/>
    <w:rsid w:val="00C04E60"/>
    <w:rsid w:val="00C0536C"/>
    <w:rsid w:val="00C059AE"/>
    <w:rsid w:val="00C05E35"/>
    <w:rsid w:val="00C06411"/>
    <w:rsid w:val="00C07787"/>
    <w:rsid w:val="00C07F02"/>
    <w:rsid w:val="00C111DC"/>
    <w:rsid w:val="00C11B73"/>
    <w:rsid w:val="00C127B5"/>
    <w:rsid w:val="00C1497B"/>
    <w:rsid w:val="00C16B8B"/>
    <w:rsid w:val="00C1766D"/>
    <w:rsid w:val="00C17F58"/>
    <w:rsid w:val="00C2018F"/>
    <w:rsid w:val="00C20946"/>
    <w:rsid w:val="00C23269"/>
    <w:rsid w:val="00C2365B"/>
    <w:rsid w:val="00C25DFA"/>
    <w:rsid w:val="00C26D80"/>
    <w:rsid w:val="00C272B9"/>
    <w:rsid w:val="00C2743C"/>
    <w:rsid w:val="00C301AF"/>
    <w:rsid w:val="00C3466C"/>
    <w:rsid w:val="00C34C43"/>
    <w:rsid w:val="00C35C9E"/>
    <w:rsid w:val="00C37B35"/>
    <w:rsid w:val="00C40735"/>
    <w:rsid w:val="00C445D7"/>
    <w:rsid w:val="00C453D0"/>
    <w:rsid w:val="00C4568D"/>
    <w:rsid w:val="00C47364"/>
    <w:rsid w:val="00C47850"/>
    <w:rsid w:val="00C5054F"/>
    <w:rsid w:val="00C528B6"/>
    <w:rsid w:val="00C550D7"/>
    <w:rsid w:val="00C5712B"/>
    <w:rsid w:val="00C57BF9"/>
    <w:rsid w:val="00C57CC2"/>
    <w:rsid w:val="00C61281"/>
    <w:rsid w:val="00C61785"/>
    <w:rsid w:val="00C61BFD"/>
    <w:rsid w:val="00C63FD1"/>
    <w:rsid w:val="00C64DD0"/>
    <w:rsid w:val="00C6500B"/>
    <w:rsid w:val="00C6558E"/>
    <w:rsid w:val="00C65CF2"/>
    <w:rsid w:val="00C676E2"/>
    <w:rsid w:val="00C67718"/>
    <w:rsid w:val="00C710FE"/>
    <w:rsid w:val="00C72C13"/>
    <w:rsid w:val="00C76B6F"/>
    <w:rsid w:val="00C80BE8"/>
    <w:rsid w:val="00C81EA5"/>
    <w:rsid w:val="00C83097"/>
    <w:rsid w:val="00C84255"/>
    <w:rsid w:val="00C9001E"/>
    <w:rsid w:val="00C91265"/>
    <w:rsid w:val="00C91913"/>
    <w:rsid w:val="00C91C9F"/>
    <w:rsid w:val="00C91EB4"/>
    <w:rsid w:val="00C94236"/>
    <w:rsid w:val="00C9454C"/>
    <w:rsid w:val="00C94B8C"/>
    <w:rsid w:val="00C955BB"/>
    <w:rsid w:val="00C958CA"/>
    <w:rsid w:val="00C97AC1"/>
    <w:rsid w:val="00CA0D0B"/>
    <w:rsid w:val="00CA170B"/>
    <w:rsid w:val="00CA280C"/>
    <w:rsid w:val="00CA424C"/>
    <w:rsid w:val="00CA454B"/>
    <w:rsid w:val="00CA749B"/>
    <w:rsid w:val="00CB0350"/>
    <w:rsid w:val="00CB0C2D"/>
    <w:rsid w:val="00CB0D8C"/>
    <w:rsid w:val="00CB18B8"/>
    <w:rsid w:val="00CB18C6"/>
    <w:rsid w:val="00CB2627"/>
    <w:rsid w:val="00CB4DCC"/>
    <w:rsid w:val="00CB62EE"/>
    <w:rsid w:val="00CB6A0A"/>
    <w:rsid w:val="00CC2D0F"/>
    <w:rsid w:val="00CC4E13"/>
    <w:rsid w:val="00CC714C"/>
    <w:rsid w:val="00CC7472"/>
    <w:rsid w:val="00CD00AD"/>
    <w:rsid w:val="00CD152B"/>
    <w:rsid w:val="00CD23E0"/>
    <w:rsid w:val="00CD35DE"/>
    <w:rsid w:val="00CD3B64"/>
    <w:rsid w:val="00CE0D94"/>
    <w:rsid w:val="00CE2537"/>
    <w:rsid w:val="00CE3273"/>
    <w:rsid w:val="00CE4DDD"/>
    <w:rsid w:val="00CE5B1D"/>
    <w:rsid w:val="00CE5D87"/>
    <w:rsid w:val="00CE62C0"/>
    <w:rsid w:val="00CE6806"/>
    <w:rsid w:val="00CF0D16"/>
    <w:rsid w:val="00CF0D19"/>
    <w:rsid w:val="00CF1344"/>
    <w:rsid w:val="00CF1813"/>
    <w:rsid w:val="00CF272E"/>
    <w:rsid w:val="00CF3278"/>
    <w:rsid w:val="00CF45C9"/>
    <w:rsid w:val="00D007F3"/>
    <w:rsid w:val="00D05384"/>
    <w:rsid w:val="00D059DE"/>
    <w:rsid w:val="00D06273"/>
    <w:rsid w:val="00D06B5B"/>
    <w:rsid w:val="00D10244"/>
    <w:rsid w:val="00D109B5"/>
    <w:rsid w:val="00D10C0D"/>
    <w:rsid w:val="00D12B0F"/>
    <w:rsid w:val="00D13C59"/>
    <w:rsid w:val="00D13E99"/>
    <w:rsid w:val="00D1466B"/>
    <w:rsid w:val="00D14B47"/>
    <w:rsid w:val="00D14F3F"/>
    <w:rsid w:val="00D1578D"/>
    <w:rsid w:val="00D157E2"/>
    <w:rsid w:val="00D16185"/>
    <w:rsid w:val="00D20317"/>
    <w:rsid w:val="00D2106D"/>
    <w:rsid w:val="00D21770"/>
    <w:rsid w:val="00D25553"/>
    <w:rsid w:val="00D255F6"/>
    <w:rsid w:val="00D265EC"/>
    <w:rsid w:val="00D268A7"/>
    <w:rsid w:val="00D26B69"/>
    <w:rsid w:val="00D27A2F"/>
    <w:rsid w:val="00D306C0"/>
    <w:rsid w:val="00D311F9"/>
    <w:rsid w:val="00D33049"/>
    <w:rsid w:val="00D33ACE"/>
    <w:rsid w:val="00D34453"/>
    <w:rsid w:val="00D35718"/>
    <w:rsid w:val="00D35C87"/>
    <w:rsid w:val="00D35F66"/>
    <w:rsid w:val="00D40753"/>
    <w:rsid w:val="00D45C76"/>
    <w:rsid w:val="00D461EB"/>
    <w:rsid w:val="00D468D5"/>
    <w:rsid w:val="00D47003"/>
    <w:rsid w:val="00D50024"/>
    <w:rsid w:val="00D50992"/>
    <w:rsid w:val="00D5174A"/>
    <w:rsid w:val="00D51752"/>
    <w:rsid w:val="00D5193E"/>
    <w:rsid w:val="00D5199E"/>
    <w:rsid w:val="00D51B9D"/>
    <w:rsid w:val="00D51C3B"/>
    <w:rsid w:val="00D52215"/>
    <w:rsid w:val="00D5381B"/>
    <w:rsid w:val="00D54201"/>
    <w:rsid w:val="00D54CD0"/>
    <w:rsid w:val="00D5742E"/>
    <w:rsid w:val="00D57653"/>
    <w:rsid w:val="00D62A6F"/>
    <w:rsid w:val="00D6316B"/>
    <w:rsid w:val="00D63C3D"/>
    <w:rsid w:val="00D63CF4"/>
    <w:rsid w:val="00D64952"/>
    <w:rsid w:val="00D64D35"/>
    <w:rsid w:val="00D65C2E"/>
    <w:rsid w:val="00D66656"/>
    <w:rsid w:val="00D66FA8"/>
    <w:rsid w:val="00D67567"/>
    <w:rsid w:val="00D70363"/>
    <w:rsid w:val="00D703CE"/>
    <w:rsid w:val="00D70597"/>
    <w:rsid w:val="00D71468"/>
    <w:rsid w:val="00D72CC7"/>
    <w:rsid w:val="00D74887"/>
    <w:rsid w:val="00D755FA"/>
    <w:rsid w:val="00D75D83"/>
    <w:rsid w:val="00D760AB"/>
    <w:rsid w:val="00D773A3"/>
    <w:rsid w:val="00D77832"/>
    <w:rsid w:val="00D77B2A"/>
    <w:rsid w:val="00D81EBB"/>
    <w:rsid w:val="00D828DA"/>
    <w:rsid w:val="00D82BAA"/>
    <w:rsid w:val="00D82C89"/>
    <w:rsid w:val="00D82DBE"/>
    <w:rsid w:val="00D83B75"/>
    <w:rsid w:val="00D84F2F"/>
    <w:rsid w:val="00D8566E"/>
    <w:rsid w:val="00D87314"/>
    <w:rsid w:val="00D91768"/>
    <w:rsid w:val="00D927ED"/>
    <w:rsid w:val="00D96ADA"/>
    <w:rsid w:val="00DA1068"/>
    <w:rsid w:val="00DA2990"/>
    <w:rsid w:val="00DA356B"/>
    <w:rsid w:val="00DA4EAB"/>
    <w:rsid w:val="00DA548C"/>
    <w:rsid w:val="00DB3DA0"/>
    <w:rsid w:val="00DB4F86"/>
    <w:rsid w:val="00DB5119"/>
    <w:rsid w:val="00DB6C6C"/>
    <w:rsid w:val="00DC09D2"/>
    <w:rsid w:val="00DC0EA4"/>
    <w:rsid w:val="00DC1AD8"/>
    <w:rsid w:val="00DC1D71"/>
    <w:rsid w:val="00DC34EA"/>
    <w:rsid w:val="00DC39F6"/>
    <w:rsid w:val="00DC3D82"/>
    <w:rsid w:val="00DC4708"/>
    <w:rsid w:val="00DC59AE"/>
    <w:rsid w:val="00DC780D"/>
    <w:rsid w:val="00DD0146"/>
    <w:rsid w:val="00DD096A"/>
    <w:rsid w:val="00DD108F"/>
    <w:rsid w:val="00DD232F"/>
    <w:rsid w:val="00DD292A"/>
    <w:rsid w:val="00DD3F61"/>
    <w:rsid w:val="00DD4CFC"/>
    <w:rsid w:val="00DD5595"/>
    <w:rsid w:val="00DD6494"/>
    <w:rsid w:val="00DD6717"/>
    <w:rsid w:val="00DD704F"/>
    <w:rsid w:val="00DD73AC"/>
    <w:rsid w:val="00DE0E27"/>
    <w:rsid w:val="00DE4308"/>
    <w:rsid w:val="00DE4F9D"/>
    <w:rsid w:val="00DE500C"/>
    <w:rsid w:val="00DE5AC6"/>
    <w:rsid w:val="00DE6207"/>
    <w:rsid w:val="00DE735B"/>
    <w:rsid w:val="00DE79B0"/>
    <w:rsid w:val="00DE7F59"/>
    <w:rsid w:val="00DF2C64"/>
    <w:rsid w:val="00DF3EDB"/>
    <w:rsid w:val="00DF6CD4"/>
    <w:rsid w:val="00DF7989"/>
    <w:rsid w:val="00DF799B"/>
    <w:rsid w:val="00E01578"/>
    <w:rsid w:val="00E02700"/>
    <w:rsid w:val="00E0283A"/>
    <w:rsid w:val="00E02AB5"/>
    <w:rsid w:val="00E036E5"/>
    <w:rsid w:val="00E0376E"/>
    <w:rsid w:val="00E04027"/>
    <w:rsid w:val="00E056D6"/>
    <w:rsid w:val="00E06391"/>
    <w:rsid w:val="00E06D39"/>
    <w:rsid w:val="00E0727A"/>
    <w:rsid w:val="00E07C04"/>
    <w:rsid w:val="00E10BF7"/>
    <w:rsid w:val="00E125DE"/>
    <w:rsid w:val="00E12BA2"/>
    <w:rsid w:val="00E12FE0"/>
    <w:rsid w:val="00E16750"/>
    <w:rsid w:val="00E173AA"/>
    <w:rsid w:val="00E23073"/>
    <w:rsid w:val="00E235F2"/>
    <w:rsid w:val="00E23F3E"/>
    <w:rsid w:val="00E24C02"/>
    <w:rsid w:val="00E25126"/>
    <w:rsid w:val="00E25436"/>
    <w:rsid w:val="00E26AFA"/>
    <w:rsid w:val="00E27849"/>
    <w:rsid w:val="00E33917"/>
    <w:rsid w:val="00E339B5"/>
    <w:rsid w:val="00E350C9"/>
    <w:rsid w:val="00E371D7"/>
    <w:rsid w:val="00E37A1B"/>
    <w:rsid w:val="00E4071E"/>
    <w:rsid w:val="00E43268"/>
    <w:rsid w:val="00E51960"/>
    <w:rsid w:val="00E521C3"/>
    <w:rsid w:val="00E52942"/>
    <w:rsid w:val="00E534A2"/>
    <w:rsid w:val="00E54152"/>
    <w:rsid w:val="00E54C39"/>
    <w:rsid w:val="00E5563F"/>
    <w:rsid w:val="00E55E9B"/>
    <w:rsid w:val="00E602A9"/>
    <w:rsid w:val="00E6183E"/>
    <w:rsid w:val="00E625CE"/>
    <w:rsid w:val="00E62E83"/>
    <w:rsid w:val="00E63626"/>
    <w:rsid w:val="00E649D8"/>
    <w:rsid w:val="00E653F2"/>
    <w:rsid w:val="00E668DF"/>
    <w:rsid w:val="00E7206C"/>
    <w:rsid w:val="00E721C7"/>
    <w:rsid w:val="00E72979"/>
    <w:rsid w:val="00E729EF"/>
    <w:rsid w:val="00E73209"/>
    <w:rsid w:val="00E73C77"/>
    <w:rsid w:val="00E74D78"/>
    <w:rsid w:val="00E74F4F"/>
    <w:rsid w:val="00E7734E"/>
    <w:rsid w:val="00E81217"/>
    <w:rsid w:val="00E829FC"/>
    <w:rsid w:val="00E82A35"/>
    <w:rsid w:val="00E84904"/>
    <w:rsid w:val="00E85151"/>
    <w:rsid w:val="00E85978"/>
    <w:rsid w:val="00E86264"/>
    <w:rsid w:val="00E862E7"/>
    <w:rsid w:val="00E87CF3"/>
    <w:rsid w:val="00E905A3"/>
    <w:rsid w:val="00E9193A"/>
    <w:rsid w:val="00E91EEC"/>
    <w:rsid w:val="00E91F47"/>
    <w:rsid w:val="00E92769"/>
    <w:rsid w:val="00E92894"/>
    <w:rsid w:val="00E92A76"/>
    <w:rsid w:val="00E95446"/>
    <w:rsid w:val="00E95E9E"/>
    <w:rsid w:val="00EA0D1A"/>
    <w:rsid w:val="00EA396E"/>
    <w:rsid w:val="00EA3C3B"/>
    <w:rsid w:val="00EA54F4"/>
    <w:rsid w:val="00EB0B0C"/>
    <w:rsid w:val="00EB1BBD"/>
    <w:rsid w:val="00EB1CB4"/>
    <w:rsid w:val="00EB2393"/>
    <w:rsid w:val="00EB3834"/>
    <w:rsid w:val="00EB3DE3"/>
    <w:rsid w:val="00EB4003"/>
    <w:rsid w:val="00EB4DD3"/>
    <w:rsid w:val="00EB537A"/>
    <w:rsid w:val="00EB56F5"/>
    <w:rsid w:val="00EB6308"/>
    <w:rsid w:val="00EB7953"/>
    <w:rsid w:val="00EC13A4"/>
    <w:rsid w:val="00EC1441"/>
    <w:rsid w:val="00EC1AA1"/>
    <w:rsid w:val="00EC1CD6"/>
    <w:rsid w:val="00EC23B9"/>
    <w:rsid w:val="00EC303C"/>
    <w:rsid w:val="00EC4576"/>
    <w:rsid w:val="00EC5D0E"/>
    <w:rsid w:val="00EC6EF4"/>
    <w:rsid w:val="00EC6FC3"/>
    <w:rsid w:val="00ED01CC"/>
    <w:rsid w:val="00ED266C"/>
    <w:rsid w:val="00ED29D9"/>
    <w:rsid w:val="00ED3AFE"/>
    <w:rsid w:val="00ED4B81"/>
    <w:rsid w:val="00ED4F14"/>
    <w:rsid w:val="00EE1D13"/>
    <w:rsid w:val="00EE2AB7"/>
    <w:rsid w:val="00EE4AB7"/>
    <w:rsid w:val="00EE53C5"/>
    <w:rsid w:val="00EE5869"/>
    <w:rsid w:val="00EE7CB5"/>
    <w:rsid w:val="00EF1773"/>
    <w:rsid w:val="00EF2483"/>
    <w:rsid w:val="00EF3505"/>
    <w:rsid w:val="00EF52E7"/>
    <w:rsid w:val="00F0280A"/>
    <w:rsid w:val="00F0376E"/>
    <w:rsid w:val="00F03FD6"/>
    <w:rsid w:val="00F04F16"/>
    <w:rsid w:val="00F069EA"/>
    <w:rsid w:val="00F07252"/>
    <w:rsid w:val="00F10863"/>
    <w:rsid w:val="00F1291F"/>
    <w:rsid w:val="00F12C56"/>
    <w:rsid w:val="00F14532"/>
    <w:rsid w:val="00F147EB"/>
    <w:rsid w:val="00F14839"/>
    <w:rsid w:val="00F14A46"/>
    <w:rsid w:val="00F1596B"/>
    <w:rsid w:val="00F1761D"/>
    <w:rsid w:val="00F1766F"/>
    <w:rsid w:val="00F214B3"/>
    <w:rsid w:val="00F21C1E"/>
    <w:rsid w:val="00F23B6E"/>
    <w:rsid w:val="00F24FF8"/>
    <w:rsid w:val="00F26E96"/>
    <w:rsid w:val="00F26FC6"/>
    <w:rsid w:val="00F273ED"/>
    <w:rsid w:val="00F27740"/>
    <w:rsid w:val="00F300D9"/>
    <w:rsid w:val="00F311CB"/>
    <w:rsid w:val="00F3170B"/>
    <w:rsid w:val="00F3209E"/>
    <w:rsid w:val="00F3653D"/>
    <w:rsid w:val="00F37E77"/>
    <w:rsid w:val="00F40CF0"/>
    <w:rsid w:val="00F45EEA"/>
    <w:rsid w:val="00F47077"/>
    <w:rsid w:val="00F47837"/>
    <w:rsid w:val="00F50487"/>
    <w:rsid w:val="00F50496"/>
    <w:rsid w:val="00F50783"/>
    <w:rsid w:val="00F50E64"/>
    <w:rsid w:val="00F51A9C"/>
    <w:rsid w:val="00F51ED0"/>
    <w:rsid w:val="00F51FCE"/>
    <w:rsid w:val="00F532CB"/>
    <w:rsid w:val="00F54928"/>
    <w:rsid w:val="00F57F43"/>
    <w:rsid w:val="00F60095"/>
    <w:rsid w:val="00F605D3"/>
    <w:rsid w:val="00F61346"/>
    <w:rsid w:val="00F621FA"/>
    <w:rsid w:val="00F64324"/>
    <w:rsid w:val="00F64607"/>
    <w:rsid w:val="00F650BA"/>
    <w:rsid w:val="00F70F1B"/>
    <w:rsid w:val="00F7242B"/>
    <w:rsid w:val="00F7242D"/>
    <w:rsid w:val="00F73AC2"/>
    <w:rsid w:val="00F74378"/>
    <w:rsid w:val="00F7652C"/>
    <w:rsid w:val="00F77596"/>
    <w:rsid w:val="00F80F0E"/>
    <w:rsid w:val="00F812D4"/>
    <w:rsid w:val="00F81628"/>
    <w:rsid w:val="00F82336"/>
    <w:rsid w:val="00F8394A"/>
    <w:rsid w:val="00F83D55"/>
    <w:rsid w:val="00F83EAD"/>
    <w:rsid w:val="00F85067"/>
    <w:rsid w:val="00F85268"/>
    <w:rsid w:val="00F85EF2"/>
    <w:rsid w:val="00F8659E"/>
    <w:rsid w:val="00F86BBA"/>
    <w:rsid w:val="00F86DBA"/>
    <w:rsid w:val="00F902AD"/>
    <w:rsid w:val="00F90D92"/>
    <w:rsid w:val="00F92AD8"/>
    <w:rsid w:val="00F93309"/>
    <w:rsid w:val="00F93F32"/>
    <w:rsid w:val="00F948AC"/>
    <w:rsid w:val="00F94A7F"/>
    <w:rsid w:val="00F95132"/>
    <w:rsid w:val="00FA21B4"/>
    <w:rsid w:val="00FA369D"/>
    <w:rsid w:val="00FA532C"/>
    <w:rsid w:val="00FA5477"/>
    <w:rsid w:val="00FA7217"/>
    <w:rsid w:val="00FB0588"/>
    <w:rsid w:val="00FB1B2A"/>
    <w:rsid w:val="00FB22D5"/>
    <w:rsid w:val="00FB25AB"/>
    <w:rsid w:val="00FB2760"/>
    <w:rsid w:val="00FB2B67"/>
    <w:rsid w:val="00FB3FFE"/>
    <w:rsid w:val="00FB59A3"/>
    <w:rsid w:val="00FB5C96"/>
    <w:rsid w:val="00FB65DC"/>
    <w:rsid w:val="00FB6D77"/>
    <w:rsid w:val="00FC04B9"/>
    <w:rsid w:val="00FC103D"/>
    <w:rsid w:val="00FC14C8"/>
    <w:rsid w:val="00FC1514"/>
    <w:rsid w:val="00FC1698"/>
    <w:rsid w:val="00FC2958"/>
    <w:rsid w:val="00FC33ED"/>
    <w:rsid w:val="00FC5EDE"/>
    <w:rsid w:val="00FC5F51"/>
    <w:rsid w:val="00FC6CB0"/>
    <w:rsid w:val="00FD19BF"/>
    <w:rsid w:val="00FD31D6"/>
    <w:rsid w:val="00FD5096"/>
    <w:rsid w:val="00FD5122"/>
    <w:rsid w:val="00FD55C1"/>
    <w:rsid w:val="00FD5F25"/>
    <w:rsid w:val="00FD6DE4"/>
    <w:rsid w:val="00FE00BE"/>
    <w:rsid w:val="00FE4474"/>
    <w:rsid w:val="00FE54FD"/>
    <w:rsid w:val="00FE69D1"/>
    <w:rsid w:val="00FF1B15"/>
    <w:rsid w:val="00FF3026"/>
    <w:rsid w:val="00FF337C"/>
    <w:rsid w:val="00FF4256"/>
    <w:rsid w:val="00FF46FE"/>
    <w:rsid w:val="00FF557A"/>
    <w:rsid w:val="00FF6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92A"/>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UnresolvedMention">
    <w:name w:val="Unresolved Mention"/>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47642167">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92DF6-A0E9-4C8C-92A3-B6A4A3F60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1744</Words>
  <Characters>9946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Абрамушкина Анна Петровна</cp:lastModifiedBy>
  <cp:revision>3</cp:revision>
  <cp:lastPrinted>2026-05-26T13:43:00Z</cp:lastPrinted>
  <dcterms:created xsi:type="dcterms:W3CDTF">2026-05-26T16:52:00Z</dcterms:created>
  <dcterms:modified xsi:type="dcterms:W3CDTF">2026-05-26T16:52:00Z</dcterms:modified>
</cp:coreProperties>
</file>