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B4C89" w14:textId="77777777" w:rsidR="00BA07C8" w:rsidRDefault="00BA07C8" w:rsidP="003D244E">
      <w:pPr>
        <w:spacing w:before="120" w:line="352" w:lineRule="exact"/>
        <w:rPr>
          <w:sz w:val="28"/>
          <w:szCs w:val="28"/>
        </w:rPr>
      </w:pPr>
    </w:p>
    <w:p w14:paraId="79997C90" w14:textId="77777777" w:rsidR="00FA2062" w:rsidRDefault="00FA2062" w:rsidP="00120EC9">
      <w:pPr>
        <w:spacing w:before="120" w:line="352" w:lineRule="exact"/>
        <w:jc w:val="center"/>
        <w:rPr>
          <w:sz w:val="28"/>
          <w:szCs w:val="28"/>
        </w:rPr>
      </w:pPr>
    </w:p>
    <w:p w14:paraId="00355EE5" w14:textId="6D212624" w:rsidR="00344906" w:rsidRPr="004B3DDD" w:rsidRDefault="00BE0A5E" w:rsidP="00AD50C5">
      <w:pPr>
        <w:spacing w:before="120" w:line="33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6BFB2CAA" w14:textId="58E07A35" w:rsidR="00AC5640" w:rsidRPr="004B3DDD" w:rsidRDefault="00BE0A5E" w:rsidP="00AD50C5">
      <w:pPr>
        <w:spacing w:line="33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85234A">
        <w:rPr>
          <w:spacing w:val="20"/>
          <w:sz w:val="28"/>
          <w:szCs w:val="28"/>
        </w:rPr>
        <w:t>1785</w:t>
      </w:r>
      <w:r w:rsidR="000953DB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AD50C5">
      <w:pPr>
        <w:spacing w:line="33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AD50C5">
      <w:pPr>
        <w:spacing w:line="33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439AE70F" w:rsidR="00AC5640" w:rsidRPr="004B3DDD" w:rsidRDefault="00964B96" w:rsidP="00AD50C5">
            <w:pPr>
              <w:spacing w:line="33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22</w:t>
            </w:r>
            <w:bookmarkStart w:id="0" w:name="_GoBack"/>
            <w:bookmarkEnd w:id="0"/>
            <w:r w:rsidR="0000387A">
              <w:rPr>
                <w:sz w:val="28"/>
                <w:szCs w:val="28"/>
              </w:rPr>
              <w:t>.</w:t>
            </w:r>
            <w:r w:rsidR="000953DB">
              <w:rPr>
                <w:sz w:val="28"/>
                <w:szCs w:val="28"/>
              </w:rPr>
              <w:t>04.2026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AD50C5">
            <w:pPr>
              <w:spacing w:line="33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AD50C5">
            <w:pPr>
              <w:spacing w:line="33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67CD8D14" w14:textId="4A9A0506" w:rsidR="00FA2062" w:rsidRPr="004E7368" w:rsidRDefault="00BE0A5E" w:rsidP="008334C8">
      <w:pPr>
        <w:spacing w:line="360" w:lineRule="exact"/>
        <w:ind w:firstLine="709"/>
        <w:jc w:val="both"/>
        <w:rPr>
          <w:rFonts w:eastAsia="Calibri"/>
          <w:sz w:val="28"/>
          <w:szCs w:val="28"/>
        </w:rPr>
      </w:pPr>
      <w:bookmarkStart w:id="1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  <w:bookmarkStart w:id="2" w:name="_Hlk147483245"/>
      <w:bookmarkEnd w:id="1"/>
    </w:p>
    <w:p w14:paraId="10E7A67A" w14:textId="2A383803" w:rsidR="00AC5640" w:rsidRPr="00E152B5" w:rsidRDefault="00E52807" w:rsidP="004E736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bookmarkStart w:id="3" w:name="_Hlk215160956"/>
      <w:r w:rsidR="00E152B5" w:rsidRPr="00E152B5">
        <w:rPr>
          <w:rFonts w:eastAsia="Calibri"/>
          <w:sz w:val="28"/>
          <w:szCs w:val="28"/>
        </w:rPr>
        <w:t xml:space="preserve">ООО </w:t>
      </w:r>
      <w:r w:rsidR="00AC0B8E">
        <w:rPr>
          <w:rFonts w:eastAsia="Calibri"/>
          <w:sz w:val="28"/>
          <w:szCs w:val="28"/>
        </w:rPr>
        <w:t>«</w:t>
      </w:r>
      <w:proofErr w:type="spellStart"/>
      <w:r w:rsidR="00A2008A">
        <w:rPr>
          <w:rFonts w:eastAsia="Calibri"/>
          <w:sz w:val="28"/>
          <w:szCs w:val="28"/>
        </w:rPr>
        <w:t>Инждор</w:t>
      </w:r>
      <w:proofErr w:type="spellEnd"/>
      <w:r w:rsidR="00AC0B8E">
        <w:rPr>
          <w:rFonts w:eastAsia="Calibri"/>
          <w:sz w:val="28"/>
          <w:szCs w:val="28"/>
        </w:rPr>
        <w:t>»</w:t>
      </w:r>
      <w:r w:rsidR="007D0F82" w:rsidRPr="007D0F82">
        <w:rPr>
          <w:rFonts w:eastAsia="Calibri"/>
          <w:sz w:val="28"/>
          <w:szCs w:val="28"/>
        </w:rPr>
        <w:t xml:space="preserve"> </w:t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0423C5">
        <w:rPr>
          <w:sz w:val="28"/>
          <w:szCs w:val="28"/>
        </w:rPr>
        <w:br/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0423C5">
        <w:rPr>
          <w:rFonts w:eastAsia="Calibri"/>
          <w:sz w:val="28"/>
          <w:szCs w:val="28"/>
        </w:rPr>
        <w:t xml:space="preserve">ПАО </w:t>
      </w:r>
      <w:r w:rsidR="00AC0B8E">
        <w:rPr>
          <w:rFonts w:eastAsia="Calibri"/>
          <w:sz w:val="28"/>
          <w:szCs w:val="28"/>
        </w:rPr>
        <w:t>«</w:t>
      </w:r>
      <w:proofErr w:type="spellStart"/>
      <w:r w:rsidR="00A2008A">
        <w:rPr>
          <w:rFonts w:eastAsia="Calibri"/>
          <w:sz w:val="28"/>
          <w:szCs w:val="28"/>
        </w:rPr>
        <w:t>Совкомбанк</w:t>
      </w:r>
      <w:proofErr w:type="spellEnd"/>
      <w:r w:rsidR="00AC0B8E">
        <w:rPr>
          <w:rFonts w:eastAsia="Calibri"/>
          <w:sz w:val="28"/>
          <w:szCs w:val="28"/>
        </w:rPr>
        <w:t>»</w:t>
      </w:r>
      <w:r w:rsidR="004204A6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Банк</w:t>
      </w:r>
      <w:r w:rsidR="00774AC8" w:rsidRPr="004B3DDD">
        <w:rPr>
          <w:sz w:val="28"/>
          <w:szCs w:val="28"/>
        </w:rPr>
        <w:t xml:space="preserve">) при проведении </w:t>
      </w:r>
      <w:r w:rsidR="000423C5">
        <w:rPr>
          <w:sz w:val="28"/>
          <w:szCs w:val="28"/>
        </w:rPr>
        <w:br/>
      </w:r>
      <w:r w:rsidR="00A2008A" w:rsidRPr="00A2008A">
        <w:rPr>
          <w:rFonts w:eastAsia="Calibri"/>
          <w:sz w:val="28"/>
          <w:szCs w:val="28"/>
        </w:rPr>
        <w:t xml:space="preserve">ОГКУ </w:t>
      </w:r>
      <w:r w:rsidR="00AC0B8E">
        <w:rPr>
          <w:rFonts w:eastAsia="Calibri"/>
          <w:sz w:val="28"/>
          <w:szCs w:val="28"/>
        </w:rPr>
        <w:t>«</w:t>
      </w:r>
      <w:r w:rsidR="00A2008A" w:rsidRPr="00A2008A">
        <w:rPr>
          <w:rFonts w:eastAsia="Calibri"/>
          <w:sz w:val="28"/>
          <w:szCs w:val="28"/>
        </w:rPr>
        <w:t>Департамент автомобильных дорог Ульяновской области</w:t>
      </w:r>
      <w:r w:rsidR="00AC0B8E">
        <w:rPr>
          <w:rFonts w:eastAsia="Calibri"/>
          <w:sz w:val="28"/>
          <w:szCs w:val="28"/>
        </w:rPr>
        <w:t>»</w:t>
      </w:r>
      <w:r w:rsidR="00A2008A" w:rsidRPr="004B3DDD">
        <w:rPr>
          <w:sz w:val="28"/>
          <w:szCs w:val="28"/>
        </w:rPr>
        <w:t xml:space="preserve"> </w:t>
      </w:r>
      <w:r w:rsidR="00A2008A">
        <w:rPr>
          <w:sz w:val="28"/>
          <w:szCs w:val="28"/>
        </w:rPr>
        <w:br/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 w:rsidR="0096657F">
        <w:rPr>
          <w:sz w:val="28"/>
          <w:szCs w:val="28"/>
        </w:rPr>
        <w:t>,</w:t>
      </w:r>
      <w:r w:rsidR="00245402" w:rsidRPr="00245402">
        <w:t xml:space="preserve"> </w:t>
      </w:r>
      <w:r w:rsidR="00A2008A" w:rsidRPr="00A2008A">
        <w:rPr>
          <w:rFonts w:eastAsia="Calibri"/>
          <w:sz w:val="28"/>
          <w:szCs w:val="28"/>
        </w:rPr>
        <w:t>А</w:t>
      </w:r>
      <w:r w:rsidR="00A2008A">
        <w:rPr>
          <w:rFonts w:eastAsia="Calibri"/>
          <w:sz w:val="28"/>
          <w:szCs w:val="28"/>
        </w:rPr>
        <w:t>гентства</w:t>
      </w:r>
      <w:r w:rsidR="00A2008A" w:rsidRPr="00A2008A">
        <w:rPr>
          <w:rFonts w:eastAsia="Calibri"/>
          <w:sz w:val="28"/>
          <w:szCs w:val="28"/>
        </w:rPr>
        <w:t xml:space="preserve"> государственных закупок Ульяновской </w:t>
      </w:r>
      <w:r w:rsidR="00A2008A">
        <w:rPr>
          <w:rFonts w:eastAsia="Calibri"/>
          <w:sz w:val="28"/>
          <w:szCs w:val="28"/>
        </w:rPr>
        <w:t>области</w:t>
      </w:r>
      <w:r w:rsidR="00A2008A">
        <w:rPr>
          <w:sz w:val="28"/>
          <w:szCs w:val="28"/>
        </w:rPr>
        <w:t xml:space="preserve"> </w:t>
      </w:r>
      <w:r w:rsidR="00245402">
        <w:rPr>
          <w:sz w:val="28"/>
          <w:szCs w:val="28"/>
        </w:rPr>
        <w:t xml:space="preserve">(далее – Уполномоченный </w:t>
      </w:r>
      <w:r w:rsidR="00245402" w:rsidRPr="00B85532">
        <w:rPr>
          <w:sz w:val="28"/>
          <w:szCs w:val="28"/>
        </w:rPr>
        <w:t>орган),</w:t>
      </w:r>
      <w:r w:rsidR="006C34BD" w:rsidRPr="00B85532">
        <w:rPr>
          <w:sz w:val="28"/>
          <w:szCs w:val="28"/>
        </w:rPr>
        <w:t xml:space="preserve"> </w:t>
      </w:r>
      <w:r w:rsidR="005271AC">
        <w:rPr>
          <w:sz w:val="28"/>
          <w:szCs w:val="28"/>
        </w:rPr>
        <w:t>к</w:t>
      </w:r>
      <w:r w:rsidR="00B85532">
        <w:rPr>
          <w:sz w:val="28"/>
          <w:szCs w:val="28"/>
        </w:rPr>
        <w:t>омиссией по осуществлению закупок Уполномоченного органа (далее – Комиссия по осуществлению закупок)</w:t>
      </w:r>
      <w:r w:rsidR="00E0657B">
        <w:rPr>
          <w:sz w:val="28"/>
          <w:szCs w:val="28"/>
        </w:rPr>
        <w:t>,</w:t>
      </w:r>
      <w:r w:rsidR="00B85532">
        <w:rPr>
          <w:sz w:val="28"/>
          <w:szCs w:val="28"/>
        </w:rPr>
        <w:t xml:space="preserve"> </w:t>
      </w:r>
      <w:r w:rsidR="00A2008A">
        <w:rPr>
          <w:sz w:val="28"/>
          <w:szCs w:val="28"/>
        </w:rPr>
        <w:br/>
      </w:r>
      <w:r w:rsidR="007D0F82" w:rsidRPr="00B85532">
        <w:rPr>
          <w:sz w:val="28"/>
          <w:szCs w:val="28"/>
        </w:rPr>
        <w:t xml:space="preserve">АО </w:t>
      </w:r>
      <w:r w:rsidR="00AC0B8E">
        <w:rPr>
          <w:sz w:val="28"/>
          <w:szCs w:val="28"/>
        </w:rPr>
        <w:t>«</w:t>
      </w:r>
      <w:r w:rsidR="00A2008A">
        <w:rPr>
          <w:sz w:val="28"/>
          <w:szCs w:val="28"/>
        </w:rPr>
        <w:t>Сбербанк-АСТ</w:t>
      </w:r>
      <w:r w:rsidR="00AC0B8E">
        <w:rPr>
          <w:sz w:val="28"/>
          <w:szCs w:val="28"/>
        </w:rPr>
        <w:t>»</w:t>
      </w:r>
      <w:r w:rsidR="00C7680D">
        <w:rPr>
          <w:sz w:val="28"/>
          <w:szCs w:val="28"/>
        </w:rPr>
        <w:t xml:space="preserve"> (далее – Оператор</w:t>
      </w:r>
      <w:r w:rsidR="0096657F">
        <w:rPr>
          <w:sz w:val="28"/>
          <w:szCs w:val="28"/>
        </w:rPr>
        <w:t xml:space="preserve"> электронной </w:t>
      </w:r>
      <w:r w:rsidR="00BE0A5E" w:rsidRPr="004B3DDD">
        <w:rPr>
          <w:sz w:val="28"/>
          <w:szCs w:val="28"/>
        </w:rPr>
        <w:t>площадки</w:t>
      </w:r>
      <w:r w:rsidR="00C7680D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</w:t>
      </w:r>
      <w:r w:rsidR="00977C1C" w:rsidRPr="00977C1C">
        <w:rPr>
          <w:sz w:val="28"/>
          <w:szCs w:val="28"/>
        </w:rPr>
        <w:t>открыт</w:t>
      </w:r>
      <w:r w:rsidR="00977C1C">
        <w:rPr>
          <w:sz w:val="28"/>
          <w:szCs w:val="28"/>
        </w:rPr>
        <w:t>ого</w:t>
      </w:r>
      <w:r w:rsidR="00977C1C" w:rsidRPr="00977C1C">
        <w:rPr>
          <w:sz w:val="28"/>
          <w:szCs w:val="28"/>
        </w:rPr>
        <w:t xml:space="preserve"> </w:t>
      </w:r>
      <w:r w:rsidR="00721F89">
        <w:rPr>
          <w:sz w:val="28"/>
          <w:szCs w:val="28"/>
        </w:rPr>
        <w:t>конкурса</w:t>
      </w:r>
      <w:r w:rsidR="00977C1C" w:rsidRPr="00977C1C">
        <w:rPr>
          <w:sz w:val="28"/>
          <w:szCs w:val="28"/>
        </w:rPr>
        <w:t xml:space="preserve"> в электронной форм</w:t>
      </w:r>
      <w:r w:rsidR="001266D2">
        <w:rPr>
          <w:sz w:val="28"/>
          <w:szCs w:val="28"/>
        </w:rPr>
        <w:t>е на право заключения контракта</w:t>
      </w:r>
      <w:r w:rsidR="00977C1C" w:rsidRPr="00977C1C">
        <w:rPr>
          <w:sz w:val="28"/>
          <w:szCs w:val="28"/>
        </w:rPr>
        <w:t xml:space="preserve"> на</w:t>
      </w:r>
      <w:r w:rsidR="000423C5">
        <w:rPr>
          <w:sz w:val="28"/>
          <w:szCs w:val="28"/>
        </w:rPr>
        <w:t xml:space="preserve"> выполнение</w:t>
      </w:r>
      <w:r w:rsidR="00977C1C" w:rsidRPr="00977C1C">
        <w:rPr>
          <w:sz w:val="28"/>
          <w:szCs w:val="28"/>
        </w:rPr>
        <w:t xml:space="preserve"> </w:t>
      </w:r>
      <w:r w:rsidR="000423C5" w:rsidRPr="000423C5">
        <w:rPr>
          <w:sz w:val="28"/>
          <w:szCs w:val="28"/>
        </w:rPr>
        <w:t xml:space="preserve">работ по </w:t>
      </w:r>
      <w:r w:rsidR="00A2008A">
        <w:rPr>
          <w:sz w:val="28"/>
          <w:szCs w:val="28"/>
        </w:rPr>
        <w:t>подготовке</w:t>
      </w:r>
      <w:r w:rsidR="00A2008A" w:rsidRPr="00A2008A">
        <w:rPr>
          <w:sz w:val="28"/>
          <w:szCs w:val="28"/>
        </w:rPr>
        <w:t xml:space="preserve"> проектной документации на капитальный ремонт автомобильной дороги Димитровград-Чувашский Сускан км 32+497 </w:t>
      </w:r>
      <w:proofErr w:type="spellStart"/>
      <w:r w:rsidR="00A2008A" w:rsidRPr="00A2008A">
        <w:rPr>
          <w:sz w:val="28"/>
          <w:szCs w:val="28"/>
        </w:rPr>
        <w:t>Мелекесского</w:t>
      </w:r>
      <w:proofErr w:type="spellEnd"/>
      <w:r w:rsidR="00A2008A" w:rsidRPr="00A2008A">
        <w:rPr>
          <w:sz w:val="28"/>
          <w:szCs w:val="28"/>
        </w:rPr>
        <w:t xml:space="preserve"> района Ульяновской области (мост через р.</w:t>
      </w:r>
      <w:r w:rsidR="00A2008A">
        <w:rPr>
          <w:sz w:val="28"/>
          <w:szCs w:val="28"/>
        </w:rPr>
        <w:t xml:space="preserve"> </w:t>
      </w:r>
      <w:proofErr w:type="spellStart"/>
      <w:r w:rsidR="00A2008A" w:rsidRPr="00A2008A">
        <w:rPr>
          <w:sz w:val="28"/>
          <w:szCs w:val="28"/>
        </w:rPr>
        <w:t>Бирля</w:t>
      </w:r>
      <w:proofErr w:type="spellEnd"/>
      <w:r w:rsidR="00A2008A" w:rsidRPr="00A2008A">
        <w:rPr>
          <w:sz w:val="28"/>
          <w:szCs w:val="28"/>
        </w:rPr>
        <w:t xml:space="preserve"> у п.</w:t>
      </w:r>
      <w:r w:rsidR="00A2008A">
        <w:rPr>
          <w:sz w:val="28"/>
          <w:szCs w:val="28"/>
        </w:rPr>
        <w:t xml:space="preserve"> </w:t>
      </w:r>
      <w:r w:rsidR="00A2008A" w:rsidRPr="00A2008A">
        <w:rPr>
          <w:sz w:val="28"/>
          <w:szCs w:val="28"/>
        </w:rPr>
        <w:t xml:space="preserve">Воля) </w:t>
      </w:r>
      <w:r w:rsidR="00BE0A5E" w:rsidRPr="007D0F82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A2008A" w:rsidRPr="00A2008A">
        <w:rPr>
          <w:sz w:val="28"/>
          <w:szCs w:val="28"/>
        </w:rPr>
        <w:t>0168500000626001565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(далее – </w:t>
      </w:r>
      <w:r w:rsidR="00721F89">
        <w:rPr>
          <w:sz w:val="28"/>
          <w:szCs w:val="28"/>
        </w:rPr>
        <w:t>Конкурс</w:t>
      </w:r>
      <w:r w:rsidR="00BE0A5E" w:rsidRPr="004B3DDD">
        <w:rPr>
          <w:sz w:val="28"/>
          <w:szCs w:val="28"/>
        </w:rPr>
        <w:t>, Извещение)</w:t>
      </w:r>
      <w:bookmarkEnd w:id="3"/>
      <w:r w:rsidR="00BE0A5E" w:rsidRPr="004B3DDD">
        <w:rPr>
          <w:sz w:val="28"/>
          <w:szCs w:val="28"/>
        </w:rPr>
        <w:t xml:space="preserve">, и в результате осуществления внеплановой проверки </w:t>
      </w:r>
      <w:r w:rsidR="000423C5">
        <w:rPr>
          <w:sz w:val="28"/>
          <w:szCs w:val="28"/>
        </w:rPr>
        <w:br/>
      </w:r>
      <w:r w:rsidR="0005595F">
        <w:rPr>
          <w:sz w:val="28"/>
          <w:szCs w:val="28"/>
        </w:rPr>
        <w:t>в соответствии 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 </w:t>
      </w:r>
      <w:r w:rsidR="00DB578B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от 05.04.2013 № 44-ФЗ </w:t>
      </w:r>
      <w:r w:rsidR="00AC0B8E">
        <w:rPr>
          <w:sz w:val="28"/>
          <w:szCs w:val="28"/>
        </w:rPr>
        <w:t>«</w:t>
      </w:r>
      <w:r w:rsidR="00BE0A5E" w:rsidRPr="004B3DDD">
        <w:rPr>
          <w:sz w:val="28"/>
          <w:szCs w:val="28"/>
        </w:rPr>
        <w:t xml:space="preserve">О контрактной системе в сфере закупок товаров, работ, </w:t>
      </w:r>
      <w:r w:rsidR="00DB578B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услуг для обеспечения государственных и муниципальных нужд</w:t>
      </w:r>
      <w:r w:rsidR="00AC0B8E">
        <w:rPr>
          <w:sz w:val="28"/>
          <w:szCs w:val="28"/>
        </w:rPr>
        <w:t>»</w:t>
      </w:r>
      <w:r w:rsidR="002A025A">
        <w:rPr>
          <w:sz w:val="28"/>
          <w:szCs w:val="28"/>
        </w:rPr>
        <w:t xml:space="preserve"> </w:t>
      </w:r>
      <w:r w:rsidR="00DB578B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2"/>
    </w:p>
    <w:p w14:paraId="21EA514B" w14:textId="77777777" w:rsidR="00747D81" w:rsidRDefault="00747D81" w:rsidP="004E7368">
      <w:pPr>
        <w:spacing w:line="360" w:lineRule="exact"/>
        <w:ind w:firstLine="709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4E7368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4E7368">
      <w:pPr>
        <w:spacing w:line="360" w:lineRule="exact"/>
        <w:ind w:firstLine="709"/>
        <w:jc w:val="center"/>
        <w:rPr>
          <w:sz w:val="28"/>
          <w:szCs w:val="28"/>
        </w:rPr>
      </w:pPr>
    </w:p>
    <w:p w14:paraId="6ABA98A6" w14:textId="7F84231F" w:rsidR="00977C1C" w:rsidRPr="00977C1C" w:rsidRDefault="00977C1C" w:rsidP="004E736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 действия </w:t>
      </w:r>
      <w:r w:rsidR="00A2008A">
        <w:rPr>
          <w:sz w:val="28"/>
          <w:szCs w:val="28"/>
        </w:rPr>
        <w:t>Банка при проведении Заказчиком</w:t>
      </w:r>
      <w:r w:rsidRPr="00977C1C">
        <w:rPr>
          <w:sz w:val="28"/>
          <w:szCs w:val="28"/>
        </w:rPr>
        <w:t xml:space="preserve">, Уполномоченным органом, Комиссией по осуществлению закупок, Оператором электронной площадки </w:t>
      </w:r>
      <w:r w:rsidR="00721F89">
        <w:rPr>
          <w:sz w:val="28"/>
          <w:szCs w:val="28"/>
        </w:rPr>
        <w:t>Конкурса</w:t>
      </w:r>
      <w:r w:rsidRPr="00977C1C">
        <w:rPr>
          <w:sz w:val="28"/>
          <w:szCs w:val="28"/>
        </w:rPr>
        <w:t>.</w:t>
      </w:r>
    </w:p>
    <w:p w14:paraId="137F093A" w14:textId="3E8B8598" w:rsidR="00977C1C" w:rsidRDefault="00977C1C" w:rsidP="004E736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По мнению Заявителя, его права и законные интересы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>нарушены действи</w:t>
      </w:r>
      <w:r w:rsidR="00DB578B">
        <w:rPr>
          <w:sz w:val="28"/>
          <w:szCs w:val="28"/>
        </w:rPr>
        <w:t xml:space="preserve">ями Банка, </w:t>
      </w:r>
      <w:r w:rsidR="00FA2062">
        <w:rPr>
          <w:sz w:val="28"/>
          <w:szCs w:val="28"/>
        </w:rPr>
        <w:t>не</w:t>
      </w:r>
      <w:r w:rsidR="00EA0739">
        <w:rPr>
          <w:sz w:val="28"/>
          <w:szCs w:val="28"/>
        </w:rPr>
        <w:t>надлежащим образом</w:t>
      </w:r>
      <w:r w:rsidR="00FA2062">
        <w:rPr>
          <w:sz w:val="28"/>
          <w:szCs w:val="28"/>
        </w:rPr>
        <w:t xml:space="preserve"> разместившего</w:t>
      </w:r>
      <w:r w:rsidR="00DB578B">
        <w:rPr>
          <w:sz w:val="28"/>
          <w:szCs w:val="28"/>
        </w:rPr>
        <w:t xml:space="preserve"> независимую</w:t>
      </w:r>
      <w:r w:rsidRPr="00977C1C">
        <w:rPr>
          <w:sz w:val="28"/>
          <w:szCs w:val="28"/>
        </w:rPr>
        <w:t xml:space="preserve"> гаранти</w:t>
      </w:r>
      <w:r w:rsidR="00DB578B">
        <w:rPr>
          <w:sz w:val="28"/>
          <w:szCs w:val="28"/>
        </w:rPr>
        <w:t>ю</w:t>
      </w:r>
      <w:r w:rsidRPr="00977C1C">
        <w:rPr>
          <w:sz w:val="28"/>
          <w:szCs w:val="28"/>
        </w:rPr>
        <w:t xml:space="preserve"> от </w:t>
      </w:r>
      <w:r w:rsidR="00A2008A">
        <w:rPr>
          <w:sz w:val="28"/>
          <w:szCs w:val="28"/>
        </w:rPr>
        <w:t>12.05</w:t>
      </w:r>
      <w:r w:rsidRPr="00977C1C">
        <w:rPr>
          <w:sz w:val="28"/>
          <w:szCs w:val="28"/>
        </w:rPr>
        <w:t>.202</w:t>
      </w:r>
      <w:r w:rsidR="00C765B5">
        <w:rPr>
          <w:sz w:val="28"/>
          <w:szCs w:val="28"/>
        </w:rPr>
        <w:t>6</w:t>
      </w:r>
      <w:r w:rsidRPr="00977C1C">
        <w:rPr>
          <w:sz w:val="28"/>
          <w:szCs w:val="28"/>
        </w:rPr>
        <w:t xml:space="preserve"> </w:t>
      </w:r>
      <w:r w:rsidR="00C765B5">
        <w:rPr>
          <w:sz w:val="28"/>
          <w:szCs w:val="28"/>
        </w:rPr>
        <w:t xml:space="preserve">№ </w:t>
      </w:r>
      <w:r w:rsidR="00A2008A">
        <w:rPr>
          <w:sz w:val="28"/>
          <w:szCs w:val="28"/>
        </w:rPr>
        <w:t>4085161</w:t>
      </w:r>
      <w:r w:rsidR="00A2008A" w:rsidRPr="00A2008A">
        <w:rPr>
          <w:sz w:val="28"/>
          <w:szCs w:val="28"/>
        </w:rPr>
        <w:t xml:space="preserve"> </w:t>
      </w:r>
      <w:r w:rsidRPr="00977C1C">
        <w:rPr>
          <w:sz w:val="28"/>
          <w:szCs w:val="28"/>
        </w:rPr>
        <w:t xml:space="preserve">в качестве обеспечения заявки на участие в </w:t>
      </w:r>
      <w:r w:rsidR="00721F89">
        <w:rPr>
          <w:sz w:val="28"/>
          <w:szCs w:val="28"/>
        </w:rPr>
        <w:t>Конкурсе</w:t>
      </w:r>
      <w:r w:rsidRPr="00977C1C">
        <w:rPr>
          <w:sz w:val="28"/>
          <w:szCs w:val="28"/>
        </w:rPr>
        <w:t xml:space="preserve"> (далее </w:t>
      </w:r>
      <w:r w:rsidRPr="004B3DDD">
        <w:rPr>
          <w:sz w:val="28"/>
          <w:szCs w:val="28"/>
        </w:rPr>
        <w:t xml:space="preserve">– </w:t>
      </w:r>
      <w:r w:rsidR="00C765B5">
        <w:rPr>
          <w:sz w:val="28"/>
          <w:szCs w:val="28"/>
        </w:rPr>
        <w:t>Независимая гарантия</w:t>
      </w:r>
      <w:r w:rsidR="00EA0739">
        <w:rPr>
          <w:sz w:val="28"/>
          <w:szCs w:val="28"/>
        </w:rPr>
        <w:t>)</w:t>
      </w:r>
      <w:r w:rsidRPr="00977C1C">
        <w:rPr>
          <w:sz w:val="28"/>
          <w:szCs w:val="28"/>
        </w:rPr>
        <w:t xml:space="preserve"> </w:t>
      </w:r>
      <w:r w:rsidR="00FA2062">
        <w:rPr>
          <w:sz w:val="28"/>
          <w:szCs w:val="28"/>
        </w:rPr>
        <w:t>в реестре независимых гарантий</w:t>
      </w:r>
      <w:r w:rsidR="006345D7">
        <w:rPr>
          <w:sz w:val="28"/>
          <w:szCs w:val="28"/>
        </w:rPr>
        <w:t xml:space="preserve">, в результате чего заявка Заявителя на участие в Конкурсе возвращена </w:t>
      </w:r>
      <w:r w:rsidR="006345D7">
        <w:rPr>
          <w:sz w:val="28"/>
          <w:szCs w:val="28"/>
        </w:rPr>
        <w:lastRenderedPageBreak/>
        <w:t>Оператором электронной площадки</w:t>
      </w:r>
      <w:r w:rsidRPr="00977C1C">
        <w:rPr>
          <w:sz w:val="28"/>
          <w:szCs w:val="28"/>
        </w:rPr>
        <w:t>.</w:t>
      </w:r>
    </w:p>
    <w:p w14:paraId="0620F46A" w14:textId="1F0D528D" w:rsidR="00373A81" w:rsidRPr="00977C1C" w:rsidRDefault="00AB06F8" w:rsidP="004E7368">
      <w:pPr>
        <w:widowControl w:val="0"/>
        <w:tabs>
          <w:tab w:val="left" w:pos="1134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жалобы Заявителя на действия Оператора электронной площадки 21.05.2026 Комиссией в целях полного и всестороннего рассмотрения жалобы объявлен перерыв, заседание продолжилось 22.05.2026.</w:t>
      </w:r>
    </w:p>
    <w:p w14:paraId="3B1EEC35" w14:textId="77777777" w:rsidR="000423C5" w:rsidRDefault="000423C5" w:rsidP="004E736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 письменных пояснений на заседание Комиссии не предоставил.</w:t>
      </w:r>
    </w:p>
    <w:p w14:paraId="52C10C9D" w14:textId="70CEA0A3" w:rsidR="00AC5640" w:rsidRPr="004B3DDD" w:rsidRDefault="00BE0A5E" w:rsidP="004E736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 xml:space="preserve">при проведении </w:t>
      </w:r>
      <w:r w:rsidR="00721F89">
        <w:rPr>
          <w:sz w:val="28"/>
          <w:szCs w:val="28"/>
        </w:rPr>
        <w:t>Конкурса</w:t>
      </w:r>
      <w:r w:rsidRPr="004B3DDD">
        <w:rPr>
          <w:sz w:val="28"/>
          <w:szCs w:val="28"/>
        </w:rPr>
        <w:t>:</w:t>
      </w:r>
    </w:p>
    <w:p w14:paraId="530DBB73" w14:textId="2F23CA1C" w:rsidR="00AC5640" w:rsidRPr="006A5CA5" w:rsidRDefault="00393C39" w:rsidP="004E7368">
      <w:pPr>
        <w:pStyle w:val="af0"/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hanging="142"/>
        <w:jc w:val="both"/>
        <w:rPr>
          <w:sz w:val="28"/>
          <w:szCs w:val="28"/>
        </w:rPr>
      </w:pPr>
      <w:r w:rsidRPr="006A5CA5">
        <w:rPr>
          <w:sz w:val="28"/>
          <w:szCs w:val="28"/>
        </w:rPr>
        <w:t xml:space="preserve">Извещение размещено </w:t>
      </w:r>
      <w:r w:rsidR="00CF07D0" w:rsidRPr="006A5CA5">
        <w:rPr>
          <w:sz w:val="28"/>
          <w:szCs w:val="28"/>
        </w:rPr>
        <w:t>в ЕИС </w:t>
      </w:r>
      <w:r w:rsidR="006A5CA5" w:rsidRPr="006A5CA5">
        <w:rPr>
          <w:sz w:val="28"/>
          <w:szCs w:val="28"/>
        </w:rPr>
        <w:t xml:space="preserve">– </w:t>
      </w:r>
      <w:r w:rsidR="000423C5">
        <w:rPr>
          <w:sz w:val="28"/>
          <w:szCs w:val="28"/>
        </w:rPr>
        <w:t>23</w:t>
      </w:r>
      <w:r w:rsidR="00DE02A1" w:rsidRPr="006A5CA5">
        <w:rPr>
          <w:sz w:val="28"/>
          <w:szCs w:val="28"/>
        </w:rPr>
        <w:t>.</w:t>
      </w:r>
      <w:r w:rsidR="00A2008A">
        <w:rPr>
          <w:sz w:val="28"/>
          <w:szCs w:val="28"/>
        </w:rPr>
        <w:t>04</w:t>
      </w:r>
      <w:r w:rsidR="00C765B5">
        <w:rPr>
          <w:sz w:val="28"/>
          <w:szCs w:val="28"/>
        </w:rPr>
        <w:t>.2026</w:t>
      </w:r>
      <w:r w:rsidR="00BE0A5E" w:rsidRPr="006A5CA5">
        <w:rPr>
          <w:sz w:val="28"/>
          <w:szCs w:val="28"/>
        </w:rPr>
        <w:t>;</w:t>
      </w:r>
    </w:p>
    <w:p w14:paraId="50DD1181" w14:textId="2C24C894" w:rsidR="003F1F70" w:rsidRDefault="00BE0A5E" w:rsidP="004E736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977C1C" w:rsidRPr="00977C1C">
        <w:rPr>
          <w:sz w:val="28"/>
          <w:szCs w:val="28"/>
        </w:rPr>
        <w:t xml:space="preserve">открытый </w:t>
      </w:r>
      <w:r w:rsidR="005271AC">
        <w:rPr>
          <w:sz w:val="28"/>
          <w:szCs w:val="28"/>
        </w:rPr>
        <w:t>к</w:t>
      </w:r>
      <w:r w:rsidR="00721F89">
        <w:rPr>
          <w:sz w:val="28"/>
          <w:szCs w:val="28"/>
        </w:rPr>
        <w:t>онкурс</w:t>
      </w:r>
      <w:r w:rsidR="00977C1C" w:rsidRPr="00977C1C">
        <w:rPr>
          <w:sz w:val="28"/>
          <w:szCs w:val="28"/>
        </w:rPr>
        <w:t xml:space="preserve"> в электронной форме</w:t>
      </w:r>
      <w:r w:rsidRPr="004B3DDD">
        <w:rPr>
          <w:sz w:val="28"/>
          <w:szCs w:val="28"/>
        </w:rPr>
        <w:t>;</w:t>
      </w:r>
      <w:r w:rsidR="00F67614">
        <w:rPr>
          <w:sz w:val="28"/>
          <w:szCs w:val="28"/>
        </w:rPr>
        <w:t xml:space="preserve"> </w:t>
      </w:r>
    </w:p>
    <w:p w14:paraId="627B89A7" w14:textId="30A1167C" w:rsidR="001649E9" w:rsidRPr="001301C3" w:rsidRDefault="003F1F70" w:rsidP="004E736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</w:t>
      </w:r>
      <w:r w:rsidR="002D4B05">
        <w:rPr>
          <w:sz w:val="28"/>
          <w:szCs w:val="28"/>
        </w:rPr>
        <w:t>(</w:t>
      </w:r>
      <w:r w:rsidR="004D4474" w:rsidRPr="003F1F70">
        <w:rPr>
          <w:sz w:val="28"/>
          <w:szCs w:val="28"/>
        </w:rPr>
        <w:t>м</w:t>
      </w:r>
      <w:r>
        <w:rPr>
          <w:sz w:val="28"/>
          <w:szCs w:val="28"/>
        </w:rPr>
        <w:t>аксимальная</w:t>
      </w:r>
      <w:r w:rsidR="002D4B05">
        <w:rPr>
          <w:sz w:val="28"/>
          <w:szCs w:val="28"/>
        </w:rPr>
        <w:t>)</w:t>
      </w:r>
      <w:r>
        <w:rPr>
          <w:sz w:val="28"/>
          <w:szCs w:val="28"/>
        </w:rPr>
        <w:t xml:space="preserve"> цена</w:t>
      </w:r>
      <w:r w:rsidR="004D4474" w:rsidRPr="003F1F70">
        <w:rPr>
          <w:sz w:val="28"/>
          <w:szCs w:val="28"/>
        </w:rPr>
        <w:t xml:space="preserve"> контракта</w:t>
      </w:r>
      <w:r w:rsidR="00825D9D" w:rsidRPr="003F1F70">
        <w:rPr>
          <w:sz w:val="28"/>
          <w:szCs w:val="28"/>
        </w:rPr>
        <w:t xml:space="preserve"> </w:t>
      </w:r>
      <w:r w:rsidR="00825D9D" w:rsidRPr="002C2FF4">
        <w:rPr>
          <w:sz w:val="28"/>
          <w:szCs w:val="28"/>
        </w:rPr>
        <w:t xml:space="preserve">– </w:t>
      </w:r>
      <w:r w:rsidR="00A2008A" w:rsidRPr="00A2008A">
        <w:rPr>
          <w:rStyle w:val="cardmaininfocontent"/>
          <w:sz w:val="28"/>
        </w:rPr>
        <w:t>5 882 818</w:t>
      </w:r>
      <w:r w:rsidR="00A2008A" w:rsidRPr="00A2008A">
        <w:rPr>
          <w:sz w:val="28"/>
          <w:szCs w:val="28"/>
        </w:rPr>
        <w:t xml:space="preserve"> </w:t>
      </w:r>
      <w:r w:rsidR="00093728" w:rsidRPr="002C2FF4">
        <w:rPr>
          <w:sz w:val="28"/>
          <w:szCs w:val="28"/>
        </w:rPr>
        <w:t>руб.</w:t>
      </w:r>
      <w:r w:rsidR="00BE0A5E" w:rsidRPr="002C2FF4">
        <w:rPr>
          <w:sz w:val="28"/>
          <w:szCs w:val="28"/>
        </w:rPr>
        <w:t>;</w:t>
      </w:r>
    </w:p>
    <w:p w14:paraId="1EF6F820" w14:textId="3133DC7A" w:rsidR="00356AA7" w:rsidRDefault="00BE0A5E" w:rsidP="004E736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0423C5">
        <w:rPr>
          <w:sz w:val="28"/>
          <w:szCs w:val="28"/>
        </w:rPr>
        <w:t>Конкурсе</w:t>
      </w:r>
      <w:r w:rsidRPr="004B3DDD">
        <w:rPr>
          <w:sz w:val="28"/>
          <w:szCs w:val="28"/>
        </w:rPr>
        <w:t xml:space="preserve"> – </w:t>
      </w:r>
      <w:r w:rsidRPr="004B3DDD">
        <w:rPr>
          <w:sz w:val="28"/>
          <w:szCs w:val="28"/>
        </w:rPr>
        <w:br/>
      </w:r>
      <w:r w:rsidR="00A2008A">
        <w:rPr>
          <w:sz w:val="28"/>
          <w:szCs w:val="28"/>
        </w:rPr>
        <w:t>13.05</w:t>
      </w:r>
      <w:r w:rsidR="00AF3A3D">
        <w:rPr>
          <w:sz w:val="28"/>
          <w:szCs w:val="28"/>
        </w:rPr>
        <w:t>.2026</w:t>
      </w:r>
      <w:r w:rsidRPr="002C2FF4">
        <w:rPr>
          <w:sz w:val="28"/>
          <w:szCs w:val="28"/>
        </w:rPr>
        <w:t>;</w:t>
      </w:r>
    </w:p>
    <w:p w14:paraId="4784F3BB" w14:textId="532305AC" w:rsidR="00156FFE" w:rsidRDefault="001649E9" w:rsidP="004E736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721F89">
        <w:rPr>
          <w:sz w:val="28"/>
          <w:szCs w:val="28"/>
        </w:rPr>
        <w:t>Конкурсе</w:t>
      </w:r>
      <w:r w:rsidR="000423C5">
        <w:rPr>
          <w:sz w:val="28"/>
          <w:szCs w:val="28"/>
        </w:rPr>
        <w:t xml:space="preserve"> подано</w:t>
      </w:r>
      <w:r w:rsidRPr="001649E9">
        <w:rPr>
          <w:sz w:val="28"/>
          <w:szCs w:val="28"/>
        </w:rPr>
        <w:t xml:space="preserve"> </w:t>
      </w:r>
      <w:r w:rsidR="00FB31B0">
        <w:rPr>
          <w:sz w:val="28"/>
          <w:szCs w:val="28"/>
        </w:rPr>
        <w:t>5</w:t>
      </w:r>
      <w:r w:rsidR="001266D2">
        <w:rPr>
          <w:sz w:val="28"/>
          <w:szCs w:val="28"/>
        </w:rPr>
        <w:t xml:space="preserve"> заявок</w:t>
      </w:r>
      <w:r w:rsidR="00BF57F2">
        <w:rPr>
          <w:sz w:val="28"/>
          <w:szCs w:val="28"/>
        </w:rPr>
        <w:t xml:space="preserve"> от участника</w:t>
      </w:r>
      <w:r w:rsidRPr="001649E9">
        <w:rPr>
          <w:sz w:val="28"/>
          <w:szCs w:val="28"/>
        </w:rPr>
        <w:t xml:space="preserve"> закупки;</w:t>
      </w:r>
    </w:p>
    <w:p w14:paraId="4677DA04" w14:textId="77777777" w:rsidR="00FB31B0" w:rsidRDefault="003D244E" w:rsidP="004E736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>дата подведения ит</w:t>
      </w:r>
      <w:r w:rsidR="00FB31B0">
        <w:rPr>
          <w:sz w:val="28"/>
          <w:szCs w:val="28"/>
        </w:rPr>
        <w:t>огов определения поставщика – 18.05</w:t>
      </w:r>
      <w:r>
        <w:rPr>
          <w:sz w:val="28"/>
          <w:szCs w:val="28"/>
        </w:rPr>
        <w:t>.2026;</w:t>
      </w:r>
    </w:p>
    <w:p w14:paraId="4D615F3D" w14:textId="75C8C4ED" w:rsidR="00FB31B0" w:rsidRDefault="00FB31B0" w:rsidP="004E7368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31B0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Pr="00FB31B0">
        <w:rPr>
          <w:sz w:val="28"/>
          <w:szCs w:val="28"/>
        </w:rPr>
        <w:br/>
      </w:r>
      <w:r w:rsidR="001266D2">
        <w:rPr>
          <w:sz w:val="28"/>
          <w:szCs w:val="28"/>
        </w:rPr>
        <w:t>5</w:t>
      </w:r>
      <w:r w:rsidRPr="00FB31B0">
        <w:rPr>
          <w:sz w:val="28"/>
          <w:szCs w:val="28"/>
        </w:rPr>
        <w:t xml:space="preserve"> заявок участников </w:t>
      </w:r>
      <w:r w:rsidR="001266D2">
        <w:rPr>
          <w:sz w:val="28"/>
          <w:szCs w:val="28"/>
        </w:rPr>
        <w:t>Конкурса</w:t>
      </w:r>
      <w:r w:rsidRPr="00FB31B0">
        <w:rPr>
          <w:sz w:val="28"/>
          <w:szCs w:val="28"/>
        </w:rPr>
        <w:t xml:space="preserve"> соответствующими требованиям Извещения </w:t>
      </w:r>
      <w:r w:rsidRPr="00FB31B0">
        <w:rPr>
          <w:sz w:val="28"/>
          <w:szCs w:val="28"/>
        </w:rPr>
        <w:br/>
        <w:t>и Закона о контрактной системе;</w:t>
      </w:r>
    </w:p>
    <w:p w14:paraId="7E809577" w14:textId="36798172" w:rsidR="00FB31B0" w:rsidRPr="00FB31B0" w:rsidRDefault="00FB31B0" w:rsidP="004E7368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31B0">
        <w:rPr>
          <w:sz w:val="28"/>
          <w:szCs w:val="28"/>
        </w:rPr>
        <w:t xml:space="preserve">победителем </w:t>
      </w:r>
      <w:r w:rsidR="001266D2">
        <w:rPr>
          <w:sz w:val="28"/>
          <w:szCs w:val="28"/>
        </w:rPr>
        <w:t>Конкурса</w:t>
      </w:r>
      <w:r w:rsidR="001266D2" w:rsidRPr="00FB31B0">
        <w:rPr>
          <w:sz w:val="28"/>
          <w:szCs w:val="28"/>
        </w:rPr>
        <w:t xml:space="preserve"> </w:t>
      </w:r>
      <w:r w:rsidRPr="00FB31B0">
        <w:rPr>
          <w:sz w:val="28"/>
          <w:szCs w:val="28"/>
        </w:rPr>
        <w:t xml:space="preserve">признан участник с идентификационным номером заявки </w:t>
      </w:r>
      <w:r w:rsidR="00AC0B8E">
        <w:rPr>
          <w:sz w:val="28"/>
          <w:szCs w:val="28"/>
        </w:rPr>
        <w:t>«</w:t>
      </w:r>
      <w:r w:rsidRPr="00FB31B0">
        <w:rPr>
          <w:sz w:val="28"/>
        </w:rPr>
        <w:t>12</w:t>
      </w:r>
      <w:r w:rsidR="00AC0B8E">
        <w:rPr>
          <w:sz w:val="28"/>
          <w:szCs w:val="28"/>
        </w:rPr>
        <w:t>»</w:t>
      </w:r>
      <w:r w:rsidRPr="00FB31B0">
        <w:rPr>
          <w:sz w:val="28"/>
          <w:szCs w:val="28"/>
        </w:rPr>
        <w:t xml:space="preserve"> с предложением о цене контракта </w:t>
      </w:r>
      <w:r w:rsidRPr="00FB31B0">
        <w:rPr>
          <w:sz w:val="28"/>
          <w:szCs w:val="28"/>
        </w:rPr>
        <w:br/>
        <w:t xml:space="preserve">в размере </w:t>
      </w:r>
      <w:r w:rsidR="00AC0B8E" w:rsidRPr="00AC0B8E">
        <w:rPr>
          <w:sz w:val="28"/>
        </w:rPr>
        <w:t>2 706 000</w:t>
      </w:r>
      <w:r w:rsidRPr="00FB31B0">
        <w:rPr>
          <w:sz w:val="32"/>
          <w:szCs w:val="28"/>
        </w:rPr>
        <w:t xml:space="preserve"> </w:t>
      </w:r>
      <w:r w:rsidRPr="00FB31B0">
        <w:rPr>
          <w:sz w:val="28"/>
          <w:szCs w:val="28"/>
        </w:rPr>
        <w:t>руб.</w:t>
      </w:r>
    </w:p>
    <w:p w14:paraId="3BB1C3DF" w14:textId="7E5D4279" w:rsidR="001301C3" w:rsidRPr="00FA2062" w:rsidRDefault="001301C3" w:rsidP="004E7368">
      <w:pPr>
        <w:pStyle w:val="af0"/>
        <w:widowControl w:val="0"/>
        <w:numPr>
          <w:ilvl w:val="3"/>
          <w:numId w:val="1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FA2062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Банка, </w:t>
      </w:r>
      <w:r w:rsidR="00EA0739">
        <w:rPr>
          <w:sz w:val="28"/>
          <w:szCs w:val="28"/>
        </w:rPr>
        <w:t xml:space="preserve">ненадлежащим образом </w:t>
      </w:r>
      <w:r w:rsidR="00FA2062" w:rsidRPr="00FA2062">
        <w:rPr>
          <w:sz w:val="28"/>
          <w:szCs w:val="28"/>
        </w:rPr>
        <w:t>разместившего</w:t>
      </w:r>
      <w:r w:rsidR="00FA2062">
        <w:rPr>
          <w:sz w:val="28"/>
          <w:szCs w:val="28"/>
        </w:rPr>
        <w:t xml:space="preserve"> Н</w:t>
      </w:r>
      <w:r w:rsidR="00FA2062" w:rsidRPr="00FA2062">
        <w:rPr>
          <w:sz w:val="28"/>
          <w:szCs w:val="28"/>
        </w:rPr>
        <w:t>езависимую гарантию в реестре независимых гарантий</w:t>
      </w:r>
      <w:r w:rsidR="006345D7">
        <w:rPr>
          <w:sz w:val="28"/>
          <w:szCs w:val="28"/>
        </w:rPr>
        <w:t xml:space="preserve">, в результате </w:t>
      </w:r>
      <w:r w:rsidR="006345D7">
        <w:rPr>
          <w:sz w:val="28"/>
          <w:szCs w:val="28"/>
        </w:rPr>
        <w:br/>
        <w:t>чего заявка Заявителя на участие в Конкурсе возвращена Оператором электронной площадки</w:t>
      </w:r>
      <w:r w:rsidRPr="00FA2062">
        <w:rPr>
          <w:sz w:val="28"/>
          <w:szCs w:val="28"/>
        </w:rPr>
        <w:t>.</w:t>
      </w:r>
    </w:p>
    <w:p w14:paraId="343950A5" w14:textId="69E9F4B0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>«</w:t>
      </w:r>
      <w:r w:rsidRPr="00AC0B8E">
        <w:rPr>
          <w:sz w:val="28"/>
          <w:szCs w:val="28"/>
        </w:rPr>
        <w:t>г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 xml:space="preserve"> пункта 1 части 2 статьи 24.1 Закона о контрактной системе предусмотрено, что Правительством Российской Федерации устанавливаются требования 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с использованием инфраструктуры, обеспечивающей информационно-технологическое взаимодействие информационных систем, используемых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>для предоставления государственных и муниципальных услуг, исполнения государственных и муниципальных функций в электронной форме.</w:t>
      </w:r>
    </w:p>
    <w:p w14:paraId="15D7AA87" w14:textId="3E356D98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В силу подпункта </w:t>
      </w:r>
      <w:r>
        <w:rPr>
          <w:sz w:val="28"/>
          <w:szCs w:val="28"/>
        </w:rPr>
        <w:t>«</w:t>
      </w:r>
      <w:r w:rsidRPr="00AC0B8E">
        <w:rPr>
          <w:sz w:val="28"/>
          <w:szCs w:val="28"/>
        </w:rPr>
        <w:t>ж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 xml:space="preserve"> пункта 5 части 6 статьи 43 Закона о контрактной системе при проведении электронных процедур, закрытых электронных процедур не позднее одного часа с момента получения заявки на участие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в случае отсутствия номера реестровой записи в реестре независимых </w:t>
      </w:r>
      <w:r w:rsidRPr="00AC0B8E">
        <w:rPr>
          <w:sz w:val="28"/>
          <w:szCs w:val="28"/>
        </w:rPr>
        <w:lastRenderedPageBreak/>
        <w:t xml:space="preserve">гарантий, размещенном в единой информационной системе, несоответствия идентификационного кода закупки, для обеспечения заявки на участие в которой выдана независимая гарантия, идентификационному коду закупки, указанному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>в извещении об осуществлении закупки, приглашении, а также если сумма независимой гарантии менее размера обеспечения заявок на участие в закупке, установленного заказчиком в соответствии с Законом о контрактной системе.</w:t>
      </w:r>
    </w:p>
    <w:p w14:paraId="0DB5B5B1" w14:textId="5F578BD7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В соответствии с частью 1 статьи 44 Закона о контрактной системе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при проведении конкурентных способов заказчик обязан установить требование обеспечения заявок на участие в закупке. Заказчик вправе не устанавливать такое требование в случае, если начальная (максимальная) цена контракта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>не превышает один миллион рублей.</w:t>
      </w:r>
    </w:p>
    <w:p w14:paraId="0F080711" w14:textId="77777777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>В силу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Закона о контрактной системе.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14:paraId="4203E0C1" w14:textId="364D7C6C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Согласно подпункту </w:t>
      </w:r>
      <w:r>
        <w:rPr>
          <w:sz w:val="28"/>
          <w:szCs w:val="28"/>
        </w:rPr>
        <w:t>«</w:t>
      </w:r>
      <w:r w:rsidRPr="00AC0B8E">
        <w:rPr>
          <w:sz w:val="28"/>
          <w:szCs w:val="28"/>
        </w:rPr>
        <w:t>б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 xml:space="preserve"> пункта 1 части 5 статьи 44 Закона о контрактной системе обеспечение заявки на участие в закупке предоставляется, в том числе путем предоставления независимой гарантии, соответствующей требованиям статьи 45 Закона о контрактной системе.</w:t>
      </w:r>
    </w:p>
    <w:p w14:paraId="29D23431" w14:textId="28398875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В соответствии с пунктом 2 части 5 статьи 44 Закона о контрактной системе участник закупки для подачи заявки на участие в закупке выбирает </w:t>
      </w:r>
      <w:r w:rsidR="00FA2062">
        <w:rPr>
          <w:sz w:val="28"/>
          <w:szCs w:val="28"/>
        </w:rPr>
        <w:br/>
      </w:r>
      <w:r w:rsidRPr="00AC0B8E">
        <w:rPr>
          <w:sz w:val="28"/>
          <w:szCs w:val="28"/>
        </w:rPr>
        <w:t>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гарантий, размещенного в единой информационной системе.</w:t>
      </w:r>
    </w:p>
    <w:p w14:paraId="0028FABF" w14:textId="42312C5D" w:rsidR="00AC0B8E" w:rsidRDefault="00AC0B8E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Согласно пункту 4 части 5 статьи 44 Закона о контрактной системе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с реестром независимых гарантий, размещенным в единой информационной системе, не позднее одного часа с момента получения заявки на участие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в закупке проверяет наличие номера реестровой записи в таком реестре, сумму независимой гарантии, а также соответствие идентификационного кода закупки, указанного в независимой гарантии, идентификационному коду закупки, указанному в извещении об осуществлении закупки. Оператор электронной площадки возвращает заявку подавшему ее участнику закупки в соответствии </w:t>
      </w:r>
      <w:r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с подпунктом </w:t>
      </w:r>
      <w:r>
        <w:rPr>
          <w:sz w:val="28"/>
          <w:szCs w:val="28"/>
        </w:rPr>
        <w:t>«</w:t>
      </w:r>
      <w:r w:rsidRPr="00AC0B8E">
        <w:rPr>
          <w:sz w:val="28"/>
          <w:szCs w:val="28"/>
        </w:rPr>
        <w:t>ж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 xml:space="preserve"> пункта 5 части 6 статьи 43 Закона о контрактной системе.</w:t>
      </w:r>
    </w:p>
    <w:p w14:paraId="7EDCED49" w14:textId="38C4A277" w:rsidR="00EA0739" w:rsidRPr="00AC0B8E" w:rsidRDefault="00EA0739" w:rsidP="004E736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EA0739">
        <w:rPr>
          <w:sz w:val="28"/>
          <w:szCs w:val="28"/>
        </w:rPr>
        <w:t xml:space="preserve">В силу части 11 статьи 45 Закона о контрактной системе гарант не позднее одного рабочего дня, следующего за датой выдачи независимой гарантии, </w:t>
      </w:r>
      <w:r>
        <w:rPr>
          <w:sz w:val="28"/>
          <w:szCs w:val="28"/>
        </w:rPr>
        <w:br/>
      </w:r>
      <w:r w:rsidRPr="00EA0739">
        <w:rPr>
          <w:sz w:val="28"/>
          <w:szCs w:val="28"/>
        </w:rPr>
        <w:t xml:space="preserve">или дня внесения изменений в условия независимой гарантии включает </w:t>
      </w:r>
      <w:r w:rsidRPr="00EA0739">
        <w:rPr>
          <w:sz w:val="28"/>
          <w:szCs w:val="28"/>
        </w:rPr>
        <w:lastRenderedPageBreak/>
        <w:t xml:space="preserve">указанные в части 9 статьи 45 Закона о контрактной системе информацию </w:t>
      </w:r>
      <w:r>
        <w:rPr>
          <w:sz w:val="28"/>
          <w:szCs w:val="28"/>
        </w:rPr>
        <w:br/>
      </w:r>
      <w:r w:rsidRPr="00EA0739">
        <w:rPr>
          <w:sz w:val="28"/>
          <w:szCs w:val="28"/>
        </w:rPr>
        <w:t>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гарантий.</w:t>
      </w:r>
    </w:p>
    <w:p w14:paraId="69BCF3FB" w14:textId="3D310842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Согласно сведениям, полученным из </w:t>
      </w:r>
      <w:r w:rsidR="00373A81">
        <w:rPr>
          <w:sz w:val="28"/>
          <w:szCs w:val="28"/>
        </w:rPr>
        <w:t>реестра независимых гарантий, 12.05.2026</w:t>
      </w:r>
      <w:r w:rsidRPr="00AC0B8E">
        <w:rPr>
          <w:sz w:val="28"/>
          <w:szCs w:val="28"/>
        </w:rPr>
        <w:t xml:space="preserve"> Банком внесены сведения о</w:t>
      </w:r>
      <w:r w:rsidR="00373A81">
        <w:rPr>
          <w:sz w:val="28"/>
          <w:szCs w:val="28"/>
        </w:rPr>
        <w:t xml:space="preserve"> Независимой гарантии</w:t>
      </w:r>
      <w:r w:rsidRPr="00AC0B8E">
        <w:rPr>
          <w:sz w:val="28"/>
          <w:szCs w:val="28"/>
        </w:rPr>
        <w:t xml:space="preserve">, выданной Заявителю, в реестр независимых гарантий. Независимой гарантии присвоен реестровый номер </w:t>
      </w:r>
      <w:r w:rsidR="00373A81" w:rsidRPr="00373A81">
        <w:rPr>
          <w:bCs/>
          <w:sz w:val="28"/>
          <w:szCs w:val="28"/>
        </w:rPr>
        <w:t>01Q27303026530260069</w:t>
      </w:r>
      <w:r w:rsidRPr="00AC0B8E">
        <w:rPr>
          <w:sz w:val="28"/>
          <w:szCs w:val="28"/>
        </w:rPr>
        <w:t>.</w:t>
      </w:r>
    </w:p>
    <w:p w14:paraId="10E8E417" w14:textId="11D5BA20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Комиссией установлено, что на момент подачи Заявителем заявки </w:t>
      </w:r>
      <w:r w:rsidR="00AB06F8"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на участие в </w:t>
      </w:r>
      <w:r w:rsidR="001266D2">
        <w:rPr>
          <w:sz w:val="28"/>
          <w:szCs w:val="28"/>
        </w:rPr>
        <w:t>Конкурсе</w:t>
      </w:r>
      <w:r w:rsidRPr="00AC0B8E">
        <w:rPr>
          <w:sz w:val="28"/>
          <w:szCs w:val="28"/>
        </w:rPr>
        <w:t xml:space="preserve">, сведения о Независимой гарантии содержались </w:t>
      </w:r>
      <w:r w:rsidR="00373A81">
        <w:rPr>
          <w:sz w:val="28"/>
          <w:szCs w:val="28"/>
        </w:rPr>
        <w:br/>
      </w:r>
      <w:r w:rsidRPr="00AC0B8E">
        <w:rPr>
          <w:sz w:val="28"/>
          <w:szCs w:val="28"/>
        </w:rPr>
        <w:t>в реестре независимых гарантий.</w:t>
      </w:r>
    </w:p>
    <w:p w14:paraId="29104E0B" w14:textId="1F738918" w:rsidR="00AC0B8E" w:rsidRPr="00AC0B8E" w:rsidRDefault="00AC0B8E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Также Комиссией установлено, что </w:t>
      </w:r>
      <w:r w:rsidR="00AB06F8" w:rsidRPr="00AC0B8E">
        <w:rPr>
          <w:sz w:val="28"/>
          <w:szCs w:val="28"/>
        </w:rPr>
        <w:t xml:space="preserve">в заявке Заявителя на участие </w:t>
      </w:r>
      <w:r w:rsidR="00AB06F8">
        <w:rPr>
          <w:sz w:val="28"/>
          <w:szCs w:val="28"/>
        </w:rPr>
        <w:br/>
      </w:r>
      <w:r w:rsidR="00AB06F8" w:rsidRPr="00AC0B8E">
        <w:rPr>
          <w:sz w:val="28"/>
          <w:szCs w:val="28"/>
        </w:rPr>
        <w:t xml:space="preserve">в </w:t>
      </w:r>
      <w:r w:rsidR="001266D2">
        <w:rPr>
          <w:sz w:val="28"/>
          <w:szCs w:val="28"/>
        </w:rPr>
        <w:t>Конкурсе</w:t>
      </w:r>
      <w:r w:rsidR="001266D2" w:rsidRPr="00FB31B0">
        <w:rPr>
          <w:sz w:val="28"/>
          <w:szCs w:val="28"/>
        </w:rPr>
        <w:t xml:space="preserve"> </w:t>
      </w:r>
      <w:r w:rsidR="00AB06F8" w:rsidRPr="00AC0B8E">
        <w:rPr>
          <w:sz w:val="28"/>
          <w:szCs w:val="28"/>
        </w:rPr>
        <w:t xml:space="preserve">содержатся следующие сведения о номере КПП Заявителя </w:t>
      </w:r>
      <w:r w:rsidR="00AB06F8">
        <w:rPr>
          <w:sz w:val="28"/>
          <w:szCs w:val="28"/>
        </w:rPr>
        <w:t>«</w:t>
      </w:r>
      <w:r w:rsidR="00AB06F8" w:rsidRPr="00AB06F8">
        <w:rPr>
          <w:bCs/>
          <w:sz w:val="28"/>
        </w:rPr>
        <w:t>732701001</w:t>
      </w:r>
      <w:r w:rsidR="00AB06F8">
        <w:rPr>
          <w:sz w:val="28"/>
          <w:szCs w:val="28"/>
        </w:rPr>
        <w:t>»,</w:t>
      </w:r>
      <w:r w:rsidR="00EA0739">
        <w:rPr>
          <w:sz w:val="28"/>
          <w:szCs w:val="28"/>
        </w:rPr>
        <w:t xml:space="preserve"> при</w:t>
      </w:r>
      <w:r w:rsidR="00AB06F8">
        <w:rPr>
          <w:sz w:val="28"/>
          <w:szCs w:val="28"/>
        </w:rPr>
        <w:t xml:space="preserve"> </w:t>
      </w:r>
      <w:r w:rsidR="00EA0739">
        <w:rPr>
          <w:sz w:val="28"/>
          <w:szCs w:val="28"/>
        </w:rPr>
        <w:t xml:space="preserve">этом </w:t>
      </w:r>
      <w:r w:rsidR="00AB06F8">
        <w:rPr>
          <w:sz w:val="28"/>
          <w:szCs w:val="28"/>
        </w:rPr>
        <w:t>в Независимой гарантии содержа</w:t>
      </w:r>
      <w:r w:rsidRPr="00AC0B8E">
        <w:rPr>
          <w:sz w:val="28"/>
          <w:szCs w:val="28"/>
        </w:rPr>
        <w:t>т</w:t>
      </w:r>
      <w:r w:rsidR="00AB06F8">
        <w:rPr>
          <w:sz w:val="28"/>
          <w:szCs w:val="28"/>
        </w:rPr>
        <w:t>ся</w:t>
      </w:r>
      <w:r w:rsidRPr="00AC0B8E">
        <w:rPr>
          <w:sz w:val="28"/>
          <w:szCs w:val="28"/>
        </w:rPr>
        <w:t xml:space="preserve"> сведения </w:t>
      </w:r>
      <w:r w:rsidR="00EA0739"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о КПП </w:t>
      </w:r>
      <w:r w:rsidR="00AB06F8">
        <w:rPr>
          <w:sz w:val="28"/>
          <w:szCs w:val="28"/>
        </w:rPr>
        <w:t>заявителя</w:t>
      </w:r>
      <w:r w:rsidRPr="00AC0B8E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="00AB06F8" w:rsidRPr="00AB06F8">
        <w:rPr>
          <w:bCs/>
          <w:sz w:val="28"/>
          <w:szCs w:val="28"/>
        </w:rPr>
        <w:t>732701001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 xml:space="preserve">, что совпадает с КПП Заявителя, указанным </w:t>
      </w:r>
      <w:r w:rsidR="00EA0739">
        <w:rPr>
          <w:sz w:val="28"/>
          <w:szCs w:val="28"/>
        </w:rPr>
        <w:br/>
      </w:r>
      <w:r w:rsidRPr="00AC0B8E">
        <w:rPr>
          <w:sz w:val="28"/>
          <w:szCs w:val="28"/>
        </w:rPr>
        <w:t xml:space="preserve">в заявке на участие в </w:t>
      </w:r>
      <w:r w:rsidR="001266D2">
        <w:rPr>
          <w:sz w:val="28"/>
          <w:szCs w:val="28"/>
        </w:rPr>
        <w:t>Конкурсе</w:t>
      </w:r>
      <w:r w:rsidRPr="00AC0B8E">
        <w:rPr>
          <w:sz w:val="28"/>
          <w:szCs w:val="28"/>
        </w:rPr>
        <w:t>.</w:t>
      </w:r>
    </w:p>
    <w:p w14:paraId="718EC8B8" w14:textId="5DC7B374" w:rsidR="00AC0B8E" w:rsidRDefault="00AC0B8E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AC0B8E">
        <w:rPr>
          <w:sz w:val="28"/>
          <w:szCs w:val="28"/>
        </w:rPr>
        <w:t xml:space="preserve">Вместе с тем в </w:t>
      </w:r>
      <w:r w:rsidR="00EA0739">
        <w:rPr>
          <w:sz w:val="28"/>
          <w:szCs w:val="28"/>
        </w:rPr>
        <w:t>выписке реестра</w:t>
      </w:r>
      <w:r w:rsidRPr="00AC0B8E">
        <w:rPr>
          <w:sz w:val="28"/>
          <w:szCs w:val="28"/>
        </w:rPr>
        <w:t xml:space="preserve"> независимых гарантий сведения </w:t>
      </w:r>
      <w:r w:rsidR="00EA0739">
        <w:rPr>
          <w:sz w:val="28"/>
          <w:szCs w:val="28"/>
        </w:rPr>
        <w:br/>
      </w:r>
      <w:r w:rsidRPr="00AC0B8E">
        <w:rPr>
          <w:sz w:val="28"/>
          <w:szCs w:val="28"/>
        </w:rPr>
        <w:t>о</w:t>
      </w:r>
      <w:r w:rsidR="00EA0739">
        <w:rPr>
          <w:sz w:val="28"/>
          <w:szCs w:val="28"/>
        </w:rPr>
        <w:t xml:space="preserve"> Независимой гарантии отображен </w:t>
      </w:r>
      <w:r w:rsidRPr="00AC0B8E">
        <w:rPr>
          <w:sz w:val="28"/>
          <w:szCs w:val="28"/>
        </w:rPr>
        <w:t xml:space="preserve">КПП </w:t>
      </w:r>
      <w:r w:rsidR="00AB06F8">
        <w:rPr>
          <w:sz w:val="28"/>
          <w:szCs w:val="28"/>
        </w:rPr>
        <w:t>Заявителя</w:t>
      </w:r>
      <w:r w:rsidRPr="00AC0B8E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="00AB06F8" w:rsidRPr="00AB06F8">
        <w:rPr>
          <w:sz w:val="28"/>
          <w:szCs w:val="28"/>
        </w:rPr>
        <w:t>631601001</w:t>
      </w:r>
      <w:r>
        <w:rPr>
          <w:sz w:val="28"/>
          <w:szCs w:val="28"/>
        </w:rPr>
        <w:t>»</w:t>
      </w:r>
      <w:r w:rsidRPr="00AC0B8E">
        <w:rPr>
          <w:sz w:val="28"/>
          <w:szCs w:val="28"/>
        </w:rPr>
        <w:t>.</w:t>
      </w:r>
    </w:p>
    <w:p w14:paraId="7C554778" w14:textId="105D4F52" w:rsidR="00AB06F8" w:rsidRPr="00BA07C8" w:rsidRDefault="00AB06F8" w:rsidP="004E736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6F8">
        <w:rPr>
          <w:rFonts w:ascii="Times New Roman" w:hAnsi="Times New Roman" w:cs="Times New Roman"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B0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Комиссия приходит к выводу, что вышеуказанные действия </w:t>
      </w:r>
      <w:r w:rsidR="00BA07C8">
        <w:rPr>
          <w:rFonts w:ascii="Times New Roman" w:hAnsi="Times New Roman" w:cs="Times New Roman"/>
          <w:sz w:val="28"/>
          <w:szCs w:val="28"/>
        </w:rPr>
        <w:t>Банка</w:t>
      </w:r>
      <w:r>
        <w:rPr>
          <w:rFonts w:ascii="Times New Roman" w:hAnsi="Times New Roman" w:cs="Times New Roman"/>
          <w:sz w:val="28"/>
          <w:szCs w:val="28"/>
        </w:rPr>
        <w:t xml:space="preserve"> не противоречат положениям Закона о контрактной системе. </w:t>
      </w:r>
    </w:p>
    <w:p w14:paraId="6D808727" w14:textId="36FD1BAF" w:rsidR="00AB06F8" w:rsidRPr="00AB06F8" w:rsidRDefault="00BA07C8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этим</w:t>
      </w:r>
      <w:r w:rsidR="00AB06F8" w:rsidRPr="00AB06F8">
        <w:rPr>
          <w:sz w:val="28"/>
          <w:szCs w:val="28"/>
        </w:rPr>
        <w:t xml:space="preserve">, Комиссия приходит к выводу о </w:t>
      </w:r>
      <w:r w:rsidR="00EA0739">
        <w:rPr>
          <w:sz w:val="28"/>
          <w:szCs w:val="28"/>
        </w:rPr>
        <w:t>наличия нарушения</w:t>
      </w:r>
      <w:r w:rsidR="00AB06F8" w:rsidRPr="00AB06F8">
        <w:rPr>
          <w:sz w:val="28"/>
          <w:szCs w:val="28"/>
        </w:rPr>
        <w:t xml:space="preserve"> части 2 </w:t>
      </w:r>
      <w:r>
        <w:rPr>
          <w:sz w:val="28"/>
          <w:szCs w:val="28"/>
        </w:rPr>
        <w:br/>
      </w:r>
      <w:r w:rsidR="00AB06F8" w:rsidRPr="00AB06F8">
        <w:rPr>
          <w:sz w:val="28"/>
          <w:szCs w:val="28"/>
        </w:rPr>
        <w:t>статьи 24.1 Закона о контрактной системе.</w:t>
      </w:r>
    </w:p>
    <w:p w14:paraId="7750D68A" w14:textId="77777777" w:rsidR="00AB06F8" w:rsidRDefault="00AB06F8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внеплановой проверки Комиссией установлено следующее.</w:t>
      </w:r>
    </w:p>
    <w:p w14:paraId="73435B40" w14:textId="36FD7B54" w:rsidR="00AB06F8" w:rsidRPr="00AB06F8" w:rsidRDefault="00AB06F8" w:rsidP="004E7368">
      <w:pPr>
        <w:pStyle w:val="af0"/>
        <w:numPr>
          <w:ilvl w:val="3"/>
          <w:numId w:val="1"/>
        </w:numPr>
        <w:tabs>
          <w:tab w:val="left" w:pos="1276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B06F8">
        <w:rPr>
          <w:sz w:val="28"/>
          <w:szCs w:val="28"/>
        </w:rPr>
        <w:t xml:space="preserve">В соответствии с частью 26 статьи 99 Закона о контрактной системе </w:t>
      </w:r>
      <w:r w:rsidRPr="00AB06F8">
        <w:rPr>
          <w:sz w:val="28"/>
          <w:szCs w:val="28"/>
        </w:rPr>
        <w:br/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7A108E79" w14:textId="77777777" w:rsidR="00AB06F8" w:rsidRDefault="00AB06F8" w:rsidP="004E7368">
      <w:pPr>
        <w:pStyle w:val="af0"/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</w:t>
      </w:r>
      <w:r>
        <w:rPr>
          <w:sz w:val="28"/>
          <w:szCs w:val="28"/>
        </w:rPr>
        <w:br/>
        <w:t>по требованию таких органов документы, объяснения в письменной форме.</w:t>
      </w:r>
    </w:p>
    <w:p w14:paraId="6836AB45" w14:textId="77777777" w:rsidR="00AB06F8" w:rsidRDefault="00AB06F8" w:rsidP="004E7368">
      <w:pPr>
        <w:pStyle w:val="af0"/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 xml:space="preserve">Закона о контрактной системе направлено уведомление посредством ЕИС </w:t>
      </w:r>
      <w:r>
        <w:rPr>
          <w:sz w:val="28"/>
          <w:szCs w:val="28"/>
        </w:rPr>
        <w:br/>
        <w:t xml:space="preserve">(далее – Уведомление ФАС России) о предоставлении информации и документов </w:t>
      </w:r>
      <w:r>
        <w:rPr>
          <w:sz w:val="28"/>
          <w:szCs w:val="28"/>
        </w:rPr>
        <w:br/>
        <w:t xml:space="preserve">по доводам жалобы Заявителя на электронную почту, указанную в Уведомлении </w:t>
      </w:r>
      <w:r>
        <w:rPr>
          <w:sz w:val="28"/>
          <w:szCs w:val="28"/>
        </w:rPr>
        <w:br/>
        <w:t>ФАС России.</w:t>
      </w:r>
    </w:p>
    <w:p w14:paraId="145564E3" w14:textId="77777777" w:rsidR="00AB06F8" w:rsidRDefault="00AB06F8" w:rsidP="004E7368">
      <w:pPr>
        <w:pStyle w:val="af0"/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76F73211" w14:textId="18CB2EF0" w:rsidR="00AB06F8" w:rsidRPr="00AB06F8" w:rsidRDefault="00AB06F8" w:rsidP="004E7368">
      <w:pPr>
        <w:pStyle w:val="af0"/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</w:t>
      </w:r>
      <w:proofErr w:type="gramStart"/>
      <w:r>
        <w:rPr>
          <w:sz w:val="28"/>
          <w:szCs w:val="28"/>
        </w:rPr>
        <w:t>за совершение</w:t>
      </w:r>
      <w:proofErr w:type="gramEnd"/>
      <w:r>
        <w:rPr>
          <w:sz w:val="28"/>
          <w:szCs w:val="28"/>
        </w:rPr>
        <w:t xml:space="preserve"> которого предусмотрена частью 1 статьи 19.7.2 </w:t>
      </w:r>
      <w:r>
        <w:rPr>
          <w:sz w:val="28"/>
          <w:szCs w:val="28"/>
        </w:rPr>
        <w:br/>
        <w:t>Кодекса Российской Федерации об административных правонарушениях.</w:t>
      </w:r>
    </w:p>
    <w:p w14:paraId="46FE830C" w14:textId="2393D72C" w:rsidR="00960961" w:rsidRDefault="00CF7959" w:rsidP="004E736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41DB6BC" w14:textId="4DA75023" w:rsidR="008D30FC" w:rsidRDefault="008D30FC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t>РЕШИЛА:</w:t>
      </w:r>
    </w:p>
    <w:p w14:paraId="02F7F635" w14:textId="77777777" w:rsidR="00A90615" w:rsidRPr="008D30FC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05D239E0" w14:textId="16E863C0" w:rsidR="00BA07C8" w:rsidRDefault="00BA07C8" w:rsidP="00BA07C8">
      <w:pPr>
        <w:pStyle w:val="af0"/>
        <w:numPr>
          <w:ilvl w:val="3"/>
          <w:numId w:val="8"/>
        </w:numPr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066382">
        <w:rPr>
          <w:sz w:val="28"/>
          <w:szCs w:val="28"/>
        </w:rPr>
        <w:t xml:space="preserve">Признать жалобу ООО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Инждор</w:t>
      </w:r>
      <w:proofErr w:type="spellEnd"/>
      <w:r>
        <w:rPr>
          <w:sz w:val="28"/>
          <w:szCs w:val="28"/>
        </w:rPr>
        <w:t>» не</w:t>
      </w:r>
      <w:r w:rsidRPr="00066382">
        <w:rPr>
          <w:sz w:val="28"/>
          <w:szCs w:val="28"/>
        </w:rPr>
        <w:t>обоснованной.</w:t>
      </w:r>
    </w:p>
    <w:p w14:paraId="2FB7A6BF" w14:textId="636D387B" w:rsidR="00F0699F" w:rsidRDefault="00BA07C8" w:rsidP="00EA0739">
      <w:pPr>
        <w:pStyle w:val="af0"/>
        <w:numPr>
          <w:ilvl w:val="3"/>
          <w:numId w:val="8"/>
        </w:numPr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B020E6">
        <w:rPr>
          <w:sz w:val="28"/>
          <w:szCs w:val="28"/>
        </w:rPr>
        <w:t>Признать нарушение части 2 статьи 24.1</w:t>
      </w:r>
      <w:r w:rsidR="00F0699F">
        <w:rPr>
          <w:sz w:val="28"/>
          <w:szCs w:val="28"/>
        </w:rPr>
        <w:t xml:space="preserve"> </w:t>
      </w:r>
      <w:r w:rsidR="00F0699F">
        <w:rPr>
          <w:rFonts w:eastAsiaTheme="minorHAnsi"/>
          <w:sz w:val="28"/>
          <w:szCs w:val="28"/>
          <w:lang w:eastAsia="en-US"/>
        </w:rPr>
        <w:t>Закона о контрактной системе.</w:t>
      </w:r>
    </w:p>
    <w:p w14:paraId="6D0303B2" w14:textId="0DC99BDE" w:rsidR="00BA07C8" w:rsidRPr="00EA0739" w:rsidRDefault="00F0699F" w:rsidP="00EA0739">
      <w:pPr>
        <w:pStyle w:val="af0"/>
        <w:numPr>
          <w:ilvl w:val="3"/>
          <w:numId w:val="8"/>
        </w:numPr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Банка нарушение </w:t>
      </w:r>
      <w:r w:rsidR="00EA0739">
        <w:rPr>
          <w:sz w:val="28"/>
          <w:szCs w:val="28"/>
        </w:rPr>
        <w:t>части 28 статьи 99</w:t>
      </w:r>
      <w:r w:rsidR="00BA07C8" w:rsidRPr="00B020E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A07C8" w:rsidRPr="00EA0739">
        <w:rPr>
          <w:sz w:val="28"/>
          <w:szCs w:val="28"/>
        </w:rPr>
        <w:t>Закона о контрактной системе.</w:t>
      </w:r>
    </w:p>
    <w:p w14:paraId="27B1C2DF" w14:textId="77777777" w:rsidR="00BA07C8" w:rsidRDefault="00BA07C8" w:rsidP="00BA07C8">
      <w:pPr>
        <w:pStyle w:val="af0"/>
        <w:numPr>
          <w:ilvl w:val="3"/>
          <w:numId w:val="8"/>
        </w:numPr>
        <w:ind w:left="0" w:firstLine="709"/>
        <w:jc w:val="both"/>
        <w:rPr>
          <w:sz w:val="28"/>
          <w:szCs w:val="28"/>
        </w:rPr>
      </w:pPr>
      <w:r w:rsidRPr="00B020E6">
        <w:rPr>
          <w:sz w:val="28"/>
          <w:szCs w:val="28"/>
        </w:rPr>
        <w:t xml:space="preserve">Выдать Заказчику, </w:t>
      </w:r>
      <w:r>
        <w:rPr>
          <w:sz w:val="28"/>
          <w:szCs w:val="28"/>
        </w:rPr>
        <w:t xml:space="preserve">Уполномоченному органу, </w:t>
      </w:r>
      <w:r w:rsidRPr="00B020E6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br/>
      </w:r>
      <w:r w:rsidRPr="00B020E6">
        <w:rPr>
          <w:sz w:val="28"/>
          <w:szCs w:val="28"/>
        </w:rPr>
        <w:t xml:space="preserve">по осуществлению закупок, Оператору электронной площадки предписание </w:t>
      </w:r>
      <w:r>
        <w:rPr>
          <w:sz w:val="28"/>
          <w:szCs w:val="28"/>
        </w:rPr>
        <w:br/>
      </w:r>
      <w:r w:rsidRPr="00B020E6">
        <w:rPr>
          <w:sz w:val="28"/>
          <w:szCs w:val="28"/>
        </w:rPr>
        <w:t>об устранении выявленного нарушения Закона о контрактной системе.</w:t>
      </w:r>
    </w:p>
    <w:p w14:paraId="0AE5BB8A" w14:textId="7C2C1CB7" w:rsidR="00BA07C8" w:rsidRPr="00BA07C8" w:rsidRDefault="00BA07C8" w:rsidP="00BA07C8">
      <w:pPr>
        <w:pStyle w:val="af0"/>
        <w:numPr>
          <w:ilvl w:val="3"/>
          <w:numId w:val="8"/>
        </w:numPr>
        <w:ind w:left="0" w:firstLine="709"/>
        <w:jc w:val="both"/>
        <w:rPr>
          <w:sz w:val="28"/>
          <w:szCs w:val="28"/>
        </w:rPr>
      </w:pPr>
      <w:r w:rsidRPr="00B020E6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22</w:t>
      </w:r>
      <w:r w:rsidRPr="00B020E6">
        <w:rPr>
          <w:sz w:val="28"/>
          <w:szCs w:val="28"/>
        </w:rPr>
        <w:t>.05.2026 по делу № 28/06/105-</w:t>
      </w:r>
      <w:r>
        <w:rPr>
          <w:spacing w:val="20"/>
          <w:sz w:val="28"/>
          <w:szCs w:val="28"/>
        </w:rPr>
        <w:t>1785</w:t>
      </w:r>
      <w:r w:rsidRPr="00B020E6">
        <w:rPr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>
        <w:rPr>
          <w:sz w:val="28"/>
          <w:szCs w:val="28"/>
        </w:rPr>
        <w:t>а</w:t>
      </w:r>
      <w:r w:rsidRPr="00B020E6">
        <w:rPr>
          <w:sz w:val="28"/>
          <w:szCs w:val="28"/>
        </w:rPr>
        <w:t xml:space="preserve"> об административн</w:t>
      </w:r>
      <w:r>
        <w:rPr>
          <w:sz w:val="28"/>
          <w:szCs w:val="28"/>
        </w:rPr>
        <w:t>ом</w:t>
      </w:r>
      <w:r w:rsidRPr="00B020E6">
        <w:rPr>
          <w:sz w:val="28"/>
          <w:szCs w:val="28"/>
        </w:rPr>
        <w:t xml:space="preserve"> правонарушени</w:t>
      </w:r>
      <w:r>
        <w:rPr>
          <w:sz w:val="28"/>
          <w:szCs w:val="28"/>
        </w:rPr>
        <w:t>и</w:t>
      </w:r>
      <w:r w:rsidRPr="00B020E6">
        <w:rPr>
          <w:sz w:val="28"/>
          <w:szCs w:val="28"/>
        </w:rPr>
        <w:t>.</w:t>
      </w:r>
    </w:p>
    <w:p w14:paraId="63556AD7" w14:textId="77777777" w:rsidR="00A40126" w:rsidRDefault="00A40126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18384D45" w14:textId="77777777" w:rsidR="00AC5640" w:rsidRDefault="008D30FC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D30FC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9BD8BF2" w14:textId="11BF9059" w:rsidR="00C95D35" w:rsidRPr="00A90615" w:rsidRDefault="00C95D35" w:rsidP="00111F4A">
      <w:pPr>
        <w:jc w:val="both"/>
        <w:rPr>
          <w:sz w:val="16"/>
          <w:szCs w:val="16"/>
        </w:rPr>
      </w:pPr>
    </w:p>
    <w:sectPr w:rsidR="00C95D35" w:rsidRPr="00A90615" w:rsidSect="000349F3">
      <w:headerReference w:type="default" r:id="rId10"/>
      <w:pgSz w:w="11906" w:h="16838"/>
      <w:pgMar w:top="1134" w:right="1134" w:bottom="851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A0026" w14:textId="77777777" w:rsidR="00C9611F" w:rsidRDefault="00C9611F">
      <w:r>
        <w:separator/>
      </w:r>
    </w:p>
  </w:endnote>
  <w:endnote w:type="continuationSeparator" w:id="0">
    <w:p w14:paraId="29D7E360" w14:textId="77777777" w:rsidR="00C9611F" w:rsidRDefault="00C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050F" w14:textId="77777777" w:rsidR="00C9611F" w:rsidRDefault="00C9611F">
      <w:r>
        <w:separator/>
      </w:r>
    </w:p>
  </w:footnote>
  <w:footnote w:type="continuationSeparator" w:id="0">
    <w:p w14:paraId="4132A714" w14:textId="77777777" w:rsidR="00C9611F" w:rsidRDefault="00C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964B96">
          <w:rPr>
            <w:noProof/>
          </w:rPr>
          <w:t>5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0D92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4B5543"/>
    <w:multiLevelType w:val="multilevel"/>
    <w:tmpl w:val="FDE03C9E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suff w:val="space"/>
      <w:lvlText w:val="%7."/>
      <w:lvlJc w:val="left"/>
      <w:pPr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4" w15:restartNumberingAfterBreak="0">
    <w:nsid w:val="7E0B3E8D"/>
    <w:multiLevelType w:val="multilevel"/>
    <w:tmpl w:val="FDE03C9E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suff w:val="space"/>
      <w:lvlText w:val="%7."/>
      <w:lvlJc w:val="left"/>
      <w:pPr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3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94D"/>
    <w:rsid w:val="00012C48"/>
    <w:rsid w:val="00022DC5"/>
    <w:rsid w:val="00025CB1"/>
    <w:rsid w:val="00027D9F"/>
    <w:rsid w:val="0003270E"/>
    <w:rsid w:val="000349F3"/>
    <w:rsid w:val="0003786D"/>
    <w:rsid w:val="000423C5"/>
    <w:rsid w:val="00051162"/>
    <w:rsid w:val="000517C8"/>
    <w:rsid w:val="0005595F"/>
    <w:rsid w:val="00063285"/>
    <w:rsid w:val="00065ABE"/>
    <w:rsid w:val="00066382"/>
    <w:rsid w:val="000817B1"/>
    <w:rsid w:val="000832D1"/>
    <w:rsid w:val="00086FC8"/>
    <w:rsid w:val="00091F5B"/>
    <w:rsid w:val="00093728"/>
    <w:rsid w:val="000953DB"/>
    <w:rsid w:val="0009727A"/>
    <w:rsid w:val="00097F2A"/>
    <w:rsid w:val="000A7814"/>
    <w:rsid w:val="000B2A3E"/>
    <w:rsid w:val="000C4762"/>
    <w:rsid w:val="000C508B"/>
    <w:rsid w:val="000D62B7"/>
    <w:rsid w:val="000D757A"/>
    <w:rsid w:val="000E3A83"/>
    <w:rsid w:val="000E7AAD"/>
    <w:rsid w:val="000F0430"/>
    <w:rsid w:val="000F075C"/>
    <w:rsid w:val="000F5FB9"/>
    <w:rsid w:val="00101BB6"/>
    <w:rsid w:val="00102B9D"/>
    <w:rsid w:val="00103DF0"/>
    <w:rsid w:val="0010552F"/>
    <w:rsid w:val="00111F4A"/>
    <w:rsid w:val="0012003B"/>
    <w:rsid w:val="00120EC9"/>
    <w:rsid w:val="001266D2"/>
    <w:rsid w:val="001301C3"/>
    <w:rsid w:val="001330C3"/>
    <w:rsid w:val="0015309F"/>
    <w:rsid w:val="00153173"/>
    <w:rsid w:val="00156FFE"/>
    <w:rsid w:val="001649E9"/>
    <w:rsid w:val="0017657A"/>
    <w:rsid w:val="00177173"/>
    <w:rsid w:val="0018066C"/>
    <w:rsid w:val="00182362"/>
    <w:rsid w:val="00191A9B"/>
    <w:rsid w:val="00195335"/>
    <w:rsid w:val="001A2F77"/>
    <w:rsid w:val="001B06AC"/>
    <w:rsid w:val="001B24E2"/>
    <w:rsid w:val="001D18AF"/>
    <w:rsid w:val="001D5C2E"/>
    <w:rsid w:val="001E49D1"/>
    <w:rsid w:val="001F0B63"/>
    <w:rsid w:val="001F0DD2"/>
    <w:rsid w:val="00207BC7"/>
    <w:rsid w:val="00211610"/>
    <w:rsid w:val="002126E0"/>
    <w:rsid w:val="00217588"/>
    <w:rsid w:val="00227086"/>
    <w:rsid w:val="00241D58"/>
    <w:rsid w:val="00245402"/>
    <w:rsid w:val="00251112"/>
    <w:rsid w:val="00253231"/>
    <w:rsid w:val="00254F10"/>
    <w:rsid w:val="00267BC3"/>
    <w:rsid w:val="002805FC"/>
    <w:rsid w:val="00283538"/>
    <w:rsid w:val="00286DD1"/>
    <w:rsid w:val="00290A81"/>
    <w:rsid w:val="00291E30"/>
    <w:rsid w:val="00296387"/>
    <w:rsid w:val="002A025A"/>
    <w:rsid w:val="002A2CF9"/>
    <w:rsid w:val="002B11E4"/>
    <w:rsid w:val="002C2FF4"/>
    <w:rsid w:val="002C397B"/>
    <w:rsid w:val="002D4B05"/>
    <w:rsid w:val="002E6D58"/>
    <w:rsid w:val="00306951"/>
    <w:rsid w:val="003102F1"/>
    <w:rsid w:val="003341B7"/>
    <w:rsid w:val="0033560E"/>
    <w:rsid w:val="00335862"/>
    <w:rsid w:val="0033726C"/>
    <w:rsid w:val="00341AFA"/>
    <w:rsid w:val="00344906"/>
    <w:rsid w:val="00345502"/>
    <w:rsid w:val="00356AA7"/>
    <w:rsid w:val="00372146"/>
    <w:rsid w:val="00373A81"/>
    <w:rsid w:val="00393C39"/>
    <w:rsid w:val="003A0FD4"/>
    <w:rsid w:val="003A17AD"/>
    <w:rsid w:val="003A525B"/>
    <w:rsid w:val="003A76FF"/>
    <w:rsid w:val="003B09C7"/>
    <w:rsid w:val="003B0E8C"/>
    <w:rsid w:val="003B1EC8"/>
    <w:rsid w:val="003C1ECA"/>
    <w:rsid w:val="003D20C1"/>
    <w:rsid w:val="003D244E"/>
    <w:rsid w:val="003E28C8"/>
    <w:rsid w:val="003E43BE"/>
    <w:rsid w:val="003E6905"/>
    <w:rsid w:val="003F1F70"/>
    <w:rsid w:val="00412C76"/>
    <w:rsid w:val="004204A6"/>
    <w:rsid w:val="00432C23"/>
    <w:rsid w:val="00435528"/>
    <w:rsid w:val="0044311B"/>
    <w:rsid w:val="004531E5"/>
    <w:rsid w:val="00453396"/>
    <w:rsid w:val="00465730"/>
    <w:rsid w:val="00467972"/>
    <w:rsid w:val="0048005F"/>
    <w:rsid w:val="004841EC"/>
    <w:rsid w:val="00484B6E"/>
    <w:rsid w:val="004A29AF"/>
    <w:rsid w:val="004B16F3"/>
    <w:rsid w:val="004B1B45"/>
    <w:rsid w:val="004B3DDD"/>
    <w:rsid w:val="004C4D38"/>
    <w:rsid w:val="004D0314"/>
    <w:rsid w:val="004D3A16"/>
    <w:rsid w:val="004D4474"/>
    <w:rsid w:val="004E7368"/>
    <w:rsid w:val="004F5267"/>
    <w:rsid w:val="004F6E98"/>
    <w:rsid w:val="00507AEC"/>
    <w:rsid w:val="005271AC"/>
    <w:rsid w:val="00540117"/>
    <w:rsid w:val="0054245B"/>
    <w:rsid w:val="005437ED"/>
    <w:rsid w:val="005552E7"/>
    <w:rsid w:val="00557EB1"/>
    <w:rsid w:val="0056774E"/>
    <w:rsid w:val="00570933"/>
    <w:rsid w:val="00584950"/>
    <w:rsid w:val="00593E04"/>
    <w:rsid w:val="005A1635"/>
    <w:rsid w:val="005A2B43"/>
    <w:rsid w:val="005A39FF"/>
    <w:rsid w:val="005A4298"/>
    <w:rsid w:val="005A7F88"/>
    <w:rsid w:val="005B6FDA"/>
    <w:rsid w:val="005C5E8C"/>
    <w:rsid w:val="005D4771"/>
    <w:rsid w:val="005D64BA"/>
    <w:rsid w:val="005F7C14"/>
    <w:rsid w:val="0061583C"/>
    <w:rsid w:val="0061701A"/>
    <w:rsid w:val="006232EA"/>
    <w:rsid w:val="006345D7"/>
    <w:rsid w:val="006469BC"/>
    <w:rsid w:val="00651FB6"/>
    <w:rsid w:val="00656775"/>
    <w:rsid w:val="0066298A"/>
    <w:rsid w:val="0066304D"/>
    <w:rsid w:val="00671398"/>
    <w:rsid w:val="00680EA2"/>
    <w:rsid w:val="00683EBE"/>
    <w:rsid w:val="006A1293"/>
    <w:rsid w:val="006A393F"/>
    <w:rsid w:val="006A5CA5"/>
    <w:rsid w:val="006A6DD1"/>
    <w:rsid w:val="006C04F1"/>
    <w:rsid w:val="006C05C3"/>
    <w:rsid w:val="006C34BD"/>
    <w:rsid w:val="006D6D6A"/>
    <w:rsid w:val="006E1C2E"/>
    <w:rsid w:val="006E2C26"/>
    <w:rsid w:val="006F315E"/>
    <w:rsid w:val="006F543F"/>
    <w:rsid w:val="007022CB"/>
    <w:rsid w:val="0070299B"/>
    <w:rsid w:val="00711A84"/>
    <w:rsid w:val="00714F42"/>
    <w:rsid w:val="00716B32"/>
    <w:rsid w:val="007173AD"/>
    <w:rsid w:val="00721F89"/>
    <w:rsid w:val="007228D6"/>
    <w:rsid w:val="00735DD0"/>
    <w:rsid w:val="007374C7"/>
    <w:rsid w:val="00747D81"/>
    <w:rsid w:val="007536BF"/>
    <w:rsid w:val="00760B0B"/>
    <w:rsid w:val="007666E0"/>
    <w:rsid w:val="00774AC8"/>
    <w:rsid w:val="00776D4E"/>
    <w:rsid w:val="007863B2"/>
    <w:rsid w:val="00786E70"/>
    <w:rsid w:val="007925FB"/>
    <w:rsid w:val="007967E9"/>
    <w:rsid w:val="00797A55"/>
    <w:rsid w:val="007B3311"/>
    <w:rsid w:val="007B69E2"/>
    <w:rsid w:val="007C0AC0"/>
    <w:rsid w:val="007C6159"/>
    <w:rsid w:val="007C6668"/>
    <w:rsid w:val="007C7036"/>
    <w:rsid w:val="007D0F82"/>
    <w:rsid w:val="007E29A6"/>
    <w:rsid w:val="007E6FA8"/>
    <w:rsid w:val="00817C44"/>
    <w:rsid w:val="00824C35"/>
    <w:rsid w:val="00825D9D"/>
    <w:rsid w:val="00825E17"/>
    <w:rsid w:val="00831A1B"/>
    <w:rsid w:val="008334C8"/>
    <w:rsid w:val="008338ED"/>
    <w:rsid w:val="008430F6"/>
    <w:rsid w:val="0085234A"/>
    <w:rsid w:val="00866138"/>
    <w:rsid w:val="008724D2"/>
    <w:rsid w:val="00877227"/>
    <w:rsid w:val="00891934"/>
    <w:rsid w:val="00891C02"/>
    <w:rsid w:val="00896BD4"/>
    <w:rsid w:val="008977A3"/>
    <w:rsid w:val="008A3337"/>
    <w:rsid w:val="008B43E1"/>
    <w:rsid w:val="008C4BA7"/>
    <w:rsid w:val="008D26E0"/>
    <w:rsid w:val="008D30FC"/>
    <w:rsid w:val="008D3474"/>
    <w:rsid w:val="008D4176"/>
    <w:rsid w:val="008D7C6E"/>
    <w:rsid w:val="008E76DA"/>
    <w:rsid w:val="008F01F3"/>
    <w:rsid w:val="008F0995"/>
    <w:rsid w:val="008F3FB0"/>
    <w:rsid w:val="008F4602"/>
    <w:rsid w:val="00912188"/>
    <w:rsid w:val="00912D72"/>
    <w:rsid w:val="0091725D"/>
    <w:rsid w:val="00954218"/>
    <w:rsid w:val="00960637"/>
    <w:rsid w:val="00960961"/>
    <w:rsid w:val="009614EA"/>
    <w:rsid w:val="00964B96"/>
    <w:rsid w:val="00966339"/>
    <w:rsid w:val="0096657F"/>
    <w:rsid w:val="00971C9C"/>
    <w:rsid w:val="00976BC9"/>
    <w:rsid w:val="00977C1C"/>
    <w:rsid w:val="00995A82"/>
    <w:rsid w:val="009C16FB"/>
    <w:rsid w:val="009C3781"/>
    <w:rsid w:val="009C444B"/>
    <w:rsid w:val="009C5A5E"/>
    <w:rsid w:val="009C7A22"/>
    <w:rsid w:val="009D22AF"/>
    <w:rsid w:val="009D5C3C"/>
    <w:rsid w:val="009E13D4"/>
    <w:rsid w:val="009E2972"/>
    <w:rsid w:val="009E2BB6"/>
    <w:rsid w:val="009E583D"/>
    <w:rsid w:val="009E7D48"/>
    <w:rsid w:val="009F5F61"/>
    <w:rsid w:val="00A01986"/>
    <w:rsid w:val="00A0598A"/>
    <w:rsid w:val="00A1132D"/>
    <w:rsid w:val="00A11D18"/>
    <w:rsid w:val="00A2008A"/>
    <w:rsid w:val="00A2052A"/>
    <w:rsid w:val="00A2520E"/>
    <w:rsid w:val="00A2716A"/>
    <w:rsid w:val="00A35081"/>
    <w:rsid w:val="00A40006"/>
    <w:rsid w:val="00A40126"/>
    <w:rsid w:val="00A421B5"/>
    <w:rsid w:val="00A54C06"/>
    <w:rsid w:val="00A55FBD"/>
    <w:rsid w:val="00A57244"/>
    <w:rsid w:val="00A65766"/>
    <w:rsid w:val="00A83E3B"/>
    <w:rsid w:val="00A86722"/>
    <w:rsid w:val="00A90615"/>
    <w:rsid w:val="00A91BF6"/>
    <w:rsid w:val="00AA2658"/>
    <w:rsid w:val="00AA5586"/>
    <w:rsid w:val="00AB06F8"/>
    <w:rsid w:val="00AC0B8E"/>
    <w:rsid w:val="00AC17BB"/>
    <w:rsid w:val="00AC1B12"/>
    <w:rsid w:val="00AC2BAB"/>
    <w:rsid w:val="00AC5640"/>
    <w:rsid w:val="00AD50C5"/>
    <w:rsid w:val="00AD5739"/>
    <w:rsid w:val="00AE6D5F"/>
    <w:rsid w:val="00AF056D"/>
    <w:rsid w:val="00AF1B85"/>
    <w:rsid w:val="00AF2BB4"/>
    <w:rsid w:val="00AF3A3D"/>
    <w:rsid w:val="00AF6B00"/>
    <w:rsid w:val="00B03E20"/>
    <w:rsid w:val="00B30CC5"/>
    <w:rsid w:val="00B34ABF"/>
    <w:rsid w:val="00B40CDB"/>
    <w:rsid w:val="00B46B9C"/>
    <w:rsid w:val="00B47D7B"/>
    <w:rsid w:val="00B50A24"/>
    <w:rsid w:val="00B54791"/>
    <w:rsid w:val="00B54D73"/>
    <w:rsid w:val="00B6010E"/>
    <w:rsid w:val="00B6169A"/>
    <w:rsid w:val="00B75788"/>
    <w:rsid w:val="00B75D5D"/>
    <w:rsid w:val="00B77B4F"/>
    <w:rsid w:val="00B845B5"/>
    <w:rsid w:val="00B85532"/>
    <w:rsid w:val="00B96CF9"/>
    <w:rsid w:val="00BA03D5"/>
    <w:rsid w:val="00BA07C8"/>
    <w:rsid w:val="00BA12C7"/>
    <w:rsid w:val="00BB0970"/>
    <w:rsid w:val="00BB4FE6"/>
    <w:rsid w:val="00BC0188"/>
    <w:rsid w:val="00BD1FA1"/>
    <w:rsid w:val="00BE0A5E"/>
    <w:rsid w:val="00BF57F2"/>
    <w:rsid w:val="00C005C0"/>
    <w:rsid w:val="00C018D1"/>
    <w:rsid w:val="00C026A6"/>
    <w:rsid w:val="00C17452"/>
    <w:rsid w:val="00C179AA"/>
    <w:rsid w:val="00C21B43"/>
    <w:rsid w:val="00C21E1A"/>
    <w:rsid w:val="00C310AC"/>
    <w:rsid w:val="00C311C4"/>
    <w:rsid w:val="00C35C7E"/>
    <w:rsid w:val="00C43ADC"/>
    <w:rsid w:val="00C517A3"/>
    <w:rsid w:val="00C53AD4"/>
    <w:rsid w:val="00C67626"/>
    <w:rsid w:val="00C7115A"/>
    <w:rsid w:val="00C765B5"/>
    <w:rsid w:val="00C7680D"/>
    <w:rsid w:val="00C8088F"/>
    <w:rsid w:val="00C93D7B"/>
    <w:rsid w:val="00C95D35"/>
    <w:rsid w:val="00C9611F"/>
    <w:rsid w:val="00CB0ACE"/>
    <w:rsid w:val="00CB7A6D"/>
    <w:rsid w:val="00CC07A9"/>
    <w:rsid w:val="00CC4546"/>
    <w:rsid w:val="00CD119F"/>
    <w:rsid w:val="00CD7535"/>
    <w:rsid w:val="00CD77A6"/>
    <w:rsid w:val="00CF07D0"/>
    <w:rsid w:val="00CF0E1F"/>
    <w:rsid w:val="00CF7959"/>
    <w:rsid w:val="00D06DC1"/>
    <w:rsid w:val="00D43B78"/>
    <w:rsid w:val="00D44CAE"/>
    <w:rsid w:val="00D53EEA"/>
    <w:rsid w:val="00D55339"/>
    <w:rsid w:val="00D7305B"/>
    <w:rsid w:val="00D812B6"/>
    <w:rsid w:val="00D85AFA"/>
    <w:rsid w:val="00D86759"/>
    <w:rsid w:val="00D90E54"/>
    <w:rsid w:val="00D91DDB"/>
    <w:rsid w:val="00D948DD"/>
    <w:rsid w:val="00D974F9"/>
    <w:rsid w:val="00DB475F"/>
    <w:rsid w:val="00DB578B"/>
    <w:rsid w:val="00DB5FDD"/>
    <w:rsid w:val="00DC5856"/>
    <w:rsid w:val="00DC5B17"/>
    <w:rsid w:val="00DD5B8D"/>
    <w:rsid w:val="00DD744E"/>
    <w:rsid w:val="00DE02A1"/>
    <w:rsid w:val="00DE2483"/>
    <w:rsid w:val="00DF1191"/>
    <w:rsid w:val="00E05D06"/>
    <w:rsid w:val="00E05EDF"/>
    <w:rsid w:val="00E0657B"/>
    <w:rsid w:val="00E152B5"/>
    <w:rsid w:val="00E21A8B"/>
    <w:rsid w:val="00E23144"/>
    <w:rsid w:val="00E23B82"/>
    <w:rsid w:val="00E27F5B"/>
    <w:rsid w:val="00E32E36"/>
    <w:rsid w:val="00E33988"/>
    <w:rsid w:val="00E4280A"/>
    <w:rsid w:val="00E43957"/>
    <w:rsid w:val="00E5056B"/>
    <w:rsid w:val="00E515DB"/>
    <w:rsid w:val="00E52807"/>
    <w:rsid w:val="00E52F99"/>
    <w:rsid w:val="00E546E5"/>
    <w:rsid w:val="00E56BAF"/>
    <w:rsid w:val="00E574DF"/>
    <w:rsid w:val="00E57881"/>
    <w:rsid w:val="00E750B6"/>
    <w:rsid w:val="00E83436"/>
    <w:rsid w:val="00E86B1D"/>
    <w:rsid w:val="00E91746"/>
    <w:rsid w:val="00E9526F"/>
    <w:rsid w:val="00EA0739"/>
    <w:rsid w:val="00EA7175"/>
    <w:rsid w:val="00EC508C"/>
    <w:rsid w:val="00ED4FED"/>
    <w:rsid w:val="00EE40B3"/>
    <w:rsid w:val="00EE50DF"/>
    <w:rsid w:val="00EF43C7"/>
    <w:rsid w:val="00EF6AD3"/>
    <w:rsid w:val="00EF7CCB"/>
    <w:rsid w:val="00F011D1"/>
    <w:rsid w:val="00F02F5E"/>
    <w:rsid w:val="00F0699F"/>
    <w:rsid w:val="00F116C7"/>
    <w:rsid w:val="00F13503"/>
    <w:rsid w:val="00F1539F"/>
    <w:rsid w:val="00F23036"/>
    <w:rsid w:val="00F42193"/>
    <w:rsid w:val="00F43E52"/>
    <w:rsid w:val="00F443CF"/>
    <w:rsid w:val="00F527AD"/>
    <w:rsid w:val="00F62980"/>
    <w:rsid w:val="00F65197"/>
    <w:rsid w:val="00F67614"/>
    <w:rsid w:val="00F84DD7"/>
    <w:rsid w:val="00FA2062"/>
    <w:rsid w:val="00FA7068"/>
    <w:rsid w:val="00FB31B0"/>
    <w:rsid w:val="00FC3613"/>
    <w:rsid w:val="00FD3CDC"/>
    <w:rsid w:val="00FE0735"/>
    <w:rsid w:val="00FE645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C018D1"/>
    <w:rPr>
      <w:color w:val="605E5C"/>
      <w:shd w:val="clear" w:color="auto" w:fill="E1DFDD"/>
    </w:rPr>
  </w:style>
  <w:style w:type="paragraph" w:customStyle="1" w:styleId="ConsPlusNormal">
    <w:name w:val="ConsPlusNormal"/>
    <w:rsid w:val="00AB06F8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6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6DE6C-DB82-4BB3-99DA-D75B9B723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3</cp:revision>
  <cp:lastPrinted>2026-05-27T15:51:00Z</cp:lastPrinted>
  <dcterms:created xsi:type="dcterms:W3CDTF">2026-05-27T15:53:00Z</dcterms:created>
  <dcterms:modified xsi:type="dcterms:W3CDTF">2026-05-27T15:56:00Z</dcterms:modified>
  <dc:language>ru-RU</dc:language>
</cp:coreProperties>
</file>