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BDA" w:rsidRPr="00832BDA" w:rsidRDefault="00F11355" w:rsidP="00832BDA">
      <w:pPr>
        <w:ind w:left="4962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Министерство здравоохранения Республики Дагестан</w:t>
      </w:r>
    </w:p>
    <w:p w:rsidR="00832BDA" w:rsidRPr="00832BDA" w:rsidRDefault="00F11355" w:rsidP="00832BDA">
      <w:pPr>
        <w:ind w:left="4962"/>
        <w:jc w:val="both"/>
        <w:rPr>
          <w:color w:val="000000"/>
          <w:sz w:val="26"/>
          <w:szCs w:val="26"/>
        </w:rPr>
      </w:pPr>
      <w:r w:rsidRPr="00F11355">
        <w:rPr>
          <w:color w:val="000000"/>
          <w:sz w:val="26"/>
          <w:szCs w:val="26"/>
        </w:rPr>
        <w:t xml:space="preserve">367000, Дагестан Респ, Махачкала г, Абубакарова ул, Абубакарова ул, </w:t>
      </w:r>
      <w:r>
        <w:rPr>
          <w:color w:val="000000"/>
          <w:sz w:val="26"/>
          <w:szCs w:val="26"/>
        </w:rPr>
        <w:t>д</w:t>
      </w:r>
      <w:r w:rsidRPr="00F11355">
        <w:rPr>
          <w:color w:val="000000"/>
          <w:sz w:val="26"/>
          <w:szCs w:val="26"/>
        </w:rPr>
        <w:t>. 10</w:t>
      </w:r>
    </w:p>
    <w:p w:rsidR="00832BDA" w:rsidRPr="00832BDA" w:rsidRDefault="00832BDA" w:rsidP="00832BDA">
      <w:pPr>
        <w:ind w:left="4962"/>
        <w:jc w:val="both"/>
        <w:rPr>
          <w:color w:val="000000"/>
          <w:sz w:val="26"/>
          <w:szCs w:val="26"/>
        </w:rPr>
      </w:pPr>
      <w:r w:rsidRPr="00832BDA">
        <w:rPr>
          <w:color w:val="000000"/>
          <w:sz w:val="26"/>
          <w:szCs w:val="26"/>
        </w:rPr>
        <w:t xml:space="preserve">e-mail: </w:t>
      </w:r>
      <w:r w:rsidR="00F11355" w:rsidRPr="00F11355">
        <w:rPr>
          <w:color w:val="000000"/>
          <w:sz w:val="26"/>
          <w:szCs w:val="26"/>
        </w:rPr>
        <w:t>mtomzrd@mail.ru</w:t>
      </w:r>
    </w:p>
    <w:p w:rsidR="00832BDA" w:rsidRPr="00832BDA" w:rsidRDefault="00832BDA" w:rsidP="00832BDA">
      <w:pPr>
        <w:ind w:left="4962"/>
        <w:jc w:val="both"/>
        <w:rPr>
          <w:color w:val="000000"/>
          <w:sz w:val="26"/>
          <w:szCs w:val="26"/>
        </w:rPr>
      </w:pPr>
    </w:p>
    <w:p w:rsidR="00F11355" w:rsidRPr="00F11355" w:rsidRDefault="00F11355" w:rsidP="00F11355">
      <w:pPr>
        <w:ind w:left="4962"/>
        <w:jc w:val="both"/>
        <w:rPr>
          <w:color w:val="000000"/>
          <w:sz w:val="26"/>
          <w:szCs w:val="26"/>
        </w:rPr>
      </w:pPr>
      <w:r w:rsidRPr="00F11355">
        <w:rPr>
          <w:color w:val="000000"/>
          <w:sz w:val="26"/>
          <w:szCs w:val="26"/>
        </w:rPr>
        <w:t>Комитет по государственным закупкам Республики Дагестан</w:t>
      </w:r>
    </w:p>
    <w:p w:rsidR="00F11355" w:rsidRPr="00F11355" w:rsidRDefault="00F11355" w:rsidP="00F11355">
      <w:pPr>
        <w:ind w:left="4962"/>
        <w:jc w:val="both"/>
        <w:rPr>
          <w:color w:val="000000"/>
          <w:sz w:val="26"/>
          <w:szCs w:val="26"/>
        </w:rPr>
      </w:pPr>
      <w:r w:rsidRPr="00F11355">
        <w:rPr>
          <w:color w:val="000000"/>
          <w:sz w:val="26"/>
          <w:szCs w:val="26"/>
        </w:rPr>
        <w:t>367033, Республика Дагестан, г. Махачкала, ул. Абубакарова, 67 (5 этаж)</w:t>
      </w:r>
    </w:p>
    <w:p w:rsidR="00832BDA" w:rsidRPr="00F11355" w:rsidRDefault="00F11355" w:rsidP="00F11355">
      <w:pPr>
        <w:ind w:left="4962"/>
        <w:jc w:val="both"/>
        <w:rPr>
          <w:color w:val="000000"/>
          <w:sz w:val="26"/>
          <w:szCs w:val="26"/>
          <w:lang w:val="en-US"/>
        </w:rPr>
      </w:pPr>
      <w:r w:rsidRPr="00F11355">
        <w:rPr>
          <w:color w:val="000000"/>
          <w:sz w:val="26"/>
          <w:szCs w:val="26"/>
          <w:lang w:val="en-US"/>
        </w:rPr>
        <w:t>e-mail: zakupki@e-dag.ru</w:t>
      </w:r>
    </w:p>
    <w:p w:rsidR="00832BDA" w:rsidRPr="003567A0" w:rsidRDefault="00832BDA" w:rsidP="00832BDA">
      <w:pPr>
        <w:ind w:left="4962"/>
        <w:jc w:val="both"/>
        <w:rPr>
          <w:color w:val="000000"/>
          <w:sz w:val="26"/>
          <w:szCs w:val="26"/>
          <w:lang w:val="en-US"/>
        </w:rPr>
      </w:pPr>
    </w:p>
    <w:p w:rsidR="00F11355" w:rsidRPr="00F11355" w:rsidRDefault="00F11355" w:rsidP="00F11355">
      <w:pPr>
        <w:ind w:left="4962"/>
        <w:jc w:val="both"/>
        <w:rPr>
          <w:color w:val="000000"/>
          <w:sz w:val="26"/>
          <w:szCs w:val="26"/>
        </w:rPr>
      </w:pPr>
      <w:r w:rsidRPr="00F11355">
        <w:rPr>
          <w:color w:val="000000"/>
          <w:sz w:val="26"/>
          <w:szCs w:val="26"/>
        </w:rPr>
        <w:t>АО «Сбербанк – АСТ»</w:t>
      </w:r>
    </w:p>
    <w:p w:rsidR="00F11355" w:rsidRPr="00F11355" w:rsidRDefault="00F11355" w:rsidP="00F11355">
      <w:pPr>
        <w:ind w:left="4962"/>
        <w:jc w:val="both"/>
        <w:rPr>
          <w:color w:val="000000"/>
          <w:sz w:val="26"/>
          <w:szCs w:val="26"/>
        </w:rPr>
      </w:pPr>
      <w:r w:rsidRPr="00F11355">
        <w:rPr>
          <w:color w:val="000000"/>
          <w:sz w:val="26"/>
          <w:szCs w:val="26"/>
        </w:rPr>
        <w:t>119435, город Москва, Большой Саввинский переулок, д. 12, стр. 9</w:t>
      </w:r>
    </w:p>
    <w:p w:rsidR="00832BDA" w:rsidRPr="00F11355" w:rsidRDefault="00F11355" w:rsidP="00F11355">
      <w:pPr>
        <w:ind w:left="4962"/>
        <w:jc w:val="both"/>
        <w:rPr>
          <w:color w:val="000000"/>
          <w:sz w:val="26"/>
          <w:szCs w:val="26"/>
          <w:lang w:val="en-US"/>
        </w:rPr>
      </w:pPr>
      <w:r w:rsidRPr="00F11355">
        <w:rPr>
          <w:color w:val="000000"/>
          <w:sz w:val="26"/>
          <w:szCs w:val="26"/>
          <w:lang w:val="en-US"/>
        </w:rPr>
        <w:t>e-mail: ko@sberbank-ast.ru</w:t>
      </w:r>
    </w:p>
    <w:p w:rsidR="00832BDA" w:rsidRPr="003567A0" w:rsidRDefault="00832BDA" w:rsidP="00832BDA">
      <w:pPr>
        <w:ind w:left="4962"/>
        <w:jc w:val="both"/>
        <w:rPr>
          <w:color w:val="000000"/>
          <w:sz w:val="26"/>
          <w:szCs w:val="26"/>
          <w:lang w:val="en-US"/>
        </w:rPr>
      </w:pPr>
    </w:p>
    <w:p w:rsidR="00832BDA" w:rsidRPr="00832BDA" w:rsidRDefault="00F11355" w:rsidP="00832BDA">
      <w:pPr>
        <w:ind w:left="4962"/>
        <w:jc w:val="both"/>
        <w:rPr>
          <w:color w:val="000000"/>
          <w:sz w:val="26"/>
          <w:szCs w:val="26"/>
        </w:rPr>
      </w:pPr>
      <w:r w:rsidRPr="00F11355">
        <w:rPr>
          <w:color w:val="000000"/>
          <w:sz w:val="26"/>
          <w:szCs w:val="26"/>
        </w:rPr>
        <w:t>ОБЩЕСТВО С ОГРАНИЧЕННОЙ ОТВЕТСТВЕННОСТЬЮ "КАРДИОЛАБОРАТОРИЯ"</w:t>
      </w:r>
    </w:p>
    <w:p w:rsidR="00832BDA" w:rsidRPr="00832BDA" w:rsidRDefault="00F11355" w:rsidP="00832BDA">
      <w:pPr>
        <w:ind w:left="4962"/>
        <w:jc w:val="both"/>
        <w:rPr>
          <w:color w:val="000000"/>
          <w:sz w:val="26"/>
          <w:szCs w:val="26"/>
        </w:rPr>
      </w:pPr>
      <w:r w:rsidRPr="00F11355">
        <w:rPr>
          <w:color w:val="000000"/>
          <w:sz w:val="26"/>
          <w:szCs w:val="26"/>
        </w:rPr>
        <w:t>143530, МОСКОВСКАЯ ОБЛАСТЬ, Г. ДЕДОВСК, УЛ. ГАГАРИНА, Д. 17, КВ. 7</w:t>
      </w:r>
    </w:p>
    <w:p w:rsidR="00866699" w:rsidRPr="001A5B7E" w:rsidRDefault="00832BDA" w:rsidP="00832BDA">
      <w:pPr>
        <w:ind w:left="4962"/>
        <w:jc w:val="both"/>
        <w:rPr>
          <w:color w:val="191919"/>
          <w:sz w:val="26"/>
          <w:szCs w:val="26"/>
          <w:lang w:val="en-US"/>
        </w:rPr>
      </w:pPr>
      <w:r w:rsidRPr="00832BDA">
        <w:rPr>
          <w:color w:val="000000"/>
          <w:sz w:val="26"/>
          <w:szCs w:val="26"/>
          <w:lang w:val="en-US"/>
        </w:rPr>
        <w:t>e</w:t>
      </w:r>
      <w:r w:rsidRPr="001A5B7E">
        <w:rPr>
          <w:color w:val="000000"/>
          <w:sz w:val="26"/>
          <w:szCs w:val="26"/>
          <w:lang w:val="en-US"/>
        </w:rPr>
        <w:t>-</w:t>
      </w:r>
      <w:r w:rsidRPr="00832BDA">
        <w:rPr>
          <w:color w:val="000000"/>
          <w:sz w:val="26"/>
          <w:szCs w:val="26"/>
          <w:lang w:val="en-US"/>
        </w:rPr>
        <w:t>mail</w:t>
      </w:r>
      <w:r w:rsidRPr="001A5B7E">
        <w:rPr>
          <w:color w:val="000000"/>
          <w:sz w:val="26"/>
          <w:szCs w:val="26"/>
          <w:lang w:val="en-US"/>
        </w:rPr>
        <w:t xml:space="preserve">: </w:t>
      </w:r>
      <w:r w:rsidR="00F11355" w:rsidRPr="00F11355">
        <w:rPr>
          <w:color w:val="000000"/>
          <w:sz w:val="26"/>
          <w:szCs w:val="26"/>
          <w:lang w:val="en-US"/>
        </w:rPr>
        <w:t>kardio</w:t>
      </w:r>
      <w:r w:rsidR="00F11355" w:rsidRPr="001A5B7E">
        <w:rPr>
          <w:color w:val="000000"/>
          <w:sz w:val="26"/>
          <w:szCs w:val="26"/>
          <w:lang w:val="en-US"/>
        </w:rPr>
        <w:t>-</w:t>
      </w:r>
      <w:r w:rsidR="00F11355" w:rsidRPr="00F11355">
        <w:rPr>
          <w:color w:val="000000"/>
          <w:sz w:val="26"/>
          <w:szCs w:val="26"/>
          <w:lang w:val="en-US"/>
        </w:rPr>
        <w:t>laboratory</w:t>
      </w:r>
      <w:r w:rsidR="00F11355" w:rsidRPr="001A5B7E">
        <w:rPr>
          <w:color w:val="000000"/>
          <w:sz w:val="26"/>
          <w:szCs w:val="26"/>
          <w:lang w:val="en-US"/>
        </w:rPr>
        <w:t>@</w:t>
      </w:r>
      <w:r w:rsidR="00F11355" w:rsidRPr="00F11355">
        <w:rPr>
          <w:color w:val="000000"/>
          <w:sz w:val="26"/>
          <w:szCs w:val="26"/>
          <w:lang w:val="en-US"/>
        </w:rPr>
        <w:t>mail</w:t>
      </w:r>
      <w:r w:rsidR="00F11355" w:rsidRPr="001A5B7E">
        <w:rPr>
          <w:color w:val="000000"/>
          <w:sz w:val="26"/>
          <w:szCs w:val="26"/>
          <w:lang w:val="en-US"/>
        </w:rPr>
        <w:t>.</w:t>
      </w:r>
      <w:r w:rsidR="00F11355" w:rsidRPr="00F11355">
        <w:rPr>
          <w:color w:val="000000"/>
          <w:sz w:val="26"/>
          <w:szCs w:val="26"/>
          <w:lang w:val="en-US"/>
        </w:rPr>
        <w:t>ru</w:t>
      </w:r>
    </w:p>
    <w:p w:rsidR="00B97C87" w:rsidRPr="001A5B7E" w:rsidRDefault="00B97C87" w:rsidP="00866699">
      <w:pPr>
        <w:ind w:left="4962"/>
        <w:jc w:val="both"/>
        <w:rPr>
          <w:color w:val="191919"/>
          <w:sz w:val="26"/>
          <w:szCs w:val="26"/>
          <w:lang w:val="en-US"/>
        </w:rPr>
      </w:pPr>
    </w:p>
    <w:p w:rsidR="003058E7" w:rsidRPr="001A5B7E" w:rsidRDefault="003058E7" w:rsidP="00866699">
      <w:pPr>
        <w:ind w:left="4962"/>
        <w:jc w:val="both"/>
        <w:rPr>
          <w:color w:val="191919"/>
          <w:sz w:val="26"/>
          <w:szCs w:val="26"/>
          <w:lang w:val="en-US"/>
        </w:rPr>
      </w:pPr>
    </w:p>
    <w:p w:rsidR="00CD1A95" w:rsidRPr="00E435E5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E435E5">
        <w:rPr>
          <w:rFonts w:ascii="Times New Roman" w:hAnsi="Times New Roman"/>
          <w:b/>
          <w:sz w:val="26"/>
          <w:szCs w:val="26"/>
        </w:rPr>
        <w:t xml:space="preserve">Р Е Ш Е Н И Е № </w:t>
      </w:r>
      <w:r w:rsidR="00776BB6" w:rsidRPr="00E435E5">
        <w:rPr>
          <w:rFonts w:ascii="Times New Roman" w:hAnsi="Times New Roman"/>
          <w:b/>
          <w:sz w:val="26"/>
          <w:szCs w:val="26"/>
        </w:rPr>
        <w:t>005/06/10</w:t>
      </w:r>
      <w:r w:rsidR="00365EE9">
        <w:rPr>
          <w:rFonts w:ascii="Times New Roman" w:hAnsi="Times New Roman"/>
          <w:b/>
          <w:sz w:val="26"/>
          <w:szCs w:val="26"/>
        </w:rPr>
        <w:t>5</w:t>
      </w:r>
      <w:r w:rsidR="00776BB6" w:rsidRPr="00E435E5">
        <w:rPr>
          <w:rFonts w:ascii="Times New Roman" w:hAnsi="Times New Roman"/>
          <w:b/>
          <w:sz w:val="26"/>
          <w:szCs w:val="26"/>
        </w:rPr>
        <w:t>-</w:t>
      </w:r>
      <w:r w:rsidR="00F11355">
        <w:rPr>
          <w:rFonts w:ascii="Times New Roman" w:hAnsi="Times New Roman"/>
          <w:b/>
          <w:sz w:val="26"/>
          <w:szCs w:val="26"/>
        </w:rPr>
        <w:t>638</w:t>
      </w:r>
      <w:r w:rsidR="00776BB6" w:rsidRPr="00E435E5">
        <w:rPr>
          <w:rFonts w:ascii="Times New Roman" w:hAnsi="Times New Roman"/>
          <w:b/>
          <w:sz w:val="26"/>
          <w:szCs w:val="26"/>
        </w:rPr>
        <w:t>/</w:t>
      </w:r>
      <w:r w:rsidR="00991C1D" w:rsidRPr="00E435E5">
        <w:rPr>
          <w:rFonts w:ascii="Times New Roman" w:hAnsi="Times New Roman"/>
          <w:b/>
          <w:sz w:val="26"/>
          <w:szCs w:val="26"/>
        </w:rPr>
        <w:t>20</w:t>
      </w:r>
      <w:r w:rsidR="001F5F16" w:rsidRPr="00E435E5">
        <w:rPr>
          <w:rFonts w:ascii="Times New Roman" w:hAnsi="Times New Roman"/>
          <w:b/>
          <w:sz w:val="26"/>
          <w:szCs w:val="26"/>
        </w:rPr>
        <w:t>2</w:t>
      </w:r>
      <w:r w:rsidR="006E7DFA">
        <w:rPr>
          <w:rFonts w:ascii="Times New Roman" w:hAnsi="Times New Roman"/>
          <w:b/>
          <w:sz w:val="26"/>
          <w:szCs w:val="26"/>
        </w:rPr>
        <w:t>6</w:t>
      </w:r>
    </w:p>
    <w:p w:rsidR="00CD1A95" w:rsidRPr="00E435E5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E435E5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CD1A95" w:rsidRPr="00E435E5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E435E5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CD1A95" w:rsidRPr="00E435E5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CD1A95" w:rsidRPr="00E435E5" w:rsidRDefault="00F11355" w:rsidP="00612AF5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18</w:t>
      </w:r>
      <w:r w:rsidR="00E90E85" w:rsidRPr="00E435E5">
        <w:rPr>
          <w:rFonts w:ascii="Times New Roman" w:hAnsi="Times New Roman"/>
          <w:sz w:val="26"/>
          <w:szCs w:val="26"/>
        </w:rPr>
        <w:t>.</w:t>
      </w:r>
      <w:r w:rsidR="005D7D88" w:rsidRPr="00E435E5">
        <w:rPr>
          <w:rFonts w:ascii="Times New Roman" w:hAnsi="Times New Roman"/>
          <w:sz w:val="26"/>
          <w:szCs w:val="26"/>
        </w:rPr>
        <w:t>0</w:t>
      </w:r>
      <w:r w:rsidR="00D95FE8">
        <w:rPr>
          <w:rFonts w:ascii="Times New Roman" w:hAnsi="Times New Roman"/>
          <w:sz w:val="26"/>
          <w:szCs w:val="26"/>
        </w:rPr>
        <w:t>5</w:t>
      </w:r>
      <w:r w:rsidR="00CD1A95" w:rsidRPr="00E435E5">
        <w:rPr>
          <w:rFonts w:ascii="Times New Roman" w:hAnsi="Times New Roman"/>
          <w:sz w:val="26"/>
          <w:szCs w:val="26"/>
        </w:rPr>
        <w:t>.20</w:t>
      </w:r>
      <w:r w:rsidR="00F37AC0" w:rsidRPr="00E435E5">
        <w:rPr>
          <w:rFonts w:ascii="Times New Roman" w:hAnsi="Times New Roman"/>
          <w:sz w:val="26"/>
          <w:szCs w:val="26"/>
        </w:rPr>
        <w:t>2</w:t>
      </w:r>
      <w:r w:rsidR="0024052D">
        <w:rPr>
          <w:rFonts w:ascii="Times New Roman" w:hAnsi="Times New Roman"/>
          <w:sz w:val="26"/>
          <w:szCs w:val="26"/>
        </w:rPr>
        <w:t>6</w:t>
      </w:r>
      <w:r w:rsidR="00CD1A95" w:rsidRPr="00E435E5">
        <w:rPr>
          <w:rFonts w:ascii="Times New Roman" w:hAnsi="Times New Roman"/>
          <w:sz w:val="26"/>
          <w:szCs w:val="26"/>
        </w:rPr>
        <w:t>г.</w:t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17574E" w:rsidRPr="00E435E5">
        <w:rPr>
          <w:rFonts w:ascii="Times New Roman" w:hAnsi="Times New Roman"/>
          <w:sz w:val="26"/>
          <w:szCs w:val="26"/>
        </w:rPr>
        <w:t xml:space="preserve">           </w:t>
      </w:r>
      <w:r w:rsidR="00CD1A95" w:rsidRPr="00E435E5">
        <w:rPr>
          <w:rFonts w:ascii="Times New Roman" w:hAnsi="Times New Roman"/>
          <w:sz w:val="26"/>
          <w:szCs w:val="26"/>
        </w:rPr>
        <w:t>г. Махачкала</w:t>
      </w:r>
    </w:p>
    <w:p w:rsidR="00CD1A95" w:rsidRPr="00E435E5" w:rsidRDefault="00CD1A95" w:rsidP="003C27A0">
      <w:pPr>
        <w:ind w:firstLine="700"/>
        <w:jc w:val="both"/>
        <w:rPr>
          <w:sz w:val="26"/>
          <w:szCs w:val="26"/>
        </w:rPr>
      </w:pPr>
    </w:p>
    <w:p w:rsidR="00744183" w:rsidRPr="00E435E5" w:rsidRDefault="00744183" w:rsidP="00744183">
      <w:pPr>
        <w:ind w:firstLine="700"/>
        <w:jc w:val="both"/>
        <w:rPr>
          <w:sz w:val="26"/>
          <w:szCs w:val="26"/>
        </w:rPr>
      </w:pPr>
      <w:r w:rsidRPr="00E435E5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744183" w:rsidRPr="00E435E5" w:rsidRDefault="00744183" w:rsidP="00744183">
      <w:pPr>
        <w:ind w:firstLine="700"/>
        <w:jc w:val="both"/>
        <w:rPr>
          <w:sz w:val="26"/>
          <w:szCs w:val="26"/>
        </w:rPr>
      </w:pPr>
      <w:r w:rsidRPr="00E435E5">
        <w:rPr>
          <w:sz w:val="26"/>
          <w:szCs w:val="26"/>
        </w:rPr>
        <w:t xml:space="preserve">Председатель Комиссии – </w:t>
      </w:r>
      <w:r w:rsidR="00123185">
        <w:rPr>
          <w:sz w:val="26"/>
          <w:szCs w:val="26"/>
        </w:rPr>
        <w:t>Халмурзиев</w:t>
      </w:r>
      <w:r w:rsidRPr="00E435E5">
        <w:rPr>
          <w:sz w:val="26"/>
          <w:szCs w:val="26"/>
        </w:rPr>
        <w:t xml:space="preserve"> </w:t>
      </w:r>
      <w:r w:rsidR="00123185">
        <w:rPr>
          <w:sz w:val="26"/>
          <w:szCs w:val="26"/>
        </w:rPr>
        <w:t>М</w:t>
      </w:r>
      <w:r w:rsidRPr="00E435E5">
        <w:rPr>
          <w:sz w:val="26"/>
          <w:szCs w:val="26"/>
        </w:rPr>
        <w:t>.</w:t>
      </w:r>
      <w:r w:rsidR="00123185">
        <w:rPr>
          <w:sz w:val="26"/>
          <w:szCs w:val="26"/>
        </w:rPr>
        <w:t>М</w:t>
      </w:r>
      <w:r w:rsidRPr="00E435E5">
        <w:rPr>
          <w:sz w:val="26"/>
          <w:szCs w:val="26"/>
        </w:rPr>
        <w:t xml:space="preserve">. – </w:t>
      </w:r>
      <w:r w:rsidR="00123185">
        <w:rPr>
          <w:sz w:val="26"/>
          <w:szCs w:val="26"/>
        </w:rPr>
        <w:t>Зам. р</w:t>
      </w:r>
      <w:r w:rsidR="00D95FE8">
        <w:rPr>
          <w:sz w:val="26"/>
          <w:szCs w:val="26"/>
        </w:rPr>
        <w:t>уководител</w:t>
      </w:r>
      <w:r w:rsidR="00123185">
        <w:rPr>
          <w:sz w:val="26"/>
          <w:szCs w:val="26"/>
        </w:rPr>
        <w:t>я</w:t>
      </w:r>
      <w:r w:rsidRPr="00E435E5">
        <w:rPr>
          <w:sz w:val="26"/>
          <w:szCs w:val="26"/>
        </w:rPr>
        <w:t xml:space="preserve"> Дагестанского УФАС России.</w:t>
      </w:r>
    </w:p>
    <w:p w:rsidR="00744183" w:rsidRPr="00E435E5" w:rsidRDefault="00744183" w:rsidP="00744183">
      <w:pPr>
        <w:ind w:firstLine="700"/>
        <w:jc w:val="both"/>
        <w:rPr>
          <w:sz w:val="26"/>
          <w:szCs w:val="26"/>
        </w:rPr>
      </w:pPr>
      <w:r w:rsidRPr="00E435E5">
        <w:rPr>
          <w:sz w:val="26"/>
          <w:szCs w:val="26"/>
        </w:rPr>
        <w:t>Члены Комиссии:</w:t>
      </w:r>
    </w:p>
    <w:p w:rsidR="001C7339" w:rsidRDefault="0024052D" w:rsidP="00744183">
      <w:pPr>
        <w:ind w:firstLine="700"/>
        <w:jc w:val="both"/>
        <w:rPr>
          <w:sz w:val="26"/>
          <w:szCs w:val="26"/>
        </w:rPr>
      </w:pPr>
      <w:r w:rsidRPr="0024052D">
        <w:rPr>
          <w:sz w:val="26"/>
          <w:szCs w:val="26"/>
        </w:rPr>
        <w:t>Магомедов К.Г. – Зам. начальника отдела контроля закупок Дагестанского УФАС России</w:t>
      </w:r>
      <w:r w:rsidR="00D95FE8">
        <w:rPr>
          <w:sz w:val="26"/>
          <w:szCs w:val="26"/>
        </w:rPr>
        <w:t>;</w:t>
      </w:r>
    </w:p>
    <w:p w:rsidR="00D95FE8" w:rsidRPr="00E435E5" w:rsidRDefault="00D95FE8" w:rsidP="00744183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Багамаев Т.Р. – Главный специалист-эксперт </w:t>
      </w:r>
      <w:r w:rsidRPr="00D95FE8">
        <w:rPr>
          <w:sz w:val="26"/>
          <w:szCs w:val="26"/>
        </w:rPr>
        <w:t>отдела контроля закупок Дагестанского УФАС России</w:t>
      </w:r>
      <w:r>
        <w:rPr>
          <w:sz w:val="26"/>
          <w:szCs w:val="26"/>
        </w:rPr>
        <w:t>,</w:t>
      </w:r>
    </w:p>
    <w:p w:rsidR="00F37AC0" w:rsidRPr="00E435E5" w:rsidRDefault="008634B4" w:rsidP="000E7693">
      <w:pPr>
        <w:ind w:firstLine="700"/>
        <w:jc w:val="both"/>
        <w:rPr>
          <w:sz w:val="26"/>
          <w:szCs w:val="26"/>
        </w:rPr>
      </w:pPr>
      <w:r w:rsidRPr="00E435E5">
        <w:rPr>
          <w:sz w:val="26"/>
          <w:szCs w:val="26"/>
        </w:rPr>
        <w:t xml:space="preserve">рассмотрев жалобу </w:t>
      </w:r>
      <w:r w:rsidR="00F11355">
        <w:rPr>
          <w:sz w:val="26"/>
          <w:szCs w:val="26"/>
        </w:rPr>
        <w:t>ООО</w:t>
      </w:r>
      <w:r w:rsidR="00F11355" w:rsidRPr="00F11355">
        <w:rPr>
          <w:sz w:val="26"/>
          <w:szCs w:val="26"/>
        </w:rPr>
        <w:t xml:space="preserve"> </w:t>
      </w:r>
      <w:r w:rsidR="00F11355">
        <w:rPr>
          <w:sz w:val="26"/>
          <w:szCs w:val="26"/>
        </w:rPr>
        <w:t>«</w:t>
      </w:r>
      <w:r w:rsidR="00F11355" w:rsidRPr="00F11355">
        <w:rPr>
          <w:sz w:val="26"/>
          <w:szCs w:val="26"/>
        </w:rPr>
        <w:t>КАРДИОЛАБОРАТОРИЯ</w:t>
      </w:r>
      <w:r w:rsidR="00F11355">
        <w:rPr>
          <w:sz w:val="26"/>
          <w:szCs w:val="26"/>
        </w:rPr>
        <w:t>»</w:t>
      </w:r>
      <w:r w:rsidRPr="00E435E5">
        <w:rPr>
          <w:sz w:val="26"/>
          <w:szCs w:val="26"/>
        </w:rPr>
        <w:t xml:space="preserve"> (далее – Заявитель) на действия </w:t>
      </w:r>
      <w:r w:rsidR="00F11355" w:rsidRPr="00F11355">
        <w:rPr>
          <w:sz w:val="26"/>
          <w:szCs w:val="26"/>
        </w:rPr>
        <w:t>Министерств</w:t>
      </w:r>
      <w:r w:rsidR="00F11355">
        <w:rPr>
          <w:sz w:val="26"/>
          <w:szCs w:val="26"/>
        </w:rPr>
        <w:t>а</w:t>
      </w:r>
      <w:r w:rsidR="00F11355" w:rsidRPr="00F11355">
        <w:rPr>
          <w:sz w:val="26"/>
          <w:szCs w:val="26"/>
        </w:rPr>
        <w:t xml:space="preserve"> здравоохранения Республики Дагестан</w:t>
      </w:r>
      <w:r w:rsidR="00AE6E3E" w:rsidRPr="00E435E5">
        <w:rPr>
          <w:sz w:val="26"/>
          <w:szCs w:val="26"/>
        </w:rPr>
        <w:t xml:space="preserve"> (далее – Заказчик)</w:t>
      </w:r>
      <w:r w:rsidR="00AE6E3E">
        <w:rPr>
          <w:sz w:val="26"/>
          <w:szCs w:val="26"/>
        </w:rPr>
        <w:t xml:space="preserve"> при проведении </w:t>
      </w:r>
      <w:r w:rsidR="00F11355" w:rsidRPr="00F11355">
        <w:rPr>
          <w:sz w:val="26"/>
          <w:szCs w:val="26"/>
        </w:rPr>
        <w:t>Комитет</w:t>
      </w:r>
      <w:r w:rsidR="009D7CEF">
        <w:rPr>
          <w:sz w:val="26"/>
          <w:szCs w:val="26"/>
        </w:rPr>
        <w:t>ом</w:t>
      </w:r>
      <w:r w:rsidR="00F11355" w:rsidRPr="00F11355">
        <w:rPr>
          <w:sz w:val="26"/>
          <w:szCs w:val="26"/>
        </w:rPr>
        <w:t xml:space="preserve"> по государственным закупкам Республики Дагестан</w:t>
      </w:r>
      <w:r w:rsidR="00134604" w:rsidRPr="00E435E5">
        <w:rPr>
          <w:sz w:val="26"/>
          <w:szCs w:val="26"/>
        </w:rPr>
        <w:t xml:space="preserve"> (далее – Уполномоченный орган) </w:t>
      </w:r>
      <w:r w:rsidR="00A54B92">
        <w:rPr>
          <w:sz w:val="26"/>
          <w:szCs w:val="26"/>
        </w:rPr>
        <w:t>запроса котировок</w:t>
      </w:r>
      <w:r w:rsidR="00982138" w:rsidRPr="00E435E5">
        <w:rPr>
          <w:sz w:val="26"/>
          <w:szCs w:val="26"/>
        </w:rPr>
        <w:t xml:space="preserve"> </w:t>
      </w:r>
      <w:r w:rsidR="0083729A" w:rsidRPr="00E435E5">
        <w:rPr>
          <w:sz w:val="26"/>
          <w:szCs w:val="26"/>
        </w:rPr>
        <w:t xml:space="preserve">№ </w:t>
      </w:r>
      <w:r w:rsidR="00F11355" w:rsidRPr="00F11355">
        <w:rPr>
          <w:sz w:val="26"/>
          <w:szCs w:val="26"/>
        </w:rPr>
        <w:t>0103200008426003888</w:t>
      </w:r>
      <w:r w:rsidR="0083729A" w:rsidRPr="00E435E5">
        <w:rPr>
          <w:sz w:val="26"/>
          <w:szCs w:val="26"/>
        </w:rPr>
        <w:t xml:space="preserve"> </w:t>
      </w:r>
      <w:r w:rsidRPr="00E435E5">
        <w:rPr>
          <w:sz w:val="26"/>
          <w:szCs w:val="26"/>
        </w:rPr>
        <w:t>«</w:t>
      </w:r>
      <w:r w:rsidR="00F11355" w:rsidRPr="00F11355">
        <w:rPr>
          <w:sz w:val="26"/>
          <w:szCs w:val="26"/>
        </w:rPr>
        <w:t>Поставка медицинского оборудования. СЦЗ.2026 (2 лот. Система определения риска сердечно-сосудистых заболеваний периферических артерий тонометрическая)</w:t>
      </w:r>
      <w:r w:rsidR="00A705F6" w:rsidRPr="00E435E5">
        <w:rPr>
          <w:sz w:val="26"/>
          <w:szCs w:val="26"/>
        </w:rPr>
        <w:t xml:space="preserve">» (далее – </w:t>
      </w:r>
      <w:r w:rsidR="00A54B92">
        <w:rPr>
          <w:sz w:val="26"/>
          <w:szCs w:val="26"/>
        </w:rPr>
        <w:t>Запрос котировок</w:t>
      </w:r>
      <w:r w:rsidR="00A705F6" w:rsidRPr="00E435E5">
        <w:rPr>
          <w:sz w:val="26"/>
          <w:szCs w:val="26"/>
        </w:rPr>
        <w:t>),</w:t>
      </w:r>
    </w:p>
    <w:p w:rsidR="00CA6384" w:rsidRDefault="00F11355" w:rsidP="0017574E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отсутствии представителей сторон </w:t>
      </w:r>
      <w:r w:rsidR="00832BDA">
        <w:rPr>
          <w:sz w:val="26"/>
          <w:szCs w:val="26"/>
        </w:rPr>
        <w:t>(извещены),</w:t>
      </w:r>
    </w:p>
    <w:p w:rsidR="00CD1A95" w:rsidRPr="00E435E5" w:rsidRDefault="00CD1A95" w:rsidP="00B6568D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E435E5">
        <w:rPr>
          <w:rFonts w:ascii="Times New Roman" w:hAnsi="Times New Roman"/>
          <w:b/>
          <w:sz w:val="26"/>
          <w:szCs w:val="26"/>
        </w:rPr>
        <w:lastRenderedPageBreak/>
        <w:t>У С Т А Н О В И Л А:</w:t>
      </w:r>
    </w:p>
    <w:p w:rsidR="00CD1A95" w:rsidRPr="00E435E5" w:rsidRDefault="00F11355" w:rsidP="00B6568D">
      <w:pPr>
        <w:tabs>
          <w:tab w:val="left" w:pos="142"/>
        </w:tabs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13</w:t>
      </w:r>
      <w:r w:rsidR="00776BB6" w:rsidRPr="00E435E5">
        <w:rPr>
          <w:sz w:val="26"/>
          <w:szCs w:val="26"/>
        </w:rPr>
        <w:t>.</w:t>
      </w:r>
      <w:r w:rsidR="008D1DAD" w:rsidRPr="00E435E5">
        <w:rPr>
          <w:sz w:val="26"/>
          <w:szCs w:val="26"/>
        </w:rPr>
        <w:t>0</w:t>
      </w:r>
      <w:r>
        <w:rPr>
          <w:sz w:val="26"/>
          <w:szCs w:val="26"/>
        </w:rPr>
        <w:t>5</w:t>
      </w:r>
      <w:r w:rsidR="00F11351" w:rsidRPr="00E435E5">
        <w:rPr>
          <w:sz w:val="26"/>
          <w:szCs w:val="26"/>
        </w:rPr>
        <w:t>.20</w:t>
      </w:r>
      <w:r w:rsidR="00F37AC0" w:rsidRPr="00E435E5">
        <w:rPr>
          <w:sz w:val="26"/>
          <w:szCs w:val="26"/>
        </w:rPr>
        <w:t>2</w:t>
      </w:r>
      <w:r w:rsidR="00DC788F">
        <w:rPr>
          <w:sz w:val="26"/>
          <w:szCs w:val="26"/>
        </w:rPr>
        <w:t>6</w:t>
      </w:r>
      <w:r w:rsidR="00CD1A95" w:rsidRPr="00E435E5">
        <w:rPr>
          <w:sz w:val="26"/>
          <w:szCs w:val="26"/>
        </w:rPr>
        <w:t xml:space="preserve">г. в Дагестанское УФАС России поступила жалоба Заявителя на действия </w:t>
      </w:r>
      <w:r w:rsidR="00AE6E3E">
        <w:rPr>
          <w:sz w:val="26"/>
          <w:szCs w:val="26"/>
        </w:rPr>
        <w:t>Заказчика</w:t>
      </w:r>
      <w:r w:rsidR="001A0326" w:rsidRPr="00E435E5">
        <w:rPr>
          <w:sz w:val="26"/>
          <w:szCs w:val="26"/>
        </w:rPr>
        <w:t xml:space="preserve"> </w:t>
      </w:r>
      <w:r w:rsidR="00CD1A95" w:rsidRPr="00E435E5">
        <w:rPr>
          <w:sz w:val="26"/>
          <w:szCs w:val="26"/>
        </w:rPr>
        <w:t xml:space="preserve">при проведении </w:t>
      </w:r>
      <w:r w:rsidR="00A54B92">
        <w:rPr>
          <w:sz w:val="26"/>
          <w:szCs w:val="26"/>
        </w:rPr>
        <w:t>Запроса котировок</w:t>
      </w:r>
      <w:r w:rsidR="00CD1A95" w:rsidRPr="00E435E5">
        <w:rPr>
          <w:sz w:val="26"/>
          <w:szCs w:val="26"/>
        </w:rPr>
        <w:t>.</w:t>
      </w:r>
    </w:p>
    <w:p w:rsidR="00C4464A" w:rsidRDefault="007A4975" w:rsidP="00B6568D">
      <w:pPr>
        <w:ind w:firstLine="700"/>
        <w:jc w:val="both"/>
        <w:rPr>
          <w:sz w:val="26"/>
          <w:szCs w:val="26"/>
        </w:rPr>
      </w:pPr>
      <w:r w:rsidRPr="00E435E5">
        <w:rPr>
          <w:sz w:val="26"/>
          <w:szCs w:val="26"/>
        </w:rPr>
        <w:t xml:space="preserve">В жалобе Заявителя указывается, что </w:t>
      </w:r>
      <w:r w:rsidR="00AE6E3E">
        <w:rPr>
          <w:sz w:val="26"/>
          <w:szCs w:val="26"/>
        </w:rPr>
        <w:t>извещение об осуществлении закупки</w:t>
      </w:r>
      <w:r w:rsidR="00FE3A01">
        <w:rPr>
          <w:sz w:val="26"/>
          <w:szCs w:val="26"/>
        </w:rPr>
        <w:t xml:space="preserve"> </w:t>
      </w:r>
      <w:r w:rsidR="007D3236">
        <w:rPr>
          <w:sz w:val="26"/>
          <w:szCs w:val="26"/>
        </w:rPr>
        <w:t>содержит нарушения требований законодательства о контрактной системе в сфере закупок</w:t>
      </w:r>
      <w:r w:rsidR="00536BB2">
        <w:rPr>
          <w:sz w:val="26"/>
          <w:szCs w:val="26"/>
        </w:rPr>
        <w:t>.</w:t>
      </w:r>
    </w:p>
    <w:p w:rsidR="00CD1A95" w:rsidRPr="00E435E5" w:rsidRDefault="006E044F" w:rsidP="00B6568D">
      <w:pPr>
        <w:ind w:firstLine="700"/>
        <w:jc w:val="both"/>
        <w:rPr>
          <w:color w:val="000000"/>
          <w:sz w:val="26"/>
          <w:szCs w:val="26"/>
        </w:rPr>
      </w:pPr>
      <w:r w:rsidRPr="00E435E5">
        <w:rPr>
          <w:sz w:val="26"/>
          <w:szCs w:val="26"/>
        </w:rPr>
        <w:t>И</w:t>
      </w:r>
      <w:r w:rsidR="00CD1A95" w:rsidRPr="00E435E5">
        <w:rPr>
          <w:sz w:val="26"/>
          <w:szCs w:val="26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F11355" w:rsidRPr="00F11355">
        <w:rPr>
          <w:color w:val="000000"/>
          <w:sz w:val="26"/>
          <w:szCs w:val="26"/>
        </w:rPr>
        <w:t>АО «Сбербанк – АСТ»</w:t>
      </w:r>
      <w:r w:rsidR="00776BB6" w:rsidRPr="00E435E5">
        <w:rPr>
          <w:sz w:val="26"/>
          <w:szCs w:val="26"/>
        </w:rPr>
        <w:t xml:space="preserve"> </w:t>
      </w:r>
      <w:r w:rsidR="00CD1A95" w:rsidRPr="00E435E5">
        <w:rPr>
          <w:sz w:val="26"/>
          <w:szCs w:val="26"/>
        </w:rPr>
        <w:t>(далее – Оператор электронной площадки)</w:t>
      </w:r>
      <w:r w:rsidR="00352999" w:rsidRPr="00E435E5">
        <w:rPr>
          <w:sz w:val="26"/>
          <w:szCs w:val="26"/>
        </w:rPr>
        <w:t xml:space="preserve">, </w:t>
      </w:r>
      <w:r w:rsidR="00CD1A95" w:rsidRPr="00E435E5">
        <w:rPr>
          <w:color w:val="000000"/>
          <w:sz w:val="26"/>
          <w:szCs w:val="26"/>
        </w:rPr>
        <w:t>Комиссия установила следующее.</w:t>
      </w:r>
    </w:p>
    <w:p w:rsidR="00CD1A95" w:rsidRPr="00E435E5" w:rsidRDefault="00F11355" w:rsidP="00202ECC">
      <w:pPr>
        <w:tabs>
          <w:tab w:val="left" w:pos="993"/>
        </w:tabs>
        <w:ind w:firstLine="70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05</w:t>
      </w:r>
      <w:r w:rsidR="00E90E85" w:rsidRPr="00E435E5">
        <w:rPr>
          <w:color w:val="000000"/>
          <w:sz w:val="26"/>
          <w:szCs w:val="26"/>
        </w:rPr>
        <w:t>.</w:t>
      </w:r>
      <w:r w:rsidR="00A836B7" w:rsidRPr="00E435E5">
        <w:rPr>
          <w:color w:val="000000"/>
          <w:sz w:val="26"/>
          <w:szCs w:val="26"/>
        </w:rPr>
        <w:t>0</w:t>
      </w:r>
      <w:r>
        <w:rPr>
          <w:color w:val="000000"/>
          <w:sz w:val="26"/>
          <w:szCs w:val="26"/>
        </w:rPr>
        <w:t>5</w:t>
      </w:r>
      <w:r w:rsidR="00CD1A95" w:rsidRPr="00E435E5">
        <w:rPr>
          <w:color w:val="000000"/>
          <w:sz w:val="26"/>
          <w:szCs w:val="26"/>
        </w:rPr>
        <w:t>.20</w:t>
      </w:r>
      <w:r w:rsidR="00F37AC0" w:rsidRPr="00E435E5">
        <w:rPr>
          <w:color w:val="000000"/>
          <w:sz w:val="26"/>
          <w:szCs w:val="26"/>
        </w:rPr>
        <w:t>2</w:t>
      </w:r>
      <w:r w:rsidR="00DC788F">
        <w:rPr>
          <w:color w:val="000000"/>
          <w:sz w:val="26"/>
          <w:szCs w:val="26"/>
        </w:rPr>
        <w:t>6</w:t>
      </w:r>
      <w:r w:rsidR="0092681D" w:rsidRPr="00E435E5">
        <w:rPr>
          <w:color w:val="000000"/>
          <w:sz w:val="26"/>
          <w:szCs w:val="26"/>
        </w:rPr>
        <w:t>г.</w:t>
      </w:r>
      <w:r w:rsidR="001368F2" w:rsidRPr="00E435E5">
        <w:rPr>
          <w:color w:val="000000"/>
          <w:sz w:val="26"/>
          <w:szCs w:val="26"/>
        </w:rPr>
        <w:t xml:space="preserve"> </w:t>
      </w:r>
      <w:r w:rsidR="00835841" w:rsidRPr="00E435E5">
        <w:rPr>
          <w:color w:val="000000"/>
          <w:sz w:val="26"/>
          <w:szCs w:val="26"/>
        </w:rPr>
        <w:t>Уполномоченным органом</w:t>
      </w:r>
      <w:r w:rsidR="00CD1A95" w:rsidRPr="00E435E5">
        <w:rPr>
          <w:color w:val="000000"/>
          <w:sz w:val="26"/>
          <w:szCs w:val="26"/>
        </w:rPr>
        <w:t xml:space="preserve"> в Единой информационной системе был</w:t>
      </w:r>
      <w:r w:rsidR="00224691" w:rsidRPr="00E435E5">
        <w:rPr>
          <w:color w:val="000000"/>
          <w:sz w:val="26"/>
          <w:szCs w:val="26"/>
        </w:rPr>
        <w:t>о</w:t>
      </w:r>
      <w:r w:rsidR="00CD1A95" w:rsidRPr="00E435E5">
        <w:rPr>
          <w:color w:val="000000"/>
          <w:sz w:val="26"/>
          <w:szCs w:val="26"/>
        </w:rPr>
        <w:t xml:space="preserve"> размещен</w:t>
      </w:r>
      <w:r w:rsidR="00224691" w:rsidRPr="00E435E5">
        <w:rPr>
          <w:color w:val="000000"/>
          <w:sz w:val="26"/>
          <w:szCs w:val="26"/>
        </w:rPr>
        <w:t>о</w:t>
      </w:r>
      <w:r w:rsidR="00CD1A95" w:rsidRPr="00E435E5">
        <w:rPr>
          <w:color w:val="000000"/>
          <w:sz w:val="26"/>
          <w:szCs w:val="26"/>
        </w:rPr>
        <w:t xml:space="preserve"> извещение</w:t>
      </w:r>
      <w:r w:rsidR="00107B1D" w:rsidRPr="00E435E5">
        <w:rPr>
          <w:color w:val="000000"/>
          <w:sz w:val="26"/>
          <w:szCs w:val="26"/>
        </w:rPr>
        <w:t xml:space="preserve"> </w:t>
      </w:r>
      <w:r w:rsidR="00224691" w:rsidRPr="00E435E5">
        <w:rPr>
          <w:color w:val="000000"/>
          <w:sz w:val="26"/>
          <w:szCs w:val="26"/>
        </w:rPr>
        <w:t xml:space="preserve">о </w:t>
      </w:r>
      <w:r w:rsidR="00CD1A95" w:rsidRPr="00E435E5">
        <w:rPr>
          <w:color w:val="000000"/>
          <w:sz w:val="26"/>
          <w:szCs w:val="26"/>
        </w:rPr>
        <w:t>проведени</w:t>
      </w:r>
      <w:r w:rsidR="00224691" w:rsidRPr="00E435E5">
        <w:rPr>
          <w:color w:val="000000"/>
          <w:sz w:val="26"/>
          <w:szCs w:val="26"/>
        </w:rPr>
        <w:t>и</w:t>
      </w:r>
      <w:r w:rsidR="00CD1A95" w:rsidRPr="00E435E5">
        <w:rPr>
          <w:color w:val="000000"/>
          <w:sz w:val="26"/>
          <w:szCs w:val="26"/>
        </w:rPr>
        <w:t xml:space="preserve"> </w:t>
      </w:r>
      <w:r w:rsidR="00A54B92">
        <w:rPr>
          <w:color w:val="000000"/>
          <w:sz w:val="26"/>
          <w:szCs w:val="26"/>
        </w:rPr>
        <w:t>Запроса котировок</w:t>
      </w:r>
      <w:r w:rsidR="00CD1A95" w:rsidRPr="00E435E5">
        <w:rPr>
          <w:color w:val="000000"/>
          <w:sz w:val="26"/>
          <w:szCs w:val="26"/>
        </w:rPr>
        <w:t>.</w:t>
      </w:r>
    </w:p>
    <w:p w:rsidR="00896CF5" w:rsidRDefault="00CD1A95" w:rsidP="003D2CAC">
      <w:pPr>
        <w:tabs>
          <w:tab w:val="left" w:pos="993"/>
        </w:tabs>
        <w:ind w:firstLine="700"/>
        <w:jc w:val="both"/>
        <w:rPr>
          <w:sz w:val="26"/>
          <w:szCs w:val="26"/>
        </w:rPr>
      </w:pPr>
      <w:r w:rsidRPr="00E435E5">
        <w:rPr>
          <w:sz w:val="26"/>
          <w:szCs w:val="26"/>
        </w:rPr>
        <w:t xml:space="preserve">Начальная (максимальная) цена контракта – </w:t>
      </w:r>
      <w:r w:rsidR="00F11355" w:rsidRPr="00F11355">
        <w:rPr>
          <w:sz w:val="26"/>
          <w:szCs w:val="26"/>
        </w:rPr>
        <w:t>1 030 000</w:t>
      </w:r>
      <w:r w:rsidR="007D3236">
        <w:rPr>
          <w:sz w:val="26"/>
          <w:szCs w:val="26"/>
        </w:rPr>
        <w:t xml:space="preserve"> </w:t>
      </w:r>
      <w:r w:rsidRPr="00E435E5">
        <w:rPr>
          <w:sz w:val="26"/>
          <w:szCs w:val="26"/>
        </w:rPr>
        <w:t>руб</w:t>
      </w:r>
      <w:r w:rsidR="008F1453" w:rsidRPr="00E435E5">
        <w:rPr>
          <w:sz w:val="26"/>
          <w:szCs w:val="26"/>
        </w:rPr>
        <w:t>лей</w:t>
      </w:r>
      <w:r w:rsidRPr="00E435E5">
        <w:rPr>
          <w:sz w:val="26"/>
          <w:szCs w:val="26"/>
        </w:rPr>
        <w:t>.</w:t>
      </w:r>
    </w:p>
    <w:p w:rsidR="003D2CAC" w:rsidRDefault="003D2CAC" w:rsidP="003D2CAC">
      <w:pPr>
        <w:pStyle w:val="ad"/>
        <w:numPr>
          <w:ilvl w:val="0"/>
          <w:numId w:val="14"/>
        </w:numPr>
        <w:tabs>
          <w:tab w:val="left" w:pos="851"/>
          <w:tab w:val="left" w:pos="993"/>
        </w:tabs>
        <w:ind w:left="0" w:firstLine="7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в извещении об осуществлении закупки </w:t>
      </w:r>
      <w:r w:rsidR="00991AE0">
        <w:rPr>
          <w:sz w:val="26"/>
          <w:szCs w:val="26"/>
        </w:rPr>
        <w:t xml:space="preserve">неправомерно </w:t>
      </w:r>
      <w:r>
        <w:rPr>
          <w:sz w:val="26"/>
          <w:szCs w:val="26"/>
        </w:rPr>
        <w:t>не установлено ограничение допуска иностранных товаров в соответствии с Постановлением Правительства РФ от 23.12.2024 № 1875.</w:t>
      </w:r>
    </w:p>
    <w:p w:rsidR="003D2CAC" w:rsidRPr="003D2CAC" w:rsidRDefault="003D2CAC" w:rsidP="003D2CAC">
      <w:pPr>
        <w:tabs>
          <w:tab w:val="left" w:pos="993"/>
        </w:tabs>
        <w:ind w:firstLine="700"/>
        <w:jc w:val="both"/>
        <w:rPr>
          <w:sz w:val="26"/>
          <w:szCs w:val="26"/>
        </w:rPr>
      </w:pPr>
      <w:r w:rsidRPr="003D2CAC">
        <w:rPr>
          <w:sz w:val="26"/>
          <w:szCs w:val="26"/>
        </w:rPr>
        <w:t xml:space="preserve">В соответствии с пунктом 15 части 1 статьи 42 </w:t>
      </w:r>
      <w:r w:rsidR="00EA53CF" w:rsidRPr="00EA53CF">
        <w:rPr>
          <w:sz w:val="26"/>
          <w:szCs w:val="26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3D2CAC">
        <w:rPr>
          <w:sz w:val="26"/>
          <w:szCs w:val="26"/>
        </w:rPr>
        <w:t xml:space="preserve"> при осуществлении закупки путем проведения открытых конкурентных способов заказчик формирует с использованием единой информационной системе в сфере закупок, подписывает усиленной электронной подписью лица, имеющего право действовать от имени заказчика, и размещает в ЕИС извещение об осуществлении закупки, содержащее, в том числе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1 части 2 статьи 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 w:rsidR="003D2CAC" w:rsidRPr="003D2CAC" w:rsidRDefault="003D2CAC" w:rsidP="003D2CAC">
      <w:pPr>
        <w:tabs>
          <w:tab w:val="left" w:pos="993"/>
        </w:tabs>
        <w:ind w:firstLine="700"/>
        <w:jc w:val="both"/>
        <w:rPr>
          <w:sz w:val="26"/>
          <w:szCs w:val="26"/>
        </w:rPr>
      </w:pPr>
      <w:r w:rsidRPr="003D2CAC">
        <w:rPr>
          <w:sz w:val="26"/>
          <w:szCs w:val="26"/>
        </w:rPr>
        <w:t>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меры, устанавливающие: 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 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пунктом 1 части 2 статьи 14 Закона о контрактной системе.</w:t>
      </w:r>
    </w:p>
    <w:p w:rsidR="003D2CAC" w:rsidRPr="003D2CAC" w:rsidRDefault="003D2CAC" w:rsidP="003D2CAC">
      <w:pPr>
        <w:tabs>
          <w:tab w:val="left" w:pos="993"/>
        </w:tabs>
        <w:ind w:firstLine="700"/>
        <w:jc w:val="both"/>
        <w:rPr>
          <w:sz w:val="26"/>
          <w:szCs w:val="26"/>
        </w:rPr>
      </w:pPr>
      <w:r w:rsidRPr="003D2CAC">
        <w:rPr>
          <w:sz w:val="26"/>
          <w:szCs w:val="26"/>
        </w:rPr>
        <w:t>Частью 3 статьи 14 Закона о контрактной системе установлено, что принятие Правительством Российской Федерации мер, предусмотренных пунктом 1 части 2 статьи 14 Закона о контрактной системе, допускается в случаях, при которых международным договором Российской Федерации предусматривается возможность непредоставления национального режима товару, происходящему из иностранного государства, работе, услуге, соответственно выполняемой, оказываемой зарегистрированным на территории иностранного государства лицом.</w:t>
      </w:r>
    </w:p>
    <w:p w:rsidR="003D2CAC" w:rsidRPr="003D2CAC" w:rsidRDefault="003D2CAC" w:rsidP="003D2CAC">
      <w:pPr>
        <w:tabs>
          <w:tab w:val="left" w:pos="993"/>
        </w:tabs>
        <w:ind w:firstLine="700"/>
        <w:jc w:val="both"/>
        <w:rPr>
          <w:sz w:val="26"/>
          <w:szCs w:val="26"/>
        </w:rPr>
      </w:pPr>
      <w:r w:rsidRPr="003D2CAC">
        <w:rPr>
          <w:sz w:val="26"/>
          <w:szCs w:val="26"/>
        </w:rPr>
        <w:t>В соответствии с пунктом 3 частью 4 статьи 14 Закона о контрактной системе установлено, что при осуществлении закупки товара, если Правительством Российской Федерации установлено предусмотренное подпунктом "в" пункта 1 части 2 настоящей статьи преимущество в отношении товара российского происхождения:</w:t>
      </w:r>
    </w:p>
    <w:p w:rsidR="003D2CAC" w:rsidRPr="003D2CAC" w:rsidRDefault="003D2CAC" w:rsidP="003D2CAC">
      <w:pPr>
        <w:tabs>
          <w:tab w:val="left" w:pos="993"/>
        </w:tabs>
        <w:ind w:firstLine="700"/>
        <w:jc w:val="both"/>
        <w:rPr>
          <w:sz w:val="26"/>
          <w:szCs w:val="26"/>
        </w:rPr>
      </w:pPr>
      <w:r w:rsidRPr="003D2CAC">
        <w:rPr>
          <w:sz w:val="26"/>
          <w:szCs w:val="26"/>
        </w:rPr>
        <w:t>а) при присвоении в соответствии с подпунктом "б" пункта 1 части 15 статьи 48, подпунктом "б" пункта 1 части 5 статьи 49, подпунктом "б" пункта 1 части 3 статьи 50, подпунктом "в" пункта 1 части 10 статьи 73, пунктом 1 части 5 статьи 74, подпунктом "в" пункта 1 части 9 статьи 75, подпунктом "б" пункта 1 части 5 статьи 76 настоящего Федерального закона порядкового номера заявке на участие в закупке, содержащей предложение о поставке товара только российского происхождения, осуществляется снижение на пятнадцать процентов ценового предложения этого участника закупки либо увеличение на пятнадцать процентов ценового предложения этого участника закупки в случае подачи им предложения о размере платы, подлежащей внесению за заключение контракта. При присвоении в соответствии с подпунктом "б" пункта 6 части 12 статьи 93 настоящего Федерального закона порядкового номера заявке на участие в закупке, содержащей предложение о поставке товара только российского происхождения, осуществляется снижение на пятнадцать процентов цены за единицу товара, предложенной участником закупки, подавшим такую заявку;</w:t>
      </w:r>
    </w:p>
    <w:p w:rsidR="003D2CAC" w:rsidRPr="003D2CAC" w:rsidRDefault="003D2CAC" w:rsidP="003D2CAC">
      <w:pPr>
        <w:tabs>
          <w:tab w:val="left" w:pos="993"/>
        </w:tabs>
        <w:ind w:firstLine="700"/>
        <w:jc w:val="both"/>
        <w:rPr>
          <w:sz w:val="26"/>
          <w:szCs w:val="26"/>
        </w:rPr>
      </w:pPr>
      <w:r w:rsidRPr="003D2CAC">
        <w:rPr>
          <w:sz w:val="26"/>
          <w:szCs w:val="26"/>
        </w:rPr>
        <w:t>б) в случае заключения контракта с участником закупки, указанным в подпункте "а" настоящего пункта, контракт заключается без учета осуществленных в соответствии с подпунктом "а" настоящего пункта снижения ценового предложения, цены за единицу товара либо увеличения ценового предложения;</w:t>
      </w:r>
    </w:p>
    <w:p w:rsidR="003D2CAC" w:rsidRPr="003D2CAC" w:rsidRDefault="003D2CAC" w:rsidP="003D2CAC">
      <w:pPr>
        <w:tabs>
          <w:tab w:val="left" w:pos="993"/>
        </w:tabs>
        <w:ind w:firstLine="700"/>
        <w:jc w:val="both"/>
        <w:rPr>
          <w:sz w:val="26"/>
          <w:szCs w:val="26"/>
        </w:rPr>
      </w:pPr>
      <w:r w:rsidRPr="003D2CAC">
        <w:rPr>
          <w:sz w:val="26"/>
          <w:szCs w:val="26"/>
        </w:rPr>
        <w:t>в) при исполнении контракта допускается замена товара (с учетом особенностей, предусмотренных частью 7 статьи 95 настоящего Федерального закона) исключительно на товар российского происхождения, если контракт предусматривает поставку товара российского происхождения.</w:t>
      </w:r>
    </w:p>
    <w:p w:rsidR="003D2CAC" w:rsidRPr="003D2CAC" w:rsidRDefault="003D2CAC" w:rsidP="003D2CAC">
      <w:pPr>
        <w:tabs>
          <w:tab w:val="left" w:pos="993"/>
        </w:tabs>
        <w:ind w:firstLine="700"/>
        <w:jc w:val="both"/>
        <w:rPr>
          <w:sz w:val="26"/>
          <w:szCs w:val="26"/>
        </w:rPr>
      </w:pPr>
      <w:r w:rsidRPr="003D2CAC">
        <w:rPr>
          <w:sz w:val="26"/>
          <w:szCs w:val="26"/>
        </w:rPr>
        <w:t>Согласно пункту 5 части 1 статьи 43 Закона о контрактной системе информация и документы, определенные в соответствии с пунктом 2 части 2 статьи 14 Закона о контрактной системе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 w:rsidR="003D2CAC" w:rsidRPr="003D2CAC" w:rsidRDefault="003D2CAC" w:rsidP="003D2CAC">
      <w:pPr>
        <w:tabs>
          <w:tab w:val="left" w:pos="993"/>
        </w:tabs>
        <w:ind w:firstLine="700"/>
        <w:jc w:val="both"/>
        <w:rPr>
          <w:sz w:val="26"/>
          <w:szCs w:val="26"/>
        </w:rPr>
      </w:pPr>
      <w:r w:rsidRPr="003D2CAC">
        <w:rPr>
          <w:sz w:val="26"/>
          <w:szCs w:val="26"/>
        </w:rPr>
        <w:t>Пунктом 1 Постановления № 1875 устанавливаются:</w:t>
      </w:r>
    </w:p>
    <w:p w:rsidR="003D2CAC" w:rsidRPr="003D2CAC" w:rsidRDefault="003D2CAC" w:rsidP="003D2CAC">
      <w:pPr>
        <w:tabs>
          <w:tab w:val="left" w:pos="993"/>
        </w:tabs>
        <w:ind w:firstLine="700"/>
        <w:jc w:val="both"/>
        <w:rPr>
          <w:sz w:val="26"/>
          <w:szCs w:val="26"/>
        </w:rPr>
      </w:pPr>
      <w:r w:rsidRPr="003D2CAC">
        <w:rPr>
          <w:sz w:val="26"/>
          <w:szCs w:val="26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№ 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 w:rsidR="003D2CAC" w:rsidRPr="003D2CAC" w:rsidRDefault="003D2CAC" w:rsidP="003D2CAC">
      <w:pPr>
        <w:tabs>
          <w:tab w:val="left" w:pos="993"/>
        </w:tabs>
        <w:ind w:firstLine="700"/>
        <w:jc w:val="both"/>
        <w:rPr>
          <w:sz w:val="26"/>
          <w:szCs w:val="26"/>
        </w:rPr>
      </w:pPr>
      <w:r w:rsidRPr="003D2CAC">
        <w:rPr>
          <w:sz w:val="26"/>
          <w:szCs w:val="26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№ 2;</w:t>
      </w:r>
    </w:p>
    <w:p w:rsidR="003D2CAC" w:rsidRPr="003D2CAC" w:rsidRDefault="003D2CAC" w:rsidP="003D2CAC">
      <w:pPr>
        <w:tabs>
          <w:tab w:val="left" w:pos="993"/>
        </w:tabs>
        <w:ind w:firstLine="700"/>
        <w:jc w:val="both"/>
        <w:rPr>
          <w:sz w:val="26"/>
          <w:szCs w:val="26"/>
        </w:rPr>
      </w:pPr>
      <w:r w:rsidRPr="003D2CAC">
        <w:rPr>
          <w:sz w:val="26"/>
          <w:szCs w:val="26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 w:rsidR="003D2CAC" w:rsidRPr="003D2CAC" w:rsidRDefault="003D2CAC" w:rsidP="003D2CAC">
      <w:pPr>
        <w:tabs>
          <w:tab w:val="left" w:pos="993"/>
        </w:tabs>
        <w:ind w:firstLine="700"/>
        <w:jc w:val="both"/>
        <w:rPr>
          <w:sz w:val="26"/>
          <w:szCs w:val="26"/>
        </w:rPr>
      </w:pPr>
      <w:r w:rsidRPr="003D2CAC">
        <w:rPr>
          <w:sz w:val="26"/>
          <w:szCs w:val="26"/>
        </w:rPr>
        <w:t>Подпунктом "т" пункта 4 Постановление № 1875 установлено, что при осуществлении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нужд", Федеральным законом "О закупках товаров, работ, услуг отдельными видами юридических лиц" закупок товаров, указанных в позициях 195, 197 - 199 и 203 приложения № 2 к настоящему постановлению, заявка на участие в закупке, в которой содержится предложение о поставке товара российского происхождения, являющегося радиоэлектронной продукцией, не признанной в соответствии с постановлением Правительства Российской Федерации от 17 июля 2015 г. № 719 «О подтверждении производства российской промышленной продукции» радиоэлектронной продукцией первого уровня, приравнивается к заявке на участие в закупке, в которой содержится предложение о поставке товара, происходящего из иностранного государства, если на участие в такой закупке подана заявка на участие в закупке, признанная по результатам ее рассмотрения соответствующей установленным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нужд", Федеральным законом "О закупках товаров, работ, услуг отдельными видами юридических лиц" соответственно требованиям и содержащая предложение о поставке товара российского происхождения, являющегося радиоэлектронной продукцией, признанной в соответствии с постановлением Правительства Российской Федерации от 17 июля 2015 г. № 719 «О подтверждении производства российской промышленной продукции» радиоэлектронной продукцией первого уровня.</w:t>
      </w:r>
    </w:p>
    <w:p w:rsidR="003D2CAC" w:rsidRPr="003D2CAC" w:rsidRDefault="003D2CAC" w:rsidP="003D2CAC">
      <w:pPr>
        <w:tabs>
          <w:tab w:val="left" w:pos="993"/>
        </w:tabs>
        <w:ind w:firstLine="700"/>
        <w:jc w:val="both"/>
        <w:rPr>
          <w:sz w:val="26"/>
          <w:szCs w:val="26"/>
        </w:rPr>
      </w:pPr>
      <w:r w:rsidRPr="003D2CAC">
        <w:rPr>
          <w:sz w:val="26"/>
          <w:szCs w:val="26"/>
        </w:rPr>
        <w:t>В силу пп. «г» пункта 1 части 12 статьи 93 Закона о контрактной системе в целях участия в проводимых на электронной площадке закупках, предусмотренных настоящей частью, участники закупки вправе сформировать на электронной площадке, подписать усиленной электронной подписью и разместить на такой электронной площадке предварительное предложение о поставке товаров (далее - предварительное предложение), содержащее в отношении каждого товара, предлагаемого таким участником закупки, к поставкам в том числе информацию и документы, определенные в соответствии с пунктом 2 части 2 статьи 14 Закона о контрактной системе. В случае отсутствия этих информации и документов данный товар приравнивается к товару, происходящему из иностранного государства.</w:t>
      </w:r>
    </w:p>
    <w:p w:rsidR="003D2CAC" w:rsidRPr="003D2CAC" w:rsidRDefault="003D2CAC" w:rsidP="003D2CAC">
      <w:pPr>
        <w:tabs>
          <w:tab w:val="left" w:pos="993"/>
        </w:tabs>
        <w:ind w:firstLine="700"/>
        <w:jc w:val="both"/>
        <w:rPr>
          <w:sz w:val="26"/>
          <w:szCs w:val="26"/>
        </w:rPr>
      </w:pPr>
      <w:r w:rsidRPr="003D2CAC">
        <w:rPr>
          <w:sz w:val="26"/>
          <w:szCs w:val="26"/>
        </w:rPr>
        <w:t xml:space="preserve">В соответствии с извещением о проведении Закупки объектом закупки является товар с кодом позиции КТРУ </w:t>
      </w:r>
      <w:r w:rsidR="001863B8" w:rsidRPr="001863B8">
        <w:rPr>
          <w:sz w:val="26"/>
          <w:szCs w:val="26"/>
        </w:rPr>
        <w:t>26.60.12.119-00001013</w:t>
      </w:r>
      <w:r w:rsidRPr="003D2CAC">
        <w:rPr>
          <w:sz w:val="26"/>
          <w:szCs w:val="26"/>
        </w:rPr>
        <w:t xml:space="preserve"> «</w:t>
      </w:r>
      <w:r w:rsidR="001863B8" w:rsidRPr="001863B8">
        <w:rPr>
          <w:sz w:val="26"/>
          <w:szCs w:val="26"/>
        </w:rPr>
        <w:t>Система определения риска сердечно-сосудистых заболеваний периферических артерий тонометрическая</w:t>
      </w:r>
      <w:r w:rsidRPr="003D2CAC">
        <w:rPr>
          <w:sz w:val="26"/>
          <w:szCs w:val="26"/>
        </w:rPr>
        <w:t xml:space="preserve">», относящийся к коду ОКДП2 </w:t>
      </w:r>
      <w:r w:rsidR="001863B8">
        <w:rPr>
          <w:sz w:val="26"/>
          <w:szCs w:val="26"/>
        </w:rPr>
        <w:t>26</w:t>
      </w:r>
      <w:r w:rsidRPr="003D2CAC">
        <w:rPr>
          <w:sz w:val="26"/>
          <w:szCs w:val="26"/>
        </w:rPr>
        <w:t>.</w:t>
      </w:r>
      <w:r w:rsidR="001863B8">
        <w:rPr>
          <w:sz w:val="26"/>
          <w:szCs w:val="26"/>
        </w:rPr>
        <w:t>60.12.119 пункт 306 «</w:t>
      </w:r>
      <w:r w:rsidR="001863B8" w:rsidRPr="001863B8">
        <w:rPr>
          <w:sz w:val="26"/>
          <w:szCs w:val="26"/>
        </w:rPr>
        <w:t>Аппараты электродиагностические прочие</w:t>
      </w:r>
      <w:r w:rsidR="001863B8">
        <w:rPr>
          <w:sz w:val="26"/>
          <w:szCs w:val="26"/>
        </w:rPr>
        <w:t>»</w:t>
      </w:r>
      <w:r w:rsidRPr="003D2CAC">
        <w:rPr>
          <w:sz w:val="26"/>
          <w:szCs w:val="26"/>
        </w:rPr>
        <w:t>, который содержится в Приложении № 2 к Постановлению № 1857.</w:t>
      </w:r>
    </w:p>
    <w:p w:rsidR="003D2CAC" w:rsidRPr="003D2CAC" w:rsidRDefault="003D2CAC" w:rsidP="003D2CAC">
      <w:pPr>
        <w:tabs>
          <w:tab w:val="left" w:pos="993"/>
        </w:tabs>
        <w:ind w:firstLine="700"/>
        <w:jc w:val="both"/>
        <w:rPr>
          <w:sz w:val="26"/>
          <w:szCs w:val="26"/>
        </w:rPr>
      </w:pPr>
      <w:r w:rsidRPr="003D2CAC">
        <w:rPr>
          <w:sz w:val="26"/>
          <w:szCs w:val="26"/>
        </w:rPr>
        <w:t>При этом Заказчиком в извещении о проведении Закупки для объекта закупки не установлено ограничение закупок товаров, происходящих из иностранных государств, выполняемых работ, оказываемых услуг иностранными лицами.</w:t>
      </w:r>
    </w:p>
    <w:p w:rsidR="00F11355" w:rsidRDefault="003D2CAC" w:rsidP="003D2CAC">
      <w:pPr>
        <w:tabs>
          <w:tab w:val="left" w:pos="993"/>
        </w:tabs>
        <w:ind w:firstLine="700"/>
        <w:jc w:val="both"/>
        <w:rPr>
          <w:sz w:val="26"/>
          <w:szCs w:val="26"/>
        </w:rPr>
      </w:pPr>
      <w:r w:rsidRPr="003D2CAC">
        <w:rPr>
          <w:sz w:val="26"/>
          <w:szCs w:val="26"/>
        </w:rPr>
        <w:t xml:space="preserve">Таким образом, Комиссия приходит к выводу, что действия Заказчика нарушают требования пункта </w:t>
      </w:r>
      <w:r w:rsidR="00A54B92">
        <w:rPr>
          <w:sz w:val="26"/>
          <w:szCs w:val="26"/>
        </w:rPr>
        <w:t>15</w:t>
      </w:r>
      <w:r w:rsidRPr="003D2CAC">
        <w:rPr>
          <w:sz w:val="26"/>
          <w:szCs w:val="26"/>
        </w:rPr>
        <w:t xml:space="preserve"> части </w:t>
      </w:r>
      <w:r w:rsidR="00A54B92">
        <w:rPr>
          <w:sz w:val="26"/>
          <w:szCs w:val="26"/>
        </w:rPr>
        <w:t>1</w:t>
      </w:r>
      <w:r w:rsidRPr="003D2CAC">
        <w:rPr>
          <w:sz w:val="26"/>
          <w:szCs w:val="26"/>
        </w:rPr>
        <w:t xml:space="preserve"> статьи </w:t>
      </w:r>
      <w:r w:rsidR="00A54B92">
        <w:rPr>
          <w:sz w:val="26"/>
          <w:szCs w:val="26"/>
        </w:rPr>
        <w:t>42</w:t>
      </w:r>
      <w:r w:rsidRPr="003D2CAC">
        <w:rPr>
          <w:sz w:val="26"/>
          <w:szCs w:val="26"/>
        </w:rPr>
        <w:t xml:space="preserve"> Закона о контрактной системе</w:t>
      </w:r>
    </w:p>
    <w:p w:rsidR="00F11355" w:rsidRDefault="001A5B7E" w:rsidP="001E1259">
      <w:pPr>
        <w:pStyle w:val="ad"/>
        <w:numPr>
          <w:ilvl w:val="0"/>
          <w:numId w:val="14"/>
        </w:numPr>
        <w:tabs>
          <w:tab w:val="left" w:pos="851"/>
          <w:tab w:val="left" w:pos="993"/>
        </w:tabs>
        <w:ind w:left="0" w:firstLine="700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в описание объекта закупки неправомерно включены дополнительные характеристики</w:t>
      </w:r>
      <w:r w:rsidR="00C93C5A">
        <w:rPr>
          <w:sz w:val="26"/>
          <w:szCs w:val="26"/>
        </w:rPr>
        <w:t>,</w:t>
      </w:r>
      <w:r>
        <w:rPr>
          <w:sz w:val="26"/>
          <w:szCs w:val="26"/>
        </w:rPr>
        <w:t xml:space="preserve"> не предусмотренные </w:t>
      </w:r>
      <w:r w:rsidR="001E1259">
        <w:rPr>
          <w:sz w:val="26"/>
          <w:szCs w:val="26"/>
        </w:rPr>
        <w:t xml:space="preserve">соответствующей </w:t>
      </w:r>
      <w:r>
        <w:rPr>
          <w:sz w:val="26"/>
          <w:szCs w:val="26"/>
        </w:rPr>
        <w:t>позицией КТРУ.</w:t>
      </w:r>
    </w:p>
    <w:p w:rsidR="001E1259" w:rsidRPr="001E1259" w:rsidRDefault="001E1259" w:rsidP="001E1259">
      <w:pPr>
        <w:tabs>
          <w:tab w:val="left" w:pos="851"/>
          <w:tab w:val="left" w:pos="993"/>
        </w:tabs>
        <w:ind w:firstLine="700"/>
        <w:jc w:val="both"/>
        <w:rPr>
          <w:sz w:val="26"/>
          <w:szCs w:val="26"/>
        </w:rPr>
      </w:pPr>
      <w:r w:rsidRPr="001E1259">
        <w:rPr>
          <w:sz w:val="26"/>
          <w:szCs w:val="26"/>
        </w:rPr>
        <w:t>Пунктом 5 части 1 статьи 42 Закона о контрактной системе установлено,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 w:rsidR="001E1259" w:rsidRPr="001E1259" w:rsidRDefault="001E1259" w:rsidP="001E1259">
      <w:pPr>
        <w:tabs>
          <w:tab w:val="left" w:pos="851"/>
          <w:tab w:val="left" w:pos="993"/>
        </w:tabs>
        <w:ind w:firstLine="700"/>
        <w:jc w:val="both"/>
        <w:rPr>
          <w:sz w:val="26"/>
          <w:szCs w:val="26"/>
        </w:rPr>
      </w:pPr>
      <w:r w:rsidRPr="001E1259">
        <w:rPr>
          <w:sz w:val="26"/>
          <w:szCs w:val="26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КТРУ устанавливаются Правительством Российской Федерации.</w:t>
      </w:r>
    </w:p>
    <w:p w:rsidR="001E1259" w:rsidRPr="001E1259" w:rsidRDefault="001E1259" w:rsidP="001E1259">
      <w:pPr>
        <w:tabs>
          <w:tab w:val="left" w:pos="851"/>
          <w:tab w:val="left" w:pos="993"/>
        </w:tabs>
        <w:ind w:firstLine="700"/>
        <w:jc w:val="both"/>
        <w:rPr>
          <w:sz w:val="26"/>
          <w:szCs w:val="26"/>
        </w:rPr>
      </w:pPr>
      <w:r w:rsidRPr="001E1259">
        <w:rPr>
          <w:sz w:val="26"/>
          <w:szCs w:val="26"/>
        </w:rPr>
        <w:t xml:space="preserve">Так, Постановлением </w:t>
      </w:r>
      <w:r>
        <w:rPr>
          <w:sz w:val="26"/>
          <w:szCs w:val="26"/>
        </w:rPr>
        <w:t>№</w:t>
      </w:r>
      <w:r w:rsidRPr="001E1259">
        <w:rPr>
          <w:sz w:val="26"/>
          <w:szCs w:val="26"/>
        </w:rPr>
        <w:t xml:space="preserve"> 145 утверждены правила использования каталога товаров, работ, услуг для обеспечения государственных и муниципальных нужд (далее - Правила).</w:t>
      </w:r>
    </w:p>
    <w:p w:rsidR="001E1259" w:rsidRPr="001E1259" w:rsidRDefault="001E1259" w:rsidP="001E1259">
      <w:pPr>
        <w:tabs>
          <w:tab w:val="left" w:pos="851"/>
          <w:tab w:val="left" w:pos="993"/>
        </w:tabs>
        <w:ind w:firstLine="700"/>
        <w:jc w:val="both"/>
        <w:rPr>
          <w:sz w:val="26"/>
          <w:szCs w:val="26"/>
        </w:rPr>
      </w:pPr>
      <w:r w:rsidRPr="001E1259">
        <w:rPr>
          <w:sz w:val="26"/>
          <w:szCs w:val="26"/>
        </w:rPr>
        <w:t>Пунктом 4 Правил установлено, что заказчики обязаны применять информацию, включенную в позицию каталога в соответствии с подпунктами "а" - "г" и "е" - "з" пункта 10 Правил формирования и ведения в единой информационной системе в сфере закупок КТРУ для обеспечения государственных и муниципальных нужд, утвержденных</w:t>
      </w:r>
    </w:p>
    <w:p w:rsidR="001E1259" w:rsidRPr="001E1259" w:rsidRDefault="001E1259" w:rsidP="001E1259">
      <w:pPr>
        <w:tabs>
          <w:tab w:val="left" w:pos="851"/>
          <w:tab w:val="left" w:pos="993"/>
        </w:tabs>
        <w:ind w:firstLine="700"/>
        <w:jc w:val="both"/>
        <w:rPr>
          <w:sz w:val="26"/>
          <w:szCs w:val="26"/>
        </w:rPr>
      </w:pPr>
      <w:r w:rsidRPr="001E1259">
        <w:rPr>
          <w:sz w:val="26"/>
          <w:szCs w:val="26"/>
        </w:rPr>
        <w:t xml:space="preserve">Постановлением </w:t>
      </w:r>
      <w:r>
        <w:rPr>
          <w:sz w:val="26"/>
          <w:szCs w:val="26"/>
        </w:rPr>
        <w:t>№</w:t>
      </w:r>
      <w:r w:rsidRPr="001E1259">
        <w:rPr>
          <w:sz w:val="26"/>
          <w:szCs w:val="26"/>
        </w:rPr>
        <w:t xml:space="preserve"> 145,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позицию.</w:t>
      </w:r>
    </w:p>
    <w:p w:rsidR="001E1259" w:rsidRPr="001E1259" w:rsidRDefault="001E1259" w:rsidP="001E1259">
      <w:pPr>
        <w:tabs>
          <w:tab w:val="left" w:pos="851"/>
          <w:tab w:val="left" w:pos="993"/>
        </w:tabs>
        <w:ind w:firstLine="700"/>
        <w:jc w:val="both"/>
        <w:rPr>
          <w:sz w:val="26"/>
          <w:szCs w:val="26"/>
        </w:rPr>
      </w:pPr>
      <w:r w:rsidRPr="001E1259">
        <w:rPr>
          <w:sz w:val="26"/>
          <w:szCs w:val="26"/>
        </w:rPr>
        <w:t xml:space="preserve">Так, например, позицией КТРУ 26.60.12.119-00001013 установлены характеристики для товара </w:t>
      </w:r>
      <w:r>
        <w:rPr>
          <w:sz w:val="26"/>
          <w:szCs w:val="26"/>
        </w:rPr>
        <w:t>«</w:t>
      </w:r>
      <w:r w:rsidRPr="001E1259">
        <w:rPr>
          <w:sz w:val="26"/>
          <w:szCs w:val="26"/>
        </w:rPr>
        <w:t>Система определения риска сердечно-сосудистых заболеваний периферических артерий тонометрическая</w:t>
      </w:r>
      <w:r>
        <w:rPr>
          <w:sz w:val="26"/>
          <w:szCs w:val="26"/>
        </w:rPr>
        <w:t>»</w:t>
      </w:r>
      <w:r w:rsidRPr="001E1259">
        <w:rPr>
          <w:sz w:val="26"/>
          <w:szCs w:val="26"/>
        </w:rPr>
        <w:t xml:space="preserve"> применение которых обязательно с </w:t>
      </w:r>
      <w:r>
        <w:rPr>
          <w:sz w:val="26"/>
          <w:szCs w:val="26"/>
        </w:rPr>
        <w:t>01</w:t>
      </w:r>
      <w:r w:rsidRPr="001E1259">
        <w:rPr>
          <w:sz w:val="26"/>
          <w:szCs w:val="26"/>
        </w:rPr>
        <w:t>.</w:t>
      </w:r>
      <w:r>
        <w:rPr>
          <w:sz w:val="26"/>
          <w:szCs w:val="26"/>
        </w:rPr>
        <w:t>11</w:t>
      </w:r>
      <w:r w:rsidRPr="001E1259">
        <w:rPr>
          <w:sz w:val="26"/>
          <w:szCs w:val="26"/>
        </w:rPr>
        <w:t>.202</w:t>
      </w:r>
      <w:r>
        <w:rPr>
          <w:sz w:val="26"/>
          <w:szCs w:val="26"/>
        </w:rPr>
        <w:t>5</w:t>
      </w:r>
      <w:r w:rsidRPr="001E1259">
        <w:rPr>
          <w:sz w:val="26"/>
          <w:szCs w:val="26"/>
        </w:rPr>
        <w:t>.</w:t>
      </w:r>
    </w:p>
    <w:p w:rsidR="001E1259" w:rsidRPr="001E1259" w:rsidRDefault="001E1259" w:rsidP="001E1259">
      <w:pPr>
        <w:tabs>
          <w:tab w:val="left" w:pos="851"/>
          <w:tab w:val="left" w:pos="993"/>
        </w:tabs>
        <w:ind w:firstLine="700"/>
        <w:jc w:val="both"/>
        <w:rPr>
          <w:sz w:val="26"/>
          <w:szCs w:val="26"/>
        </w:rPr>
      </w:pPr>
      <w:r w:rsidRPr="001E1259">
        <w:rPr>
          <w:sz w:val="26"/>
          <w:szCs w:val="26"/>
        </w:rPr>
        <w:t>Вместе с тем Комиссия, изучив Описание объекта закупки установила, что Заказчиком применен</w:t>
      </w:r>
      <w:r>
        <w:rPr>
          <w:sz w:val="26"/>
          <w:szCs w:val="26"/>
        </w:rPr>
        <w:t>ы</w:t>
      </w:r>
      <w:r w:rsidRPr="001E1259">
        <w:rPr>
          <w:sz w:val="26"/>
          <w:szCs w:val="26"/>
        </w:rPr>
        <w:t xml:space="preserve"> </w:t>
      </w:r>
      <w:r>
        <w:rPr>
          <w:sz w:val="26"/>
          <w:szCs w:val="26"/>
        </w:rPr>
        <w:t>дополнительные характеристики к товару</w:t>
      </w:r>
      <w:r w:rsidRPr="001E1259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не </w:t>
      </w:r>
      <w:r w:rsidRPr="001E1259">
        <w:rPr>
          <w:sz w:val="26"/>
          <w:szCs w:val="26"/>
        </w:rPr>
        <w:t>включенн</w:t>
      </w:r>
      <w:r>
        <w:rPr>
          <w:sz w:val="26"/>
          <w:szCs w:val="26"/>
        </w:rPr>
        <w:t>ые</w:t>
      </w:r>
      <w:r w:rsidRPr="001E1259">
        <w:rPr>
          <w:sz w:val="26"/>
          <w:szCs w:val="26"/>
        </w:rPr>
        <w:t xml:space="preserve"> в соответствующую позици</w:t>
      </w:r>
      <w:r>
        <w:rPr>
          <w:sz w:val="26"/>
          <w:szCs w:val="26"/>
        </w:rPr>
        <w:t>ю</w:t>
      </w:r>
      <w:r w:rsidRPr="001E1259">
        <w:rPr>
          <w:sz w:val="26"/>
          <w:szCs w:val="26"/>
        </w:rPr>
        <w:t xml:space="preserve"> КТРУ.</w:t>
      </w:r>
    </w:p>
    <w:p w:rsidR="001E1259" w:rsidRPr="001E1259" w:rsidRDefault="001E1259" w:rsidP="001E1259">
      <w:pPr>
        <w:tabs>
          <w:tab w:val="left" w:pos="851"/>
          <w:tab w:val="left" w:pos="993"/>
        </w:tabs>
        <w:ind w:firstLine="700"/>
        <w:jc w:val="both"/>
        <w:rPr>
          <w:sz w:val="26"/>
          <w:szCs w:val="26"/>
        </w:rPr>
      </w:pPr>
      <w:r w:rsidRPr="001E1259">
        <w:rPr>
          <w:sz w:val="26"/>
          <w:szCs w:val="26"/>
        </w:rPr>
        <w:t>Согласно пункту 5 Правил заказчик вправе указать дополнительную информацию, а также дополнительные потребительские свойства товара, работы, услуги, которые не предусмотрены в позиции каталога (за исключением случаев, установленных в подпунктах "а" и "б" пункта 5 Правил.</w:t>
      </w:r>
    </w:p>
    <w:p w:rsidR="001E1259" w:rsidRPr="001E1259" w:rsidRDefault="001E1259" w:rsidP="001E1259">
      <w:pPr>
        <w:tabs>
          <w:tab w:val="left" w:pos="851"/>
          <w:tab w:val="left" w:pos="993"/>
        </w:tabs>
        <w:ind w:firstLine="700"/>
        <w:jc w:val="both"/>
        <w:rPr>
          <w:sz w:val="26"/>
          <w:szCs w:val="26"/>
        </w:rPr>
      </w:pPr>
      <w:r w:rsidRPr="001E1259">
        <w:rPr>
          <w:sz w:val="26"/>
          <w:szCs w:val="26"/>
        </w:rPr>
        <w:t xml:space="preserve">В силу подпункта "а" пункта 5 Правил использования КТРУ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каталога, за исключением случаев, если при осуществлении закупки товара (в том числе поставляемого при выполнении закупаемых работ, оказании закупаемых услуг), указанного в позициях 25, 26 и 32 приложения </w:t>
      </w:r>
      <w:r>
        <w:rPr>
          <w:sz w:val="26"/>
          <w:szCs w:val="26"/>
        </w:rPr>
        <w:t>№</w:t>
      </w:r>
      <w:r w:rsidRPr="001E1259">
        <w:rPr>
          <w:sz w:val="26"/>
          <w:szCs w:val="26"/>
        </w:rPr>
        <w:t xml:space="preserve"> 1 к Постановлению </w:t>
      </w:r>
      <w:r>
        <w:rPr>
          <w:sz w:val="26"/>
          <w:szCs w:val="26"/>
        </w:rPr>
        <w:t>№</w:t>
      </w:r>
      <w:r w:rsidRPr="001E1259">
        <w:rPr>
          <w:sz w:val="26"/>
          <w:szCs w:val="26"/>
        </w:rPr>
        <w:t xml:space="preserve"> 1875, позициях 191 - 361 приложения </w:t>
      </w:r>
      <w:r>
        <w:rPr>
          <w:sz w:val="26"/>
          <w:szCs w:val="26"/>
        </w:rPr>
        <w:t>№</w:t>
      </w:r>
      <w:r w:rsidRPr="001E1259">
        <w:rPr>
          <w:sz w:val="26"/>
          <w:szCs w:val="26"/>
        </w:rPr>
        <w:t xml:space="preserve"> 2 Постановления N 1875, применяются предусмотренные пунктом 1 Проставления </w:t>
      </w:r>
      <w:r>
        <w:rPr>
          <w:sz w:val="26"/>
          <w:szCs w:val="26"/>
        </w:rPr>
        <w:t xml:space="preserve">№ </w:t>
      </w:r>
      <w:r w:rsidRPr="001E1259">
        <w:rPr>
          <w:sz w:val="26"/>
          <w:szCs w:val="26"/>
        </w:rPr>
        <w:t>1875 запрет, ограничение соответственно.</w:t>
      </w:r>
    </w:p>
    <w:p w:rsidR="001E1259" w:rsidRPr="001E1259" w:rsidRDefault="001E1259" w:rsidP="001E1259">
      <w:pPr>
        <w:tabs>
          <w:tab w:val="left" w:pos="851"/>
          <w:tab w:val="left" w:pos="993"/>
        </w:tabs>
        <w:ind w:firstLine="700"/>
        <w:jc w:val="both"/>
        <w:rPr>
          <w:sz w:val="26"/>
          <w:szCs w:val="26"/>
        </w:rPr>
      </w:pPr>
      <w:r w:rsidRPr="001E1259">
        <w:rPr>
          <w:sz w:val="26"/>
          <w:szCs w:val="26"/>
        </w:rPr>
        <w:t xml:space="preserve">На заседании Комиссии установлено, что описание объекта закупки в отношении товара </w:t>
      </w:r>
      <w:bookmarkStart w:id="0" w:name="_GoBack"/>
      <w:bookmarkEnd w:id="0"/>
      <w:r>
        <w:rPr>
          <w:sz w:val="26"/>
          <w:szCs w:val="26"/>
        </w:rPr>
        <w:t>«</w:t>
      </w:r>
      <w:r w:rsidRPr="001E1259">
        <w:rPr>
          <w:sz w:val="26"/>
          <w:szCs w:val="26"/>
        </w:rPr>
        <w:t>Система определения риска сердечно-сосудистых заболеваний периферических артерий тонометрическая</w:t>
      </w:r>
      <w:r>
        <w:rPr>
          <w:sz w:val="26"/>
          <w:szCs w:val="26"/>
        </w:rPr>
        <w:t>»</w:t>
      </w:r>
      <w:r w:rsidRPr="001E1259">
        <w:rPr>
          <w:sz w:val="26"/>
          <w:szCs w:val="26"/>
        </w:rPr>
        <w:t xml:space="preserve"> (далее - Товар) сформировано Заказчиком в соответствии с позицией КТРУ 26.60.12.119-00001013, а также установлены</w:t>
      </w:r>
      <w:r>
        <w:rPr>
          <w:sz w:val="26"/>
          <w:szCs w:val="26"/>
        </w:rPr>
        <w:t xml:space="preserve"> дополнительные характеристики</w:t>
      </w:r>
      <w:r w:rsidR="00C93C5A">
        <w:rPr>
          <w:sz w:val="26"/>
          <w:szCs w:val="26"/>
        </w:rPr>
        <w:t>:</w:t>
      </w:r>
      <w:r>
        <w:rPr>
          <w:sz w:val="26"/>
          <w:szCs w:val="26"/>
        </w:rPr>
        <w:t xml:space="preserve"> «</w:t>
      </w:r>
      <w:r w:rsidRPr="001E1259">
        <w:rPr>
          <w:sz w:val="26"/>
          <w:szCs w:val="26"/>
        </w:rPr>
        <w:t>Выполнение окклюзионной пробы</w:t>
      </w:r>
      <w:r>
        <w:rPr>
          <w:sz w:val="26"/>
          <w:szCs w:val="26"/>
        </w:rPr>
        <w:t xml:space="preserve"> - Наличие»</w:t>
      </w:r>
      <w:r w:rsidRPr="001E1259">
        <w:rPr>
          <w:sz w:val="26"/>
          <w:szCs w:val="26"/>
        </w:rPr>
        <w:t xml:space="preserve">, </w:t>
      </w:r>
      <w:r>
        <w:rPr>
          <w:sz w:val="26"/>
          <w:szCs w:val="26"/>
        </w:rPr>
        <w:t>«</w:t>
      </w:r>
      <w:r w:rsidRPr="001E1259">
        <w:rPr>
          <w:sz w:val="26"/>
          <w:szCs w:val="26"/>
        </w:rPr>
        <w:t>Выполнение контурного анализа пульсовой волны объема</w:t>
      </w:r>
      <w:r>
        <w:rPr>
          <w:sz w:val="26"/>
          <w:szCs w:val="26"/>
        </w:rPr>
        <w:t xml:space="preserve"> – Наличие»</w:t>
      </w:r>
      <w:r w:rsidRPr="001E1259">
        <w:rPr>
          <w:sz w:val="26"/>
          <w:szCs w:val="26"/>
        </w:rPr>
        <w:t xml:space="preserve">, </w:t>
      </w:r>
      <w:r>
        <w:rPr>
          <w:sz w:val="26"/>
          <w:szCs w:val="26"/>
        </w:rPr>
        <w:t>«</w:t>
      </w:r>
      <w:r w:rsidRPr="001E1259">
        <w:rPr>
          <w:sz w:val="26"/>
          <w:szCs w:val="26"/>
        </w:rPr>
        <w:t>Выполнение фармакологической пробы</w:t>
      </w:r>
      <w:r>
        <w:rPr>
          <w:sz w:val="26"/>
          <w:szCs w:val="26"/>
        </w:rPr>
        <w:t xml:space="preserve"> – Наличие», «</w:t>
      </w:r>
      <w:r w:rsidRPr="001E1259">
        <w:rPr>
          <w:sz w:val="26"/>
          <w:szCs w:val="26"/>
        </w:rPr>
        <w:t>Показатель контурного анализа</w:t>
      </w:r>
      <w:r>
        <w:rPr>
          <w:sz w:val="26"/>
          <w:szCs w:val="26"/>
        </w:rPr>
        <w:t xml:space="preserve"> – Наличие»</w:t>
      </w:r>
      <w:r w:rsidRPr="001E1259">
        <w:rPr>
          <w:sz w:val="26"/>
          <w:szCs w:val="26"/>
        </w:rPr>
        <w:t>.</w:t>
      </w:r>
    </w:p>
    <w:p w:rsidR="001E1259" w:rsidRPr="001E1259" w:rsidRDefault="001E1259" w:rsidP="001E1259">
      <w:pPr>
        <w:tabs>
          <w:tab w:val="left" w:pos="851"/>
          <w:tab w:val="left" w:pos="993"/>
        </w:tabs>
        <w:ind w:firstLine="700"/>
        <w:jc w:val="both"/>
        <w:rPr>
          <w:sz w:val="26"/>
          <w:szCs w:val="26"/>
        </w:rPr>
      </w:pPr>
      <w:r w:rsidRPr="001E1259">
        <w:rPr>
          <w:sz w:val="26"/>
          <w:szCs w:val="26"/>
        </w:rPr>
        <w:t>Комиссией установлено, что указанный Товар соответствует коду ОКПД 2 26.</w:t>
      </w:r>
      <w:r w:rsidR="002B1CCB">
        <w:rPr>
          <w:sz w:val="26"/>
          <w:szCs w:val="26"/>
        </w:rPr>
        <w:t>60</w:t>
      </w:r>
      <w:r w:rsidRPr="001E1259">
        <w:rPr>
          <w:sz w:val="26"/>
          <w:szCs w:val="26"/>
        </w:rPr>
        <w:t>.1</w:t>
      </w:r>
      <w:r w:rsidR="002B1CCB">
        <w:rPr>
          <w:sz w:val="26"/>
          <w:szCs w:val="26"/>
        </w:rPr>
        <w:t>2.119</w:t>
      </w:r>
      <w:r w:rsidRPr="001E1259">
        <w:rPr>
          <w:sz w:val="26"/>
          <w:szCs w:val="26"/>
        </w:rPr>
        <w:t xml:space="preserve">, включенного в позицию </w:t>
      </w:r>
      <w:r w:rsidR="002B1CCB">
        <w:rPr>
          <w:sz w:val="26"/>
          <w:szCs w:val="26"/>
        </w:rPr>
        <w:t>306</w:t>
      </w:r>
      <w:r w:rsidRPr="001E1259">
        <w:rPr>
          <w:sz w:val="26"/>
          <w:szCs w:val="26"/>
        </w:rPr>
        <w:t xml:space="preserve"> приложения </w:t>
      </w:r>
      <w:r w:rsidR="002B1CCB">
        <w:rPr>
          <w:sz w:val="26"/>
          <w:szCs w:val="26"/>
        </w:rPr>
        <w:t>№</w:t>
      </w:r>
      <w:r w:rsidRPr="001E1259">
        <w:rPr>
          <w:sz w:val="26"/>
          <w:szCs w:val="26"/>
        </w:rPr>
        <w:t xml:space="preserve"> 2 к Постановлению </w:t>
      </w:r>
      <w:r w:rsidR="002B1CCB">
        <w:rPr>
          <w:sz w:val="26"/>
          <w:szCs w:val="26"/>
        </w:rPr>
        <w:t>№</w:t>
      </w:r>
      <w:r w:rsidRPr="001E1259">
        <w:rPr>
          <w:sz w:val="26"/>
          <w:szCs w:val="26"/>
        </w:rPr>
        <w:t xml:space="preserve"> 1875.</w:t>
      </w:r>
    </w:p>
    <w:p w:rsidR="001E1259" w:rsidRPr="001E1259" w:rsidRDefault="001E1259" w:rsidP="001E1259">
      <w:pPr>
        <w:tabs>
          <w:tab w:val="left" w:pos="851"/>
          <w:tab w:val="left" w:pos="993"/>
        </w:tabs>
        <w:ind w:firstLine="700"/>
        <w:jc w:val="both"/>
        <w:rPr>
          <w:sz w:val="26"/>
          <w:szCs w:val="26"/>
        </w:rPr>
      </w:pPr>
      <w:r w:rsidRPr="001E1259">
        <w:rPr>
          <w:sz w:val="26"/>
          <w:szCs w:val="26"/>
        </w:rPr>
        <w:t xml:space="preserve">При этом Комиссия отмечает, что установление дополнительных характеристик в отношении Товара, включенного в позиции 191 - 361 приложения </w:t>
      </w:r>
      <w:r w:rsidR="002B1CCB">
        <w:rPr>
          <w:sz w:val="26"/>
          <w:szCs w:val="26"/>
        </w:rPr>
        <w:t>№</w:t>
      </w:r>
      <w:r w:rsidRPr="001E1259">
        <w:rPr>
          <w:sz w:val="26"/>
          <w:szCs w:val="26"/>
        </w:rPr>
        <w:t xml:space="preserve"> 2 Постановления </w:t>
      </w:r>
      <w:r w:rsidR="002B1CCB">
        <w:rPr>
          <w:sz w:val="26"/>
          <w:szCs w:val="26"/>
        </w:rPr>
        <w:t>№</w:t>
      </w:r>
      <w:r w:rsidRPr="001E1259">
        <w:rPr>
          <w:sz w:val="26"/>
          <w:szCs w:val="26"/>
        </w:rPr>
        <w:t xml:space="preserve"> 1875, не отвечает требованиям пункта 5 Правил.</w:t>
      </w:r>
    </w:p>
    <w:p w:rsidR="001E1259" w:rsidRDefault="001E1259" w:rsidP="001E1259">
      <w:pPr>
        <w:tabs>
          <w:tab w:val="left" w:pos="851"/>
          <w:tab w:val="left" w:pos="993"/>
        </w:tabs>
        <w:ind w:firstLine="700"/>
        <w:jc w:val="both"/>
        <w:rPr>
          <w:sz w:val="26"/>
          <w:szCs w:val="26"/>
        </w:rPr>
      </w:pPr>
      <w:r w:rsidRPr="001E1259">
        <w:rPr>
          <w:sz w:val="26"/>
          <w:szCs w:val="26"/>
        </w:rPr>
        <w:t>Учитывая изложенное, Комиссия приходит к выводу, что вышеуказанные действия Заказчика нарушают пункт 1 части 2 статьи 42 Закона о контрактной системе.</w:t>
      </w:r>
    </w:p>
    <w:p w:rsidR="002B1CCB" w:rsidRDefault="002B1CCB" w:rsidP="001E1259">
      <w:pPr>
        <w:tabs>
          <w:tab w:val="left" w:pos="851"/>
          <w:tab w:val="left" w:pos="993"/>
        </w:tabs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Довод жалобы Заявителя обоснован.</w:t>
      </w:r>
    </w:p>
    <w:p w:rsidR="00DD7706" w:rsidRDefault="00DD7706" w:rsidP="00DD7706">
      <w:pPr>
        <w:ind w:firstLine="700"/>
        <w:jc w:val="both"/>
        <w:rPr>
          <w:color w:val="000000"/>
          <w:sz w:val="26"/>
          <w:szCs w:val="26"/>
        </w:rPr>
      </w:pPr>
      <w:r w:rsidRPr="00E435E5">
        <w:rPr>
          <w:color w:val="000000"/>
          <w:sz w:val="26"/>
          <w:szCs w:val="26"/>
        </w:rPr>
        <w:t>Руководствуясь ст</w:t>
      </w:r>
      <w:r w:rsidR="00D95FE8">
        <w:rPr>
          <w:color w:val="000000"/>
          <w:sz w:val="26"/>
          <w:szCs w:val="26"/>
        </w:rPr>
        <w:t>атьей</w:t>
      </w:r>
      <w:r w:rsidRPr="00E435E5">
        <w:rPr>
          <w:color w:val="000000"/>
          <w:sz w:val="26"/>
          <w:szCs w:val="26"/>
        </w:rPr>
        <w:t xml:space="preserve"> 106 Закона о контрактной системе, Комиссия</w:t>
      </w:r>
      <w:r w:rsidR="00C32343" w:rsidRPr="00E435E5">
        <w:rPr>
          <w:color w:val="000000"/>
          <w:sz w:val="26"/>
          <w:szCs w:val="26"/>
        </w:rPr>
        <w:t>,</w:t>
      </w:r>
    </w:p>
    <w:p w:rsidR="00DD7706" w:rsidRPr="00E435E5" w:rsidRDefault="00DD7706" w:rsidP="00DD7706">
      <w:pPr>
        <w:ind w:firstLine="700"/>
        <w:jc w:val="center"/>
        <w:rPr>
          <w:b/>
          <w:color w:val="000000"/>
          <w:sz w:val="26"/>
          <w:szCs w:val="26"/>
        </w:rPr>
      </w:pPr>
      <w:r w:rsidRPr="00E435E5">
        <w:rPr>
          <w:b/>
          <w:color w:val="000000"/>
          <w:sz w:val="26"/>
          <w:szCs w:val="26"/>
        </w:rPr>
        <w:t>Р Е Ш И Л А:</w:t>
      </w:r>
    </w:p>
    <w:p w:rsidR="00D2506D" w:rsidRPr="00D2506D" w:rsidRDefault="00D2506D" w:rsidP="00D2506D">
      <w:pPr>
        <w:ind w:firstLine="700"/>
        <w:jc w:val="both"/>
        <w:rPr>
          <w:color w:val="000000"/>
          <w:sz w:val="26"/>
          <w:szCs w:val="26"/>
        </w:rPr>
      </w:pPr>
      <w:r w:rsidRPr="00D2506D">
        <w:rPr>
          <w:color w:val="000000"/>
          <w:sz w:val="26"/>
          <w:szCs w:val="26"/>
        </w:rPr>
        <w:t>1. Жалобу Заявителя признать обоснованной.</w:t>
      </w:r>
    </w:p>
    <w:p w:rsidR="00D2506D" w:rsidRPr="00D2506D" w:rsidRDefault="00D2506D" w:rsidP="00D2506D">
      <w:pPr>
        <w:ind w:firstLine="700"/>
        <w:jc w:val="both"/>
        <w:rPr>
          <w:color w:val="000000"/>
          <w:sz w:val="26"/>
          <w:szCs w:val="26"/>
        </w:rPr>
      </w:pPr>
      <w:r w:rsidRPr="00D2506D">
        <w:rPr>
          <w:color w:val="000000"/>
          <w:sz w:val="26"/>
          <w:szCs w:val="26"/>
        </w:rPr>
        <w:t xml:space="preserve">2. Признать в действиях Заказчика нарушение </w:t>
      </w:r>
      <w:r w:rsidR="00981CEA">
        <w:rPr>
          <w:color w:val="000000"/>
          <w:sz w:val="26"/>
          <w:szCs w:val="26"/>
        </w:rPr>
        <w:t xml:space="preserve">пункта 15 части 1 статьи 42 и </w:t>
      </w:r>
      <w:r w:rsidR="002B1CCB" w:rsidRPr="002B1CCB">
        <w:rPr>
          <w:color w:val="000000"/>
          <w:sz w:val="26"/>
          <w:szCs w:val="26"/>
        </w:rPr>
        <w:t>пункт</w:t>
      </w:r>
      <w:r w:rsidR="00981CEA">
        <w:rPr>
          <w:color w:val="000000"/>
          <w:sz w:val="26"/>
          <w:szCs w:val="26"/>
        </w:rPr>
        <w:t>а</w:t>
      </w:r>
      <w:r w:rsidR="002B1CCB" w:rsidRPr="002B1CCB">
        <w:rPr>
          <w:color w:val="000000"/>
          <w:sz w:val="26"/>
          <w:szCs w:val="26"/>
        </w:rPr>
        <w:t xml:space="preserve"> 1 части 2 статьи 42</w:t>
      </w:r>
      <w:r w:rsidRPr="00D2506D">
        <w:rPr>
          <w:color w:val="000000"/>
          <w:sz w:val="26"/>
          <w:szCs w:val="26"/>
        </w:rPr>
        <w:t xml:space="preserve"> Закона о контрактной системе.</w:t>
      </w:r>
    </w:p>
    <w:p w:rsidR="00D2506D" w:rsidRPr="00D2506D" w:rsidRDefault="00D2506D" w:rsidP="00D2506D">
      <w:pPr>
        <w:ind w:firstLine="700"/>
        <w:jc w:val="both"/>
        <w:rPr>
          <w:color w:val="000000"/>
          <w:sz w:val="26"/>
          <w:szCs w:val="26"/>
        </w:rPr>
      </w:pPr>
      <w:r w:rsidRPr="00D2506D">
        <w:rPr>
          <w:color w:val="000000"/>
          <w:sz w:val="26"/>
          <w:szCs w:val="26"/>
        </w:rPr>
        <w:t>3. Выдать Заказчику, Уполномоченному органу, его комиссии, Оператору электронной площадки предписание об устранении выявленных нарушений.</w:t>
      </w:r>
    </w:p>
    <w:p w:rsidR="00D2506D" w:rsidRPr="00D2506D" w:rsidRDefault="00D2506D" w:rsidP="00D2506D">
      <w:pPr>
        <w:ind w:firstLine="700"/>
        <w:jc w:val="both"/>
        <w:rPr>
          <w:color w:val="000000"/>
          <w:sz w:val="26"/>
          <w:szCs w:val="26"/>
        </w:rPr>
      </w:pPr>
      <w:r w:rsidRPr="00D2506D">
        <w:rPr>
          <w:color w:val="000000"/>
          <w:sz w:val="26"/>
          <w:szCs w:val="26"/>
        </w:rPr>
        <w:t>4. Передать материалы уполномоченному должностному лицу для рассмотрения вопроса о привлечении виновных лиц к административной ответственности.</w:t>
      </w:r>
    </w:p>
    <w:p w:rsidR="00DF17EA" w:rsidRPr="00DF17EA" w:rsidRDefault="00D2506D" w:rsidP="00D2506D">
      <w:pPr>
        <w:ind w:firstLine="700"/>
        <w:jc w:val="both"/>
        <w:rPr>
          <w:color w:val="000000"/>
          <w:sz w:val="26"/>
          <w:szCs w:val="26"/>
        </w:rPr>
      </w:pPr>
      <w:r w:rsidRPr="00D2506D">
        <w:rPr>
          <w:color w:val="000000"/>
          <w:sz w:val="26"/>
          <w:szCs w:val="26"/>
        </w:rPr>
        <w:t>5. Направить копию настоящего решения в адрес сторон.</w:t>
      </w:r>
    </w:p>
    <w:p w:rsidR="00DD7706" w:rsidRPr="00E435E5" w:rsidRDefault="00DD7706" w:rsidP="00DD7706">
      <w:pPr>
        <w:ind w:firstLine="700"/>
        <w:jc w:val="both"/>
        <w:rPr>
          <w:color w:val="000000"/>
          <w:sz w:val="26"/>
          <w:szCs w:val="26"/>
        </w:rPr>
      </w:pPr>
    </w:p>
    <w:p w:rsidR="00DD7706" w:rsidRPr="00E435E5" w:rsidRDefault="00DD7706" w:rsidP="00DD7706">
      <w:pPr>
        <w:ind w:firstLine="700"/>
        <w:jc w:val="both"/>
        <w:rPr>
          <w:color w:val="000000"/>
          <w:sz w:val="26"/>
          <w:szCs w:val="26"/>
        </w:rPr>
      </w:pPr>
      <w:r w:rsidRPr="00E435E5">
        <w:rPr>
          <w:color w:val="000000"/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DD7706" w:rsidRPr="00E435E5" w:rsidRDefault="00DD7706" w:rsidP="0083714C">
      <w:pPr>
        <w:ind w:firstLine="709"/>
        <w:rPr>
          <w:color w:val="000000"/>
          <w:sz w:val="26"/>
          <w:szCs w:val="26"/>
        </w:rPr>
      </w:pPr>
    </w:p>
    <w:p w:rsidR="00DD7706" w:rsidRPr="00E435E5" w:rsidRDefault="00DD7706" w:rsidP="0083714C">
      <w:pPr>
        <w:ind w:firstLine="709"/>
        <w:rPr>
          <w:color w:val="000000"/>
          <w:sz w:val="26"/>
          <w:szCs w:val="26"/>
        </w:rPr>
      </w:pPr>
    </w:p>
    <w:p w:rsidR="008A306C" w:rsidRPr="00E435E5" w:rsidRDefault="008A306C" w:rsidP="008A306C">
      <w:pPr>
        <w:ind w:firstLine="709"/>
        <w:jc w:val="right"/>
        <w:rPr>
          <w:color w:val="000000"/>
          <w:sz w:val="26"/>
          <w:szCs w:val="26"/>
        </w:rPr>
      </w:pPr>
      <w:r w:rsidRPr="00E435E5">
        <w:rPr>
          <w:color w:val="000000"/>
          <w:sz w:val="26"/>
          <w:szCs w:val="26"/>
        </w:rPr>
        <w:t>Пр</w:t>
      </w:r>
      <w:r w:rsidR="00E435E5">
        <w:rPr>
          <w:color w:val="000000"/>
          <w:sz w:val="26"/>
          <w:szCs w:val="26"/>
        </w:rPr>
        <w:t>едседатель Комиссии</w:t>
      </w:r>
      <w:r w:rsidR="00E435E5">
        <w:rPr>
          <w:color w:val="000000"/>
          <w:sz w:val="26"/>
          <w:szCs w:val="26"/>
        </w:rPr>
        <w:tab/>
      </w:r>
      <w:r w:rsidR="00E435E5">
        <w:rPr>
          <w:color w:val="000000"/>
          <w:sz w:val="26"/>
          <w:szCs w:val="26"/>
        </w:rPr>
        <w:tab/>
      </w:r>
      <w:r w:rsidR="00E435E5">
        <w:rPr>
          <w:color w:val="000000"/>
          <w:sz w:val="26"/>
          <w:szCs w:val="26"/>
        </w:rPr>
        <w:tab/>
      </w:r>
      <w:r w:rsidR="00E435E5">
        <w:rPr>
          <w:color w:val="000000"/>
          <w:sz w:val="26"/>
          <w:szCs w:val="26"/>
        </w:rPr>
        <w:tab/>
      </w:r>
      <w:r w:rsidR="00E435E5">
        <w:rPr>
          <w:color w:val="000000"/>
          <w:sz w:val="26"/>
          <w:szCs w:val="26"/>
        </w:rPr>
        <w:tab/>
      </w:r>
      <w:r w:rsidR="00E435E5">
        <w:rPr>
          <w:color w:val="000000"/>
          <w:sz w:val="26"/>
          <w:szCs w:val="26"/>
        </w:rPr>
        <w:tab/>
      </w:r>
      <w:r w:rsidR="00123185">
        <w:rPr>
          <w:color w:val="000000"/>
          <w:sz w:val="26"/>
          <w:szCs w:val="26"/>
        </w:rPr>
        <w:t xml:space="preserve">    М</w:t>
      </w:r>
      <w:r w:rsidRPr="00E435E5">
        <w:rPr>
          <w:color w:val="000000"/>
          <w:sz w:val="26"/>
          <w:szCs w:val="26"/>
        </w:rPr>
        <w:t>.</w:t>
      </w:r>
      <w:r w:rsidR="00123185">
        <w:rPr>
          <w:color w:val="000000"/>
          <w:sz w:val="26"/>
          <w:szCs w:val="26"/>
        </w:rPr>
        <w:t>М</w:t>
      </w:r>
      <w:r w:rsidRPr="00E435E5">
        <w:rPr>
          <w:color w:val="000000"/>
          <w:sz w:val="26"/>
          <w:szCs w:val="26"/>
        </w:rPr>
        <w:t xml:space="preserve">. </w:t>
      </w:r>
      <w:r w:rsidR="00123185">
        <w:rPr>
          <w:color w:val="000000"/>
          <w:sz w:val="26"/>
          <w:szCs w:val="26"/>
        </w:rPr>
        <w:t>Халмурзиев</w:t>
      </w:r>
    </w:p>
    <w:p w:rsidR="008A306C" w:rsidRPr="00E435E5" w:rsidRDefault="008A306C" w:rsidP="008A306C">
      <w:pPr>
        <w:ind w:firstLine="709"/>
        <w:jc w:val="right"/>
        <w:rPr>
          <w:color w:val="000000"/>
          <w:sz w:val="26"/>
          <w:szCs w:val="26"/>
        </w:rPr>
      </w:pPr>
    </w:p>
    <w:p w:rsidR="008A306C" w:rsidRPr="00E435E5" w:rsidRDefault="008A306C" w:rsidP="008A306C">
      <w:pPr>
        <w:ind w:firstLine="709"/>
        <w:jc w:val="right"/>
        <w:rPr>
          <w:color w:val="000000"/>
          <w:sz w:val="26"/>
          <w:szCs w:val="26"/>
        </w:rPr>
      </w:pPr>
    </w:p>
    <w:p w:rsidR="008A306C" w:rsidRPr="00E435E5" w:rsidRDefault="00E435E5" w:rsidP="008A306C">
      <w:pPr>
        <w:ind w:firstLine="709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Члены Комиссии: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  <w:t xml:space="preserve">     </w:t>
      </w:r>
      <w:r w:rsidR="001A2A27">
        <w:rPr>
          <w:color w:val="000000"/>
          <w:sz w:val="26"/>
          <w:szCs w:val="26"/>
        </w:rPr>
        <w:t>К</w:t>
      </w:r>
      <w:r w:rsidR="008A306C" w:rsidRPr="00E435E5">
        <w:rPr>
          <w:color w:val="000000"/>
          <w:sz w:val="26"/>
          <w:szCs w:val="26"/>
        </w:rPr>
        <w:t>.</w:t>
      </w:r>
      <w:r w:rsidR="001A2A27">
        <w:rPr>
          <w:color w:val="000000"/>
          <w:sz w:val="26"/>
          <w:szCs w:val="26"/>
        </w:rPr>
        <w:t>Г</w:t>
      </w:r>
      <w:r w:rsidR="008A306C" w:rsidRPr="00E435E5">
        <w:rPr>
          <w:color w:val="000000"/>
          <w:sz w:val="26"/>
          <w:szCs w:val="26"/>
        </w:rPr>
        <w:t>. Магомедов</w:t>
      </w:r>
    </w:p>
    <w:p w:rsidR="008A306C" w:rsidRPr="00E435E5" w:rsidRDefault="008A306C" w:rsidP="008A306C">
      <w:pPr>
        <w:ind w:firstLine="709"/>
        <w:jc w:val="right"/>
        <w:rPr>
          <w:color w:val="000000"/>
          <w:sz w:val="26"/>
          <w:szCs w:val="26"/>
        </w:rPr>
      </w:pPr>
    </w:p>
    <w:p w:rsidR="0074779B" w:rsidRPr="00E435E5" w:rsidRDefault="001A2A27" w:rsidP="008A306C">
      <w:pPr>
        <w:ind w:firstLine="709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Т</w:t>
      </w:r>
      <w:r w:rsidR="004307AD" w:rsidRPr="004307AD">
        <w:rPr>
          <w:color w:val="000000"/>
          <w:sz w:val="26"/>
          <w:szCs w:val="26"/>
        </w:rPr>
        <w:t>.</w:t>
      </w:r>
      <w:r>
        <w:rPr>
          <w:color w:val="000000"/>
          <w:sz w:val="26"/>
          <w:szCs w:val="26"/>
        </w:rPr>
        <w:t>Р</w:t>
      </w:r>
      <w:r w:rsidR="004307AD" w:rsidRPr="004307AD">
        <w:rPr>
          <w:color w:val="000000"/>
          <w:sz w:val="26"/>
          <w:szCs w:val="26"/>
        </w:rPr>
        <w:t xml:space="preserve">. </w:t>
      </w:r>
      <w:r>
        <w:rPr>
          <w:color w:val="000000"/>
          <w:sz w:val="26"/>
          <w:szCs w:val="26"/>
        </w:rPr>
        <w:t>Багамаев</w:t>
      </w:r>
    </w:p>
    <w:sectPr w:rsidR="0074779B" w:rsidRPr="00E435E5" w:rsidSect="006E7DFA">
      <w:footerReference w:type="default" r:id="rId9"/>
      <w:pgSz w:w="11906" w:h="16838"/>
      <w:pgMar w:top="567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5C2" w:rsidRDefault="000A25C2" w:rsidP="00D579F6">
      <w:r>
        <w:separator/>
      </w:r>
    </w:p>
  </w:endnote>
  <w:endnote w:type="continuationSeparator" w:id="0">
    <w:p w:rsidR="000A25C2" w:rsidRDefault="000A25C2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AF0E3B" w:rsidRPr="00D579F6" w:rsidRDefault="00AF0E3B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0A25C2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AF0E3B" w:rsidRDefault="00AF0E3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5C2" w:rsidRDefault="000A25C2" w:rsidP="00D579F6">
      <w:r>
        <w:separator/>
      </w:r>
    </w:p>
  </w:footnote>
  <w:footnote w:type="continuationSeparator" w:id="0">
    <w:p w:rsidR="000A25C2" w:rsidRDefault="000A25C2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5C8"/>
    <w:multiLevelType w:val="hybridMultilevel"/>
    <w:tmpl w:val="19E84AEC"/>
    <w:lvl w:ilvl="0" w:tplc="7D1AB23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14412B1"/>
    <w:multiLevelType w:val="hybridMultilevel"/>
    <w:tmpl w:val="214CCE40"/>
    <w:lvl w:ilvl="0" w:tplc="73C4B4E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16795CBD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3">
    <w:nsid w:val="25AC02D3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4">
    <w:nsid w:val="27645CB2"/>
    <w:multiLevelType w:val="multilevel"/>
    <w:tmpl w:val="ED50B8B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77" w:hanging="60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5">
    <w:nsid w:val="27F806CB"/>
    <w:multiLevelType w:val="hybridMultilevel"/>
    <w:tmpl w:val="4ADEAFA2"/>
    <w:lvl w:ilvl="0" w:tplc="469421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>
    <w:nsid w:val="2EA70762"/>
    <w:multiLevelType w:val="hybridMultilevel"/>
    <w:tmpl w:val="5B52E5AC"/>
    <w:lvl w:ilvl="0" w:tplc="B8A07A9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>
    <w:nsid w:val="30AC65D9"/>
    <w:multiLevelType w:val="hybridMultilevel"/>
    <w:tmpl w:val="8F403264"/>
    <w:lvl w:ilvl="0" w:tplc="9C04AF5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389A3BF9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9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1508FC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11">
    <w:nsid w:val="69233DBC"/>
    <w:multiLevelType w:val="hybridMultilevel"/>
    <w:tmpl w:val="9DF40AE6"/>
    <w:lvl w:ilvl="0" w:tplc="853859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>
    <w:nsid w:val="74D97FC1"/>
    <w:multiLevelType w:val="hybridMultilevel"/>
    <w:tmpl w:val="7AB294DA"/>
    <w:lvl w:ilvl="0" w:tplc="FCDE72B2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>
    <w:nsid w:val="77803494"/>
    <w:multiLevelType w:val="hybridMultilevel"/>
    <w:tmpl w:val="627A6C54"/>
    <w:lvl w:ilvl="0" w:tplc="60229722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3"/>
  </w:num>
  <w:num w:numId="5">
    <w:abstractNumId w:val="8"/>
  </w:num>
  <w:num w:numId="6">
    <w:abstractNumId w:val="2"/>
  </w:num>
  <w:num w:numId="7">
    <w:abstractNumId w:val="10"/>
  </w:num>
  <w:num w:numId="8">
    <w:abstractNumId w:val="11"/>
  </w:num>
  <w:num w:numId="9">
    <w:abstractNumId w:val="5"/>
  </w:num>
  <w:num w:numId="10">
    <w:abstractNumId w:val="12"/>
  </w:num>
  <w:num w:numId="11">
    <w:abstractNumId w:val="1"/>
  </w:num>
  <w:num w:numId="12">
    <w:abstractNumId w:val="7"/>
  </w:num>
  <w:num w:numId="13">
    <w:abstractNumId w:val="1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31EC"/>
    <w:rsid w:val="00003E87"/>
    <w:rsid w:val="00005D50"/>
    <w:rsid w:val="00005FC0"/>
    <w:rsid w:val="000109D2"/>
    <w:rsid w:val="00011CB5"/>
    <w:rsid w:val="00011E6C"/>
    <w:rsid w:val="00012462"/>
    <w:rsid w:val="0001287F"/>
    <w:rsid w:val="00014457"/>
    <w:rsid w:val="000146CA"/>
    <w:rsid w:val="00015916"/>
    <w:rsid w:val="00020345"/>
    <w:rsid w:val="000241FD"/>
    <w:rsid w:val="0002465E"/>
    <w:rsid w:val="000253F7"/>
    <w:rsid w:val="00025445"/>
    <w:rsid w:val="000268A7"/>
    <w:rsid w:val="00031191"/>
    <w:rsid w:val="000312B3"/>
    <w:rsid w:val="00033E33"/>
    <w:rsid w:val="00033E78"/>
    <w:rsid w:val="0003498B"/>
    <w:rsid w:val="00035610"/>
    <w:rsid w:val="00037BB3"/>
    <w:rsid w:val="0004088D"/>
    <w:rsid w:val="00042FF8"/>
    <w:rsid w:val="0004462B"/>
    <w:rsid w:val="00046810"/>
    <w:rsid w:val="00052436"/>
    <w:rsid w:val="00052802"/>
    <w:rsid w:val="000536B5"/>
    <w:rsid w:val="00053A94"/>
    <w:rsid w:val="000540F1"/>
    <w:rsid w:val="00055B25"/>
    <w:rsid w:val="00056569"/>
    <w:rsid w:val="00060665"/>
    <w:rsid w:val="00060999"/>
    <w:rsid w:val="00062274"/>
    <w:rsid w:val="00064B64"/>
    <w:rsid w:val="0006521F"/>
    <w:rsid w:val="000654C7"/>
    <w:rsid w:val="00065E95"/>
    <w:rsid w:val="0006770F"/>
    <w:rsid w:val="00067CAA"/>
    <w:rsid w:val="00070513"/>
    <w:rsid w:val="000724A7"/>
    <w:rsid w:val="00074047"/>
    <w:rsid w:val="00075DEB"/>
    <w:rsid w:val="000773A1"/>
    <w:rsid w:val="00077B77"/>
    <w:rsid w:val="00077E9B"/>
    <w:rsid w:val="0008024F"/>
    <w:rsid w:val="00082201"/>
    <w:rsid w:val="00082609"/>
    <w:rsid w:val="00083C8F"/>
    <w:rsid w:val="00084797"/>
    <w:rsid w:val="0008665B"/>
    <w:rsid w:val="0008669C"/>
    <w:rsid w:val="00086A22"/>
    <w:rsid w:val="00086CEE"/>
    <w:rsid w:val="00090CC6"/>
    <w:rsid w:val="00091D1C"/>
    <w:rsid w:val="000922CF"/>
    <w:rsid w:val="0009489D"/>
    <w:rsid w:val="000974FB"/>
    <w:rsid w:val="000A03C3"/>
    <w:rsid w:val="000A08A7"/>
    <w:rsid w:val="000A08D6"/>
    <w:rsid w:val="000A0B12"/>
    <w:rsid w:val="000A0E98"/>
    <w:rsid w:val="000A1159"/>
    <w:rsid w:val="000A134A"/>
    <w:rsid w:val="000A1452"/>
    <w:rsid w:val="000A1E6E"/>
    <w:rsid w:val="000A1FA6"/>
    <w:rsid w:val="000A24D9"/>
    <w:rsid w:val="000A25C2"/>
    <w:rsid w:val="000A36CB"/>
    <w:rsid w:val="000A49E1"/>
    <w:rsid w:val="000A5553"/>
    <w:rsid w:val="000A5D2B"/>
    <w:rsid w:val="000A6729"/>
    <w:rsid w:val="000A78EE"/>
    <w:rsid w:val="000B007B"/>
    <w:rsid w:val="000B0C4B"/>
    <w:rsid w:val="000B1820"/>
    <w:rsid w:val="000B3D0A"/>
    <w:rsid w:val="000B4151"/>
    <w:rsid w:val="000C0133"/>
    <w:rsid w:val="000C0F44"/>
    <w:rsid w:val="000C1776"/>
    <w:rsid w:val="000C1D15"/>
    <w:rsid w:val="000C27AB"/>
    <w:rsid w:val="000C27B0"/>
    <w:rsid w:val="000C2857"/>
    <w:rsid w:val="000C3197"/>
    <w:rsid w:val="000C5604"/>
    <w:rsid w:val="000C629E"/>
    <w:rsid w:val="000C64D2"/>
    <w:rsid w:val="000C6AD5"/>
    <w:rsid w:val="000D2950"/>
    <w:rsid w:val="000D4CAC"/>
    <w:rsid w:val="000D6999"/>
    <w:rsid w:val="000E046B"/>
    <w:rsid w:val="000E0862"/>
    <w:rsid w:val="000E208F"/>
    <w:rsid w:val="000E2854"/>
    <w:rsid w:val="000E314D"/>
    <w:rsid w:val="000E386B"/>
    <w:rsid w:val="000E459B"/>
    <w:rsid w:val="000E4641"/>
    <w:rsid w:val="000E4BC3"/>
    <w:rsid w:val="000E4F04"/>
    <w:rsid w:val="000E5320"/>
    <w:rsid w:val="000E7693"/>
    <w:rsid w:val="000F0741"/>
    <w:rsid w:val="000F0B5B"/>
    <w:rsid w:val="000F2D59"/>
    <w:rsid w:val="000F3880"/>
    <w:rsid w:val="000F5301"/>
    <w:rsid w:val="000F5CEE"/>
    <w:rsid w:val="00102F1C"/>
    <w:rsid w:val="00103205"/>
    <w:rsid w:val="001034A0"/>
    <w:rsid w:val="00105862"/>
    <w:rsid w:val="00105C9A"/>
    <w:rsid w:val="00105F78"/>
    <w:rsid w:val="001075A1"/>
    <w:rsid w:val="00107B1D"/>
    <w:rsid w:val="00113AC8"/>
    <w:rsid w:val="00115E06"/>
    <w:rsid w:val="0011655C"/>
    <w:rsid w:val="00116CBD"/>
    <w:rsid w:val="00120493"/>
    <w:rsid w:val="00120813"/>
    <w:rsid w:val="00122380"/>
    <w:rsid w:val="001226BC"/>
    <w:rsid w:val="00123185"/>
    <w:rsid w:val="00123CE9"/>
    <w:rsid w:val="00124071"/>
    <w:rsid w:val="00124299"/>
    <w:rsid w:val="00124B1B"/>
    <w:rsid w:val="001254FB"/>
    <w:rsid w:val="001255DB"/>
    <w:rsid w:val="00127297"/>
    <w:rsid w:val="00127AAC"/>
    <w:rsid w:val="00127AF5"/>
    <w:rsid w:val="001304D5"/>
    <w:rsid w:val="001310E8"/>
    <w:rsid w:val="00133A94"/>
    <w:rsid w:val="00134604"/>
    <w:rsid w:val="00135B23"/>
    <w:rsid w:val="0013645A"/>
    <w:rsid w:val="001368F2"/>
    <w:rsid w:val="0013745D"/>
    <w:rsid w:val="00140BE1"/>
    <w:rsid w:val="00141B97"/>
    <w:rsid w:val="00141FF1"/>
    <w:rsid w:val="00143345"/>
    <w:rsid w:val="00143790"/>
    <w:rsid w:val="00146CF4"/>
    <w:rsid w:val="00146D2B"/>
    <w:rsid w:val="0014755F"/>
    <w:rsid w:val="001508A0"/>
    <w:rsid w:val="00152221"/>
    <w:rsid w:val="0015280A"/>
    <w:rsid w:val="00152E8E"/>
    <w:rsid w:val="00153F11"/>
    <w:rsid w:val="00155893"/>
    <w:rsid w:val="0015594F"/>
    <w:rsid w:val="001576BD"/>
    <w:rsid w:val="001577B2"/>
    <w:rsid w:val="00157B65"/>
    <w:rsid w:val="00160466"/>
    <w:rsid w:val="001607A1"/>
    <w:rsid w:val="00160E52"/>
    <w:rsid w:val="00163E67"/>
    <w:rsid w:val="001644FA"/>
    <w:rsid w:val="00165EFE"/>
    <w:rsid w:val="001677CE"/>
    <w:rsid w:val="00167B72"/>
    <w:rsid w:val="00167CE8"/>
    <w:rsid w:val="0017074A"/>
    <w:rsid w:val="001708DA"/>
    <w:rsid w:val="00171CB8"/>
    <w:rsid w:val="00172035"/>
    <w:rsid w:val="00172D3C"/>
    <w:rsid w:val="001736DC"/>
    <w:rsid w:val="00174462"/>
    <w:rsid w:val="0017574E"/>
    <w:rsid w:val="001826F9"/>
    <w:rsid w:val="00183CA4"/>
    <w:rsid w:val="00184119"/>
    <w:rsid w:val="001841B8"/>
    <w:rsid w:val="00185B4D"/>
    <w:rsid w:val="0018600C"/>
    <w:rsid w:val="001863B8"/>
    <w:rsid w:val="00187ACA"/>
    <w:rsid w:val="00192ABD"/>
    <w:rsid w:val="00193FCF"/>
    <w:rsid w:val="001949C4"/>
    <w:rsid w:val="0019655F"/>
    <w:rsid w:val="00196853"/>
    <w:rsid w:val="00197A39"/>
    <w:rsid w:val="00197BE2"/>
    <w:rsid w:val="001A00FC"/>
    <w:rsid w:val="001A0326"/>
    <w:rsid w:val="001A081F"/>
    <w:rsid w:val="001A1677"/>
    <w:rsid w:val="001A2A27"/>
    <w:rsid w:val="001A3C46"/>
    <w:rsid w:val="001A450E"/>
    <w:rsid w:val="001A5B7E"/>
    <w:rsid w:val="001A6729"/>
    <w:rsid w:val="001A7818"/>
    <w:rsid w:val="001B23CD"/>
    <w:rsid w:val="001B28B5"/>
    <w:rsid w:val="001B467F"/>
    <w:rsid w:val="001B6F77"/>
    <w:rsid w:val="001B7353"/>
    <w:rsid w:val="001C2581"/>
    <w:rsid w:val="001C27A7"/>
    <w:rsid w:val="001C3154"/>
    <w:rsid w:val="001C4343"/>
    <w:rsid w:val="001C47FE"/>
    <w:rsid w:val="001C5653"/>
    <w:rsid w:val="001C57B4"/>
    <w:rsid w:val="001C7339"/>
    <w:rsid w:val="001D0E06"/>
    <w:rsid w:val="001D12D3"/>
    <w:rsid w:val="001D1453"/>
    <w:rsid w:val="001D207B"/>
    <w:rsid w:val="001D250E"/>
    <w:rsid w:val="001D2B87"/>
    <w:rsid w:val="001D2C36"/>
    <w:rsid w:val="001D2D6B"/>
    <w:rsid w:val="001D5AC7"/>
    <w:rsid w:val="001D7D6D"/>
    <w:rsid w:val="001E0495"/>
    <w:rsid w:val="001E0F83"/>
    <w:rsid w:val="001E1259"/>
    <w:rsid w:val="001E23F5"/>
    <w:rsid w:val="001E2617"/>
    <w:rsid w:val="001E33F0"/>
    <w:rsid w:val="001E5143"/>
    <w:rsid w:val="001E70CC"/>
    <w:rsid w:val="001F159A"/>
    <w:rsid w:val="001F4FB5"/>
    <w:rsid w:val="001F5F16"/>
    <w:rsid w:val="001F6E71"/>
    <w:rsid w:val="001F7391"/>
    <w:rsid w:val="001F7A7B"/>
    <w:rsid w:val="0020066E"/>
    <w:rsid w:val="002026BD"/>
    <w:rsid w:val="00202ECC"/>
    <w:rsid w:val="002048A0"/>
    <w:rsid w:val="00204ABE"/>
    <w:rsid w:val="00204B15"/>
    <w:rsid w:val="002054CC"/>
    <w:rsid w:val="002068DC"/>
    <w:rsid w:val="0021050B"/>
    <w:rsid w:val="00213463"/>
    <w:rsid w:val="00213DE7"/>
    <w:rsid w:val="00214312"/>
    <w:rsid w:val="00214D77"/>
    <w:rsid w:val="00214EA7"/>
    <w:rsid w:val="00215683"/>
    <w:rsid w:val="00216382"/>
    <w:rsid w:val="00216CCF"/>
    <w:rsid w:val="00216F5E"/>
    <w:rsid w:val="00220926"/>
    <w:rsid w:val="00220C4D"/>
    <w:rsid w:val="00224691"/>
    <w:rsid w:val="00225B47"/>
    <w:rsid w:val="0022721A"/>
    <w:rsid w:val="0023165F"/>
    <w:rsid w:val="002319D8"/>
    <w:rsid w:val="00231A41"/>
    <w:rsid w:val="00232845"/>
    <w:rsid w:val="002339CB"/>
    <w:rsid w:val="00234874"/>
    <w:rsid w:val="0023604C"/>
    <w:rsid w:val="00236C8C"/>
    <w:rsid w:val="00237F9D"/>
    <w:rsid w:val="0024052D"/>
    <w:rsid w:val="00242BEE"/>
    <w:rsid w:val="00243760"/>
    <w:rsid w:val="00243964"/>
    <w:rsid w:val="00244D97"/>
    <w:rsid w:val="0024555A"/>
    <w:rsid w:val="002459DC"/>
    <w:rsid w:val="002460F4"/>
    <w:rsid w:val="002462EA"/>
    <w:rsid w:val="00250CE1"/>
    <w:rsid w:val="00250F4E"/>
    <w:rsid w:val="0025164C"/>
    <w:rsid w:val="0025199B"/>
    <w:rsid w:val="00251C6D"/>
    <w:rsid w:val="00253036"/>
    <w:rsid w:val="002531E3"/>
    <w:rsid w:val="002541A9"/>
    <w:rsid w:val="00254373"/>
    <w:rsid w:val="002545F2"/>
    <w:rsid w:val="00255933"/>
    <w:rsid w:val="00255BA2"/>
    <w:rsid w:val="00260ED3"/>
    <w:rsid w:val="00262E0E"/>
    <w:rsid w:val="0026304D"/>
    <w:rsid w:val="0026312D"/>
    <w:rsid w:val="002658E4"/>
    <w:rsid w:val="00266A64"/>
    <w:rsid w:val="00267176"/>
    <w:rsid w:val="00267344"/>
    <w:rsid w:val="0027147E"/>
    <w:rsid w:val="002715A8"/>
    <w:rsid w:val="002727CA"/>
    <w:rsid w:val="00272A2B"/>
    <w:rsid w:val="0027317C"/>
    <w:rsid w:val="0027405D"/>
    <w:rsid w:val="00274480"/>
    <w:rsid w:val="00274575"/>
    <w:rsid w:val="00275CC8"/>
    <w:rsid w:val="00275E04"/>
    <w:rsid w:val="00276352"/>
    <w:rsid w:val="00277B63"/>
    <w:rsid w:val="002810C1"/>
    <w:rsid w:val="00282A99"/>
    <w:rsid w:val="00282F4E"/>
    <w:rsid w:val="00283716"/>
    <w:rsid w:val="00285EFC"/>
    <w:rsid w:val="00290E48"/>
    <w:rsid w:val="00291F68"/>
    <w:rsid w:val="00292E11"/>
    <w:rsid w:val="00293273"/>
    <w:rsid w:val="00294068"/>
    <w:rsid w:val="00295755"/>
    <w:rsid w:val="0029602C"/>
    <w:rsid w:val="00296B9F"/>
    <w:rsid w:val="002975E8"/>
    <w:rsid w:val="002A066F"/>
    <w:rsid w:val="002A18E6"/>
    <w:rsid w:val="002A2221"/>
    <w:rsid w:val="002A427E"/>
    <w:rsid w:val="002A5835"/>
    <w:rsid w:val="002A594C"/>
    <w:rsid w:val="002A6157"/>
    <w:rsid w:val="002A6863"/>
    <w:rsid w:val="002A7980"/>
    <w:rsid w:val="002A7E62"/>
    <w:rsid w:val="002A7F7B"/>
    <w:rsid w:val="002B0F52"/>
    <w:rsid w:val="002B17BB"/>
    <w:rsid w:val="002B1CCB"/>
    <w:rsid w:val="002B2C36"/>
    <w:rsid w:val="002B5824"/>
    <w:rsid w:val="002B747E"/>
    <w:rsid w:val="002B7999"/>
    <w:rsid w:val="002C17D4"/>
    <w:rsid w:val="002C4F55"/>
    <w:rsid w:val="002C6C50"/>
    <w:rsid w:val="002D1B52"/>
    <w:rsid w:val="002D230F"/>
    <w:rsid w:val="002D30A8"/>
    <w:rsid w:val="002D3494"/>
    <w:rsid w:val="002D37C3"/>
    <w:rsid w:val="002D50A0"/>
    <w:rsid w:val="002E0A7B"/>
    <w:rsid w:val="002E1158"/>
    <w:rsid w:val="002E14C5"/>
    <w:rsid w:val="002E1C7C"/>
    <w:rsid w:val="002E2A3F"/>
    <w:rsid w:val="002E4CEA"/>
    <w:rsid w:val="002E50E8"/>
    <w:rsid w:val="002E7C76"/>
    <w:rsid w:val="002F3EAB"/>
    <w:rsid w:val="002F5049"/>
    <w:rsid w:val="002F53B1"/>
    <w:rsid w:val="002F7430"/>
    <w:rsid w:val="0030016F"/>
    <w:rsid w:val="00300DFC"/>
    <w:rsid w:val="003038F7"/>
    <w:rsid w:val="003047E0"/>
    <w:rsid w:val="00304AC2"/>
    <w:rsid w:val="00305026"/>
    <w:rsid w:val="003058E7"/>
    <w:rsid w:val="00307201"/>
    <w:rsid w:val="00307439"/>
    <w:rsid w:val="00310E54"/>
    <w:rsid w:val="003110C6"/>
    <w:rsid w:val="003117B4"/>
    <w:rsid w:val="0031296A"/>
    <w:rsid w:val="00313FC7"/>
    <w:rsid w:val="003148E8"/>
    <w:rsid w:val="00316D66"/>
    <w:rsid w:val="003174F6"/>
    <w:rsid w:val="00317AAD"/>
    <w:rsid w:val="003218B0"/>
    <w:rsid w:val="0032204B"/>
    <w:rsid w:val="00322302"/>
    <w:rsid w:val="0032265C"/>
    <w:rsid w:val="00325239"/>
    <w:rsid w:val="00332111"/>
    <w:rsid w:val="003366CB"/>
    <w:rsid w:val="00337C6F"/>
    <w:rsid w:val="00341FC0"/>
    <w:rsid w:val="003420DD"/>
    <w:rsid w:val="0034234D"/>
    <w:rsid w:val="00343626"/>
    <w:rsid w:val="003438D4"/>
    <w:rsid w:val="0034522F"/>
    <w:rsid w:val="00346339"/>
    <w:rsid w:val="00347CC1"/>
    <w:rsid w:val="00350432"/>
    <w:rsid w:val="00351FEA"/>
    <w:rsid w:val="00352999"/>
    <w:rsid w:val="00353985"/>
    <w:rsid w:val="00353EAD"/>
    <w:rsid w:val="0035537C"/>
    <w:rsid w:val="003567A0"/>
    <w:rsid w:val="00360523"/>
    <w:rsid w:val="00361F19"/>
    <w:rsid w:val="00363772"/>
    <w:rsid w:val="00364872"/>
    <w:rsid w:val="00364EA6"/>
    <w:rsid w:val="003653EC"/>
    <w:rsid w:val="00365C42"/>
    <w:rsid w:val="00365EE9"/>
    <w:rsid w:val="00366BE4"/>
    <w:rsid w:val="003673C2"/>
    <w:rsid w:val="00367443"/>
    <w:rsid w:val="00367445"/>
    <w:rsid w:val="003718C9"/>
    <w:rsid w:val="00373B8E"/>
    <w:rsid w:val="00373E65"/>
    <w:rsid w:val="00374973"/>
    <w:rsid w:val="00374C4E"/>
    <w:rsid w:val="00375B68"/>
    <w:rsid w:val="00376D90"/>
    <w:rsid w:val="003774BC"/>
    <w:rsid w:val="003805FB"/>
    <w:rsid w:val="003817B7"/>
    <w:rsid w:val="00381937"/>
    <w:rsid w:val="0038221C"/>
    <w:rsid w:val="00382B53"/>
    <w:rsid w:val="00384837"/>
    <w:rsid w:val="003848D9"/>
    <w:rsid w:val="00384C2D"/>
    <w:rsid w:val="00386B11"/>
    <w:rsid w:val="00386DF9"/>
    <w:rsid w:val="003929DF"/>
    <w:rsid w:val="00392FBE"/>
    <w:rsid w:val="00394CBC"/>
    <w:rsid w:val="00394D6C"/>
    <w:rsid w:val="00395980"/>
    <w:rsid w:val="0039622E"/>
    <w:rsid w:val="00396D82"/>
    <w:rsid w:val="003A1592"/>
    <w:rsid w:val="003A2052"/>
    <w:rsid w:val="003A25FB"/>
    <w:rsid w:val="003A5270"/>
    <w:rsid w:val="003A5A4A"/>
    <w:rsid w:val="003B0194"/>
    <w:rsid w:val="003B04CC"/>
    <w:rsid w:val="003B095C"/>
    <w:rsid w:val="003B1134"/>
    <w:rsid w:val="003B226B"/>
    <w:rsid w:val="003B2541"/>
    <w:rsid w:val="003B37E5"/>
    <w:rsid w:val="003B47FD"/>
    <w:rsid w:val="003B4952"/>
    <w:rsid w:val="003B6C00"/>
    <w:rsid w:val="003C1982"/>
    <w:rsid w:val="003C19D9"/>
    <w:rsid w:val="003C22DE"/>
    <w:rsid w:val="003C23D8"/>
    <w:rsid w:val="003C24EB"/>
    <w:rsid w:val="003C27A0"/>
    <w:rsid w:val="003C3F0D"/>
    <w:rsid w:val="003C3F62"/>
    <w:rsid w:val="003C468C"/>
    <w:rsid w:val="003C49D6"/>
    <w:rsid w:val="003C52D2"/>
    <w:rsid w:val="003C636D"/>
    <w:rsid w:val="003C7402"/>
    <w:rsid w:val="003D290C"/>
    <w:rsid w:val="003D2CAC"/>
    <w:rsid w:val="003D334A"/>
    <w:rsid w:val="003D6731"/>
    <w:rsid w:val="003E0146"/>
    <w:rsid w:val="003E2573"/>
    <w:rsid w:val="003E2C91"/>
    <w:rsid w:val="003E33EA"/>
    <w:rsid w:val="003E3639"/>
    <w:rsid w:val="003E41D1"/>
    <w:rsid w:val="003E66EB"/>
    <w:rsid w:val="003E755C"/>
    <w:rsid w:val="003F1599"/>
    <w:rsid w:val="003F2596"/>
    <w:rsid w:val="003F2D09"/>
    <w:rsid w:val="003F3395"/>
    <w:rsid w:val="003F40EE"/>
    <w:rsid w:val="003F421F"/>
    <w:rsid w:val="003F58C9"/>
    <w:rsid w:val="003F6BFB"/>
    <w:rsid w:val="00400847"/>
    <w:rsid w:val="00402517"/>
    <w:rsid w:val="00402F0C"/>
    <w:rsid w:val="004032D9"/>
    <w:rsid w:val="00403B89"/>
    <w:rsid w:val="00404CDB"/>
    <w:rsid w:val="00404F2E"/>
    <w:rsid w:val="00404FA5"/>
    <w:rsid w:val="004110A5"/>
    <w:rsid w:val="00412D38"/>
    <w:rsid w:val="0041373B"/>
    <w:rsid w:val="00414814"/>
    <w:rsid w:val="00414C73"/>
    <w:rsid w:val="00414E7C"/>
    <w:rsid w:val="004158EC"/>
    <w:rsid w:val="00417983"/>
    <w:rsid w:val="00417A66"/>
    <w:rsid w:val="00420CFA"/>
    <w:rsid w:val="00423987"/>
    <w:rsid w:val="00423B80"/>
    <w:rsid w:val="00424CDF"/>
    <w:rsid w:val="00424E4F"/>
    <w:rsid w:val="00425581"/>
    <w:rsid w:val="004257F9"/>
    <w:rsid w:val="004271ED"/>
    <w:rsid w:val="004301F2"/>
    <w:rsid w:val="004307AD"/>
    <w:rsid w:val="00431355"/>
    <w:rsid w:val="00431C82"/>
    <w:rsid w:val="0043225B"/>
    <w:rsid w:val="0043363E"/>
    <w:rsid w:val="00433DD9"/>
    <w:rsid w:val="004340C5"/>
    <w:rsid w:val="00435572"/>
    <w:rsid w:val="00435868"/>
    <w:rsid w:val="004375C2"/>
    <w:rsid w:val="00440AFD"/>
    <w:rsid w:val="00441581"/>
    <w:rsid w:val="0044236A"/>
    <w:rsid w:val="004445A2"/>
    <w:rsid w:val="00445A07"/>
    <w:rsid w:val="00445A14"/>
    <w:rsid w:val="00445E49"/>
    <w:rsid w:val="00446061"/>
    <w:rsid w:val="00446287"/>
    <w:rsid w:val="00447665"/>
    <w:rsid w:val="0045185A"/>
    <w:rsid w:val="004518D3"/>
    <w:rsid w:val="00451F85"/>
    <w:rsid w:val="00454151"/>
    <w:rsid w:val="00455CB3"/>
    <w:rsid w:val="00456DFF"/>
    <w:rsid w:val="004606EA"/>
    <w:rsid w:val="004612D7"/>
    <w:rsid w:val="004626B5"/>
    <w:rsid w:val="00463A9E"/>
    <w:rsid w:val="0046476D"/>
    <w:rsid w:val="0046538B"/>
    <w:rsid w:val="00465FE4"/>
    <w:rsid w:val="00466767"/>
    <w:rsid w:val="00467F82"/>
    <w:rsid w:val="00470549"/>
    <w:rsid w:val="00470CB1"/>
    <w:rsid w:val="00470ED3"/>
    <w:rsid w:val="004721BF"/>
    <w:rsid w:val="00472929"/>
    <w:rsid w:val="004745EC"/>
    <w:rsid w:val="00477ED7"/>
    <w:rsid w:val="00480278"/>
    <w:rsid w:val="00480840"/>
    <w:rsid w:val="004810E7"/>
    <w:rsid w:val="00481486"/>
    <w:rsid w:val="004814F7"/>
    <w:rsid w:val="00481943"/>
    <w:rsid w:val="004851AA"/>
    <w:rsid w:val="00485667"/>
    <w:rsid w:val="00487BD6"/>
    <w:rsid w:val="00487F4D"/>
    <w:rsid w:val="00490949"/>
    <w:rsid w:val="00493B8D"/>
    <w:rsid w:val="004973B5"/>
    <w:rsid w:val="00497F2A"/>
    <w:rsid w:val="004A08A9"/>
    <w:rsid w:val="004A1CE5"/>
    <w:rsid w:val="004A214B"/>
    <w:rsid w:val="004A262A"/>
    <w:rsid w:val="004A3891"/>
    <w:rsid w:val="004A395D"/>
    <w:rsid w:val="004A51A4"/>
    <w:rsid w:val="004A55DA"/>
    <w:rsid w:val="004A6028"/>
    <w:rsid w:val="004A61DB"/>
    <w:rsid w:val="004A6F47"/>
    <w:rsid w:val="004A7FD2"/>
    <w:rsid w:val="004B0DC7"/>
    <w:rsid w:val="004B2343"/>
    <w:rsid w:val="004B411C"/>
    <w:rsid w:val="004B43FE"/>
    <w:rsid w:val="004B4507"/>
    <w:rsid w:val="004B4E56"/>
    <w:rsid w:val="004B5D3A"/>
    <w:rsid w:val="004B72E6"/>
    <w:rsid w:val="004C0E75"/>
    <w:rsid w:val="004C1351"/>
    <w:rsid w:val="004C3E7F"/>
    <w:rsid w:val="004C6196"/>
    <w:rsid w:val="004C678C"/>
    <w:rsid w:val="004C6FD0"/>
    <w:rsid w:val="004C7633"/>
    <w:rsid w:val="004C7FBF"/>
    <w:rsid w:val="004D0004"/>
    <w:rsid w:val="004D0BE2"/>
    <w:rsid w:val="004D1166"/>
    <w:rsid w:val="004D230F"/>
    <w:rsid w:val="004D2FA6"/>
    <w:rsid w:val="004D6029"/>
    <w:rsid w:val="004D6268"/>
    <w:rsid w:val="004D62CF"/>
    <w:rsid w:val="004D64D0"/>
    <w:rsid w:val="004D6D8E"/>
    <w:rsid w:val="004D7089"/>
    <w:rsid w:val="004D7FF3"/>
    <w:rsid w:val="004E1428"/>
    <w:rsid w:val="004E2479"/>
    <w:rsid w:val="004E2B8A"/>
    <w:rsid w:val="004E2E14"/>
    <w:rsid w:val="004E302D"/>
    <w:rsid w:val="004E319A"/>
    <w:rsid w:val="004E384E"/>
    <w:rsid w:val="004E39B3"/>
    <w:rsid w:val="004E39C1"/>
    <w:rsid w:val="004E3AE0"/>
    <w:rsid w:val="004E5B99"/>
    <w:rsid w:val="004E602A"/>
    <w:rsid w:val="004E6FD5"/>
    <w:rsid w:val="004F0B0A"/>
    <w:rsid w:val="004F1FFB"/>
    <w:rsid w:val="004F6A17"/>
    <w:rsid w:val="004F6CA5"/>
    <w:rsid w:val="004F6E40"/>
    <w:rsid w:val="004F6EE1"/>
    <w:rsid w:val="004F731A"/>
    <w:rsid w:val="004F776A"/>
    <w:rsid w:val="005001E1"/>
    <w:rsid w:val="0050245A"/>
    <w:rsid w:val="00503F81"/>
    <w:rsid w:val="00505783"/>
    <w:rsid w:val="00505B35"/>
    <w:rsid w:val="00505DC6"/>
    <w:rsid w:val="00506E32"/>
    <w:rsid w:val="0050724C"/>
    <w:rsid w:val="00507601"/>
    <w:rsid w:val="00507A50"/>
    <w:rsid w:val="00507DB6"/>
    <w:rsid w:val="00515594"/>
    <w:rsid w:val="00517292"/>
    <w:rsid w:val="00520FA9"/>
    <w:rsid w:val="005241F8"/>
    <w:rsid w:val="00524749"/>
    <w:rsid w:val="00526AD7"/>
    <w:rsid w:val="00527D7A"/>
    <w:rsid w:val="005307B0"/>
    <w:rsid w:val="00531D90"/>
    <w:rsid w:val="0053545A"/>
    <w:rsid w:val="0053549E"/>
    <w:rsid w:val="005368A9"/>
    <w:rsid w:val="00536BB2"/>
    <w:rsid w:val="00537DCE"/>
    <w:rsid w:val="00540D75"/>
    <w:rsid w:val="00542F3C"/>
    <w:rsid w:val="00544591"/>
    <w:rsid w:val="00546C51"/>
    <w:rsid w:val="00551C16"/>
    <w:rsid w:val="00552AC8"/>
    <w:rsid w:val="00557AFA"/>
    <w:rsid w:val="00560880"/>
    <w:rsid w:val="00560B3B"/>
    <w:rsid w:val="00563494"/>
    <w:rsid w:val="0056366D"/>
    <w:rsid w:val="005655C2"/>
    <w:rsid w:val="00567A09"/>
    <w:rsid w:val="005700D8"/>
    <w:rsid w:val="005721DC"/>
    <w:rsid w:val="00572775"/>
    <w:rsid w:val="00574D94"/>
    <w:rsid w:val="00580A96"/>
    <w:rsid w:val="005810A8"/>
    <w:rsid w:val="00581100"/>
    <w:rsid w:val="00581856"/>
    <w:rsid w:val="00581B96"/>
    <w:rsid w:val="00581E4D"/>
    <w:rsid w:val="005825EE"/>
    <w:rsid w:val="0058278F"/>
    <w:rsid w:val="00584C44"/>
    <w:rsid w:val="00585E9A"/>
    <w:rsid w:val="00585F73"/>
    <w:rsid w:val="00587234"/>
    <w:rsid w:val="0058748D"/>
    <w:rsid w:val="0058796A"/>
    <w:rsid w:val="0059065A"/>
    <w:rsid w:val="00590D60"/>
    <w:rsid w:val="005910E7"/>
    <w:rsid w:val="0059271A"/>
    <w:rsid w:val="00593DDB"/>
    <w:rsid w:val="00595D05"/>
    <w:rsid w:val="005967D8"/>
    <w:rsid w:val="0059700B"/>
    <w:rsid w:val="005A3393"/>
    <w:rsid w:val="005A39EE"/>
    <w:rsid w:val="005A4FC2"/>
    <w:rsid w:val="005A7772"/>
    <w:rsid w:val="005A7965"/>
    <w:rsid w:val="005B0A9B"/>
    <w:rsid w:val="005B101F"/>
    <w:rsid w:val="005B1F30"/>
    <w:rsid w:val="005B30D3"/>
    <w:rsid w:val="005B43B4"/>
    <w:rsid w:val="005B46AA"/>
    <w:rsid w:val="005B635E"/>
    <w:rsid w:val="005B65C8"/>
    <w:rsid w:val="005B6AC1"/>
    <w:rsid w:val="005C0EB3"/>
    <w:rsid w:val="005C1A51"/>
    <w:rsid w:val="005C1FC5"/>
    <w:rsid w:val="005C26B3"/>
    <w:rsid w:val="005C2B2C"/>
    <w:rsid w:val="005C34F6"/>
    <w:rsid w:val="005C36B5"/>
    <w:rsid w:val="005C522F"/>
    <w:rsid w:val="005C6E8D"/>
    <w:rsid w:val="005D093E"/>
    <w:rsid w:val="005D131A"/>
    <w:rsid w:val="005D3618"/>
    <w:rsid w:val="005D5E50"/>
    <w:rsid w:val="005D64A3"/>
    <w:rsid w:val="005D7D88"/>
    <w:rsid w:val="005E1EB5"/>
    <w:rsid w:val="005E3015"/>
    <w:rsid w:val="005E5B19"/>
    <w:rsid w:val="005E61FB"/>
    <w:rsid w:val="005E689F"/>
    <w:rsid w:val="005F0070"/>
    <w:rsid w:val="005F211D"/>
    <w:rsid w:val="005F42F6"/>
    <w:rsid w:val="005F79D9"/>
    <w:rsid w:val="0060033E"/>
    <w:rsid w:val="00602BF8"/>
    <w:rsid w:val="00602C25"/>
    <w:rsid w:val="00603F25"/>
    <w:rsid w:val="00604602"/>
    <w:rsid w:val="00604F8F"/>
    <w:rsid w:val="00605188"/>
    <w:rsid w:val="006054AA"/>
    <w:rsid w:val="00605856"/>
    <w:rsid w:val="00606AE6"/>
    <w:rsid w:val="00612AF5"/>
    <w:rsid w:val="00613055"/>
    <w:rsid w:val="006136A0"/>
    <w:rsid w:val="006136E3"/>
    <w:rsid w:val="006204E0"/>
    <w:rsid w:val="006236A1"/>
    <w:rsid w:val="006263C4"/>
    <w:rsid w:val="00627C58"/>
    <w:rsid w:val="00631C12"/>
    <w:rsid w:val="006328E0"/>
    <w:rsid w:val="00633FE1"/>
    <w:rsid w:val="0063608A"/>
    <w:rsid w:val="0063718D"/>
    <w:rsid w:val="00640E8E"/>
    <w:rsid w:val="00641116"/>
    <w:rsid w:val="00641680"/>
    <w:rsid w:val="00642337"/>
    <w:rsid w:val="00643E2E"/>
    <w:rsid w:val="00645196"/>
    <w:rsid w:val="00645BC3"/>
    <w:rsid w:val="00646EB0"/>
    <w:rsid w:val="00650600"/>
    <w:rsid w:val="00651277"/>
    <w:rsid w:val="00653D04"/>
    <w:rsid w:val="00660D61"/>
    <w:rsid w:val="00661473"/>
    <w:rsid w:val="00662C91"/>
    <w:rsid w:val="00662DBB"/>
    <w:rsid w:val="006642A1"/>
    <w:rsid w:val="00664523"/>
    <w:rsid w:val="00666F58"/>
    <w:rsid w:val="006671D8"/>
    <w:rsid w:val="006678FD"/>
    <w:rsid w:val="0067188A"/>
    <w:rsid w:val="00671A3D"/>
    <w:rsid w:val="00671DB1"/>
    <w:rsid w:val="00673292"/>
    <w:rsid w:val="00673AE4"/>
    <w:rsid w:val="00674CEA"/>
    <w:rsid w:val="00674EF9"/>
    <w:rsid w:val="0067756C"/>
    <w:rsid w:val="0067784F"/>
    <w:rsid w:val="00680910"/>
    <w:rsid w:val="006828A2"/>
    <w:rsid w:val="00684E78"/>
    <w:rsid w:val="00685E9C"/>
    <w:rsid w:val="00693C7E"/>
    <w:rsid w:val="006968B5"/>
    <w:rsid w:val="00696ED5"/>
    <w:rsid w:val="0069722D"/>
    <w:rsid w:val="00697398"/>
    <w:rsid w:val="00697C95"/>
    <w:rsid w:val="006A1F6B"/>
    <w:rsid w:val="006A35B9"/>
    <w:rsid w:val="006A3EEF"/>
    <w:rsid w:val="006A6798"/>
    <w:rsid w:val="006A74D5"/>
    <w:rsid w:val="006A79BE"/>
    <w:rsid w:val="006A7AE3"/>
    <w:rsid w:val="006A7DFA"/>
    <w:rsid w:val="006A7ECF"/>
    <w:rsid w:val="006B00CB"/>
    <w:rsid w:val="006B02C3"/>
    <w:rsid w:val="006B1BB1"/>
    <w:rsid w:val="006B2294"/>
    <w:rsid w:val="006B2543"/>
    <w:rsid w:val="006B2D26"/>
    <w:rsid w:val="006B3062"/>
    <w:rsid w:val="006B55F1"/>
    <w:rsid w:val="006B6871"/>
    <w:rsid w:val="006C0C54"/>
    <w:rsid w:val="006C0DA7"/>
    <w:rsid w:val="006C19EE"/>
    <w:rsid w:val="006C28DA"/>
    <w:rsid w:val="006C2BA7"/>
    <w:rsid w:val="006C30DE"/>
    <w:rsid w:val="006C35BA"/>
    <w:rsid w:val="006C3DE5"/>
    <w:rsid w:val="006C4DB3"/>
    <w:rsid w:val="006C4EDA"/>
    <w:rsid w:val="006C50BC"/>
    <w:rsid w:val="006C51E6"/>
    <w:rsid w:val="006C7671"/>
    <w:rsid w:val="006C7C94"/>
    <w:rsid w:val="006D214A"/>
    <w:rsid w:val="006D2450"/>
    <w:rsid w:val="006D586F"/>
    <w:rsid w:val="006D6D75"/>
    <w:rsid w:val="006D79C5"/>
    <w:rsid w:val="006E044F"/>
    <w:rsid w:val="006E0AD4"/>
    <w:rsid w:val="006E0F38"/>
    <w:rsid w:val="006E12BC"/>
    <w:rsid w:val="006E1DFE"/>
    <w:rsid w:val="006E2C99"/>
    <w:rsid w:val="006E38C1"/>
    <w:rsid w:val="006E4007"/>
    <w:rsid w:val="006E4284"/>
    <w:rsid w:val="006E436C"/>
    <w:rsid w:val="006E7DFA"/>
    <w:rsid w:val="006F0381"/>
    <w:rsid w:val="006F193F"/>
    <w:rsid w:val="006F33BC"/>
    <w:rsid w:val="006F47F8"/>
    <w:rsid w:val="006F5E0F"/>
    <w:rsid w:val="006F652D"/>
    <w:rsid w:val="0070039C"/>
    <w:rsid w:val="00700D0F"/>
    <w:rsid w:val="0070364A"/>
    <w:rsid w:val="0070451E"/>
    <w:rsid w:val="007053F2"/>
    <w:rsid w:val="00705875"/>
    <w:rsid w:val="007065D0"/>
    <w:rsid w:val="007072E8"/>
    <w:rsid w:val="00707389"/>
    <w:rsid w:val="00707F31"/>
    <w:rsid w:val="0071144F"/>
    <w:rsid w:val="00716EC6"/>
    <w:rsid w:val="00717105"/>
    <w:rsid w:val="00720461"/>
    <w:rsid w:val="007205E2"/>
    <w:rsid w:val="00720C7C"/>
    <w:rsid w:val="00721024"/>
    <w:rsid w:val="0072499A"/>
    <w:rsid w:val="007249C2"/>
    <w:rsid w:val="00724D35"/>
    <w:rsid w:val="00725FDE"/>
    <w:rsid w:val="00731CEE"/>
    <w:rsid w:val="007323AE"/>
    <w:rsid w:val="007339C8"/>
    <w:rsid w:val="00734F2D"/>
    <w:rsid w:val="00736363"/>
    <w:rsid w:val="00736999"/>
    <w:rsid w:val="007371E3"/>
    <w:rsid w:val="00737930"/>
    <w:rsid w:val="0074019C"/>
    <w:rsid w:val="007404EE"/>
    <w:rsid w:val="0074116E"/>
    <w:rsid w:val="00743798"/>
    <w:rsid w:val="00744183"/>
    <w:rsid w:val="00744F0F"/>
    <w:rsid w:val="00746FAE"/>
    <w:rsid w:val="007472BD"/>
    <w:rsid w:val="007474DF"/>
    <w:rsid w:val="0074779B"/>
    <w:rsid w:val="0074793D"/>
    <w:rsid w:val="007503B2"/>
    <w:rsid w:val="00750412"/>
    <w:rsid w:val="00750EAB"/>
    <w:rsid w:val="00752012"/>
    <w:rsid w:val="00752D5F"/>
    <w:rsid w:val="00753370"/>
    <w:rsid w:val="007540EA"/>
    <w:rsid w:val="00760B8D"/>
    <w:rsid w:val="00761F7B"/>
    <w:rsid w:val="007622E9"/>
    <w:rsid w:val="00762D23"/>
    <w:rsid w:val="00763423"/>
    <w:rsid w:val="00763884"/>
    <w:rsid w:val="00763E9E"/>
    <w:rsid w:val="0076561F"/>
    <w:rsid w:val="00765EDD"/>
    <w:rsid w:val="00766B45"/>
    <w:rsid w:val="00766C8D"/>
    <w:rsid w:val="00767E4F"/>
    <w:rsid w:val="00771709"/>
    <w:rsid w:val="00771D5A"/>
    <w:rsid w:val="00771F41"/>
    <w:rsid w:val="00772E27"/>
    <w:rsid w:val="007737F2"/>
    <w:rsid w:val="007746BD"/>
    <w:rsid w:val="007769EC"/>
    <w:rsid w:val="00776BB6"/>
    <w:rsid w:val="00777414"/>
    <w:rsid w:val="0078091B"/>
    <w:rsid w:val="00781072"/>
    <w:rsid w:val="007814C5"/>
    <w:rsid w:val="00781F9C"/>
    <w:rsid w:val="0078276F"/>
    <w:rsid w:val="007830AA"/>
    <w:rsid w:val="0078462B"/>
    <w:rsid w:val="0078575E"/>
    <w:rsid w:val="00786E7E"/>
    <w:rsid w:val="00787017"/>
    <w:rsid w:val="00787471"/>
    <w:rsid w:val="007876F6"/>
    <w:rsid w:val="007916A0"/>
    <w:rsid w:val="00791904"/>
    <w:rsid w:val="00791E34"/>
    <w:rsid w:val="00793061"/>
    <w:rsid w:val="007954C6"/>
    <w:rsid w:val="007956B7"/>
    <w:rsid w:val="007957C4"/>
    <w:rsid w:val="007A1B3B"/>
    <w:rsid w:val="007A1CE4"/>
    <w:rsid w:val="007A295A"/>
    <w:rsid w:val="007A2D52"/>
    <w:rsid w:val="007A37B5"/>
    <w:rsid w:val="007A4303"/>
    <w:rsid w:val="007A4975"/>
    <w:rsid w:val="007A4FCA"/>
    <w:rsid w:val="007A6AFD"/>
    <w:rsid w:val="007A705E"/>
    <w:rsid w:val="007B10B9"/>
    <w:rsid w:val="007B2CCF"/>
    <w:rsid w:val="007B2D4B"/>
    <w:rsid w:val="007B4A91"/>
    <w:rsid w:val="007B4DEE"/>
    <w:rsid w:val="007B5B0D"/>
    <w:rsid w:val="007C12B2"/>
    <w:rsid w:val="007C31A9"/>
    <w:rsid w:val="007C535A"/>
    <w:rsid w:val="007D1D70"/>
    <w:rsid w:val="007D3236"/>
    <w:rsid w:val="007D3EE0"/>
    <w:rsid w:val="007D4C9D"/>
    <w:rsid w:val="007D5F05"/>
    <w:rsid w:val="007D7D08"/>
    <w:rsid w:val="007E114D"/>
    <w:rsid w:val="007E139F"/>
    <w:rsid w:val="007E13E6"/>
    <w:rsid w:val="007E16C1"/>
    <w:rsid w:val="007E19F9"/>
    <w:rsid w:val="007E2267"/>
    <w:rsid w:val="007E3896"/>
    <w:rsid w:val="007E4D4E"/>
    <w:rsid w:val="007E52BC"/>
    <w:rsid w:val="007E5305"/>
    <w:rsid w:val="007E5AFF"/>
    <w:rsid w:val="007F028D"/>
    <w:rsid w:val="007F0EBF"/>
    <w:rsid w:val="007F1077"/>
    <w:rsid w:val="007F15C7"/>
    <w:rsid w:val="007F1F82"/>
    <w:rsid w:val="007F26A4"/>
    <w:rsid w:val="007F36B5"/>
    <w:rsid w:val="007F3EE3"/>
    <w:rsid w:val="007F4183"/>
    <w:rsid w:val="007F5213"/>
    <w:rsid w:val="007F54BF"/>
    <w:rsid w:val="007F6AAA"/>
    <w:rsid w:val="0080058F"/>
    <w:rsid w:val="008025EC"/>
    <w:rsid w:val="00803A81"/>
    <w:rsid w:val="008047A4"/>
    <w:rsid w:val="00804D09"/>
    <w:rsid w:val="00805C17"/>
    <w:rsid w:val="00806B82"/>
    <w:rsid w:val="008132DF"/>
    <w:rsid w:val="00813779"/>
    <w:rsid w:val="00813AED"/>
    <w:rsid w:val="00813CAB"/>
    <w:rsid w:val="00813E10"/>
    <w:rsid w:val="008143BF"/>
    <w:rsid w:val="00820005"/>
    <w:rsid w:val="008201BB"/>
    <w:rsid w:val="0082043B"/>
    <w:rsid w:val="00820CB1"/>
    <w:rsid w:val="00822B56"/>
    <w:rsid w:val="00822FB1"/>
    <w:rsid w:val="0082402A"/>
    <w:rsid w:val="00825CDE"/>
    <w:rsid w:val="00825CFB"/>
    <w:rsid w:val="00827D1B"/>
    <w:rsid w:val="00830213"/>
    <w:rsid w:val="00830866"/>
    <w:rsid w:val="00832867"/>
    <w:rsid w:val="00832B06"/>
    <w:rsid w:val="00832BDA"/>
    <w:rsid w:val="00832D94"/>
    <w:rsid w:val="008352E0"/>
    <w:rsid w:val="00835841"/>
    <w:rsid w:val="00835A69"/>
    <w:rsid w:val="0083714C"/>
    <w:rsid w:val="008371A9"/>
    <w:rsid w:val="0083729A"/>
    <w:rsid w:val="0083745C"/>
    <w:rsid w:val="00841049"/>
    <w:rsid w:val="00842652"/>
    <w:rsid w:val="008430D8"/>
    <w:rsid w:val="00843B98"/>
    <w:rsid w:val="008466F0"/>
    <w:rsid w:val="00850E15"/>
    <w:rsid w:val="0085253F"/>
    <w:rsid w:val="00855D21"/>
    <w:rsid w:val="008563CE"/>
    <w:rsid w:val="00857EF3"/>
    <w:rsid w:val="008602BC"/>
    <w:rsid w:val="00860AD9"/>
    <w:rsid w:val="00860B7E"/>
    <w:rsid w:val="0086118E"/>
    <w:rsid w:val="00861BAE"/>
    <w:rsid w:val="008621D1"/>
    <w:rsid w:val="00862A29"/>
    <w:rsid w:val="008634B4"/>
    <w:rsid w:val="00863AA0"/>
    <w:rsid w:val="008645D4"/>
    <w:rsid w:val="00866699"/>
    <w:rsid w:val="00866F5D"/>
    <w:rsid w:val="008706D5"/>
    <w:rsid w:val="0087186E"/>
    <w:rsid w:val="00872AEF"/>
    <w:rsid w:val="00872C1B"/>
    <w:rsid w:val="00873AE3"/>
    <w:rsid w:val="0087403A"/>
    <w:rsid w:val="00874B41"/>
    <w:rsid w:val="00874B42"/>
    <w:rsid w:val="00875FCD"/>
    <w:rsid w:val="00876311"/>
    <w:rsid w:val="008779C1"/>
    <w:rsid w:val="008812E7"/>
    <w:rsid w:val="00881FD4"/>
    <w:rsid w:val="008834FD"/>
    <w:rsid w:val="00883788"/>
    <w:rsid w:val="008847D3"/>
    <w:rsid w:val="00884C5E"/>
    <w:rsid w:val="00884E96"/>
    <w:rsid w:val="00885867"/>
    <w:rsid w:val="008876F4"/>
    <w:rsid w:val="00891AC9"/>
    <w:rsid w:val="00895012"/>
    <w:rsid w:val="00896CF5"/>
    <w:rsid w:val="00896D32"/>
    <w:rsid w:val="008A04BC"/>
    <w:rsid w:val="008A2145"/>
    <w:rsid w:val="008A306C"/>
    <w:rsid w:val="008A355C"/>
    <w:rsid w:val="008A4D08"/>
    <w:rsid w:val="008A599C"/>
    <w:rsid w:val="008A6301"/>
    <w:rsid w:val="008B0234"/>
    <w:rsid w:val="008B0931"/>
    <w:rsid w:val="008B1408"/>
    <w:rsid w:val="008B1E7D"/>
    <w:rsid w:val="008B2B5B"/>
    <w:rsid w:val="008B31EF"/>
    <w:rsid w:val="008B36D7"/>
    <w:rsid w:val="008B388C"/>
    <w:rsid w:val="008B4B21"/>
    <w:rsid w:val="008B502D"/>
    <w:rsid w:val="008B6547"/>
    <w:rsid w:val="008B73E4"/>
    <w:rsid w:val="008B78F7"/>
    <w:rsid w:val="008C030E"/>
    <w:rsid w:val="008C05FF"/>
    <w:rsid w:val="008C2882"/>
    <w:rsid w:val="008C3A95"/>
    <w:rsid w:val="008C3DC8"/>
    <w:rsid w:val="008C3F83"/>
    <w:rsid w:val="008C4723"/>
    <w:rsid w:val="008C5130"/>
    <w:rsid w:val="008C64AC"/>
    <w:rsid w:val="008C69FE"/>
    <w:rsid w:val="008D1596"/>
    <w:rsid w:val="008D1DAD"/>
    <w:rsid w:val="008D4E98"/>
    <w:rsid w:val="008D522B"/>
    <w:rsid w:val="008D59B1"/>
    <w:rsid w:val="008D6E8C"/>
    <w:rsid w:val="008D70C0"/>
    <w:rsid w:val="008E064D"/>
    <w:rsid w:val="008E1F9E"/>
    <w:rsid w:val="008E559C"/>
    <w:rsid w:val="008E5B62"/>
    <w:rsid w:val="008E5E9C"/>
    <w:rsid w:val="008E5EFB"/>
    <w:rsid w:val="008E7845"/>
    <w:rsid w:val="008F1453"/>
    <w:rsid w:val="008F1B30"/>
    <w:rsid w:val="008F2806"/>
    <w:rsid w:val="008F6818"/>
    <w:rsid w:val="008F703B"/>
    <w:rsid w:val="008F728B"/>
    <w:rsid w:val="00903C44"/>
    <w:rsid w:val="00903D68"/>
    <w:rsid w:val="009042C0"/>
    <w:rsid w:val="009052F3"/>
    <w:rsid w:val="00907BC8"/>
    <w:rsid w:val="00907C87"/>
    <w:rsid w:val="00907E53"/>
    <w:rsid w:val="009109E8"/>
    <w:rsid w:val="00910B5B"/>
    <w:rsid w:val="00911E68"/>
    <w:rsid w:val="00914520"/>
    <w:rsid w:val="00914C8B"/>
    <w:rsid w:val="00916196"/>
    <w:rsid w:val="00916C22"/>
    <w:rsid w:val="00916EE5"/>
    <w:rsid w:val="00920202"/>
    <w:rsid w:val="009228CC"/>
    <w:rsid w:val="0092290C"/>
    <w:rsid w:val="00922EA6"/>
    <w:rsid w:val="0092324A"/>
    <w:rsid w:val="00923444"/>
    <w:rsid w:val="0092597F"/>
    <w:rsid w:val="00926256"/>
    <w:rsid w:val="0092681D"/>
    <w:rsid w:val="009268A8"/>
    <w:rsid w:val="009311D5"/>
    <w:rsid w:val="009313ED"/>
    <w:rsid w:val="00931833"/>
    <w:rsid w:val="00931AB8"/>
    <w:rsid w:val="00931B96"/>
    <w:rsid w:val="0093222C"/>
    <w:rsid w:val="0093312A"/>
    <w:rsid w:val="00933219"/>
    <w:rsid w:val="00935234"/>
    <w:rsid w:val="00935D74"/>
    <w:rsid w:val="00935DE9"/>
    <w:rsid w:val="00936A9F"/>
    <w:rsid w:val="009371D6"/>
    <w:rsid w:val="009378BC"/>
    <w:rsid w:val="00937F37"/>
    <w:rsid w:val="00943E07"/>
    <w:rsid w:val="00945072"/>
    <w:rsid w:val="0094590C"/>
    <w:rsid w:val="00947871"/>
    <w:rsid w:val="00950C04"/>
    <w:rsid w:val="00950DD8"/>
    <w:rsid w:val="00951C50"/>
    <w:rsid w:val="0095213F"/>
    <w:rsid w:val="00952A57"/>
    <w:rsid w:val="0095502F"/>
    <w:rsid w:val="0095599D"/>
    <w:rsid w:val="0095770A"/>
    <w:rsid w:val="00957C97"/>
    <w:rsid w:val="00961A9A"/>
    <w:rsid w:val="00962D6A"/>
    <w:rsid w:val="00965A79"/>
    <w:rsid w:val="00966346"/>
    <w:rsid w:val="0096698A"/>
    <w:rsid w:val="009670A8"/>
    <w:rsid w:val="00970FF1"/>
    <w:rsid w:val="00971231"/>
    <w:rsid w:val="00971A9E"/>
    <w:rsid w:val="00974993"/>
    <w:rsid w:val="00976438"/>
    <w:rsid w:val="00977ED3"/>
    <w:rsid w:val="0098135B"/>
    <w:rsid w:val="00981CEA"/>
    <w:rsid w:val="00981FF0"/>
    <w:rsid w:val="00982138"/>
    <w:rsid w:val="009826BB"/>
    <w:rsid w:val="00982C5D"/>
    <w:rsid w:val="009846A4"/>
    <w:rsid w:val="009848FB"/>
    <w:rsid w:val="00985431"/>
    <w:rsid w:val="0098572E"/>
    <w:rsid w:val="00985FCB"/>
    <w:rsid w:val="00990587"/>
    <w:rsid w:val="00991500"/>
    <w:rsid w:val="00991855"/>
    <w:rsid w:val="00991AE0"/>
    <w:rsid w:val="00991C1D"/>
    <w:rsid w:val="009932F5"/>
    <w:rsid w:val="009936DA"/>
    <w:rsid w:val="00994D50"/>
    <w:rsid w:val="00996143"/>
    <w:rsid w:val="009967C3"/>
    <w:rsid w:val="00997DBF"/>
    <w:rsid w:val="00997E68"/>
    <w:rsid w:val="00997FDF"/>
    <w:rsid w:val="009A13F4"/>
    <w:rsid w:val="009A14AB"/>
    <w:rsid w:val="009A4E8A"/>
    <w:rsid w:val="009A5BC7"/>
    <w:rsid w:val="009A7633"/>
    <w:rsid w:val="009B0741"/>
    <w:rsid w:val="009B1893"/>
    <w:rsid w:val="009B27FE"/>
    <w:rsid w:val="009B34E6"/>
    <w:rsid w:val="009B3AF7"/>
    <w:rsid w:val="009B5ECA"/>
    <w:rsid w:val="009B6090"/>
    <w:rsid w:val="009B72E6"/>
    <w:rsid w:val="009C0C09"/>
    <w:rsid w:val="009C0C58"/>
    <w:rsid w:val="009C1857"/>
    <w:rsid w:val="009C203C"/>
    <w:rsid w:val="009C5D7A"/>
    <w:rsid w:val="009C7584"/>
    <w:rsid w:val="009D0A2E"/>
    <w:rsid w:val="009D178C"/>
    <w:rsid w:val="009D3604"/>
    <w:rsid w:val="009D3B35"/>
    <w:rsid w:val="009D3CA6"/>
    <w:rsid w:val="009D4EA2"/>
    <w:rsid w:val="009D61C0"/>
    <w:rsid w:val="009D7775"/>
    <w:rsid w:val="009D7CEF"/>
    <w:rsid w:val="009E089E"/>
    <w:rsid w:val="009E0DAD"/>
    <w:rsid w:val="009E1103"/>
    <w:rsid w:val="009E1C7C"/>
    <w:rsid w:val="009E28CB"/>
    <w:rsid w:val="009E3696"/>
    <w:rsid w:val="009E36D0"/>
    <w:rsid w:val="009E3C10"/>
    <w:rsid w:val="009E4F9B"/>
    <w:rsid w:val="009E5A93"/>
    <w:rsid w:val="009E5DBE"/>
    <w:rsid w:val="009E7065"/>
    <w:rsid w:val="009F1236"/>
    <w:rsid w:val="009F1655"/>
    <w:rsid w:val="009F3068"/>
    <w:rsid w:val="009F4158"/>
    <w:rsid w:val="009F44BA"/>
    <w:rsid w:val="009F450A"/>
    <w:rsid w:val="009F55E9"/>
    <w:rsid w:val="009F5912"/>
    <w:rsid w:val="009F6EDB"/>
    <w:rsid w:val="009F7DD0"/>
    <w:rsid w:val="00A002FE"/>
    <w:rsid w:val="00A007CE"/>
    <w:rsid w:val="00A008A2"/>
    <w:rsid w:val="00A00F0C"/>
    <w:rsid w:val="00A01BA8"/>
    <w:rsid w:val="00A01F13"/>
    <w:rsid w:val="00A02172"/>
    <w:rsid w:val="00A02A52"/>
    <w:rsid w:val="00A05665"/>
    <w:rsid w:val="00A07E28"/>
    <w:rsid w:val="00A07F97"/>
    <w:rsid w:val="00A1035F"/>
    <w:rsid w:val="00A148F1"/>
    <w:rsid w:val="00A14C92"/>
    <w:rsid w:val="00A1603E"/>
    <w:rsid w:val="00A1630C"/>
    <w:rsid w:val="00A1710A"/>
    <w:rsid w:val="00A17698"/>
    <w:rsid w:val="00A17C61"/>
    <w:rsid w:val="00A17FFD"/>
    <w:rsid w:val="00A2089A"/>
    <w:rsid w:val="00A20AC6"/>
    <w:rsid w:val="00A20BED"/>
    <w:rsid w:val="00A230E0"/>
    <w:rsid w:val="00A23713"/>
    <w:rsid w:val="00A25284"/>
    <w:rsid w:val="00A262AF"/>
    <w:rsid w:val="00A2739B"/>
    <w:rsid w:val="00A27BDC"/>
    <w:rsid w:val="00A27EA9"/>
    <w:rsid w:val="00A311C0"/>
    <w:rsid w:val="00A316FF"/>
    <w:rsid w:val="00A317FE"/>
    <w:rsid w:val="00A321F3"/>
    <w:rsid w:val="00A32377"/>
    <w:rsid w:val="00A3275C"/>
    <w:rsid w:val="00A33124"/>
    <w:rsid w:val="00A35A06"/>
    <w:rsid w:val="00A36166"/>
    <w:rsid w:val="00A370A3"/>
    <w:rsid w:val="00A37474"/>
    <w:rsid w:val="00A378C4"/>
    <w:rsid w:val="00A41417"/>
    <w:rsid w:val="00A42D53"/>
    <w:rsid w:val="00A44E7C"/>
    <w:rsid w:val="00A45099"/>
    <w:rsid w:val="00A46124"/>
    <w:rsid w:val="00A461CB"/>
    <w:rsid w:val="00A4633C"/>
    <w:rsid w:val="00A501E9"/>
    <w:rsid w:val="00A509BD"/>
    <w:rsid w:val="00A50CE7"/>
    <w:rsid w:val="00A51C0E"/>
    <w:rsid w:val="00A53927"/>
    <w:rsid w:val="00A54B92"/>
    <w:rsid w:val="00A54D72"/>
    <w:rsid w:val="00A55C8B"/>
    <w:rsid w:val="00A55CB9"/>
    <w:rsid w:val="00A560E3"/>
    <w:rsid w:val="00A56F28"/>
    <w:rsid w:val="00A57887"/>
    <w:rsid w:val="00A57ABA"/>
    <w:rsid w:val="00A600C2"/>
    <w:rsid w:val="00A6346D"/>
    <w:rsid w:val="00A655BF"/>
    <w:rsid w:val="00A6567F"/>
    <w:rsid w:val="00A6748B"/>
    <w:rsid w:val="00A705F6"/>
    <w:rsid w:val="00A70758"/>
    <w:rsid w:val="00A70EFA"/>
    <w:rsid w:val="00A715FF"/>
    <w:rsid w:val="00A721D4"/>
    <w:rsid w:val="00A72786"/>
    <w:rsid w:val="00A728D5"/>
    <w:rsid w:val="00A72F8D"/>
    <w:rsid w:val="00A730EE"/>
    <w:rsid w:val="00A732B1"/>
    <w:rsid w:val="00A76AA8"/>
    <w:rsid w:val="00A800DE"/>
    <w:rsid w:val="00A808F8"/>
    <w:rsid w:val="00A8176D"/>
    <w:rsid w:val="00A833D8"/>
    <w:rsid w:val="00A836B7"/>
    <w:rsid w:val="00A84045"/>
    <w:rsid w:val="00A86945"/>
    <w:rsid w:val="00A87030"/>
    <w:rsid w:val="00A91F93"/>
    <w:rsid w:val="00A93E8B"/>
    <w:rsid w:val="00A94EF1"/>
    <w:rsid w:val="00A955A4"/>
    <w:rsid w:val="00A9652C"/>
    <w:rsid w:val="00A976AF"/>
    <w:rsid w:val="00AA0322"/>
    <w:rsid w:val="00AA05DC"/>
    <w:rsid w:val="00AA1E78"/>
    <w:rsid w:val="00AA269A"/>
    <w:rsid w:val="00AA41C6"/>
    <w:rsid w:val="00AA51CC"/>
    <w:rsid w:val="00AA5A45"/>
    <w:rsid w:val="00AA62C0"/>
    <w:rsid w:val="00AA67DC"/>
    <w:rsid w:val="00AB1B78"/>
    <w:rsid w:val="00AB237C"/>
    <w:rsid w:val="00AB2757"/>
    <w:rsid w:val="00AB53F0"/>
    <w:rsid w:val="00AB62A6"/>
    <w:rsid w:val="00AC3934"/>
    <w:rsid w:val="00AC785A"/>
    <w:rsid w:val="00AD0B71"/>
    <w:rsid w:val="00AD29F4"/>
    <w:rsid w:val="00AD3843"/>
    <w:rsid w:val="00AD3C33"/>
    <w:rsid w:val="00AD448D"/>
    <w:rsid w:val="00AD4522"/>
    <w:rsid w:val="00AD4E59"/>
    <w:rsid w:val="00AD59A7"/>
    <w:rsid w:val="00AD5F00"/>
    <w:rsid w:val="00AD614A"/>
    <w:rsid w:val="00AD770B"/>
    <w:rsid w:val="00AD7BD2"/>
    <w:rsid w:val="00AE2158"/>
    <w:rsid w:val="00AE271E"/>
    <w:rsid w:val="00AE2DEB"/>
    <w:rsid w:val="00AE4899"/>
    <w:rsid w:val="00AE566E"/>
    <w:rsid w:val="00AE62F7"/>
    <w:rsid w:val="00AE6E3E"/>
    <w:rsid w:val="00AE7E5F"/>
    <w:rsid w:val="00AF0E3B"/>
    <w:rsid w:val="00AF1424"/>
    <w:rsid w:val="00AF1990"/>
    <w:rsid w:val="00AF2AF2"/>
    <w:rsid w:val="00AF2C67"/>
    <w:rsid w:val="00AF355E"/>
    <w:rsid w:val="00AF38F3"/>
    <w:rsid w:val="00AF5A11"/>
    <w:rsid w:val="00AF7F3D"/>
    <w:rsid w:val="00B0003F"/>
    <w:rsid w:val="00B0098F"/>
    <w:rsid w:val="00B01A0B"/>
    <w:rsid w:val="00B01DC8"/>
    <w:rsid w:val="00B02D73"/>
    <w:rsid w:val="00B03DC0"/>
    <w:rsid w:val="00B06CA0"/>
    <w:rsid w:val="00B06F09"/>
    <w:rsid w:val="00B10CDC"/>
    <w:rsid w:val="00B11B45"/>
    <w:rsid w:val="00B11D9C"/>
    <w:rsid w:val="00B1202D"/>
    <w:rsid w:val="00B1356B"/>
    <w:rsid w:val="00B138D0"/>
    <w:rsid w:val="00B13A4B"/>
    <w:rsid w:val="00B1403A"/>
    <w:rsid w:val="00B20118"/>
    <w:rsid w:val="00B24A24"/>
    <w:rsid w:val="00B256E1"/>
    <w:rsid w:val="00B26016"/>
    <w:rsid w:val="00B26106"/>
    <w:rsid w:val="00B27152"/>
    <w:rsid w:val="00B27DD9"/>
    <w:rsid w:val="00B27E9A"/>
    <w:rsid w:val="00B310F5"/>
    <w:rsid w:val="00B32781"/>
    <w:rsid w:val="00B32E79"/>
    <w:rsid w:val="00B34E53"/>
    <w:rsid w:val="00B34E90"/>
    <w:rsid w:val="00B3641A"/>
    <w:rsid w:val="00B41C15"/>
    <w:rsid w:val="00B42722"/>
    <w:rsid w:val="00B42873"/>
    <w:rsid w:val="00B431FE"/>
    <w:rsid w:val="00B434BF"/>
    <w:rsid w:val="00B45165"/>
    <w:rsid w:val="00B4557F"/>
    <w:rsid w:val="00B456F8"/>
    <w:rsid w:val="00B50E15"/>
    <w:rsid w:val="00B53537"/>
    <w:rsid w:val="00B5381E"/>
    <w:rsid w:val="00B54050"/>
    <w:rsid w:val="00B5602C"/>
    <w:rsid w:val="00B56E37"/>
    <w:rsid w:val="00B60213"/>
    <w:rsid w:val="00B60909"/>
    <w:rsid w:val="00B615AD"/>
    <w:rsid w:val="00B615D4"/>
    <w:rsid w:val="00B61C3A"/>
    <w:rsid w:val="00B643BF"/>
    <w:rsid w:val="00B64BE0"/>
    <w:rsid w:val="00B651FE"/>
    <w:rsid w:val="00B6568D"/>
    <w:rsid w:val="00B71433"/>
    <w:rsid w:val="00B72BF5"/>
    <w:rsid w:val="00B73233"/>
    <w:rsid w:val="00B73337"/>
    <w:rsid w:val="00B73B61"/>
    <w:rsid w:val="00B74307"/>
    <w:rsid w:val="00B749C9"/>
    <w:rsid w:val="00B76B95"/>
    <w:rsid w:val="00B776B6"/>
    <w:rsid w:val="00B77E11"/>
    <w:rsid w:val="00B8009C"/>
    <w:rsid w:val="00B806DB"/>
    <w:rsid w:val="00B8460B"/>
    <w:rsid w:val="00B85D81"/>
    <w:rsid w:val="00B917AD"/>
    <w:rsid w:val="00B9245F"/>
    <w:rsid w:val="00B93676"/>
    <w:rsid w:val="00B93AE9"/>
    <w:rsid w:val="00B94463"/>
    <w:rsid w:val="00B9575F"/>
    <w:rsid w:val="00B95D90"/>
    <w:rsid w:val="00B96605"/>
    <w:rsid w:val="00B96685"/>
    <w:rsid w:val="00B96F9D"/>
    <w:rsid w:val="00B97444"/>
    <w:rsid w:val="00B97C87"/>
    <w:rsid w:val="00BA12BE"/>
    <w:rsid w:val="00BA1959"/>
    <w:rsid w:val="00BA34C7"/>
    <w:rsid w:val="00BA6BAE"/>
    <w:rsid w:val="00BB17CF"/>
    <w:rsid w:val="00BB27C0"/>
    <w:rsid w:val="00BB549C"/>
    <w:rsid w:val="00BB6656"/>
    <w:rsid w:val="00BB75E1"/>
    <w:rsid w:val="00BB790B"/>
    <w:rsid w:val="00BC0396"/>
    <w:rsid w:val="00BC0E7F"/>
    <w:rsid w:val="00BC1000"/>
    <w:rsid w:val="00BC2B27"/>
    <w:rsid w:val="00BC42B6"/>
    <w:rsid w:val="00BC5BC0"/>
    <w:rsid w:val="00BC68FE"/>
    <w:rsid w:val="00BD08DD"/>
    <w:rsid w:val="00BD0EFF"/>
    <w:rsid w:val="00BD1FB4"/>
    <w:rsid w:val="00BD37DF"/>
    <w:rsid w:val="00BD5351"/>
    <w:rsid w:val="00BE1B4C"/>
    <w:rsid w:val="00BE26C1"/>
    <w:rsid w:val="00BE2FD3"/>
    <w:rsid w:val="00BE3057"/>
    <w:rsid w:val="00BE3322"/>
    <w:rsid w:val="00BE575B"/>
    <w:rsid w:val="00BE58C0"/>
    <w:rsid w:val="00BE715B"/>
    <w:rsid w:val="00BF20A8"/>
    <w:rsid w:val="00BF361F"/>
    <w:rsid w:val="00BF42B0"/>
    <w:rsid w:val="00BF5696"/>
    <w:rsid w:val="00BF59DE"/>
    <w:rsid w:val="00BF5B68"/>
    <w:rsid w:val="00BF67E4"/>
    <w:rsid w:val="00BF6FF5"/>
    <w:rsid w:val="00C00816"/>
    <w:rsid w:val="00C00F34"/>
    <w:rsid w:val="00C02F45"/>
    <w:rsid w:val="00C0498F"/>
    <w:rsid w:val="00C04B5B"/>
    <w:rsid w:val="00C06221"/>
    <w:rsid w:val="00C109E3"/>
    <w:rsid w:val="00C157D0"/>
    <w:rsid w:val="00C1602B"/>
    <w:rsid w:val="00C163F0"/>
    <w:rsid w:val="00C20F23"/>
    <w:rsid w:val="00C21330"/>
    <w:rsid w:val="00C22312"/>
    <w:rsid w:val="00C22315"/>
    <w:rsid w:val="00C22537"/>
    <w:rsid w:val="00C2374D"/>
    <w:rsid w:val="00C23E22"/>
    <w:rsid w:val="00C25617"/>
    <w:rsid w:val="00C25757"/>
    <w:rsid w:val="00C31556"/>
    <w:rsid w:val="00C32343"/>
    <w:rsid w:val="00C32A47"/>
    <w:rsid w:val="00C334B3"/>
    <w:rsid w:val="00C35107"/>
    <w:rsid w:val="00C351A6"/>
    <w:rsid w:val="00C36930"/>
    <w:rsid w:val="00C371AF"/>
    <w:rsid w:val="00C37E9C"/>
    <w:rsid w:val="00C42C49"/>
    <w:rsid w:val="00C43AE7"/>
    <w:rsid w:val="00C4464A"/>
    <w:rsid w:val="00C44CCE"/>
    <w:rsid w:val="00C464B6"/>
    <w:rsid w:val="00C47E4C"/>
    <w:rsid w:val="00C53063"/>
    <w:rsid w:val="00C5391C"/>
    <w:rsid w:val="00C54156"/>
    <w:rsid w:val="00C54342"/>
    <w:rsid w:val="00C57C39"/>
    <w:rsid w:val="00C60C10"/>
    <w:rsid w:val="00C62187"/>
    <w:rsid w:val="00C62A1B"/>
    <w:rsid w:val="00C63EED"/>
    <w:rsid w:val="00C64E86"/>
    <w:rsid w:val="00C65811"/>
    <w:rsid w:val="00C700AA"/>
    <w:rsid w:val="00C70258"/>
    <w:rsid w:val="00C70554"/>
    <w:rsid w:val="00C71352"/>
    <w:rsid w:val="00C71815"/>
    <w:rsid w:val="00C71D63"/>
    <w:rsid w:val="00C71E2A"/>
    <w:rsid w:val="00C731BF"/>
    <w:rsid w:val="00C73677"/>
    <w:rsid w:val="00C73DFC"/>
    <w:rsid w:val="00C73F05"/>
    <w:rsid w:val="00C745C2"/>
    <w:rsid w:val="00C75286"/>
    <w:rsid w:val="00C77DB9"/>
    <w:rsid w:val="00C81A8D"/>
    <w:rsid w:val="00C81AD5"/>
    <w:rsid w:val="00C82201"/>
    <w:rsid w:val="00C82584"/>
    <w:rsid w:val="00C82E80"/>
    <w:rsid w:val="00C83116"/>
    <w:rsid w:val="00C844CC"/>
    <w:rsid w:val="00C876A7"/>
    <w:rsid w:val="00C87A04"/>
    <w:rsid w:val="00C90A81"/>
    <w:rsid w:val="00C93769"/>
    <w:rsid w:val="00C93AD2"/>
    <w:rsid w:val="00C93C5A"/>
    <w:rsid w:val="00C93D8E"/>
    <w:rsid w:val="00C940D8"/>
    <w:rsid w:val="00C975F1"/>
    <w:rsid w:val="00C97985"/>
    <w:rsid w:val="00CA0F74"/>
    <w:rsid w:val="00CA3409"/>
    <w:rsid w:val="00CA35B0"/>
    <w:rsid w:val="00CA3EDA"/>
    <w:rsid w:val="00CA4519"/>
    <w:rsid w:val="00CA5727"/>
    <w:rsid w:val="00CA6384"/>
    <w:rsid w:val="00CA6537"/>
    <w:rsid w:val="00CB0379"/>
    <w:rsid w:val="00CB1F1F"/>
    <w:rsid w:val="00CB4291"/>
    <w:rsid w:val="00CC0990"/>
    <w:rsid w:val="00CC1A90"/>
    <w:rsid w:val="00CC1EE6"/>
    <w:rsid w:val="00CC2621"/>
    <w:rsid w:val="00CC35C5"/>
    <w:rsid w:val="00CC37AC"/>
    <w:rsid w:val="00CC47BB"/>
    <w:rsid w:val="00CC4838"/>
    <w:rsid w:val="00CC525C"/>
    <w:rsid w:val="00CC5785"/>
    <w:rsid w:val="00CC6D68"/>
    <w:rsid w:val="00CD0467"/>
    <w:rsid w:val="00CD0D5A"/>
    <w:rsid w:val="00CD178F"/>
    <w:rsid w:val="00CD1A95"/>
    <w:rsid w:val="00CD3EFE"/>
    <w:rsid w:val="00CD4DF3"/>
    <w:rsid w:val="00CD577E"/>
    <w:rsid w:val="00CD5F1F"/>
    <w:rsid w:val="00CE00F8"/>
    <w:rsid w:val="00CE1DF7"/>
    <w:rsid w:val="00CE43F9"/>
    <w:rsid w:val="00CE5BCC"/>
    <w:rsid w:val="00CE6B19"/>
    <w:rsid w:val="00CF37F7"/>
    <w:rsid w:val="00CF41AF"/>
    <w:rsid w:val="00CF6456"/>
    <w:rsid w:val="00CF6B48"/>
    <w:rsid w:val="00CF7AFE"/>
    <w:rsid w:val="00D00A3E"/>
    <w:rsid w:val="00D013E0"/>
    <w:rsid w:val="00D01D63"/>
    <w:rsid w:val="00D02B47"/>
    <w:rsid w:val="00D033E1"/>
    <w:rsid w:val="00D034FC"/>
    <w:rsid w:val="00D035C9"/>
    <w:rsid w:val="00D037CE"/>
    <w:rsid w:val="00D03C86"/>
    <w:rsid w:val="00D05594"/>
    <w:rsid w:val="00D05657"/>
    <w:rsid w:val="00D07383"/>
    <w:rsid w:val="00D074EE"/>
    <w:rsid w:val="00D0765F"/>
    <w:rsid w:val="00D10963"/>
    <w:rsid w:val="00D11944"/>
    <w:rsid w:val="00D119FE"/>
    <w:rsid w:val="00D12837"/>
    <w:rsid w:val="00D148C5"/>
    <w:rsid w:val="00D157E9"/>
    <w:rsid w:val="00D16CA3"/>
    <w:rsid w:val="00D17814"/>
    <w:rsid w:val="00D202DB"/>
    <w:rsid w:val="00D2231B"/>
    <w:rsid w:val="00D245C9"/>
    <w:rsid w:val="00D2506D"/>
    <w:rsid w:val="00D27DDA"/>
    <w:rsid w:val="00D30601"/>
    <w:rsid w:val="00D308A1"/>
    <w:rsid w:val="00D32F6D"/>
    <w:rsid w:val="00D356EB"/>
    <w:rsid w:val="00D36829"/>
    <w:rsid w:val="00D36C6F"/>
    <w:rsid w:val="00D376A0"/>
    <w:rsid w:val="00D4022F"/>
    <w:rsid w:val="00D40824"/>
    <w:rsid w:val="00D43D80"/>
    <w:rsid w:val="00D43E92"/>
    <w:rsid w:val="00D441B5"/>
    <w:rsid w:val="00D45A8B"/>
    <w:rsid w:val="00D46B6C"/>
    <w:rsid w:val="00D47F74"/>
    <w:rsid w:val="00D5235D"/>
    <w:rsid w:val="00D53849"/>
    <w:rsid w:val="00D53B3B"/>
    <w:rsid w:val="00D545A3"/>
    <w:rsid w:val="00D565F9"/>
    <w:rsid w:val="00D5694C"/>
    <w:rsid w:val="00D579F6"/>
    <w:rsid w:val="00D643ED"/>
    <w:rsid w:val="00D64A49"/>
    <w:rsid w:val="00D6577D"/>
    <w:rsid w:val="00D67286"/>
    <w:rsid w:val="00D67D54"/>
    <w:rsid w:val="00D71269"/>
    <w:rsid w:val="00D7157B"/>
    <w:rsid w:val="00D71C88"/>
    <w:rsid w:val="00D7587D"/>
    <w:rsid w:val="00D761E5"/>
    <w:rsid w:val="00D77491"/>
    <w:rsid w:val="00D819D1"/>
    <w:rsid w:val="00D84F7A"/>
    <w:rsid w:val="00D8681E"/>
    <w:rsid w:val="00D87987"/>
    <w:rsid w:val="00D91889"/>
    <w:rsid w:val="00D92498"/>
    <w:rsid w:val="00D927F3"/>
    <w:rsid w:val="00D94396"/>
    <w:rsid w:val="00D958DA"/>
    <w:rsid w:val="00D95FBB"/>
    <w:rsid w:val="00D95FE8"/>
    <w:rsid w:val="00DA34EC"/>
    <w:rsid w:val="00DA3AA4"/>
    <w:rsid w:val="00DA6F54"/>
    <w:rsid w:val="00DB2FBF"/>
    <w:rsid w:val="00DB3133"/>
    <w:rsid w:val="00DB3C21"/>
    <w:rsid w:val="00DB4910"/>
    <w:rsid w:val="00DB4CF6"/>
    <w:rsid w:val="00DB4D89"/>
    <w:rsid w:val="00DB6393"/>
    <w:rsid w:val="00DB6DF6"/>
    <w:rsid w:val="00DC0B2A"/>
    <w:rsid w:val="00DC1503"/>
    <w:rsid w:val="00DC1D4B"/>
    <w:rsid w:val="00DC270F"/>
    <w:rsid w:val="00DC2E04"/>
    <w:rsid w:val="00DC4E35"/>
    <w:rsid w:val="00DC50AA"/>
    <w:rsid w:val="00DC5A99"/>
    <w:rsid w:val="00DC65CC"/>
    <w:rsid w:val="00DC6781"/>
    <w:rsid w:val="00DC788F"/>
    <w:rsid w:val="00DD16D2"/>
    <w:rsid w:val="00DD16EB"/>
    <w:rsid w:val="00DD2B31"/>
    <w:rsid w:val="00DD3517"/>
    <w:rsid w:val="00DD39A9"/>
    <w:rsid w:val="00DD53D6"/>
    <w:rsid w:val="00DD714B"/>
    <w:rsid w:val="00DD7693"/>
    <w:rsid w:val="00DD7706"/>
    <w:rsid w:val="00DE154A"/>
    <w:rsid w:val="00DE266A"/>
    <w:rsid w:val="00DE284E"/>
    <w:rsid w:val="00DE5003"/>
    <w:rsid w:val="00DE5598"/>
    <w:rsid w:val="00DE56D7"/>
    <w:rsid w:val="00DE6BB4"/>
    <w:rsid w:val="00DE70E8"/>
    <w:rsid w:val="00DF16C9"/>
    <w:rsid w:val="00DF16F0"/>
    <w:rsid w:val="00DF17EA"/>
    <w:rsid w:val="00DF20B1"/>
    <w:rsid w:val="00DF3819"/>
    <w:rsid w:val="00DF3BF9"/>
    <w:rsid w:val="00DF3F14"/>
    <w:rsid w:val="00DF42DB"/>
    <w:rsid w:val="00DF4C56"/>
    <w:rsid w:val="00DF5290"/>
    <w:rsid w:val="00DF61DB"/>
    <w:rsid w:val="00DF6B85"/>
    <w:rsid w:val="00E00542"/>
    <w:rsid w:val="00E0096D"/>
    <w:rsid w:val="00E01342"/>
    <w:rsid w:val="00E01F87"/>
    <w:rsid w:val="00E0406A"/>
    <w:rsid w:val="00E04989"/>
    <w:rsid w:val="00E05F69"/>
    <w:rsid w:val="00E06EF3"/>
    <w:rsid w:val="00E10975"/>
    <w:rsid w:val="00E11437"/>
    <w:rsid w:val="00E11E3C"/>
    <w:rsid w:val="00E126C8"/>
    <w:rsid w:val="00E132DB"/>
    <w:rsid w:val="00E137F6"/>
    <w:rsid w:val="00E143FA"/>
    <w:rsid w:val="00E14B31"/>
    <w:rsid w:val="00E14C19"/>
    <w:rsid w:val="00E16C2F"/>
    <w:rsid w:val="00E20451"/>
    <w:rsid w:val="00E20DD3"/>
    <w:rsid w:val="00E21070"/>
    <w:rsid w:val="00E23598"/>
    <w:rsid w:val="00E25091"/>
    <w:rsid w:val="00E25460"/>
    <w:rsid w:val="00E2572C"/>
    <w:rsid w:val="00E318F2"/>
    <w:rsid w:val="00E3291A"/>
    <w:rsid w:val="00E32DA2"/>
    <w:rsid w:val="00E35087"/>
    <w:rsid w:val="00E41314"/>
    <w:rsid w:val="00E419E0"/>
    <w:rsid w:val="00E42B6B"/>
    <w:rsid w:val="00E42E02"/>
    <w:rsid w:val="00E42EEF"/>
    <w:rsid w:val="00E435E5"/>
    <w:rsid w:val="00E43B85"/>
    <w:rsid w:val="00E43E1C"/>
    <w:rsid w:val="00E45743"/>
    <w:rsid w:val="00E458DC"/>
    <w:rsid w:val="00E45AD7"/>
    <w:rsid w:val="00E46101"/>
    <w:rsid w:val="00E5135E"/>
    <w:rsid w:val="00E55F04"/>
    <w:rsid w:val="00E5782B"/>
    <w:rsid w:val="00E61C95"/>
    <w:rsid w:val="00E6202C"/>
    <w:rsid w:val="00E622E7"/>
    <w:rsid w:val="00E62C72"/>
    <w:rsid w:val="00E63DB4"/>
    <w:rsid w:val="00E6414E"/>
    <w:rsid w:val="00E65833"/>
    <w:rsid w:val="00E6598B"/>
    <w:rsid w:val="00E66B46"/>
    <w:rsid w:val="00E66DC9"/>
    <w:rsid w:val="00E67A4C"/>
    <w:rsid w:val="00E701A7"/>
    <w:rsid w:val="00E708A8"/>
    <w:rsid w:val="00E70E61"/>
    <w:rsid w:val="00E7173A"/>
    <w:rsid w:val="00E71889"/>
    <w:rsid w:val="00E7211C"/>
    <w:rsid w:val="00E76F01"/>
    <w:rsid w:val="00E77065"/>
    <w:rsid w:val="00E773B8"/>
    <w:rsid w:val="00E77A80"/>
    <w:rsid w:val="00E85051"/>
    <w:rsid w:val="00E90C4A"/>
    <w:rsid w:val="00E90E85"/>
    <w:rsid w:val="00E91805"/>
    <w:rsid w:val="00E93196"/>
    <w:rsid w:val="00E9438C"/>
    <w:rsid w:val="00EA05F3"/>
    <w:rsid w:val="00EA0631"/>
    <w:rsid w:val="00EA1F85"/>
    <w:rsid w:val="00EA23F7"/>
    <w:rsid w:val="00EA2A5F"/>
    <w:rsid w:val="00EA3843"/>
    <w:rsid w:val="00EA421B"/>
    <w:rsid w:val="00EA53CF"/>
    <w:rsid w:val="00EA558F"/>
    <w:rsid w:val="00EA5D20"/>
    <w:rsid w:val="00EA7351"/>
    <w:rsid w:val="00EB016D"/>
    <w:rsid w:val="00EB3D57"/>
    <w:rsid w:val="00EB3FCA"/>
    <w:rsid w:val="00EB5E23"/>
    <w:rsid w:val="00EB5FBB"/>
    <w:rsid w:val="00EB68C9"/>
    <w:rsid w:val="00EB6F81"/>
    <w:rsid w:val="00EB6FA3"/>
    <w:rsid w:val="00EB7491"/>
    <w:rsid w:val="00EC1662"/>
    <w:rsid w:val="00EC1880"/>
    <w:rsid w:val="00EC1DEE"/>
    <w:rsid w:val="00EC22F7"/>
    <w:rsid w:val="00EC2E3B"/>
    <w:rsid w:val="00EC3986"/>
    <w:rsid w:val="00EC41FA"/>
    <w:rsid w:val="00EC48C6"/>
    <w:rsid w:val="00EC5EE3"/>
    <w:rsid w:val="00EC685B"/>
    <w:rsid w:val="00EC7854"/>
    <w:rsid w:val="00EC7995"/>
    <w:rsid w:val="00ED10E9"/>
    <w:rsid w:val="00ED13BC"/>
    <w:rsid w:val="00ED3630"/>
    <w:rsid w:val="00ED3F9A"/>
    <w:rsid w:val="00ED4883"/>
    <w:rsid w:val="00ED5057"/>
    <w:rsid w:val="00ED53FD"/>
    <w:rsid w:val="00ED6451"/>
    <w:rsid w:val="00ED71E4"/>
    <w:rsid w:val="00EE1045"/>
    <w:rsid w:val="00EE1116"/>
    <w:rsid w:val="00EE25D9"/>
    <w:rsid w:val="00EE35B7"/>
    <w:rsid w:val="00EE3732"/>
    <w:rsid w:val="00EE4C94"/>
    <w:rsid w:val="00EE7739"/>
    <w:rsid w:val="00EF05B6"/>
    <w:rsid w:val="00EF163F"/>
    <w:rsid w:val="00EF1807"/>
    <w:rsid w:val="00EF2207"/>
    <w:rsid w:val="00EF256A"/>
    <w:rsid w:val="00EF3698"/>
    <w:rsid w:val="00EF3C2D"/>
    <w:rsid w:val="00EF5864"/>
    <w:rsid w:val="00F02460"/>
    <w:rsid w:val="00F026F3"/>
    <w:rsid w:val="00F03184"/>
    <w:rsid w:val="00F03B8E"/>
    <w:rsid w:val="00F053F2"/>
    <w:rsid w:val="00F061AF"/>
    <w:rsid w:val="00F06C42"/>
    <w:rsid w:val="00F0709F"/>
    <w:rsid w:val="00F071AB"/>
    <w:rsid w:val="00F105A3"/>
    <w:rsid w:val="00F111B0"/>
    <w:rsid w:val="00F1121E"/>
    <w:rsid w:val="00F112DD"/>
    <w:rsid w:val="00F11351"/>
    <w:rsid w:val="00F11355"/>
    <w:rsid w:val="00F11692"/>
    <w:rsid w:val="00F140A4"/>
    <w:rsid w:val="00F146E8"/>
    <w:rsid w:val="00F152B2"/>
    <w:rsid w:val="00F1679D"/>
    <w:rsid w:val="00F17890"/>
    <w:rsid w:val="00F21995"/>
    <w:rsid w:val="00F21BC0"/>
    <w:rsid w:val="00F226A5"/>
    <w:rsid w:val="00F24655"/>
    <w:rsid w:val="00F2473D"/>
    <w:rsid w:val="00F248F8"/>
    <w:rsid w:val="00F24C18"/>
    <w:rsid w:val="00F25489"/>
    <w:rsid w:val="00F312A1"/>
    <w:rsid w:val="00F3150B"/>
    <w:rsid w:val="00F318BA"/>
    <w:rsid w:val="00F324F2"/>
    <w:rsid w:val="00F338B3"/>
    <w:rsid w:val="00F33A04"/>
    <w:rsid w:val="00F34044"/>
    <w:rsid w:val="00F340FC"/>
    <w:rsid w:val="00F342C3"/>
    <w:rsid w:val="00F37AC0"/>
    <w:rsid w:val="00F37D11"/>
    <w:rsid w:val="00F40AAA"/>
    <w:rsid w:val="00F421D1"/>
    <w:rsid w:val="00F4317B"/>
    <w:rsid w:val="00F448A3"/>
    <w:rsid w:val="00F45EF3"/>
    <w:rsid w:val="00F5076D"/>
    <w:rsid w:val="00F51708"/>
    <w:rsid w:val="00F52876"/>
    <w:rsid w:val="00F54610"/>
    <w:rsid w:val="00F615A3"/>
    <w:rsid w:val="00F61FFC"/>
    <w:rsid w:val="00F6318B"/>
    <w:rsid w:val="00F633B1"/>
    <w:rsid w:val="00F6352D"/>
    <w:rsid w:val="00F63823"/>
    <w:rsid w:val="00F63989"/>
    <w:rsid w:val="00F64B9F"/>
    <w:rsid w:val="00F66B97"/>
    <w:rsid w:val="00F71F59"/>
    <w:rsid w:val="00F72460"/>
    <w:rsid w:val="00F72DC5"/>
    <w:rsid w:val="00F72F79"/>
    <w:rsid w:val="00F73055"/>
    <w:rsid w:val="00F7387A"/>
    <w:rsid w:val="00F73A9B"/>
    <w:rsid w:val="00F73C8C"/>
    <w:rsid w:val="00F74C59"/>
    <w:rsid w:val="00F767C7"/>
    <w:rsid w:val="00F76B11"/>
    <w:rsid w:val="00F76B17"/>
    <w:rsid w:val="00F80998"/>
    <w:rsid w:val="00F80E33"/>
    <w:rsid w:val="00F82FEF"/>
    <w:rsid w:val="00F8422F"/>
    <w:rsid w:val="00F847B7"/>
    <w:rsid w:val="00F851A5"/>
    <w:rsid w:val="00F854AD"/>
    <w:rsid w:val="00F85DA9"/>
    <w:rsid w:val="00F869D9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378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619D"/>
    <w:rsid w:val="00FA6F8A"/>
    <w:rsid w:val="00FB111E"/>
    <w:rsid w:val="00FB35C6"/>
    <w:rsid w:val="00FB379B"/>
    <w:rsid w:val="00FB3FD6"/>
    <w:rsid w:val="00FB56A1"/>
    <w:rsid w:val="00FB78C6"/>
    <w:rsid w:val="00FC2F81"/>
    <w:rsid w:val="00FC309B"/>
    <w:rsid w:val="00FC4491"/>
    <w:rsid w:val="00FC49CF"/>
    <w:rsid w:val="00FC4A15"/>
    <w:rsid w:val="00FC5B90"/>
    <w:rsid w:val="00FD07FB"/>
    <w:rsid w:val="00FD0A54"/>
    <w:rsid w:val="00FD17A0"/>
    <w:rsid w:val="00FD1C24"/>
    <w:rsid w:val="00FD2834"/>
    <w:rsid w:val="00FD2A38"/>
    <w:rsid w:val="00FE0371"/>
    <w:rsid w:val="00FE0A31"/>
    <w:rsid w:val="00FE2059"/>
    <w:rsid w:val="00FE2C71"/>
    <w:rsid w:val="00FE337D"/>
    <w:rsid w:val="00FE3A01"/>
    <w:rsid w:val="00FE5187"/>
    <w:rsid w:val="00FE5322"/>
    <w:rsid w:val="00FE60A5"/>
    <w:rsid w:val="00FE7734"/>
    <w:rsid w:val="00FF1391"/>
    <w:rsid w:val="00FF1C68"/>
    <w:rsid w:val="00FF20C8"/>
    <w:rsid w:val="00FF2884"/>
    <w:rsid w:val="00FF3216"/>
    <w:rsid w:val="00FF4145"/>
    <w:rsid w:val="00FF4A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9E9CF-132C-4D8E-B972-2B55C23B4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4986</TotalTime>
  <Pages>7</Pages>
  <Words>2683</Words>
  <Characters>15294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Камиль Гусенович Магомедов</cp:lastModifiedBy>
  <cp:revision>326</cp:revision>
  <cp:lastPrinted>2021-05-27T12:50:00Z</cp:lastPrinted>
  <dcterms:created xsi:type="dcterms:W3CDTF">2020-07-17T16:22:00Z</dcterms:created>
  <dcterms:modified xsi:type="dcterms:W3CDTF">2026-05-21T12:39:00Z</dcterms:modified>
</cp:coreProperties>
</file>