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42613B" w:rsidRPr="00FE1DA7" w:rsidTr="004513D0">
        <w:tc>
          <w:tcPr>
            <w:tcW w:w="4594" w:type="dxa"/>
          </w:tcPr>
          <w:p w:rsidR="0042613B" w:rsidRDefault="00200E8A" w:rsidP="0042613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 w14:anchorId="08F904F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" style="position:absolute;margin-left:0;margin-top:0;width:191.25pt;height:247.5pt;z-index:251659264;mso-wrap-distance-left:9pt;mso-wrap-distance-top:0;mso-wrap-distance-right:9pt;mso-wrap-distance-bottom:0;mso-position-horizontal:left;mso-position-horizontal-relative:text;mso-position-vertical-relative:line" o:allowoverlap="f">
                  <v:imagedata r:id="rId6" o:title="lu24240xucouk_tmp_50327d0f"/>
                  <w10:wrap type="square"/>
                </v:shape>
              </w:pict>
            </w:r>
          </w:p>
        </w:tc>
        <w:tc>
          <w:tcPr>
            <w:tcW w:w="5295" w:type="dxa"/>
          </w:tcPr>
          <w:p w:rsidR="0042613B" w:rsidRDefault="0042613B" w:rsidP="0042613B">
            <w:pPr>
              <w:pStyle w:val="a9"/>
              <w:spacing w:after="0"/>
            </w:pPr>
            <w:r>
              <w:br w:type="page"/>
            </w:r>
          </w:p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5079"/>
            </w:tblGrid>
            <w:tr w:rsidR="0042613B" w:rsidRPr="006065D3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6065D3" w:rsidRPr="006065D3" w:rsidRDefault="0042613B" w:rsidP="006065D3">
                  <w:pPr>
                    <w:rPr>
                      <w:sz w:val="26"/>
                      <w:szCs w:val="26"/>
                    </w:rPr>
                  </w:pPr>
                  <w:r w:rsidRPr="0042613B">
                    <w:rPr>
                      <w:sz w:val="26"/>
                      <w:szCs w:val="26"/>
                    </w:rPr>
                    <w:br w:type="page"/>
                  </w:r>
                </w:p>
                <w:p w:rsidR="006065D3" w:rsidRPr="006065D3" w:rsidRDefault="006065D3" w:rsidP="006065D3">
                  <w:pPr>
                    <w:rPr>
                      <w:sz w:val="26"/>
                      <w:szCs w:val="26"/>
                    </w:rPr>
                  </w:pPr>
                  <w:r w:rsidRPr="006065D3">
                    <w:rPr>
                      <w:sz w:val="26"/>
                      <w:szCs w:val="26"/>
                    </w:rPr>
                    <w:t>ГОСУДАРСТВЕННОЕ БЮДЖЕТНОЕ ОБЩЕОБРАЗОВАТЕЛЬНОЕ УЧРЕЖДЕНИЕ СРЕДНЯЯ ОБЩЕОБРАЗОВАТЕЛЬНАЯ ШКОЛА № 2 ВАСИЛЕОСТРОВСКОГО РАЙОНА САНКТ-ПЕТЕРБУРГА</w:t>
                  </w:r>
                </w:p>
                <w:p w:rsidR="006065D3" w:rsidRPr="006065D3" w:rsidRDefault="006065D3" w:rsidP="006065D3">
                  <w:pPr>
                    <w:rPr>
                      <w:sz w:val="26"/>
                      <w:szCs w:val="26"/>
                    </w:rPr>
                  </w:pPr>
                </w:p>
                <w:p w:rsidR="0042613B" w:rsidRPr="006065D3" w:rsidRDefault="006065D3" w:rsidP="006065D3">
                  <w:pPr>
                    <w:rPr>
                      <w:sz w:val="26"/>
                      <w:szCs w:val="26"/>
                    </w:rPr>
                  </w:pPr>
                  <w:r w:rsidRPr="006065D3">
                    <w:rPr>
                      <w:sz w:val="26"/>
                      <w:szCs w:val="26"/>
                    </w:rPr>
                    <w:t xml:space="preserve">199397, Г.САНКТ-ПЕТЕРБУРГ, </w:t>
                  </w:r>
                  <w:proofErr w:type="spellStart"/>
                  <w:r w:rsidRPr="006065D3">
                    <w:rPr>
                      <w:sz w:val="26"/>
                      <w:szCs w:val="26"/>
                    </w:rPr>
                    <w:t>вн.тер.г</w:t>
                  </w:r>
                  <w:proofErr w:type="spellEnd"/>
                  <w:r w:rsidRPr="006065D3">
                    <w:rPr>
                      <w:sz w:val="26"/>
                      <w:szCs w:val="26"/>
                    </w:rPr>
                    <w:t xml:space="preserve">. МУНИЦИПАЛЬНЫЙ ОКРУГ МОРСКОЙ, УЛ. НАЛИЧНАЯ, Д. 32, К. 2, ЛИТЕРА А </w:t>
                  </w:r>
                </w:p>
                <w:p w:rsidR="0042613B" w:rsidRPr="006065D3" w:rsidRDefault="0042613B" w:rsidP="0042613B">
                  <w:pPr>
                    <w:rPr>
                      <w:sz w:val="26"/>
                      <w:szCs w:val="26"/>
                    </w:rPr>
                  </w:pPr>
                </w:p>
                <w:p w:rsidR="0042613B" w:rsidRPr="006065D3" w:rsidRDefault="0042613B" w:rsidP="0042613B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42613B" w:rsidRPr="006065D3" w:rsidRDefault="0042613B" w:rsidP="0042613B">
            <w:pPr>
              <w:rPr>
                <w:sz w:val="26"/>
                <w:szCs w:val="26"/>
              </w:rPr>
            </w:pPr>
            <w:r w:rsidRPr="006065D3">
              <w:rPr>
                <w:sz w:val="26"/>
                <w:szCs w:val="26"/>
              </w:rPr>
              <w:t xml:space="preserve">ИП ЕЛИСЕЕВ ВАСИЛИЙ ЮРЬЕВИЧ </w:t>
            </w:r>
          </w:p>
          <w:p w:rsidR="0042613B" w:rsidRPr="0042613B" w:rsidRDefault="0042613B" w:rsidP="0042613B">
            <w:pPr>
              <w:rPr>
                <w:sz w:val="26"/>
                <w:szCs w:val="26"/>
              </w:rPr>
            </w:pPr>
            <w:r w:rsidRPr="006065D3">
              <w:rPr>
                <w:sz w:val="26"/>
                <w:szCs w:val="26"/>
              </w:rPr>
              <w:t xml:space="preserve">199155, Г.САНКТ-ПЕТЕРБУРГ, </w:t>
            </w:r>
            <w:r w:rsidRPr="006065D3">
              <w:rPr>
                <w:sz w:val="26"/>
                <w:szCs w:val="26"/>
              </w:rPr>
              <w:br/>
              <w:t xml:space="preserve">Санкт-Петербург, Санкт-Петербург, </w:t>
            </w:r>
            <w:r w:rsidRPr="006065D3">
              <w:rPr>
                <w:sz w:val="26"/>
                <w:szCs w:val="26"/>
              </w:rPr>
              <w:br/>
              <w:t>ПЕР. КАХОВСКОГО, Д. 7, ЛИТЕРА А,</w:t>
            </w:r>
            <w:r w:rsidRPr="006065D3">
              <w:rPr>
                <w:sz w:val="26"/>
                <w:szCs w:val="26"/>
              </w:rPr>
              <w:br/>
              <w:t xml:space="preserve"> КВ. 61</w:t>
            </w:r>
          </w:p>
          <w:p w:rsidR="0042613B" w:rsidRDefault="0042613B" w:rsidP="0042613B">
            <w:pPr>
              <w:pStyle w:val="a9"/>
              <w:spacing w:after="0" w:line="240" w:lineRule="auto"/>
              <w:ind w:left="260"/>
            </w:pPr>
            <w:r>
              <w:br w:type="page"/>
            </w: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6065D3" w:rsidRPr="006065D3">
        <w:rPr>
          <w:b/>
          <w:sz w:val="26"/>
          <w:szCs w:val="26"/>
        </w:rPr>
        <w:t>078/06/105-2086/2026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CB0F95" w:rsidRPr="00FE1DA7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6065D3" w:rsidRDefault="006065D3" w:rsidP="00CB0F95">
      <w:pPr>
        <w:tabs>
          <w:tab w:val="left" w:pos="0"/>
        </w:tabs>
        <w:jc w:val="both"/>
        <w:rPr>
          <w:sz w:val="26"/>
          <w:szCs w:val="26"/>
        </w:rPr>
      </w:pPr>
      <w:r w:rsidRPr="006065D3">
        <w:rPr>
          <w:sz w:val="26"/>
          <w:szCs w:val="26"/>
        </w:rPr>
        <w:t>20</w:t>
      </w:r>
      <w:r w:rsidR="00DD7F0E" w:rsidRPr="006065D3">
        <w:rPr>
          <w:sz w:val="26"/>
          <w:szCs w:val="26"/>
        </w:rPr>
        <w:t>.05</w:t>
      </w:r>
      <w:r w:rsidR="00716809" w:rsidRPr="006065D3">
        <w:rPr>
          <w:sz w:val="26"/>
          <w:szCs w:val="26"/>
        </w:rPr>
        <w:t>.20</w:t>
      </w:r>
      <w:r w:rsidR="003073DB" w:rsidRPr="006065D3">
        <w:rPr>
          <w:sz w:val="26"/>
          <w:szCs w:val="26"/>
        </w:rPr>
        <w:t>26</w:t>
      </w:r>
      <w:r w:rsidR="00CB0F95" w:rsidRPr="006065D3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6065D3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725066" w:rsidRPr="00CB0F95" w:rsidRDefault="00CB0F95" w:rsidP="00200E8A">
      <w:pPr>
        <w:ind w:firstLine="709"/>
        <w:jc w:val="both"/>
        <w:rPr>
          <w:sz w:val="26"/>
          <w:szCs w:val="26"/>
        </w:rPr>
      </w:pPr>
      <w:r w:rsidRPr="006065D3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725066" w:rsidRPr="006065D3">
        <w:rPr>
          <w:sz w:val="26"/>
          <w:szCs w:val="26"/>
        </w:rPr>
        <w:t xml:space="preserve"> </w:t>
      </w:r>
    </w:p>
    <w:p w:rsidR="00CB0F95" w:rsidRPr="00CB0F95" w:rsidRDefault="00CB0F95" w:rsidP="00031460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при участии представителей:</w:t>
      </w:r>
    </w:p>
    <w:p w:rsidR="00CB0F95" w:rsidRPr="00CB0F95" w:rsidRDefault="006065D3" w:rsidP="00D818AD">
      <w:pPr>
        <w:ind w:firstLine="709"/>
        <w:jc w:val="both"/>
        <w:rPr>
          <w:sz w:val="26"/>
          <w:szCs w:val="26"/>
        </w:rPr>
      </w:pPr>
      <w:r w:rsidRPr="006065D3">
        <w:rPr>
          <w:sz w:val="26"/>
          <w:szCs w:val="26"/>
        </w:rPr>
        <w:t>ГОСУДАРСТВЕННОЕ БЮДЖЕТНОЕ ОБЩЕОБРАЗОВАТЕЛЬНОЕ УЧРЕЖДЕНИЕ СРЕДНЯЯ ОБЩЕОБРАЗОВАТЕЛЬНАЯ ШКОЛА № 2 ВАСИЛЕОСТРОВСКОГО РАЙОНА САНКТ-ПЕТЕРБУРГА</w:t>
      </w:r>
      <w:r w:rsidR="00CB0F95" w:rsidRPr="00CB0F95">
        <w:rPr>
          <w:sz w:val="26"/>
          <w:szCs w:val="26"/>
        </w:rPr>
        <w:t xml:space="preserve"> (далее – Заказчик);</w:t>
      </w:r>
    </w:p>
    <w:p w:rsidR="00CB0F95" w:rsidRPr="006065D3" w:rsidRDefault="00D818AD" w:rsidP="00031460">
      <w:pPr>
        <w:ind w:firstLine="709"/>
        <w:jc w:val="both"/>
        <w:rPr>
          <w:sz w:val="26"/>
          <w:szCs w:val="26"/>
        </w:rPr>
      </w:pPr>
      <w:r w:rsidRPr="006065D3">
        <w:rPr>
          <w:sz w:val="26"/>
          <w:szCs w:val="26"/>
        </w:rPr>
        <w:t xml:space="preserve">ИП ЕЛИСЕЕВ ВАСИЛИЙ ЮРЬЕВИЧ </w:t>
      </w:r>
      <w:r w:rsidR="00CB0F95" w:rsidRPr="006065D3">
        <w:rPr>
          <w:sz w:val="26"/>
          <w:szCs w:val="26"/>
        </w:rPr>
        <w:t>(далее – Заявитель</w:t>
      </w:r>
      <w:r w:rsidRPr="006065D3">
        <w:rPr>
          <w:sz w:val="26"/>
          <w:szCs w:val="26"/>
        </w:rPr>
        <w:t xml:space="preserve">, </w:t>
      </w:r>
      <w:r w:rsidRPr="006065D3">
        <w:rPr>
          <w:sz w:val="26"/>
          <w:szCs w:val="26"/>
        </w:rPr>
        <w:br/>
        <w:t>ИП ЕЛИСЕЕВ В.Ю.</w:t>
      </w:r>
      <w:r w:rsidR="00CB0F95" w:rsidRPr="006065D3">
        <w:rPr>
          <w:sz w:val="26"/>
          <w:szCs w:val="26"/>
        </w:rPr>
        <w:t>)</w:t>
      </w:r>
      <w:r w:rsidR="00CB0F95" w:rsidRPr="006065D3">
        <w:rPr>
          <w:color w:val="000000"/>
          <w:sz w:val="26"/>
          <w:szCs w:val="26"/>
        </w:rPr>
        <w:t>;</w:t>
      </w:r>
    </w:p>
    <w:p w:rsidR="00CB0F95" w:rsidRPr="00E32DC5" w:rsidRDefault="00CB0F95" w:rsidP="00DD7F0E">
      <w:pPr>
        <w:ind w:firstLine="709"/>
        <w:jc w:val="both"/>
        <w:rPr>
          <w:sz w:val="26"/>
          <w:szCs w:val="26"/>
        </w:rPr>
      </w:pPr>
      <w:r w:rsidRPr="006065D3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DD7F0E" w:rsidRPr="006065D3">
        <w:rPr>
          <w:sz w:val="26"/>
          <w:szCs w:val="26"/>
        </w:rPr>
        <w:t>(</w:t>
      </w:r>
      <w:proofErr w:type="spellStart"/>
      <w:r w:rsidR="00DD7F0E" w:rsidRPr="006065D3">
        <w:rPr>
          <w:sz w:val="26"/>
          <w:szCs w:val="26"/>
        </w:rPr>
        <w:t>вх</w:t>
      </w:r>
      <w:proofErr w:type="spellEnd"/>
      <w:r w:rsidR="00DD7F0E" w:rsidRPr="006065D3">
        <w:rPr>
          <w:sz w:val="26"/>
          <w:szCs w:val="26"/>
        </w:rPr>
        <w:t>. № </w:t>
      </w:r>
      <w:r w:rsidR="006065D3" w:rsidRPr="006065D3">
        <w:rPr>
          <w:sz w:val="26"/>
          <w:szCs w:val="26"/>
        </w:rPr>
        <w:t>10963/26 от 14.05.2026)</w:t>
      </w:r>
      <w:r w:rsidR="00DD7F0E" w:rsidRPr="006065D3">
        <w:rPr>
          <w:sz w:val="26"/>
          <w:szCs w:val="26"/>
        </w:rPr>
        <w:t xml:space="preserve"> на действия Заказчика при определении (подрядчика, исполнителя) путем проведения </w:t>
      </w:r>
      <w:r w:rsidR="006065D3" w:rsidRPr="006065D3">
        <w:rPr>
          <w:sz w:val="26"/>
          <w:szCs w:val="26"/>
        </w:rPr>
        <w:t>запроса котировок в электронной форме</w:t>
      </w:r>
      <w:r w:rsidR="00DD7F0E" w:rsidRPr="006065D3">
        <w:rPr>
          <w:sz w:val="26"/>
          <w:szCs w:val="26"/>
        </w:rPr>
        <w:t xml:space="preserve"> </w:t>
      </w:r>
      <w:r w:rsidR="002249DE">
        <w:rPr>
          <w:sz w:val="26"/>
          <w:szCs w:val="26"/>
        </w:rPr>
        <w:br/>
      </w:r>
      <w:r w:rsidR="00DD7F0E" w:rsidRPr="006065D3">
        <w:rPr>
          <w:sz w:val="26"/>
          <w:szCs w:val="26"/>
        </w:rPr>
        <w:t xml:space="preserve">на </w:t>
      </w:r>
      <w:r w:rsidR="006065D3" w:rsidRPr="006065D3">
        <w:rPr>
          <w:sz w:val="26"/>
          <w:szCs w:val="26"/>
        </w:rPr>
        <w:t>п</w:t>
      </w:r>
      <w:r w:rsidR="00DD7F0E" w:rsidRPr="006065D3">
        <w:rPr>
          <w:sz w:val="26"/>
          <w:szCs w:val="26"/>
        </w:rPr>
        <w:t>оставк</w:t>
      </w:r>
      <w:r w:rsidR="006065D3" w:rsidRPr="006065D3">
        <w:rPr>
          <w:sz w:val="26"/>
          <w:szCs w:val="26"/>
        </w:rPr>
        <w:t>у</w:t>
      </w:r>
      <w:r w:rsidR="00DD7F0E" w:rsidRPr="006065D3">
        <w:rPr>
          <w:sz w:val="26"/>
          <w:szCs w:val="26"/>
        </w:rPr>
        <w:t xml:space="preserve"> </w:t>
      </w:r>
      <w:proofErr w:type="spellStart"/>
      <w:r w:rsidR="006065D3" w:rsidRPr="006065D3">
        <w:rPr>
          <w:sz w:val="26"/>
          <w:szCs w:val="26"/>
        </w:rPr>
        <w:t>многоформатного</w:t>
      </w:r>
      <w:proofErr w:type="spellEnd"/>
      <w:r w:rsidR="006065D3" w:rsidRPr="006065D3">
        <w:rPr>
          <w:sz w:val="26"/>
          <w:szCs w:val="26"/>
        </w:rPr>
        <w:t xml:space="preserve"> акустического оборудования</w:t>
      </w:r>
      <w:r w:rsidRPr="006065D3">
        <w:rPr>
          <w:sz w:val="26"/>
          <w:szCs w:val="26"/>
        </w:rPr>
        <w:t xml:space="preserve"> (далее – </w:t>
      </w:r>
      <w:r w:rsidR="006065D3" w:rsidRPr="006065D3">
        <w:rPr>
          <w:sz w:val="26"/>
          <w:szCs w:val="26"/>
        </w:rPr>
        <w:t>Запрос котировок</w:t>
      </w:r>
      <w:r w:rsidRPr="006065D3">
        <w:rPr>
          <w:sz w:val="26"/>
          <w:szCs w:val="26"/>
        </w:rPr>
        <w:t xml:space="preserve">), а также в результате проведения внеплановой проверки на основании </w:t>
      </w:r>
      <w:r w:rsidR="002249DE">
        <w:rPr>
          <w:sz w:val="26"/>
          <w:szCs w:val="26"/>
        </w:rPr>
        <w:br/>
      </w:r>
      <w:r w:rsidRPr="006065D3">
        <w:rPr>
          <w:sz w:val="26"/>
          <w:szCs w:val="26"/>
        </w:rPr>
        <w:t>п. 1 ч. 15 ст. 99 Федерального закона от 05.04.2013</w:t>
      </w:r>
      <w:r w:rsidRPr="00FE1DA7">
        <w:rPr>
          <w:sz w:val="26"/>
          <w:szCs w:val="26"/>
        </w:rPr>
        <w:t xml:space="preserve"> № 44-ФЗ «О контрактной системе в сфере закупок товаров, работ, услуг для обеспечения государственных </w:t>
      </w:r>
      <w:r w:rsidR="002249DE">
        <w:rPr>
          <w:sz w:val="26"/>
          <w:szCs w:val="26"/>
        </w:rPr>
        <w:br/>
      </w:r>
      <w:r w:rsidRPr="00FE1DA7">
        <w:rPr>
          <w:sz w:val="26"/>
          <w:szCs w:val="26"/>
        </w:rPr>
        <w:t xml:space="preserve">и муниципальных нужд» (далее </w:t>
      </w:r>
      <w:r w:rsidR="00470D7B">
        <w:rPr>
          <w:sz w:val="26"/>
          <w:szCs w:val="26"/>
        </w:rPr>
        <w:t>– Закон о контрактной системе),</w:t>
      </w:r>
    </w:p>
    <w:p w:rsidR="00CB0F95" w:rsidRPr="00E32DC5" w:rsidRDefault="00CB0F95" w:rsidP="00CB0F95">
      <w:pPr>
        <w:jc w:val="center"/>
        <w:rPr>
          <w:sz w:val="26"/>
          <w:szCs w:val="26"/>
        </w:rPr>
      </w:pPr>
    </w:p>
    <w:p w:rsidR="00CB0F95" w:rsidRPr="00E32DC5" w:rsidRDefault="00CB0F95" w:rsidP="00CB0F95">
      <w:pPr>
        <w:jc w:val="center"/>
        <w:rPr>
          <w:sz w:val="26"/>
          <w:szCs w:val="26"/>
        </w:rPr>
      </w:pPr>
      <w:r w:rsidRPr="00E32DC5">
        <w:rPr>
          <w:sz w:val="26"/>
          <w:szCs w:val="26"/>
        </w:rPr>
        <w:lastRenderedPageBreak/>
        <w:t>УСТАНОВИЛА:</w:t>
      </w:r>
    </w:p>
    <w:p w:rsidR="00CB0F95" w:rsidRPr="00E32DC5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6065D3" w:rsidRDefault="00CB0F95" w:rsidP="00031460">
      <w:pPr>
        <w:ind w:firstLine="709"/>
        <w:jc w:val="both"/>
        <w:rPr>
          <w:sz w:val="26"/>
          <w:szCs w:val="26"/>
        </w:rPr>
      </w:pPr>
      <w:r w:rsidRPr="00E32DC5">
        <w:rPr>
          <w:sz w:val="26"/>
          <w:szCs w:val="26"/>
        </w:rPr>
        <w:t xml:space="preserve">Извещение </w:t>
      </w:r>
      <w:r w:rsidR="00DD7F0E">
        <w:rPr>
          <w:sz w:val="26"/>
          <w:szCs w:val="26"/>
        </w:rPr>
        <w:t xml:space="preserve">о </w:t>
      </w:r>
      <w:r w:rsidR="00DD7F0E" w:rsidRPr="006065D3">
        <w:rPr>
          <w:sz w:val="26"/>
          <w:szCs w:val="26"/>
        </w:rPr>
        <w:t xml:space="preserve">проведении </w:t>
      </w:r>
      <w:r w:rsidR="006065D3">
        <w:rPr>
          <w:sz w:val="26"/>
          <w:szCs w:val="26"/>
        </w:rPr>
        <w:t>Запроса котировок</w:t>
      </w:r>
      <w:r w:rsidR="00DD7F0E" w:rsidRPr="006065D3">
        <w:rPr>
          <w:sz w:val="26"/>
          <w:szCs w:val="26"/>
        </w:rPr>
        <w:t xml:space="preserve"> размещено </w:t>
      </w:r>
      <w:r w:rsidR="006065D3" w:rsidRPr="006065D3">
        <w:rPr>
          <w:sz w:val="26"/>
          <w:szCs w:val="26"/>
        </w:rPr>
        <w:t>13.05</w:t>
      </w:r>
      <w:r w:rsidR="00725066" w:rsidRPr="006065D3">
        <w:rPr>
          <w:sz w:val="26"/>
          <w:szCs w:val="26"/>
        </w:rPr>
        <w:t>.</w:t>
      </w:r>
      <w:r w:rsidR="003073DB" w:rsidRPr="006065D3">
        <w:rPr>
          <w:sz w:val="26"/>
          <w:szCs w:val="26"/>
        </w:rPr>
        <w:t>2026</w:t>
      </w:r>
      <w:r w:rsidRPr="006065D3">
        <w:rPr>
          <w:sz w:val="26"/>
          <w:szCs w:val="26"/>
        </w:rPr>
        <w:t xml:space="preserve"> </w:t>
      </w:r>
      <w:r w:rsidR="002249DE">
        <w:rPr>
          <w:sz w:val="26"/>
          <w:szCs w:val="26"/>
        </w:rPr>
        <w:br/>
      </w:r>
      <w:r w:rsidRPr="006065D3">
        <w:rPr>
          <w:sz w:val="26"/>
          <w:szCs w:val="26"/>
        </w:rPr>
        <w:t xml:space="preserve">на Официальном сайте Единой информационной системы в сфере закупок </w:t>
      </w:r>
      <w:proofErr w:type="spellStart"/>
      <w:r w:rsidRPr="006065D3">
        <w:rPr>
          <w:sz w:val="26"/>
          <w:szCs w:val="26"/>
        </w:rPr>
        <w:t>www</w:t>
      </w:r>
      <w:proofErr w:type="spellEnd"/>
      <w:r w:rsidRPr="006065D3">
        <w:rPr>
          <w:sz w:val="26"/>
          <w:szCs w:val="26"/>
        </w:rPr>
        <w:t>.</w:t>
      </w:r>
      <w:proofErr w:type="spellStart"/>
      <w:r w:rsidRPr="006065D3">
        <w:rPr>
          <w:sz w:val="26"/>
          <w:szCs w:val="26"/>
          <w:lang w:val="en-US"/>
        </w:rPr>
        <w:t>zakupki</w:t>
      </w:r>
      <w:proofErr w:type="spellEnd"/>
      <w:r w:rsidRPr="006065D3">
        <w:rPr>
          <w:sz w:val="26"/>
          <w:szCs w:val="26"/>
        </w:rPr>
        <w:t>.</w:t>
      </w:r>
      <w:proofErr w:type="spellStart"/>
      <w:r w:rsidRPr="006065D3">
        <w:rPr>
          <w:sz w:val="26"/>
          <w:szCs w:val="26"/>
          <w:lang w:val="en-US"/>
        </w:rPr>
        <w:t>gov</w:t>
      </w:r>
      <w:proofErr w:type="spellEnd"/>
      <w:r w:rsidRPr="006065D3">
        <w:rPr>
          <w:sz w:val="26"/>
          <w:szCs w:val="26"/>
        </w:rPr>
        <w:t>.</w:t>
      </w:r>
      <w:proofErr w:type="spellStart"/>
      <w:r w:rsidRPr="006065D3">
        <w:rPr>
          <w:sz w:val="26"/>
          <w:szCs w:val="26"/>
        </w:rPr>
        <w:t>ru</w:t>
      </w:r>
      <w:proofErr w:type="spellEnd"/>
      <w:r w:rsidRPr="006065D3">
        <w:rPr>
          <w:sz w:val="26"/>
          <w:szCs w:val="26"/>
        </w:rPr>
        <w:t xml:space="preserve"> (далее – ЕИС), номер извещения </w:t>
      </w:r>
      <w:r w:rsidR="006065D3" w:rsidRPr="006065D3">
        <w:rPr>
          <w:sz w:val="26"/>
          <w:szCs w:val="26"/>
        </w:rPr>
        <w:t>0372200166626000010</w:t>
      </w:r>
      <w:r w:rsidRPr="006065D3">
        <w:rPr>
          <w:sz w:val="26"/>
          <w:szCs w:val="26"/>
        </w:rPr>
        <w:t xml:space="preserve">. Начальная (максимальная) цена контракта – </w:t>
      </w:r>
      <w:r w:rsidR="006065D3" w:rsidRPr="006065D3">
        <w:rPr>
          <w:color w:val="000000"/>
          <w:sz w:val="26"/>
          <w:szCs w:val="26"/>
        </w:rPr>
        <w:t>6 587 344,00</w:t>
      </w:r>
      <w:r w:rsidRPr="006065D3">
        <w:rPr>
          <w:color w:val="000000"/>
          <w:sz w:val="26"/>
          <w:szCs w:val="26"/>
        </w:rPr>
        <w:t xml:space="preserve"> </w:t>
      </w:r>
      <w:r w:rsidRPr="006065D3">
        <w:rPr>
          <w:sz w:val="26"/>
          <w:szCs w:val="26"/>
        </w:rPr>
        <w:t>рублей.</w:t>
      </w:r>
    </w:p>
    <w:p w:rsidR="00CB0F95" w:rsidRPr="00DD7F0E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6065D3">
        <w:rPr>
          <w:bCs/>
          <w:sz w:val="26"/>
          <w:szCs w:val="26"/>
        </w:rPr>
        <w:t>В жалобе Заявитель указывает на неправомерные действия Заказчика, нарушающие, по мнению Заявителя, требования</w:t>
      </w:r>
      <w:r w:rsidRPr="00DD7F0E">
        <w:rPr>
          <w:bCs/>
          <w:sz w:val="26"/>
          <w:szCs w:val="26"/>
        </w:rPr>
        <w:t xml:space="preserve"> Закона о контрактной системе, выразившееся в </w:t>
      </w:r>
      <w:r w:rsidRPr="00DD7F0E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Pr="00DD7F0E">
        <w:rPr>
          <w:bCs/>
          <w:sz w:val="26"/>
          <w:szCs w:val="26"/>
        </w:rPr>
        <w:t>.</w:t>
      </w:r>
    </w:p>
    <w:p w:rsidR="00CB0F95" w:rsidRPr="00E32DC5" w:rsidRDefault="00CB0F95" w:rsidP="00031460">
      <w:pPr>
        <w:ind w:right="-5" w:firstLine="709"/>
        <w:jc w:val="both"/>
        <w:rPr>
          <w:sz w:val="26"/>
          <w:szCs w:val="26"/>
        </w:rPr>
      </w:pPr>
      <w:r w:rsidRPr="00DD7F0E">
        <w:rPr>
          <w:sz w:val="26"/>
          <w:szCs w:val="26"/>
        </w:rPr>
        <w:t>Информация, изложенная в жалобе, опубликованная</w:t>
      </w:r>
      <w:r w:rsidRPr="00E32DC5">
        <w:rPr>
          <w:sz w:val="26"/>
          <w:szCs w:val="26"/>
        </w:rPr>
        <w:t xml:space="preserve"> в ЕИС, представленные документы подтверждают следующие обстоятельства.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 xml:space="preserve">звещение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3) требования к содержанию, составу заявки на участие в закупке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4) порядок рассмотрения и оценки заявок на участие в конкурсах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4134B">
        <w:rPr>
          <w:color w:val="000000"/>
          <w:sz w:val="26"/>
          <w:szCs w:val="26"/>
        </w:rPr>
        <w:lastRenderedPageBreak/>
        <w:t xml:space="preserve">Согласно п. 1 ч. 1 ст. 33 Закона о контрактной системе, </w:t>
      </w:r>
      <w:r w:rsidRPr="00850F36">
        <w:rPr>
          <w:color w:val="000000"/>
          <w:sz w:val="26"/>
          <w:szCs w:val="26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</w:t>
      </w:r>
      <w:r w:rsidR="00D81EB9">
        <w:rPr>
          <w:color w:val="000000"/>
          <w:sz w:val="26"/>
          <w:szCs w:val="26"/>
        </w:rPr>
        <w:br/>
      </w:r>
      <w:r w:rsidRPr="00850F36">
        <w:rPr>
          <w:color w:val="000000"/>
          <w:sz w:val="26"/>
          <w:szCs w:val="26"/>
        </w:rPr>
        <w:t>в описании объекта закупки указания на товарный знак в следующих случаях: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60AE7" w:rsidRPr="00C56C68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Федерации;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</w:t>
      </w:r>
      <w:r w:rsidRPr="00FE1DA7">
        <w:rPr>
          <w:color w:val="000000"/>
          <w:sz w:val="26"/>
          <w:szCs w:val="26"/>
        </w:rPr>
        <w:lastRenderedPageBreak/>
        <w:t>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</w:t>
      </w:r>
      <w:r w:rsidRPr="00825772">
        <w:rPr>
          <w:color w:val="000000"/>
          <w:sz w:val="26"/>
          <w:szCs w:val="26"/>
        </w:rPr>
        <w:t>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 w:rsidR="00CB0F95" w:rsidRPr="00825772" w:rsidRDefault="00CB0F95" w:rsidP="00CB0F95">
      <w:pPr>
        <w:ind w:firstLine="708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Описание объекта установлено Заказчиком в </w:t>
      </w:r>
      <w:r w:rsidR="00825772" w:rsidRPr="00825772">
        <w:rPr>
          <w:color w:val="000000"/>
          <w:sz w:val="26"/>
          <w:szCs w:val="26"/>
        </w:rPr>
        <w:t>извещении</w:t>
      </w:r>
      <w:r w:rsidRPr="00825772">
        <w:rPr>
          <w:color w:val="000000"/>
          <w:sz w:val="26"/>
          <w:szCs w:val="26"/>
        </w:rPr>
        <w:t>.</w:t>
      </w:r>
    </w:p>
    <w:p w:rsidR="00CB0F95" w:rsidRPr="006C1AE5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</w:t>
      </w:r>
      <w:r w:rsidRPr="00FE1DA7">
        <w:rPr>
          <w:color w:val="000000"/>
          <w:sz w:val="26"/>
          <w:szCs w:val="26"/>
        </w:rPr>
        <w:t xml:space="preserve"> Российской Федерации, Бюджетного кодекса Российской Федерации и состоит из </w:t>
      </w:r>
      <w:r w:rsidRPr="006C1AE5">
        <w:rPr>
          <w:color w:val="000000"/>
          <w:sz w:val="26"/>
          <w:szCs w:val="26"/>
        </w:rPr>
        <w:t>настоящего Федерального закона и других федеральных законов, регулирующих отношения, указанные в ч. 1 ст.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942622" w:rsidRPr="006C1AE5" w:rsidRDefault="00CB0F95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6C1AE5">
        <w:rPr>
          <w:color w:val="000000"/>
          <w:sz w:val="26"/>
          <w:szCs w:val="26"/>
        </w:rPr>
        <w:t xml:space="preserve">В жалобе Заявитель сообщает, </w:t>
      </w:r>
      <w:r w:rsidR="00942622" w:rsidRPr="006C1AE5">
        <w:rPr>
          <w:color w:val="000000"/>
          <w:sz w:val="26"/>
          <w:szCs w:val="26"/>
        </w:rPr>
        <w:t xml:space="preserve">что под требования технического задания, </w:t>
      </w:r>
      <w:r w:rsidR="00942622" w:rsidRPr="006C1AE5">
        <w:rPr>
          <w:color w:val="000000"/>
          <w:sz w:val="26"/>
          <w:szCs w:val="26"/>
        </w:rPr>
        <w:br/>
        <w:t>не существует подходящих моделей товара.</w:t>
      </w:r>
    </w:p>
    <w:p w:rsidR="00942622" w:rsidRPr="006C1AE5" w:rsidRDefault="00942622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6C1AE5">
        <w:rPr>
          <w:color w:val="000000"/>
          <w:sz w:val="26"/>
          <w:szCs w:val="26"/>
        </w:rPr>
        <w:t>В ходе рассмотрения жалобы За</w:t>
      </w:r>
      <w:r w:rsidR="006065D3" w:rsidRPr="006C1AE5">
        <w:rPr>
          <w:color w:val="000000"/>
          <w:sz w:val="26"/>
          <w:szCs w:val="26"/>
        </w:rPr>
        <w:t>явителя на действия Заказчика 19</w:t>
      </w:r>
      <w:r w:rsidRPr="006C1AE5">
        <w:rPr>
          <w:color w:val="000000"/>
          <w:sz w:val="26"/>
          <w:szCs w:val="26"/>
        </w:rPr>
        <w:t xml:space="preserve">.05.2026 Комиссией УФАС в целях полного и всестороннего рассмотрения жалобы </w:t>
      </w:r>
      <w:r w:rsidRPr="006C1AE5">
        <w:rPr>
          <w:color w:val="000000"/>
          <w:sz w:val="26"/>
          <w:szCs w:val="26"/>
        </w:rPr>
        <w:br/>
        <w:t>в заседании Комиссии УФАС объявлен перерыв.</w:t>
      </w:r>
    </w:p>
    <w:p w:rsidR="00942622" w:rsidRPr="006C1AE5" w:rsidRDefault="00942622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6C1AE5">
        <w:rPr>
          <w:color w:val="000000"/>
          <w:sz w:val="26"/>
          <w:szCs w:val="26"/>
        </w:rPr>
        <w:t>В ходе заседания Комиссии УФАС Заказчиком не предоставлена достоверная информация о не менее чем двух товарах, подходящих под описание объекта закупки по соответствующим позициям.</w:t>
      </w:r>
    </w:p>
    <w:p w:rsidR="005B142B" w:rsidRPr="005B142B" w:rsidRDefault="00CB0F95" w:rsidP="00942622">
      <w:pPr>
        <w:ind w:firstLine="708"/>
        <w:jc w:val="both"/>
        <w:rPr>
          <w:sz w:val="26"/>
          <w:szCs w:val="26"/>
        </w:rPr>
      </w:pPr>
      <w:r w:rsidRPr="006C1AE5">
        <w:rPr>
          <w:sz w:val="26"/>
          <w:szCs w:val="26"/>
        </w:rPr>
        <w:t>При установленных обстоятельствах Комиссия УФАС приходит к выводу,</w:t>
      </w:r>
      <w:r w:rsidR="00942622" w:rsidRPr="006C1AE5">
        <w:rPr>
          <w:sz w:val="26"/>
          <w:szCs w:val="26"/>
        </w:rPr>
        <w:br/>
      </w:r>
      <w:r w:rsidRPr="006C1AE5">
        <w:rPr>
          <w:sz w:val="26"/>
          <w:szCs w:val="26"/>
        </w:rPr>
        <w:t xml:space="preserve"> что в действиях Заказчика </w:t>
      </w:r>
      <w:r w:rsidR="00942622" w:rsidRPr="006C1AE5">
        <w:rPr>
          <w:sz w:val="26"/>
          <w:szCs w:val="26"/>
        </w:rPr>
        <w:t>усматривается нарушение п. 1 ч. 2</w:t>
      </w:r>
      <w:r w:rsidR="00942622" w:rsidRPr="00942622">
        <w:rPr>
          <w:sz w:val="26"/>
          <w:szCs w:val="26"/>
        </w:rPr>
        <w:t xml:space="preserve"> ст. 42</w:t>
      </w:r>
      <w:r w:rsidRPr="00942622">
        <w:rPr>
          <w:sz w:val="26"/>
          <w:szCs w:val="26"/>
        </w:rPr>
        <w:t xml:space="preserve"> Закона </w:t>
      </w:r>
      <w:r w:rsidR="00942622">
        <w:rPr>
          <w:sz w:val="26"/>
          <w:szCs w:val="26"/>
        </w:rPr>
        <w:br/>
      </w:r>
      <w:r w:rsidRPr="00942622">
        <w:rPr>
          <w:sz w:val="26"/>
          <w:szCs w:val="26"/>
        </w:rPr>
        <w:t>о контрактной системе, выразившееся в нарушении правил описания объекта закупки. Следовательно, доводы жалобы являются обоснованным.</w:t>
      </w:r>
    </w:p>
    <w:p w:rsidR="00CB0F95" w:rsidRPr="005B142B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t>Комиссия УФАС, рук</w:t>
      </w:r>
      <w:r w:rsidR="00942622">
        <w:rPr>
          <w:color w:val="000000"/>
          <w:sz w:val="26"/>
          <w:szCs w:val="26"/>
        </w:rPr>
        <w:t>оводствуясь ст. 2, 8, 33, 42</w:t>
      </w:r>
      <w:r w:rsidRPr="005B142B">
        <w:rPr>
          <w:color w:val="000000"/>
          <w:sz w:val="26"/>
          <w:szCs w:val="26"/>
        </w:rPr>
        <w:t xml:space="preserve">, 99, 105, 106 Закона </w:t>
      </w:r>
      <w:r w:rsidR="00942622">
        <w:rPr>
          <w:color w:val="000000"/>
          <w:sz w:val="26"/>
          <w:szCs w:val="26"/>
        </w:rPr>
        <w:br/>
      </w:r>
      <w:r w:rsidRPr="005B142B">
        <w:rPr>
          <w:color w:val="000000"/>
          <w:sz w:val="26"/>
          <w:szCs w:val="26"/>
        </w:rPr>
        <w:t xml:space="preserve">о контрактной системе, </w:t>
      </w:r>
    </w:p>
    <w:p w:rsidR="00CB0F95" w:rsidRPr="00FE1DA7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5B142B">
        <w:rPr>
          <w:rFonts w:ascii="Times New Roman" w:hAnsi="Times New Roman"/>
          <w:color w:val="000000"/>
          <w:sz w:val="26"/>
          <w:szCs w:val="26"/>
        </w:rPr>
        <w:lastRenderedPageBreak/>
        <w:t>РЕШИЛА:</w:t>
      </w: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6065D3" w:rsidRDefault="00CB0F95" w:rsidP="00CB0F95">
      <w:pPr>
        <w:ind w:right="-5" w:firstLine="720"/>
        <w:jc w:val="both"/>
        <w:rPr>
          <w:sz w:val="26"/>
          <w:szCs w:val="26"/>
        </w:rPr>
      </w:pPr>
      <w:r w:rsidRPr="005B142B">
        <w:rPr>
          <w:color w:val="000000"/>
          <w:sz w:val="26"/>
          <w:szCs w:val="26"/>
        </w:rPr>
        <w:t xml:space="preserve">1. </w:t>
      </w:r>
      <w:r w:rsidRPr="006065D3">
        <w:rPr>
          <w:color w:val="000000"/>
          <w:sz w:val="26"/>
          <w:szCs w:val="26"/>
        </w:rPr>
        <w:t xml:space="preserve">Признать жалобу </w:t>
      </w:r>
      <w:r w:rsidR="00942622" w:rsidRPr="006065D3">
        <w:rPr>
          <w:iCs/>
          <w:sz w:val="26"/>
          <w:szCs w:val="26"/>
        </w:rPr>
        <w:t>ИП ЕЛИСЕЕВ В.Ю.</w:t>
      </w:r>
      <w:r w:rsidRPr="006065D3">
        <w:rPr>
          <w:iCs/>
          <w:sz w:val="26"/>
          <w:szCs w:val="26"/>
        </w:rPr>
        <w:t xml:space="preserve"> </w:t>
      </w:r>
      <w:r w:rsidRPr="006065D3">
        <w:rPr>
          <w:color w:val="000000"/>
          <w:sz w:val="26"/>
          <w:szCs w:val="26"/>
        </w:rPr>
        <w:t>обоснованной</w:t>
      </w:r>
      <w:r w:rsidRPr="006065D3">
        <w:rPr>
          <w:sz w:val="26"/>
          <w:szCs w:val="26"/>
        </w:rPr>
        <w:t>.</w:t>
      </w:r>
    </w:p>
    <w:p w:rsidR="00CB0F95" w:rsidRPr="006065D3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6065D3">
        <w:rPr>
          <w:color w:val="000000"/>
          <w:sz w:val="26"/>
          <w:szCs w:val="26"/>
        </w:rPr>
        <w:t>2. Признать в</w:t>
      </w:r>
      <w:r w:rsidR="00942622" w:rsidRPr="006065D3">
        <w:rPr>
          <w:color w:val="000000"/>
          <w:sz w:val="26"/>
          <w:szCs w:val="26"/>
        </w:rPr>
        <w:t xml:space="preserve"> действиях Заказчика нарушения </w:t>
      </w:r>
      <w:r w:rsidR="00942622" w:rsidRPr="006065D3">
        <w:rPr>
          <w:sz w:val="26"/>
          <w:szCs w:val="26"/>
        </w:rPr>
        <w:t xml:space="preserve">п. 1 ч. 2 ст. 42 </w:t>
      </w:r>
      <w:r w:rsidRPr="006065D3">
        <w:rPr>
          <w:color w:val="000000"/>
          <w:sz w:val="26"/>
          <w:szCs w:val="26"/>
        </w:rPr>
        <w:t xml:space="preserve">Закона </w:t>
      </w:r>
      <w:r w:rsidR="00942622" w:rsidRPr="006065D3">
        <w:rPr>
          <w:color w:val="000000"/>
          <w:sz w:val="26"/>
          <w:szCs w:val="26"/>
        </w:rPr>
        <w:br/>
      </w:r>
      <w:r w:rsidRPr="006065D3">
        <w:rPr>
          <w:color w:val="000000"/>
          <w:sz w:val="26"/>
          <w:szCs w:val="26"/>
        </w:rPr>
        <w:t>о контрактной системе.</w:t>
      </w:r>
    </w:p>
    <w:p w:rsidR="00CB0F95" w:rsidRPr="006065D3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065D3">
        <w:rPr>
          <w:color w:val="000000"/>
          <w:sz w:val="26"/>
          <w:szCs w:val="26"/>
        </w:rPr>
        <w:t>3. Выдать Заказчику, его комиссии</w:t>
      </w:r>
      <w:r w:rsidR="009E5FBE" w:rsidRPr="006065D3">
        <w:rPr>
          <w:color w:val="000000"/>
          <w:sz w:val="26"/>
          <w:szCs w:val="26"/>
        </w:rPr>
        <w:t xml:space="preserve"> по осуществлению закупок</w:t>
      </w:r>
      <w:r w:rsidRPr="006065D3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 предписание об устранении выявленного </w:t>
      </w:r>
      <w:r w:rsidRPr="006065D3">
        <w:rPr>
          <w:sz w:val="26"/>
          <w:szCs w:val="26"/>
        </w:rPr>
        <w:t>нарушения.</w:t>
      </w:r>
    </w:p>
    <w:p w:rsidR="00CB0F95" w:rsidRPr="006065D3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6065D3">
        <w:rPr>
          <w:sz w:val="26"/>
          <w:szCs w:val="26"/>
        </w:rPr>
        <w:t xml:space="preserve">4. Передать материалы дела уполномоченному должностному лицу </w:t>
      </w:r>
      <w:r w:rsidR="00942622" w:rsidRPr="006065D3">
        <w:rPr>
          <w:sz w:val="26"/>
          <w:szCs w:val="26"/>
        </w:rPr>
        <w:br/>
      </w:r>
      <w:r w:rsidRPr="006065D3">
        <w:rPr>
          <w:sz w:val="26"/>
          <w:szCs w:val="26"/>
        </w:rPr>
        <w:t>для рассмотрения вопроса о возбуждении дел об административном правонарушении в отношении должностного лица Заказчика.</w:t>
      </w:r>
    </w:p>
    <w:p w:rsidR="00CB0F95" w:rsidRPr="006065D3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6065D3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6065D3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6065D3">
        <w:rPr>
          <w:i/>
          <w:sz w:val="26"/>
          <w:szCs w:val="26"/>
        </w:rPr>
        <w:t>Настоящее решение может быть обжаловано в судебном порядке в течение</w:t>
      </w:r>
      <w:r w:rsidRPr="00FE1DA7">
        <w:rPr>
          <w:i/>
          <w:sz w:val="26"/>
          <w:szCs w:val="26"/>
        </w:rPr>
        <w:t xml:space="preserve"> трёх месяцев со дня принятия.</w:t>
      </w:r>
    </w:p>
    <w:p w:rsidR="00CB0F95" w:rsidRPr="00FE1DA7" w:rsidRDefault="00CB0F95" w:rsidP="00CB0F95">
      <w:pPr>
        <w:spacing w:after="160" w:line="259" w:lineRule="auto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br w:type="page"/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6065D3" w:rsidRPr="00FE1DA7" w:rsidTr="00A4513F">
        <w:tc>
          <w:tcPr>
            <w:tcW w:w="4594" w:type="dxa"/>
          </w:tcPr>
          <w:p w:rsidR="006065D3" w:rsidRDefault="00200E8A" w:rsidP="006065D3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w:pict w14:anchorId="2096B62B">
                <v:shape id="_x0000_s1027" type="#_x0000_t75" alt="" style="position:absolute;margin-left:0;margin-top:0;width:191.25pt;height:247.5pt;z-index:251658240;mso-wrap-distance-left:9pt;mso-wrap-distance-top:0;mso-wrap-distance-right:9pt;mso-wrap-distance-bottom:0;mso-position-horizontal:left;mso-position-horizontal-relative:text;mso-position-vertical-relative:line" o:allowoverlap="f">
                  <v:imagedata r:id="rId6" o:title="lu24240xucouk_tmp_50327d0f"/>
                  <w10:wrap type="square"/>
                </v:shape>
              </w:pict>
            </w:r>
          </w:p>
        </w:tc>
        <w:tc>
          <w:tcPr>
            <w:tcW w:w="5295" w:type="dxa"/>
          </w:tcPr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5079"/>
            </w:tblGrid>
            <w:tr w:rsidR="006065D3" w:rsidRPr="006065D3" w:rsidTr="00705FA8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6065D3" w:rsidRPr="006065D3" w:rsidRDefault="006065D3" w:rsidP="006065D3">
                  <w:pPr>
                    <w:rPr>
                      <w:sz w:val="26"/>
                      <w:szCs w:val="26"/>
                    </w:rPr>
                  </w:pPr>
                  <w:r>
                    <w:br w:type="page"/>
                  </w:r>
                  <w:r w:rsidRPr="0042613B">
                    <w:rPr>
                      <w:sz w:val="26"/>
                      <w:szCs w:val="26"/>
                    </w:rPr>
                    <w:br w:type="page"/>
                  </w:r>
                </w:p>
                <w:p w:rsidR="006065D3" w:rsidRPr="006065D3" w:rsidRDefault="006065D3" w:rsidP="006065D3">
                  <w:pPr>
                    <w:rPr>
                      <w:sz w:val="26"/>
                      <w:szCs w:val="26"/>
                    </w:rPr>
                  </w:pPr>
                  <w:r w:rsidRPr="006065D3">
                    <w:rPr>
                      <w:sz w:val="26"/>
                      <w:szCs w:val="26"/>
                    </w:rPr>
                    <w:t>ГОСУДАРСТВЕННОЕ БЮДЖЕТНОЕ ОБЩЕОБРАЗОВАТЕЛЬНОЕ УЧРЕЖДЕНИЕ СРЕДНЯЯ ОБЩЕОБРАЗОВАТЕЛЬНАЯ ШКОЛА № 2 ВАСИЛЕОСТРОВСКОГО РАЙОНА САНКТ-ПЕТЕРБУРГА</w:t>
                  </w:r>
                </w:p>
                <w:p w:rsidR="006065D3" w:rsidRPr="006065D3" w:rsidRDefault="006065D3" w:rsidP="006065D3">
                  <w:pPr>
                    <w:rPr>
                      <w:sz w:val="26"/>
                      <w:szCs w:val="26"/>
                    </w:rPr>
                  </w:pPr>
                </w:p>
                <w:p w:rsidR="006065D3" w:rsidRPr="006065D3" w:rsidRDefault="006065D3" w:rsidP="006065D3">
                  <w:pPr>
                    <w:rPr>
                      <w:sz w:val="26"/>
                      <w:szCs w:val="26"/>
                    </w:rPr>
                  </w:pPr>
                  <w:r w:rsidRPr="006065D3">
                    <w:rPr>
                      <w:sz w:val="26"/>
                      <w:szCs w:val="26"/>
                    </w:rPr>
                    <w:t xml:space="preserve">199397, Г.САНКТ-ПЕТЕРБУРГ, </w:t>
                  </w:r>
                  <w:proofErr w:type="spellStart"/>
                  <w:r w:rsidRPr="006065D3">
                    <w:rPr>
                      <w:sz w:val="26"/>
                      <w:szCs w:val="26"/>
                    </w:rPr>
                    <w:t>вн.тер.г</w:t>
                  </w:r>
                  <w:proofErr w:type="spellEnd"/>
                  <w:r w:rsidRPr="006065D3">
                    <w:rPr>
                      <w:sz w:val="26"/>
                      <w:szCs w:val="26"/>
                    </w:rPr>
                    <w:t xml:space="preserve">. МУНИЦИПАЛЬНЫЙ ОКРУГ МОРСКОЙ, УЛ. НАЛИЧНАЯ, Д. 32, К. 2, ЛИТЕРА А </w:t>
                  </w:r>
                </w:p>
                <w:p w:rsidR="006065D3" w:rsidRPr="006065D3" w:rsidRDefault="006065D3" w:rsidP="006065D3">
                  <w:pPr>
                    <w:rPr>
                      <w:sz w:val="26"/>
                      <w:szCs w:val="26"/>
                    </w:rPr>
                  </w:pPr>
                </w:p>
                <w:p w:rsidR="006065D3" w:rsidRPr="006065D3" w:rsidRDefault="006065D3" w:rsidP="006065D3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6065D3" w:rsidRPr="006065D3" w:rsidRDefault="006065D3" w:rsidP="006065D3">
            <w:pPr>
              <w:rPr>
                <w:sz w:val="26"/>
                <w:szCs w:val="26"/>
              </w:rPr>
            </w:pPr>
            <w:r w:rsidRPr="006065D3">
              <w:rPr>
                <w:sz w:val="26"/>
                <w:szCs w:val="26"/>
              </w:rPr>
              <w:t xml:space="preserve">ИП ЕЛИСЕЕВ ВАСИЛИЙ ЮРЬЕВИЧ </w:t>
            </w:r>
          </w:p>
          <w:p w:rsidR="006065D3" w:rsidRPr="0042613B" w:rsidRDefault="006065D3" w:rsidP="006065D3">
            <w:pPr>
              <w:rPr>
                <w:sz w:val="26"/>
                <w:szCs w:val="26"/>
              </w:rPr>
            </w:pPr>
            <w:r w:rsidRPr="006065D3">
              <w:rPr>
                <w:sz w:val="26"/>
                <w:szCs w:val="26"/>
              </w:rPr>
              <w:t xml:space="preserve">199155, Г.САНКТ-ПЕТЕРБУРГ, </w:t>
            </w:r>
            <w:r w:rsidRPr="006065D3">
              <w:rPr>
                <w:sz w:val="26"/>
                <w:szCs w:val="26"/>
              </w:rPr>
              <w:br/>
              <w:t xml:space="preserve">Санкт-Петербург, Санкт-Петербург, </w:t>
            </w:r>
            <w:r w:rsidRPr="006065D3">
              <w:rPr>
                <w:sz w:val="26"/>
                <w:szCs w:val="26"/>
              </w:rPr>
              <w:br/>
              <w:t>ПЕР. КАХОВСКОГО, Д. 7, ЛИТЕРА А,</w:t>
            </w:r>
            <w:r w:rsidRPr="006065D3">
              <w:rPr>
                <w:sz w:val="26"/>
                <w:szCs w:val="26"/>
              </w:rPr>
              <w:br/>
              <w:t xml:space="preserve"> КВ. 61</w:t>
            </w:r>
          </w:p>
          <w:p w:rsidR="006065D3" w:rsidRDefault="006065D3" w:rsidP="006065D3">
            <w:pPr>
              <w:pStyle w:val="a9"/>
              <w:spacing w:after="0" w:line="240" w:lineRule="auto"/>
              <w:ind w:left="260"/>
            </w:pPr>
            <w:r>
              <w:br w:type="page"/>
            </w:r>
          </w:p>
          <w:p w:rsidR="006065D3" w:rsidRDefault="006065D3" w:rsidP="006065D3">
            <w:pPr>
              <w:pStyle w:val="a9"/>
              <w:spacing w:after="0" w:line="240" w:lineRule="auto"/>
              <w:ind w:left="260"/>
            </w:pPr>
          </w:p>
        </w:tc>
      </w:tr>
    </w:tbl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ПРЕДПИСАНИЕ</w:t>
      </w: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об устранении нарушений законодательства о закупках</w:t>
      </w:r>
    </w:p>
    <w:p w:rsidR="00CB0F95" w:rsidRPr="00FE1DA7" w:rsidRDefault="00CB0F95" w:rsidP="00CB0F95">
      <w:pPr>
        <w:jc w:val="center"/>
        <w:outlineLvl w:val="0"/>
        <w:rPr>
          <w:b/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6065D3" w:rsidRPr="006065D3">
        <w:rPr>
          <w:b/>
          <w:sz w:val="26"/>
          <w:szCs w:val="26"/>
        </w:rPr>
        <w:t>078/06/105-2086/2026</w:t>
      </w: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6065D3" w:rsidRDefault="006065D3" w:rsidP="00CB0F95">
      <w:pPr>
        <w:tabs>
          <w:tab w:val="left" w:pos="7371"/>
        </w:tabs>
        <w:outlineLvl w:val="0"/>
        <w:rPr>
          <w:sz w:val="26"/>
          <w:szCs w:val="26"/>
        </w:rPr>
      </w:pPr>
      <w:r w:rsidRPr="006065D3">
        <w:rPr>
          <w:sz w:val="26"/>
          <w:szCs w:val="26"/>
        </w:rPr>
        <w:t>20</w:t>
      </w:r>
      <w:r w:rsidR="002D198B" w:rsidRPr="006065D3">
        <w:rPr>
          <w:sz w:val="26"/>
          <w:szCs w:val="26"/>
        </w:rPr>
        <w:t>.0</w:t>
      </w:r>
      <w:r w:rsidR="00DD7F0E" w:rsidRPr="006065D3">
        <w:rPr>
          <w:sz w:val="26"/>
          <w:szCs w:val="26"/>
        </w:rPr>
        <w:t>5</w:t>
      </w:r>
      <w:r w:rsidR="004510EA" w:rsidRPr="006065D3">
        <w:rPr>
          <w:sz w:val="26"/>
          <w:szCs w:val="26"/>
        </w:rPr>
        <w:t>.202</w:t>
      </w:r>
      <w:r w:rsidR="003073DB" w:rsidRPr="006065D3">
        <w:rPr>
          <w:sz w:val="26"/>
          <w:szCs w:val="26"/>
        </w:rPr>
        <w:t>6</w:t>
      </w:r>
      <w:r w:rsidR="00CB0F95" w:rsidRPr="006065D3">
        <w:rPr>
          <w:sz w:val="26"/>
          <w:szCs w:val="26"/>
        </w:rPr>
        <w:tab/>
        <w:t>Санкт-Петербург</w:t>
      </w:r>
    </w:p>
    <w:p w:rsidR="00CB0F95" w:rsidRPr="006065D3" w:rsidRDefault="00CB0F95" w:rsidP="00CB0F95">
      <w:pPr>
        <w:jc w:val="center"/>
        <w:outlineLvl w:val="0"/>
        <w:rPr>
          <w:sz w:val="26"/>
          <w:szCs w:val="26"/>
        </w:rPr>
      </w:pPr>
      <w:r w:rsidRPr="006065D3">
        <w:rPr>
          <w:sz w:val="26"/>
          <w:szCs w:val="26"/>
        </w:rPr>
        <w:t xml:space="preserve"> </w:t>
      </w:r>
    </w:p>
    <w:p w:rsidR="00DD7F0E" w:rsidRPr="006065D3" w:rsidRDefault="00CB0F95" w:rsidP="00200E8A">
      <w:pPr>
        <w:ind w:firstLine="709"/>
        <w:jc w:val="both"/>
        <w:rPr>
          <w:sz w:val="26"/>
          <w:szCs w:val="26"/>
        </w:rPr>
      </w:pPr>
      <w:r w:rsidRPr="006065D3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</w:p>
    <w:p w:rsidR="00CB0F95" w:rsidRPr="00FE1DA7" w:rsidRDefault="00CB0F95" w:rsidP="00CB0F9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6065D3">
        <w:rPr>
          <w:sz w:val="26"/>
          <w:szCs w:val="26"/>
        </w:rPr>
        <w:t xml:space="preserve">на основании своего решения по делу № </w:t>
      </w:r>
      <w:r w:rsidR="006065D3" w:rsidRPr="006065D3">
        <w:rPr>
          <w:b/>
          <w:sz w:val="26"/>
          <w:szCs w:val="26"/>
        </w:rPr>
        <w:t xml:space="preserve">078/06/105-2086/2026 </w:t>
      </w:r>
      <w:r w:rsidRPr="006065D3">
        <w:rPr>
          <w:sz w:val="26"/>
          <w:szCs w:val="26"/>
        </w:rPr>
        <w:t xml:space="preserve">о нарушении законодательства о закупках, руководствуясь ст. ст. 99, 106 Федерального закона </w:t>
      </w:r>
      <w:r w:rsidR="00896525" w:rsidRPr="006065D3">
        <w:rPr>
          <w:sz w:val="26"/>
          <w:szCs w:val="26"/>
        </w:rPr>
        <w:br/>
      </w:r>
      <w:r w:rsidRPr="006065D3">
        <w:rPr>
          <w:sz w:val="26"/>
          <w:szCs w:val="26"/>
        </w:rPr>
        <w:t>от 05.04.2013 № 44-ФЗ «О контрактной системе в сфере закупок товаров, работ, услуг для обеспечения государственных и муниципальных</w:t>
      </w:r>
      <w:r w:rsidRPr="00FE1DA7">
        <w:rPr>
          <w:sz w:val="26"/>
          <w:szCs w:val="26"/>
        </w:rPr>
        <w:t xml:space="preserve"> нужд» (далее – Закон </w:t>
      </w:r>
      <w:r w:rsidR="00896525">
        <w:rPr>
          <w:sz w:val="26"/>
          <w:szCs w:val="26"/>
        </w:rPr>
        <w:br/>
      </w:r>
      <w:r w:rsidRPr="00FE1DA7">
        <w:rPr>
          <w:sz w:val="26"/>
          <w:szCs w:val="26"/>
        </w:rPr>
        <w:t>о контрактной системе),</w:t>
      </w:r>
    </w:p>
    <w:p w:rsidR="00CB0F95" w:rsidRPr="00FE1DA7" w:rsidRDefault="00CB0F95" w:rsidP="00CB0F95">
      <w:pPr>
        <w:rPr>
          <w:sz w:val="26"/>
          <w:szCs w:val="26"/>
        </w:rPr>
      </w:pP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ПРЕДПИСЫВАЕТ: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</w:p>
    <w:p w:rsidR="00CB0F95" w:rsidRPr="006065D3" w:rsidRDefault="00CB0F95" w:rsidP="00DD7F0E">
      <w:pPr>
        <w:jc w:val="both"/>
        <w:rPr>
          <w:sz w:val="26"/>
          <w:szCs w:val="26"/>
        </w:rPr>
      </w:pPr>
      <w:r w:rsidRPr="00FE1DA7">
        <w:rPr>
          <w:sz w:val="26"/>
          <w:szCs w:val="26"/>
        </w:rPr>
        <w:tab/>
      </w:r>
      <w:r w:rsidRPr="002D198B">
        <w:rPr>
          <w:sz w:val="26"/>
          <w:szCs w:val="26"/>
        </w:rPr>
        <w:t xml:space="preserve">1. Заказчику – </w:t>
      </w:r>
      <w:r w:rsidR="006065D3" w:rsidRPr="006065D3">
        <w:rPr>
          <w:sz w:val="26"/>
          <w:szCs w:val="26"/>
        </w:rPr>
        <w:t>ГОСУДАРСТВЕННОЕ БЮДЖЕТНОЕ ОБЩЕОБРАЗОВАТЕЛЬНОЕ УЧРЕЖДЕНИЕ СРЕДНЯЯ ОБЩЕОБРАЗОВАТЕЛЬНАЯ ШКОЛА № 2 ВАСИЛЕОСТРОВСКОГО РАЙОНА САНКТ-ПЕТЕРБУРГА</w:t>
      </w:r>
      <w:r w:rsidRPr="006065D3">
        <w:rPr>
          <w:sz w:val="26"/>
          <w:szCs w:val="26"/>
        </w:rPr>
        <w:t xml:space="preserve">, комиссии </w:t>
      </w:r>
      <w:r w:rsidRPr="006065D3">
        <w:rPr>
          <w:color w:val="000000"/>
          <w:sz w:val="26"/>
          <w:szCs w:val="26"/>
        </w:rPr>
        <w:t>по осуществлению закупок</w:t>
      </w:r>
      <w:r w:rsidRPr="006065D3">
        <w:rPr>
          <w:sz w:val="26"/>
          <w:szCs w:val="26"/>
        </w:rPr>
        <w:t xml:space="preserve"> устранить нарушения </w:t>
      </w:r>
      <w:r w:rsidR="00942622" w:rsidRPr="006065D3">
        <w:rPr>
          <w:color w:val="000000"/>
          <w:sz w:val="26"/>
          <w:szCs w:val="26"/>
        </w:rPr>
        <w:t>п. 1 ч. 2 ст. 42</w:t>
      </w:r>
      <w:r w:rsidRPr="006065D3">
        <w:rPr>
          <w:color w:val="000000"/>
          <w:sz w:val="26"/>
          <w:szCs w:val="26"/>
        </w:rPr>
        <w:t xml:space="preserve"> </w:t>
      </w:r>
      <w:r w:rsidRPr="006065D3">
        <w:rPr>
          <w:sz w:val="26"/>
          <w:szCs w:val="26"/>
        </w:rPr>
        <w:t xml:space="preserve">Закона о контрактной системе и с этой целью: </w:t>
      </w:r>
    </w:p>
    <w:p w:rsidR="00CB0F95" w:rsidRPr="002D198B" w:rsidRDefault="00CB0F95" w:rsidP="00CB0F95">
      <w:pPr>
        <w:ind w:firstLine="708"/>
        <w:jc w:val="both"/>
        <w:rPr>
          <w:sz w:val="26"/>
          <w:szCs w:val="26"/>
        </w:rPr>
      </w:pPr>
      <w:r w:rsidRPr="006065D3">
        <w:rPr>
          <w:sz w:val="26"/>
          <w:szCs w:val="26"/>
        </w:rPr>
        <w:t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</w:t>
      </w:r>
      <w:r w:rsidRPr="002D198B">
        <w:rPr>
          <w:sz w:val="26"/>
          <w:szCs w:val="26"/>
        </w:rPr>
        <w:t xml:space="preserve"> </w:t>
      </w:r>
      <w:r w:rsidR="006065D3" w:rsidRPr="006065D3">
        <w:rPr>
          <w:sz w:val="26"/>
          <w:szCs w:val="26"/>
        </w:rPr>
        <w:t>0372200166626000010</w:t>
      </w:r>
      <w:r w:rsidRPr="002D198B">
        <w:rPr>
          <w:sz w:val="26"/>
          <w:szCs w:val="26"/>
        </w:rPr>
        <w:t>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2D198B">
        <w:rPr>
          <w:sz w:val="26"/>
          <w:szCs w:val="26"/>
        </w:rPr>
        <w:lastRenderedPageBreak/>
        <w:t>- внести изменения в извещение, приведя его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продлить срок окончания подачи заявок на участие в </w:t>
      </w:r>
      <w:r>
        <w:rPr>
          <w:sz w:val="26"/>
          <w:szCs w:val="26"/>
        </w:rPr>
        <w:t>закупке</w:t>
      </w:r>
      <w:r w:rsidRPr="00FE1DA7">
        <w:rPr>
          <w:sz w:val="26"/>
          <w:szCs w:val="26"/>
        </w:rPr>
        <w:t xml:space="preserve"> с номером извещения </w:t>
      </w:r>
      <w:r w:rsidR="006065D3" w:rsidRPr="006065D3">
        <w:rPr>
          <w:sz w:val="26"/>
          <w:szCs w:val="26"/>
        </w:rPr>
        <w:t>0372200166626000010</w:t>
      </w:r>
      <w:r w:rsidR="006065D3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CB0F95" w:rsidRPr="006065D3" w:rsidRDefault="00CB0F95" w:rsidP="00CB0F95">
      <w:pPr>
        <w:ind w:firstLine="708"/>
        <w:jc w:val="both"/>
        <w:rPr>
          <w:sz w:val="26"/>
          <w:szCs w:val="26"/>
        </w:rPr>
      </w:pPr>
      <w:r w:rsidRPr="006065D3">
        <w:rPr>
          <w:sz w:val="26"/>
          <w:szCs w:val="26"/>
        </w:rPr>
        <w:t xml:space="preserve">- завершить процедуру закупки с номером извещения </w:t>
      </w:r>
      <w:r w:rsidRPr="006065D3">
        <w:rPr>
          <w:sz w:val="26"/>
          <w:szCs w:val="26"/>
        </w:rPr>
        <w:br/>
        <w:t xml:space="preserve">№ </w:t>
      </w:r>
      <w:r w:rsidR="006065D3" w:rsidRPr="006065D3">
        <w:rPr>
          <w:sz w:val="26"/>
          <w:szCs w:val="26"/>
        </w:rPr>
        <w:t xml:space="preserve">0372200166626000010 </w:t>
      </w:r>
      <w:r w:rsidRPr="006065D3">
        <w:rPr>
          <w:sz w:val="26"/>
          <w:szCs w:val="26"/>
        </w:rPr>
        <w:t>в соответствии с законодательством о контрактной системе.</w:t>
      </w:r>
    </w:p>
    <w:p w:rsidR="00CB0F95" w:rsidRPr="005163A1" w:rsidRDefault="00CB0F95" w:rsidP="00CB0F95">
      <w:pPr>
        <w:ind w:firstLine="708"/>
        <w:jc w:val="both"/>
        <w:rPr>
          <w:sz w:val="26"/>
          <w:szCs w:val="26"/>
        </w:rPr>
      </w:pPr>
      <w:r w:rsidRPr="006065D3">
        <w:rPr>
          <w:sz w:val="26"/>
          <w:szCs w:val="26"/>
        </w:rPr>
        <w:t xml:space="preserve">2. </w:t>
      </w:r>
      <w:r w:rsidR="00725066" w:rsidRPr="006065D3">
        <w:rPr>
          <w:sz w:val="26"/>
          <w:szCs w:val="26"/>
        </w:rPr>
        <w:t xml:space="preserve">Заказчику, комиссии по осуществлению закупок в срок до </w:t>
      </w:r>
      <w:r w:rsidR="006065D3" w:rsidRPr="006065D3">
        <w:rPr>
          <w:sz w:val="26"/>
          <w:szCs w:val="26"/>
        </w:rPr>
        <w:t>10.07</w:t>
      </w:r>
      <w:r w:rsidR="003073DB" w:rsidRPr="006065D3">
        <w:rPr>
          <w:sz w:val="26"/>
          <w:szCs w:val="26"/>
        </w:rPr>
        <w:t>.2026</w:t>
      </w:r>
      <w:r w:rsidR="00725066" w:rsidRPr="006065D3">
        <w:rPr>
          <w:sz w:val="26"/>
          <w:szCs w:val="26"/>
        </w:rPr>
        <w:t xml:space="preserve"> представить в Управление Федеральной антимонопольной службы </w:t>
      </w:r>
      <w:r w:rsidR="00896525" w:rsidRPr="006065D3">
        <w:rPr>
          <w:sz w:val="26"/>
          <w:szCs w:val="26"/>
        </w:rPr>
        <w:br/>
      </w:r>
      <w:r w:rsidR="00725066" w:rsidRPr="006065D3">
        <w:rPr>
          <w:sz w:val="26"/>
          <w:szCs w:val="26"/>
        </w:rPr>
        <w:t xml:space="preserve">по Санкт-Петербургу подтверждение исполнения настоящего предписания </w:t>
      </w:r>
      <w:r w:rsidR="001E0C91" w:rsidRPr="006065D3">
        <w:rPr>
          <w:sz w:val="26"/>
          <w:szCs w:val="26"/>
        </w:rPr>
        <w:br/>
      </w:r>
      <w:r w:rsidR="00725066" w:rsidRPr="006065D3">
        <w:rPr>
          <w:sz w:val="26"/>
          <w:szCs w:val="26"/>
        </w:rPr>
        <w:t xml:space="preserve">в письменном виде, а также по электронной почте </w:t>
      </w:r>
      <w:hyperlink r:id="rId7" w:history="1">
        <w:r w:rsidR="00725066" w:rsidRPr="006065D3">
          <w:rPr>
            <w:rStyle w:val="a8"/>
            <w:sz w:val="26"/>
            <w:szCs w:val="26"/>
          </w:rPr>
          <w:t>to78@fas.gov.ru</w:t>
        </w:r>
      </w:hyperlink>
      <w:r w:rsidRPr="006065D3">
        <w:rPr>
          <w:sz w:val="26"/>
          <w:szCs w:val="26"/>
        </w:rPr>
        <w:t>.</w:t>
      </w:r>
    </w:p>
    <w:p w:rsidR="00CB0F95" w:rsidRPr="005163A1" w:rsidRDefault="00CB0F95" w:rsidP="00F6535C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 xml:space="preserve">3. Оператору электронной площадки – </w:t>
      </w:r>
      <w:r w:rsidR="006065D3" w:rsidRPr="006065D3">
        <w:rPr>
          <w:sz w:val="26"/>
          <w:szCs w:val="26"/>
        </w:rPr>
        <w:t>Электронная торговая площадка «Фабрикант»</w:t>
      </w:r>
      <w:r w:rsidRPr="005163A1">
        <w:rPr>
          <w:sz w:val="26"/>
          <w:szCs w:val="26"/>
        </w:rPr>
        <w:t>: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CB0F95" w:rsidRPr="00FE1DA7" w:rsidRDefault="00CB0F95" w:rsidP="00CB0F95">
      <w:pPr>
        <w:jc w:val="both"/>
        <w:rPr>
          <w:sz w:val="26"/>
          <w:szCs w:val="26"/>
        </w:rPr>
      </w:pPr>
    </w:p>
    <w:p w:rsidR="00CB0F95" w:rsidRDefault="00CB0F95" w:rsidP="00CB0F95">
      <w:pPr>
        <w:jc w:val="both"/>
        <w:rPr>
          <w:sz w:val="26"/>
          <w:szCs w:val="26"/>
        </w:rPr>
      </w:pPr>
    </w:p>
    <w:p w:rsidR="00DD7F0E" w:rsidRPr="006065D3" w:rsidRDefault="00DD7F0E" w:rsidP="00CB0F95">
      <w:pPr>
        <w:rPr>
          <w:sz w:val="26"/>
          <w:szCs w:val="26"/>
        </w:rPr>
      </w:pPr>
      <w:bookmarkStart w:id="0" w:name="_GoBack"/>
      <w:bookmarkEnd w:id="0"/>
    </w:p>
    <w:p w:rsidR="00CB0F95" w:rsidRPr="00942622" w:rsidRDefault="00CB0F95" w:rsidP="00CB0F95">
      <w:pPr>
        <w:tabs>
          <w:tab w:val="left" w:pos="1418"/>
        </w:tabs>
        <w:spacing w:line="276" w:lineRule="auto"/>
        <w:ind w:firstLine="708"/>
        <w:jc w:val="both"/>
        <w:rPr>
          <w:i/>
          <w:sz w:val="22"/>
          <w:szCs w:val="26"/>
        </w:rPr>
      </w:pPr>
      <w:r w:rsidRPr="006065D3">
        <w:rPr>
          <w:i/>
          <w:sz w:val="22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CB0F95" w:rsidRPr="00942622" w:rsidRDefault="00CB0F95" w:rsidP="00CB0F95">
      <w:pPr>
        <w:ind w:firstLine="708"/>
        <w:jc w:val="both"/>
        <w:rPr>
          <w:i/>
          <w:sz w:val="22"/>
          <w:szCs w:val="26"/>
        </w:rPr>
      </w:pPr>
      <w:r w:rsidRPr="00942622">
        <w:rPr>
          <w:i/>
          <w:sz w:val="22"/>
          <w:szCs w:val="26"/>
          <w:u w:val="single"/>
        </w:rPr>
        <w:t>Примечание.</w:t>
      </w:r>
      <w:r w:rsidRPr="00942622">
        <w:rPr>
          <w:i/>
          <w:sz w:val="22"/>
          <w:szCs w:val="26"/>
        </w:rPr>
        <w:t xml:space="preserve"> За невыполнение должностным лицом заказчика, членом комиссии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 xml:space="preserve">на осуществление контроля в сфере закупок ч. 7 ст. 19.5 Кодекса Российской Федерации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>об административных правонарушениях установлена административная ответственность.</w:t>
      </w:r>
    </w:p>
    <w:p w:rsidR="00797C80" w:rsidRPr="00942622" w:rsidRDefault="00CB0F95" w:rsidP="00D941D2">
      <w:pPr>
        <w:ind w:firstLine="708"/>
        <w:jc w:val="both"/>
        <w:rPr>
          <w:sz w:val="22"/>
          <w:szCs w:val="26"/>
        </w:rPr>
      </w:pPr>
      <w:r w:rsidRPr="00942622">
        <w:rPr>
          <w:i/>
          <w:sz w:val="22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797C80" w:rsidRPr="00942622" w:rsidSect="00AB77DD">
      <w:headerReference w:type="even" r:id="rId8"/>
      <w:headerReference w:type="default" r:id="rId9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ABF" w:rsidRDefault="00F33ABF">
      <w:r>
        <w:separator/>
      </w:r>
    </w:p>
  </w:endnote>
  <w:endnote w:type="continuationSeparator" w:id="0">
    <w:p w:rsidR="00F33ABF" w:rsidRDefault="00F33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ABF" w:rsidRDefault="00F33ABF">
      <w:r>
        <w:separator/>
      </w:r>
    </w:p>
  </w:footnote>
  <w:footnote w:type="continuationSeparator" w:id="0">
    <w:p w:rsidR="00F33ABF" w:rsidRDefault="00F33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200E8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00E8A">
      <w:rPr>
        <w:rStyle w:val="a5"/>
        <w:noProof/>
      </w:rPr>
      <w:t>6</w:t>
    </w:r>
    <w:r>
      <w:rPr>
        <w:rStyle w:val="a5"/>
      </w:rPr>
      <w:fldChar w:fldCharType="end"/>
    </w:r>
  </w:p>
  <w:p w:rsidR="00724F61" w:rsidRDefault="00200E8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37"/>
    <w:rsid w:val="00031460"/>
    <w:rsid w:val="0006210F"/>
    <w:rsid w:val="00070094"/>
    <w:rsid w:val="00097508"/>
    <w:rsid w:val="000E611D"/>
    <w:rsid w:val="00157C7A"/>
    <w:rsid w:val="001966A4"/>
    <w:rsid w:val="001E0C91"/>
    <w:rsid w:val="001E6E25"/>
    <w:rsid w:val="00200E8A"/>
    <w:rsid w:val="00217012"/>
    <w:rsid w:val="002249DE"/>
    <w:rsid w:val="00266E28"/>
    <w:rsid w:val="002B677D"/>
    <w:rsid w:val="002D198B"/>
    <w:rsid w:val="003073DB"/>
    <w:rsid w:val="003141B9"/>
    <w:rsid w:val="00360AE7"/>
    <w:rsid w:val="0042613B"/>
    <w:rsid w:val="00440FB7"/>
    <w:rsid w:val="004510EA"/>
    <w:rsid w:val="00470D7B"/>
    <w:rsid w:val="00507E17"/>
    <w:rsid w:val="005163A1"/>
    <w:rsid w:val="005B142B"/>
    <w:rsid w:val="006065D3"/>
    <w:rsid w:val="006C1AE5"/>
    <w:rsid w:val="00716809"/>
    <w:rsid w:val="00725066"/>
    <w:rsid w:val="00774E7C"/>
    <w:rsid w:val="00797C80"/>
    <w:rsid w:val="00825772"/>
    <w:rsid w:val="00896525"/>
    <w:rsid w:val="00942622"/>
    <w:rsid w:val="00984B73"/>
    <w:rsid w:val="009A563B"/>
    <w:rsid w:val="009E5FBE"/>
    <w:rsid w:val="00AA2ABA"/>
    <w:rsid w:val="00B134FA"/>
    <w:rsid w:val="00B63685"/>
    <w:rsid w:val="00BD5AF8"/>
    <w:rsid w:val="00CA7401"/>
    <w:rsid w:val="00CB0F95"/>
    <w:rsid w:val="00CD231A"/>
    <w:rsid w:val="00CF33DC"/>
    <w:rsid w:val="00D13B3C"/>
    <w:rsid w:val="00D818AD"/>
    <w:rsid w:val="00D81EB9"/>
    <w:rsid w:val="00D92C59"/>
    <w:rsid w:val="00D941D2"/>
    <w:rsid w:val="00DD24BE"/>
    <w:rsid w:val="00DD7F0E"/>
    <w:rsid w:val="00DF5E58"/>
    <w:rsid w:val="00E32DC5"/>
    <w:rsid w:val="00F33ABF"/>
    <w:rsid w:val="00F6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725066"/>
    <w:rPr>
      <w:color w:val="0563C1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42613B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78@fas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2110</Words>
  <Characters>12027</Characters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2026-05-27T08:12:00Z</dcterms:modified>
</cp:coreProperties>
</file>