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Pr="00C9669D" w:rsidRDefault="00260282" w:rsidP="004E0482">
      <w:pPr>
        <w:spacing w:before="0" w:line="276" w:lineRule="auto"/>
        <w:ind w:left="4536" w:firstLine="0"/>
        <w:rPr>
          <w:color w:val="auto"/>
          <w:sz w:val="26"/>
          <w:szCs w:val="26"/>
          <w:lang w:val="en-US"/>
        </w:rPr>
      </w:pPr>
    </w:p>
    <w:p w:rsidR="004A0CCA" w:rsidRPr="004A0CCA" w:rsidRDefault="004A0CCA" w:rsidP="004A0CCA">
      <w:pPr>
        <w:autoSpaceDE/>
        <w:autoSpaceDN/>
        <w:adjustRightInd/>
        <w:spacing w:before="0" w:line="280" w:lineRule="exact"/>
        <w:ind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31659D" w:rsidRDefault="0031659D" w:rsidP="00AE377A">
      <w:pPr>
        <w:autoSpaceDE/>
        <w:autoSpaceDN/>
        <w:adjustRightInd/>
        <w:spacing w:before="0" w:line="280" w:lineRule="exact"/>
        <w:ind w:left="4536" w:firstLine="0"/>
        <w:outlineLvl w:val="0"/>
        <w:rPr>
          <w:bCs/>
          <w:color w:val="auto"/>
          <w:sz w:val="26"/>
          <w:szCs w:val="26"/>
        </w:rPr>
      </w:pPr>
    </w:p>
    <w:p w:rsidR="002E623C" w:rsidRDefault="002E623C" w:rsidP="00AE377A">
      <w:pPr>
        <w:autoSpaceDE/>
        <w:autoSpaceDN/>
        <w:adjustRightInd/>
        <w:spacing w:before="0" w:line="280" w:lineRule="exact"/>
        <w:ind w:left="4536" w:firstLine="0"/>
        <w:outlineLvl w:val="0"/>
        <w:rPr>
          <w:bCs/>
          <w:color w:val="auto"/>
          <w:sz w:val="26"/>
          <w:szCs w:val="26"/>
        </w:rPr>
      </w:pPr>
    </w:p>
    <w:p w:rsidR="004075ED" w:rsidRPr="004075ED" w:rsidRDefault="004075ED" w:rsidP="004075ED">
      <w:pPr>
        <w:autoSpaceDE/>
        <w:autoSpaceDN/>
        <w:adjustRightInd/>
        <w:spacing w:before="0" w:line="280" w:lineRule="exact"/>
        <w:ind w:left="4536" w:firstLine="0"/>
        <w:outlineLvl w:val="0"/>
        <w:rPr>
          <w:bCs/>
          <w:color w:val="auto"/>
          <w:sz w:val="26"/>
          <w:szCs w:val="26"/>
        </w:rPr>
      </w:pPr>
      <w:r w:rsidRPr="004075ED">
        <w:rPr>
          <w:bCs/>
          <w:color w:val="auto"/>
          <w:sz w:val="26"/>
          <w:szCs w:val="26"/>
        </w:rPr>
        <w:t xml:space="preserve">Заказчик: </w:t>
      </w:r>
    </w:p>
    <w:p w:rsidR="004075ED" w:rsidRPr="004075ED" w:rsidRDefault="004075ED" w:rsidP="004075ED">
      <w:pPr>
        <w:autoSpaceDE/>
        <w:autoSpaceDN/>
        <w:adjustRightInd/>
        <w:spacing w:before="0" w:line="280" w:lineRule="exact"/>
        <w:ind w:left="4536" w:firstLine="0"/>
        <w:outlineLvl w:val="0"/>
        <w:rPr>
          <w:bCs/>
          <w:color w:val="auto"/>
          <w:sz w:val="26"/>
          <w:szCs w:val="26"/>
        </w:rPr>
      </w:pPr>
      <w:r w:rsidRPr="004075ED">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rsidR="004075ED" w:rsidRPr="004075ED" w:rsidRDefault="004075ED" w:rsidP="004075ED">
      <w:pPr>
        <w:autoSpaceDE/>
        <w:autoSpaceDN/>
        <w:adjustRightInd/>
        <w:spacing w:before="0" w:line="280" w:lineRule="exact"/>
        <w:ind w:left="4536" w:firstLine="0"/>
        <w:outlineLvl w:val="0"/>
        <w:rPr>
          <w:bCs/>
          <w:color w:val="auto"/>
          <w:sz w:val="26"/>
          <w:szCs w:val="26"/>
        </w:rPr>
      </w:pPr>
      <w:r w:rsidRPr="004075ED">
        <w:rPr>
          <w:bCs/>
          <w:color w:val="auto"/>
          <w:sz w:val="26"/>
          <w:szCs w:val="26"/>
        </w:rPr>
        <w:t>info@gku-mo.ru</w:t>
      </w:r>
    </w:p>
    <w:p w:rsidR="004075ED" w:rsidRPr="004075ED" w:rsidRDefault="004075ED" w:rsidP="004075ED">
      <w:pPr>
        <w:autoSpaceDE/>
        <w:autoSpaceDN/>
        <w:adjustRightInd/>
        <w:spacing w:before="0" w:line="280" w:lineRule="exact"/>
        <w:ind w:left="4536" w:firstLine="0"/>
        <w:outlineLvl w:val="0"/>
        <w:rPr>
          <w:bCs/>
          <w:color w:val="auto"/>
          <w:sz w:val="26"/>
          <w:szCs w:val="26"/>
        </w:rPr>
      </w:pPr>
    </w:p>
    <w:p w:rsidR="004075ED" w:rsidRPr="004075ED" w:rsidRDefault="004075ED" w:rsidP="004075ED">
      <w:pPr>
        <w:autoSpaceDE/>
        <w:autoSpaceDN/>
        <w:adjustRightInd/>
        <w:spacing w:before="0" w:line="280" w:lineRule="exact"/>
        <w:ind w:left="4536" w:firstLine="0"/>
        <w:outlineLvl w:val="0"/>
        <w:rPr>
          <w:bCs/>
          <w:color w:val="auto"/>
          <w:sz w:val="26"/>
          <w:szCs w:val="26"/>
        </w:rPr>
      </w:pPr>
      <w:r w:rsidRPr="004075ED">
        <w:rPr>
          <w:bCs/>
          <w:color w:val="auto"/>
          <w:sz w:val="26"/>
          <w:szCs w:val="26"/>
        </w:rPr>
        <w:t>Оператор электронной площадки:</w:t>
      </w:r>
    </w:p>
    <w:p w:rsidR="004075ED" w:rsidRPr="004075ED" w:rsidRDefault="004075ED" w:rsidP="004075ED">
      <w:pPr>
        <w:autoSpaceDE/>
        <w:autoSpaceDN/>
        <w:adjustRightInd/>
        <w:spacing w:before="0" w:line="280" w:lineRule="exact"/>
        <w:ind w:left="4536" w:firstLine="0"/>
        <w:outlineLvl w:val="0"/>
        <w:rPr>
          <w:bCs/>
          <w:color w:val="auto"/>
          <w:sz w:val="26"/>
          <w:szCs w:val="26"/>
        </w:rPr>
      </w:pPr>
      <w:r w:rsidRPr="004075ED">
        <w:rPr>
          <w:bCs/>
          <w:color w:val="auto"/>
          <w:sz w:val="26"/>
          <w:szCs w:val="26"/>
        </w:rPr>
        <w:t>ООО «РТС-тендер»</w:t>
      </w:r>
    </w:p>
    <w:p w:rsidR="004075ED" w:rsidRPr="004075ED" w:rsidRDefault="004075ED" w:rsidP="004075ED">
      <w:pPr>
        <w:autoSpaceDE/>
        <w:autoSpaceDN/>
        <w:adjustRightInd/>
        <w:spacing w:before="0" w:line="280" w:lineRule="exact"/>
        <w:ind w:left="4536" w:firstLine="0"/>
        <w:outlineLvl w:val="0"/>
        <w:rPr>
          <w:bCs/>
          <w:color w:val="auto"/>
          <w:sz w:val="26"/>
          <w:szCs w:val="26"/>
        </w:rPr>
      </w:pPr>
      <w:r w:rsidRPr="004075ED">
        <w:rPr>
          <w:bCs/>
          <w:color w:val="auto"/>
          <w:sz w:val="26"/>
          <w:szCs w:val="26"/>
        </w:rPr>
        <w:t>ko@rts-tender.ru</w:t>
      </w:r>
    </w:p>
    <w:p w:rsidR="004075ED" w:rsidRPr="004075ED" w:rsidRDefault="004075ED" w:rsidP="004075ED">
      <w:pPr>
        <w:autoSpaceDE/>
        <w:autoSpaceDN/>
        <w:adjustRightInd/>
        <w:spacing w:before="0" w:line="280" w:lineRule="exact"/>
        <w:ind w:left="4536" w:firstLine="0"/>
        <w:outlineLvl w:val="0"/>
        <w:rPr>
          <w:bCs/>
          <w:color w:val="auto"/>
          <w:sz w:val="26"/>
          <w:szCs w:val="26"/>
        </w:rPr>
      </w:pPr>
    </w:p>
    <w:p w:rsidR="004075ED" w:rsidRPr="004075ED" w:rsidRDefault="004075ED" w:rsidP="004075ED">
      <w:pPr>
        <w:autoSpaceDE/>
        <w:autoSpaceDN/>
        <w:adjustRightInd/>
        <w:spacing w:before="0" w:line="280" w:lineRule="exact"/>
        <w:ind w:left="4536" w:firstLine="0"/>
        <w:outlineLvl w:val="0"/>
        <w:rPr>
          <w:bCs/>
          <w:color w:val="auto"/>
          <w:sz w:val="26"/>
          <w:szCs w:val="26"/>
        </w:rPr>
      </w:pPr>
      <w:r w:rsidRPr="004075ED">
        <w:rPr>
          <w:bCs/>
          <w:color w:val="auto"/>
          <w:sz w:val="26"/>
          <w:szCs w:val="26"/>
        </w:rPr>
        <w:t>Заявитель:</w:t>
      </w:r>
    </w:p>
    <w:p w:rsidR="004075ED" w:rsidRPr="004075ED" w:rsidRDefault="004075ED" w:rsidP="004075ED">
      <w:pPr>
        <w:autoSpaceDE/>
        <w:autoSpaceDN/>
        <w:adjustRightInd/>
        <w:spacing w:before="0" w:line="280" w:lineRule="exact"/>
        <w:ind w:left="4536" w:firstLine="0"/>
        <w:outlineLvl w:val="0"/>
        <w:rPr>
          <w:bCs/>
          <w:color w:val="auto"/>
          <w:sz w:val="26"/>
          <w:szCs w:val="26"/>
        </w:rPr>
      </w:pPr>
      <w:r w:rsidRPr="004075ED">
        <w:rPr>
          <w:bCs/>
          <w:color w:val="auto"/>
          <w:sz w:val="26"/>
          <w:szCs w:val="26"/>
        </w:rPr>
        <w:t>ИП Кравченко Алексей Викторович</w:t>
      </w:r>
    </w:p>
    <w:p w:rsidR="004075ED" w:rsidRPr="004075ED" w:rsidRDefault="004075ED" w:rsidP="004075ED">
      <w:pPr>
        <w:autoSpaceDE/>
        <w:autoSpaceDN/>
        <w:adjustRightInd/>
        <w:spacing w:before="0" w:line="280" w:lineRule="exact"/>
        <w:ind w:left="4536" w:firstLine="0"/>
        <w:outlineLvl w:val="0"/>
        <w:rPr>
          <w:bCs/>
          <w:color w:val="auto"/>
          <w:sz w:val="26"/>
          <w:szCs w:val="26"/>
        </w:rPr>
      </w:pPr>
      <w:r w:rsidRPr="004075ED">
        <w:rPr>
          <w:bCs/>
          <w:color w:val="auto"/>
          <w:sz w:val="26"/>
          <w:szCs w:val="26"/>
        </w:rPr>
        <w:t>info@gosfarm.ru</w:t>
      </w:r>
    </w:p>
    <w:p w:rsidR="00AE377A" w:rsidRDefault="00AE377A" w:rsidP="00AE377A">
      <w:pPr>
        <w:autoSpaceDE/>
        <w:autoSpaceDN/>
        <w:adjustRightInd/>
        <w:spacing w:before="0" w:line="280" w:lineRule="exact"/>
        <w:ind w:left="4536" w:firstLine="0"/>
        <w:outlineLvl w:val="0"/>
        <w:rPr>
          <w:bCs/>
          <w:color w:val="auto"/>
          <w:sz w:val="26"/>
          <w:szCs w:val="26"/>
        </w:rPr>
      </w:pPr>
    </w:p>
    <w:p w:rsidR="00556E1A" w:rsidRDefault="00556E1A" w:rsidP="00AE377A">
      <w:pPr>
        <w:autoSpaceDE/>
        <w:autoSpaceDN/>
        <w:adjustRightInd/>
        <w:spacing w:before="0" w:line="280" w:lineRule="exact"/>
        <w:ind w:left="4536" w:firstLine="0"/>
        <w:outlineLvl w:val="0"/>
        <w:rPr>
          <w:bCs/>
          <w:color w:val="auto"/>
          <w:sz w:val="26"/>
          <w:szCs w:val="26"/>
        </w:rPr>
      </w:pPr>
    </w:p>
    <w:p w:rsidR="00556E1A" w:rsidRDefault="00556E1A" w:rsidP="00AE377A">
      <w:pPr>
        <w:autoSpaceDE/>
        <w:autoSpaceDN/>
        <w:adjustRightInd/>
        <w:spacing w:before="0" w:line="280" w:lineRule="exact"/>
        <w:ind w:left="4536" w:firstLine="0"/>
        <w:outlineLvl w:val="0"/>
        <w:rPr>
          <w:bCs/>
          <w:color w:val="auto"/>
          <w:sz w:val="26"/>
          <w:szCs w:val="26"/>
        </w:rPr>
      </w:pPr>
    </w:p>
    <w:p w:rsidR="00556E1A" w:rsidRDefault="00556E1A" w:rsidP="00AE377A">
      <w:pPr>
        <w:autoSpaceDE/>
        <w:autoSpaceDN/>
        <w:adjustRightInd/>
        <w:spacing w:before="0" w:line="280" w:lineRule="exact"/>
        <w:ind w:left="4536" w:firstLine="0"/>
        <w:outlineLvl w:val="0"/>
        <w:rPr>
          <w:bCs/>
          <w:color w:val="auto"/>
          <w:sz w:val="26"/>
          <w:szCs w:val="26"/>
        </w:rPr>
      </w:pPr>
    </w:p>
    <w:p w:rsidR="004E3C83" w:rsidRDefault="004E3C83" w:rsidP="00AE377A">
      <w:pPr>
        <w:autoSpaceDE/>
        <w:autoSpaceDN/>
        <w:adjustRightInd/>
        <w:spacing w:before="0" w:line="280" w:lineRule="exact"/>
        <w:ind w:left="4536" w:firstLine="0"/>
        <w:outlineLvl w:val="0"/>
        <w:rPr>
          <w:bCs/>
          <w:color w:val="auto"/>
          <w:sz w:val="26"/>
          <w:szCs w:val="26"/>
        </w:rPr>
      </w:pPr>
    </w:p>
    <w:p w:rsidR="00711325" w:rsidRPr="00711325" w:rsidRDefault="00711325" w:rsidP="00711325">
      <w:pPr>
        <w:autoSpaceDE/>
        <w:autoSpaceDN/>
        <w:adjustRightInd/>
        <w:spacing w:before="0" w:line="280" w:lineRule="exact"/>
        <w:ind w:left="4536" w:firstLine="0"/>
        <w:outlineLvl w:val="0"/>
        <w:rPr>
          <w:color w:val="auto"/>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D756B0">
        <w:rPr>
          <w:sz w:val="26"/>
          <w:szCs w:val="26"/>
        </w:rPr>
        <w:t>15846</w:t>
      </w:r>
      <w:r w:rsidR="00466EE6" w:rsidRPr="009E64C0">
        <w:rPr>
          <w:sz w:val="26"/>
          <w:szCs w:val="26"/>
        </w:rPr>
        <w:t>/202</w:t>
      </w:r>
      <w:r w:rsidR="00045FB0">
        <w:rPr>
          <w:sz w:val="26"/>
          <w:szCs w:val="26"/>
        </w:rPr>
        <w:t>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107D53" w:rsidRDefault="00560ED7" w:rsidP="004E0482">
            <w:pPr>
              <w:spacing w:before="0" w:line="276" w:lineRule="auto"/>
              <w:ind w:firstLine="0"/>
              <w:rPr>
                <w:sz w:val="26"/>
                <w:szCs w:val="26"/>
              </w:rPr>
            </w:pPr>
            <w:r>
              <w:rPr>
                <w:sz w:val="26"/>
                <w:szCs w:val="26"/>
              </w:rPr>
              <w:t>2</w:t>
            </w:r>
            <w:r w:rsidR="00D756B0">
              <w:rPr>
                <w:sz w:val="26"/>
                <w:szCs w:val="26"/>
              </w:rPr>
              <w:t>6</w:t>
            </w:r>
            <w:r w:rsidR="00711325" w:rsidRPr="00711325">
              <w:rPr>
                <w:sz w:val="26"/>
                <w:szCs w:val="26"/>
              </w:rPr>
              <w:t>.</w:t>
            </w:r>
            <w:r w:rsidR="004E3C83">
              <w:rPr>
                <w:sz w:val="26"/>
                <w:szCs w:val="26"/>
              </w:rPr>
              <w:t>05</w:t>
            </w:r>
            <w:r w:rsidR="00045FB0">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F73DBD" w:rsidRDefault="00CC48D4" w:rsidP="00556E1A">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 xml:space="preserve">), </w:t>
      </w:r>
    </w:p>
    <w:p w:rsidR="002A1738" w:rsidRDefault="00226D34" w:rsidP="00772372">
      <w:pPr>
        <w:spacing w:before="0" w:line="276" w:lineRule="auto"/>
        <w:ind w:firstLine="709"/>
        <w:jc w:val="both"/>
        <w:rPr>
          <w:sz w:val="26"/>
          <w:szCs w:val="26"/>
        </w:rPr>
      </w:pPr>
      <w:r w:rsidRPr="007079F8">
        <w:rPr>
          <w:sz w:val="26"/>
          <w:szCs w:val="26"/>
        </w:rPr>
        <w:t xml:space="preserve">рассмотрев </w:t>
      </w:r>
      <w:r w:rsidR="00231D98" w:rsidRPr="0093008C">
        <w:rPr>
          <w:sz w:val="26"/>
          <w:szCs w:val="26"/>
        </w:rPr>
        <w:t xml:space="preserve">ИП </w:t>
      </w:r>
      <w:r w:rsidR="00231D98">
        <w:rPr>
          <w:sz w:val="26"/>
          <w:szCs w:val="26"/>
        </w:rPr>
        <w:t>Кравченко Алексея</w:t>
      </w:r>
      <w:r w:rsidR="00231D98" w:rsidRPr="00FD1C6D">
        <w:rPr>
          <w:sz w:val="26"/>
          <w:szCs w:val="26"/>
        </w:rPr>
        <w:t xml:space="preserve"> Викторович</w:t>
      </w:r>
      <w:r w:rsidR="00231D98">
        <w:rPr>
          <w:sz w:val="26"/>
          <w:szCs w:val="26"/>
        </w:rPr>
        <w:t>а</w:t>
      </w:r>
      <w:r w:rsidR="00231D98" w:rsidRPr="002A0FA9">
        <w:rPr>
          <w:sz w:val="26"/>
          <w:szCs w:val="26"/>
        </w:rPr>
        <w:t xml:space="preserve"> (далее – Заявитель) </w:t>
      </w:r>
      <w:r w:rsidR="00556E1A">
        <w:rPr>
          <w:sz w:val="26"/>
          <w:szCs w:val="26"/>
        </w:rPr>
        <w:br/>
      </w:r>
      <w:r w:rsidR="00231D98" w:rsidRPr="002A0FA9">
        <w:rPr>
          <w:sz w:val="26"/>
          <w:szCs w:val="26"/>
        </w:rPr>
        <w:t>на действия (бездействие)</w:t>
      </w:r>
      <w:r w:rsidR="00231D98" w:rsidRPr="002A0FA9">
        <w:t xml:space="preserve"> </w:t>
      </w:r>
      <w:r w:rsidR="00231D98">
        <w:rPr>
          <w:rStyle w:val="11"/>
          <w:bCs/>
          <w:sz w:val="26"/>
          <w:szCs w:val="26"/>
        </w:rPr>
        <w:t>Государственного казенного учреждения</w:t>
      </w:r>
      <w:r w:rsidR="00231D98" w:rsidRPr="002160A4">
        <w:rPr>
          <w:rStyle w:val="11"/>
          <w:bCs/>
          <w:sz w:val="26"/>
          <w:szCs w:val="26"/>
        </w:rPr>
        <w:t xml:space="preserve"> Московской области «Дирекция единого заказчика Министерства здравоохранения Московской области»</w:t>
      </w:r>
      <w:r w:rsidR="00231D98">
        <w:rPr>
          <w:rStyle w:val="11"/>
          <w:bCs/>
          <w:sz w:val="26"/>
          <w:szCs w:val="26"/>
        </w:rPr>
        <w:t xml:space="preserve"> (далее – Заказчик)</w:t>
      </w:r>
      <w:r w:rsidR="00231D98" w:rsidRPr="002A0FA9">
        <w:rPr>
          <w:bCs/>
          <w:sz w:val="26"/>
          <w:szCs w:val="26"/>
        </w:rPr>
        <w:t xml:space="preserve"> </w:t>
      </w:r>
      <w:r w:rsidR="00231D98">
        <w:rPr>
          <w:bCs/>
          <w:sz w:val="26"/>
          <w:szCs w:val="26"/>
        </w:rPr>
        <w:t xml:space="preserve">при проведении ООО «РТС-тендер» </w:t>
      </w:r>
      <w:r w:rsidR="00231D98">
        <w:rPr>
          <w:bCs/>
          <w:sz w:val="26"/>
          <w:szCs w:val="26"/>
        </w:rPr>
        <w:br/>
      </w:r>
      <w:r w:rsidR="00231D98" w:rsidRPr="002A0FA9">
        <w:rPr>
          <w:sz w:val="26"/>
          <w:szCs w:val="26"/>
        </w:rPr>
        <w:t xml:space="preserve">(далее – Оператор электронной площадки) </w:t>
      </w:r>
      <w:r w:rsidR="00231D98">
        <w:rPr>
          <w:sz w:val="26"/>
          <w:szCs w:val="26"/>
        </w:rPr>
        <w:t>электронного аукциона</w:t>
      </w:r>
      <w:r w:rsidR="00231D98" w:rsidRPr="00F05319">
        <w:rPr>
          <w:sz w:val="26"/>
          <w:szCs w:val="26"/>
        </w:rPr>
        <w:t xml:space="preserve"> </w:t>
      </w:r>
      <w:r w:rsidR="00231D98">
        <w:rPr>
          <w:sz w:val="26"/>
          <w:szCs w:val="26"/>
        </w:rPr>
        <w:t>на п</w:t>
      </w:r>
      <w:r w:rsidR="00231D98" w:rsidRPr="0014105F">
        <w:rPr>
          <w:sz w:val="26"/>
          <w:szCs w:val="26"/>
        </w:rPr>
        <w:t>оставк</w:t>
      </w:r>
      <w:r w:rsidR="00231D98">
        <w:rPr>
          <w:sz w:val="26"/>
          <w:szCs w:val="26"/>
        </w:rPr>
        <w:t xml:space="preserve">у медицинской мебели </w:t>
      </w:r>
      <w:r w:rsidR="00231D98" w:rsidRPr="002A0FA9">
        <w:rPr>
          <w:sz w:val="26"/>
          <w:szCs w:val="26"/>
        </w:rPr>
        <w:t>(извещение №</w:t>
      </w:r>
      <w:r w:rsidR="00231D98" w:rsidRPr="002A0FA9">
        <w:t xml:space="preserve"> </w:t>
      </w:r>
      <w:r w:rsidR="00D756B0" w:rsidRPr="00D756B0">
        <w:rPr>
          <w:sz w:val="26"/>
          <w:szCs w:val="26"/>
        </w:rPr>
        <w:t>0348200081026002671</w:t>
      </w:r>
      <w:r w:rsidR="005E03C7">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772372">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w:t>
      </w:r>
      <w:r w:rsidR="003B5FC5" w:rsidRPr="007079F8">
        <w:rPr>
          <w:sz w:val="26"/>
          <w:szCs w:val="26"/>
        </w:rPr>
        <w:lastRenderedPageBreak/>
        <w:t xml:space="preserve">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0B1C3B">
        <w:rPr>
          <w:sz w:val="26"/>
          <w:szCs w:val="26"/>
        </w:rPr>
        <w:t>«</w:t>
      </w:r>
      <w:r w:rsidR="00063658" w:rsidRPr="007079F8">
        <w:rPr>
          <w:sz w:val="26"/>
          <w:szCs w:val="26"/>
        </w:rPr>
        <w:t>О </w:t>
      </w:r>
      <w:r w:rsidR="00CC48D4" w:rsidRPr="007079F8">
        <w:rPr>
          <w:sz w:val="26"/>
          <w:szCs w:val="26"/>
        </w:rPr>
        <w:t xml:space="preserve">контрактной системе </w:t>
      </w:r>
      <w:r w:rsidR="00556E1A">
        <w:rPr>
          <w:sz w:val="26"/>
          <w:szCs w:val="26"/>
        </w:rPr>
        <w:br/>
      </w:r>
      <w:r w:rsidR="00CC48D4" w:rsidRPr="007079F8">
        <w:rPr>
          <w:sz w:val="26"/>
          <w:szCs w:val="26"/>
        </w:rPr>
        <w:t xml:space="preserve">в сфере закупок товаров, работ, услуг для обеспечения государственных </w:t>
      </w:r>
      <w:r w:rsidR="00556E1A">
        <w:rPr>
          <w:sz w:val="26"/>
          <w:szCs w:val="26"/>
        </w:rPr>
        <w:br/>
      </w:r>
      <w:r w:rsidR="00CC48D4" w:rsidRPr="007079F8">
        <w:rPr>
          <w:sz w:val="26"/>
          <w:szCs w:val="26"/>
        </w:rPr>
        <w:t>и муниц</w:t>
      </w:r>
      <w:r w:rsidR="00BC7C20" w:rsidRPr="007079F8">
        <w:rPr>
          <w:sz w:val="26"/>
          <w:szCs w:val="26"/>
        </w:rPr>
        <w:t>ипальных нужд</w:t>
      </w:r>
      <w:r w:rsidR="000B1C3B">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FC7760" w:rsidRPr="007079F8">
        <w:rPr>
          <w:sz w:val="26"/>
          <w:szCs w:val="26"/>
        </w:rPr>
        <w:t xml:space="preserve">е) </w:t>
      </w:r>
    </w:p>
    <w:p w:rsidR="002504F2" w:rsidRPr="007079F8" w:rsidRDefault="002504F2" w:rsidP="005E46B2">
      <w:pPr>
        <w:spacing w:before="0" w:line="276" w:lineRule="auto"/>
        <w:ind w:firstLine="709"/>
        <w:jc w:val="both"/>
        <w:rPr>
          <w:sz w:val="26"/>
          <w:szCs w:val="26"/>
        </w:rPr>
      </w:pPr>
    </w:p>
    <w:p w:rsidR="00F4572E" w:rsidRDefault="00F4572E" w:rsidP="004E0482">
      <w:pPr>
        <w:spacing w:before="0" w:line="276" w:lineRule="auto"/>
        <w:ind w:firstLine="709"/>
        <w:jc w:val="center"/>
        <w:outlineLvl w:val="0"/>
        <w:rPr>
          <w:b/>
          <w:sz w:val="26"/>
          <w:szCs w:val="26"/>
        </w:rPr>
      </w:pPr>
    </w:p>
    <w:p w:rsidR="00F4572E" w:rsidRDefault="00F4572E" w:rsidP="004E0482">
      <w:pPr>
        <w:spacing w:before="0" w:line="276" w:lineRule="auto"/>
        <w:ind w:firstLine="709"/>
        <w:jc w:val="center"/>
        <w:outlineLvl w:val="0"/>
        <w:rPr>
          <w:b/>
          <w:sz w:val="26"/>
          <w:szCs w:val="26"/>
        </w:rPr>
      </w:pPr>
    </w:p>
    <w:p w:rsidR="00AB133E" w:rsidRDefault="00AB133E" w:rsidP="004E0482">
      <w:pPr>
        <w:spacing w:before="0" w:line="276" w:lineRule="auto"/>
        <w:ind w:firstLine="709"/>
        <w:jc w:val="center"/>
        <w:outlineLvl w:val="0"/>
        <w:rPr>
          <w:sz w:val="26"/>
          <w:szCs w:val="26"/>
        </w:rPr>
      </w:pPr>
      <w:bookmarkStart w:id="0" w:name="_GoBack"/>
      <w:bookmarkEnd w:id="0"/>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Default="008E51CB" w:rsidP="004E0482">
      <w:pPr>
        <w:spacing w:before="0" w:line="276" w:lineRule="auto"/>
        <w:ind w:firstLine="709"/>
        <w:jc w:val="both"/>
        <w:rPr>
          <w:rFonts w:eastAsiaTheme="minorHAnsi"/>
          <w:sz w:val="26"/>
          <w:szCs w:val="26"/>
        </w:rPr>
      </w:pPr>
      <w:r w:rsidRPr="00362542">
        <w:rPr>
          <w:rFonts w:eastAsiaTheme="minorHAnsi"/>
          <w:sz w:val="26"/>
          <w:szCs w:val="26"/>
        </w:rPr>
        <w:t>В Управление поступил</w:t>
      </w:r>
      <w:r w:rsidR="00017576" w:rsidRPr="00362542">
        <w:rPr>
          <w:rFonts w:eastAsiaTheme="minorHAnsi"/>
          <w:sz w:val="26"/>
          <w:szCs w:val="26"/>
        </w:rPr>
        <w:t>а</w:t>
      </w:r>
      <w:r w:rsidRPr="00362542">
        <w:rPr>
          <w:rFonts w:eastAsiaTheme="minorHAnsi"/>
          <w:sz w:val="26"/>
          <w:szCs w:val="26"/>
        </w:rPr>
        <w:t xml:space="preserve"> жалоб</w:t>
      </w:r>
      <w:r w:rsidR="00017576" w:rsidRPr="00362542">
        <w:rPr>
          <w:rFonts w:eastAsiaTheme="minorHAnsi"/>
          <w:sz w:val="26"/>
          <w:szCs w:val="26"/>
        </w:rPr>
        <w:t>а</w:t>
      </w:r>
      <w:r w:rsidRPr="00362542">
        <w:rPr>
          <w:rFonts w:eastAsiaTheme="minorHAnsi"/>
          <w:sz w:val="26"/>
          <w:szCs w:val="26"/>
        </w:rPr>
        <w:t xml:space="preserve"> Заявителя на действия (бездействие) Заказчика при проведении </w:t>
      </w:r>
      <w:r w:rsidR="00F2335B" w:rsidRPr="00362542">
        <w:rPr>
          <w:rFonts w:eastAsiaTheme="minorHAnsi"/>
          <w:sz w:val="26"/>
          <w:szCs w:val="26"/>
        </w:rPr>
        <w:t>Заказчиком,</w:t>
      </w:r>
      <w:r w:rsidR="00362542" w:rsidRPr="00362542">
        <w:rPr>
          <w:rFonts w:eastAsiaTheme="minorHAnsi"/>
          <w:sz w:val="26"/>
          <w:szCs w:val="26"/>
        </w:rPr>
        <w:t xml:space="preserve"> </w:t>
      </w:r>
      <w:r w:rsidRPr="00362542">
        <w:rPr>
          <w:rFonts w:eastAsiaTheme="minorHAnsi"/>
          <w:sz w:val="26"/>
          <w:szCs w:val="26"/>
        </w:rPr>
        <w:t xml:space="preserve">Оператором электронной площадки </w:t>
      </w:r>
      <w:r w:rsidR="00772372">
        <w:rPr>
          <w:rFonts w:eastAsiaTheme="minorHAnsi"/>
          <w:sz w:val="26"/>
          <w:szCs w:val="26"/>
        </w:rPr>
        <w:t>Аукциона</w:t>
      </w:r>
      <w:r w:rsidRPr="00362542">
        <w:rPr>
          <w:rFonts w:eastAsiaTheme="minorHAnsi"/>
          <w:sz w:val="26"/>
          <w:szCs w:val="26"/>
        </w:rPr>
        <w:t>.</w:t>
      </w:r>
    </w:p>
    <w:p w:rsidR="00305DC6" w:rsidRDefault="00305DC6" w:rsidP="00305DC6">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sidR="006318C4">
        <w:rPr>
          <w:rFonts w:eastAsiaTheme="minorHAnsi"/>
          <w:sz w:val="26"/>
          <w:szCs w:val="26"/>
        </w:rPr>
        <w:t xml:space="preserve">жалобы назначено на </w:t>
      </w:r>
      <w:r w:rsidR="00F73DBD" w:rsidRPr="008B6296">
        <w:rPr>
          <w:rFonts w:eastAsiaTheme="minorHAnsi"/>
          <w:sz w:val="26"/>
          <w:szCs w:val="26"/>
        </w:rPr>
        <w:t>2</w:t>
      </w:r>
      <w:r w:rsidR="00D756B0">
        <w:rPr>
          <w:rFonts w:eastAsiaTheme="minorHAnsi"/>
          <w:sz w:val="26"/>
          <w:szCs w:val="26"/>
        </w:rPr>
        <w:t>0</w:t>
      </w:r>
      <w:r w:rsidR="00F73DBD">
        <w:rPr>
          <w:rFonts w:eastAsiaTheme="minorHAnsi"/>
          <w:sz w:val="26"/>
          <w:szCs w:val="26"/>
        </w:rPr>
        <w:t>.05.2026</w:t>
      </w:r>
      <w:r w:rsidR="00F73DBD" w:rsidRPr="008756F0">
        <w:rPr>
          <w:rFonts w:eastAsiaTheme="minorHAnsi"/>
          <w:sz w:val="26"/>
          <w:szCs w:val="26"/>
        </w:rPr>
        <w:t xml:space="preserve"> в </w:t>
      </w:r>
      <w:r w:rsidR="00F73DBD">
        <w:rPr>
          <w:rFonts w:eastAsiaTheme="minorHAnsi"/>
          <w:sz w:val="26"/>
          <w:szCs w:val="26"/>
        </w:rPr>
        <w:t>1</w:t>
      </w:r>
      <w:r w:rsidR="00D756B0">
        <w:rPr>
          <w:rFonts w:eastAsiaTheme="minorHAnsi"/>
          <w:sz w:val="26"/>
          <w:szCs w:val="26"/>
        </w:rPr>
        <w:t>2:20</w:t>
      </w:r>
      <w:r w:rsidR="005A601A">
        <w:rPr>
          <w:rFonts w:eastAsiaTheme="minorHAnsi"/>
          <w:sz w:val="26"/>
          <w:szCs w:val="26"/>
        </w:rPr>
        <w:t xml:space="preserve"> (</w:t>
      </w:r>
      <w:r>
        <w:rPr>
          <w:rFonts w:eastAsiaTheme="minorHAnsi"/>
          <w:sz w:val="26"/>
          <w:szCs w:val="26"/>
        </w:rPr>
        <w:t xml:space="preserve">МСК). Уведомление </w:t>
      </w:r>
      <w:r w:rsidR="00152953">
        <w:rPr>
          <w:rFonts w:eastAsiaTheme="minorHAnsi"/>
          <w:sz w:val="26"/>
          <w:szCs w:val="26"/>
        </w:rPr>
        <w:br/>
      </w:r>
      <w:r>
        <w:rPr>
          <w:rFonts w:eastAsiaTheme="minorHAnsi"/>
          <w:sz w:val="26"/>
          <w:szCs w:val="26"/>
        </w:rPr>
        <w:t>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D756B0">
        <w:rPr>
          <w:rFonts w:eastAsiaTheme="minorHAnsi"/>
          <w:sz w:val="26"/>
          <w:szCs w:val="26"/>
        </w:rPr>
        <w:t>18</w:t>
      </w:r>
      <w:r>
        <w:rPr>
          <w:rFonts w:eastAsiaTheme="minorHAnsi"/>
          <w:sz w:val="26"/>
          <w:szCs w:val="26"/>
        </w:rPr>
        <w:t>.0</w:t>
      </w:r>
      <w:r w:rsidR="00DF3CF4">
        <w:rPr>
          <w:rFonts w:eastAsiaTheme="minorHAnsi"/>
          <w:sz w:val="26"/>
          <w:szCs w:val="26"/>
        </w:rPr>
        <w:t>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rsidR="00250D33" w:rsidRDefault="004E3C83" w:rsidP="00250D33">
      <w:pPr>
        <w:spacing w:before="0" w:line="276" w:lineRule="auto"/>
        <w:ind w:firstLine="709"/>
        <w:jc w:val="both"/>
        <w:rPr>
          <w:rFonts w:eastAsiaTheme="minorHAnsi"/>
          <w:sz w:val="26"/>
          <w:szCs w:val="26"/>
        </w:rPr>
      </w:pPr>
      <w:r>
        <w:rPr>
          <w:rFonts w:eastAsiaTheme="minorHAnsi"/>
          <w:sz w:val="26"/>
          <w:szCs w:val="26"/>
        </w:rPr>
        <w:t>Р</w:t>
      </w:r>
      <w:r w:rsidR="00CD1A54">
        <w:rPr>
          <w:rFonts w:eastAsiaTheme="minorHAnsi"/>
          <w:sz w:val="26"/>
          <w:szCs w:val="26"/>
        </w:rPr>
        <w:t>ассмотрение жалобы со</w:t>
      </w:r>
      <w:r w:rsidR="00772372">
        <w:rPr>
          <w:rFonts w:eastAsiaTheme="minorHAnsi"/>
          <w:sz w:val="26"/>
          <w:szCs w:val="26"/>
        </w:rPr>
        <w:t xml:space="preserve">стоялось </w:t>
      </w:r>
      <w:r w:rsidR="00315D2C" w:rsidRPr="008B6296">
        <w:rPr>
          <w:rFonts w:eastAsiaTheme="minorHAnsi"/>
          <w:sz w:val="26"/>
          <w:szCs w:val="26"/>
        </w:rPr>
        <w:t>2</w:t>
      </w:r>
      <w:r w:rsidR="00D756B0">
        <w:rPr>
          <w:rFonts w:eastAsiaTheme="minorHAnsi"/>
          <w:sz w:val="26"/>
          <w:szCs w:val="26"/>
        </w:rPr>
        <w:t>6</w:t>
      </w:r>
      <w:r>
        <w:rPr>
          <w:rFonts w:eastAsiaTheme="minorHAnsi"/>
          <w:sz w:val="26"/>
          <w:szCs w:val="26"/>
        </w:rPr>
        <w:t>.05</w:t>
      </w:r>
      <w:r w:rsidR="005071F2">
        <w:rPr>
          <w:rFonts w:eastAsiaTheme="minorHAnsi"/>
          <w:sz w:val="26"/>
          <w:szCs w:val="26"/>
        </w:rPr>
        <w:t>.2026</w:t>
      </w:r>
      <w:r w:rsidR="005071F2" w:rsidRPr="008756F0">
        <w:rPr>
          <w:rFonts w:eastAsiaTheme="minorHAnsi"/>
          <w:sz w:val="26"/>
          <w:szCs w:val="26"/>
        </w:rPr>
        <w:t xml:space="preserve"> в </w:t>
      </w:r>
      <w:r w:rsidR="00D756B0">
        <w:rPr>
          <w:rFonts w:eastAsiaTheme="minorHAnsi"/>
          <w:sz w:val="26"/>
          <w:szCs w:val="26"/>
        </w:rPr>
        <w:t>12</w:t>
      </w:r>
      <w:r w:rsidR="005071F2" w:rsidRPr="008756F0">
        <w:rPr>
          <w:rFonts w:eastAsiaTheme="minorHAnsi"/>
          <w:sz w:val="26"/>
          <w:szCs w:val="26"/>
        </w:rPr>
        <w:t>:</w:t>
      </w:r>
      <w:r w:rsidR="00D756B0">
        <w:rPr>
          <w:rFonts w:eastAsiaTheme="minorHAnsi"/>
          <w:sz w:val="26"/>
          <w:szCs w:val="26"/>
        </w:rPr>
        <w:t>10</w:t>
      </w:r>
      <w:r w:rsidR="00250D33" w:rsidRPr="00432AFC">
        <w:rPr>
          <w:rFonts w:eastAsiaTheme="minorHAnsi"/>
          <w:sz w:val="26"/>
          <w:szCs w:val="26"/>
        </w:rPr>
        <w:t>.</w:t>
      </w:r>
    </w:p>
    <w:p w:rsidR="00305DC6" w:rsidRPr="004708C9" w:rsidRDefault="00305DC6" w:rsidP="00305DC6">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rsidR="007B40E3" w:rsidRPr="00362542" w:rsidRDefault="007B40E3" w:rsidP="007B40E3">
      <w:pPr>
        <w:widowControl/>
        <w:tabs>
          <w:tab w:val="left" w:pos="993"/>
        </w:tabs>
        <w:spacing w:before="0" w:line="276" w:lineRule="auto"/>
        <w:ind w:firstLine="709"/>
        <w:jc w:val="both"/>
        <w:rPr>
          <w:sz w:val="26"/>
          <w:szCs w:val="26"/>
        </w:rPr>
      </w:pPr>
      <w:r w:rsidRPr="00362542">
        <w:rPr>
          <w:sz w:val="26"/>
          <w:szCs w:val="26"/>
        </w:rPr>
        <w:t>По мнению Заявителя его права и законные интересы нарушены</w:t>
      </w:r>
      <w:r>
        <w:rPr>
          <w:sz w:val="26"/>
          <w:szCs w:val="26"/>
        </w:rPr>
        <w:t xml:space="preserve"> действиями Заказчика </w:t>
      </w:r>
      <w:r w:rsidRPr="00362542">
        <w:rPr>
          <w:sz w:val="26"/>
          <w:szCs w:val="26"/>
        </w:rPr>
        <w:t xml:space="preserve">ненадлежащим образом установившего положения извещения </w:t>
      </w:r>
      <w:r w:rsidR="00AE377A">
        <w:rPr>
          <w:sz w:val="26"/>
          <w:szCs w:val="26"/>
        </w:rPr>
        <w:br/>
      </w:r>
      <w:r w:rsidRPr="00362542">
        <w:rPr>
          <w:sz w:val="26"/>
          <w:szCs w:val="26"/>
        </w:rPr>
        <w:t xml:space="preserve">о проведении </w:t>
      </w:r>
      <w:r w:rsidR="00772372">
        <w:rPr>
          <w:sz w:val="26"/>
          <w:szCs w:val="26"/>
        </w:rPr>
        <w:t>Аукциона</w:t>
      </w:r>
      <w:r w:rsidRPr="00362542">
        <w:rPr>
          <w:sz w:val="26"/>
          <w:szCs w:val="26"/>
        </w:rPr>
        <w:t>.</w:t>
      </w:r>
    </w:p>
    <w:p w:rsidR="00D860D9" w:rsidRPr="001D1DB6" w:rsidRDefault="00994E37" w:rsidP="004E0482">
      <w:pPr>
        <w:widowControl/>
        <w:tabs>
          <w:tab w:val="left" w:pos="993"/>
        </w:tabs>
        <w:spacing w:before="0" w:line="276" w:lineRule="auto"/>
        <w:ind w:firstLine="709"/>
        <w:jc w:val="both"/>
        <w:rPr>
          <w:sz w:val="26"/>
          <w:szCs w:val="26"/>
        </w:rPr>
      </w:pPr>
      <w:r w:rsidRPr="001D1DB6">
        <w:rPr>
          <w:sz w:val="26"/>
          <w:szCs w:val="26"/>
        </w:rPr>
        <w:t>В соответствии с извещением о</w:t>
      </w:r>
      <w:r w:rsidR="00036B95" w:rsidRPr="001D1DB6">
        <w:rPr>
          <w:sz w:val="26"/>
          <w:szCs w:val="26"/>
        </w:rPr>
        <w:t xml:space="preserve"> проведении </w:t>
      </w:r>
      <w:r w:rsidR="00772372">
        <w:rPr>
          <w:sz w:val="26"/>
          <w:szCs w:val="26"/>
        </w:rPr>
        <w:t>Аукциона</w:t>
      </w:r>
      <w:r w:rsidRPr="001D1DB6">
        <w:rPr>
          <w:sz w:val="26"/>
          <w:szCs w:val="26"/>
        </w:rPr>
        <w:t>, протоколами, составленными при определении поставщика (подрядчика, исполнителя):</w:t>
      </w:r>
    </w:p>
    <w:p w:rsidR="00245D61" w:rsidRPr="001D1DB6" w:rsidRDefault="004415EF" w:rsidP="004E0482">
      <w:pPr>
        <w:widowControl/>
        <w:tabs>
          <w:tab w:val="left" w:pos="993"/>
        </w:tabs>
        <w:spacing w:before="0" w:line="276" w:lineRule="auto"/>
        <w:ind w:firstLine="709"/>
        <w:jc w:val="both"/>
        <w:rPr>
          <w:sz w:val="26"/>
          <w:szCs w:val="26"/>
        </w:rPr>
      </w:pPr>
      <w:r w:rsidRPr="001D1DB6">
        <w:rPr>
          <w:sz w:val="26"/>
          <w:szCs w:val="26"/>
        </w:rPr>
        <w:t>1</w:t>
      </w:r>
      <w:r w:rsidR="00994E37" w:rsidRPr="001D1DB6">
        <w:rPr>
          <w:sz w:val="26"/>
          <w:szCs w:val="26"/>
        </w:rPr>
        <w:t xml:space="preserve">) </w:t>
      </w:r>
      <w:r w:rsidR="00D00583" w:rsidRPr="001D1DB6">
        <w:rPr>
          <w:sz w:val="26"/>
          <w:szCs w:val="26"/>
        </w:rPr>
        <w:t xml:space="preserve">извещение о проведении </w:t>
      </w:r>
      <w:r w:rsidR="00772372">
        <w:rPr>
          <w:sz w:val="26"/>
          <w:szCs w:val="26"/>
        </w:rPr>
        <w:t>Аукциона</w:t>
      </w:r>
      <w:r w:rsidR="00D00583" w:rsidRPr="001D1DB6">
        <w:rPr>
          <w:sz w:val="26"/>
          <w:szCs w:val="26"/>
        </w:rPr>
        <w:t xml:space="preserve"> размещено</w:t>
      </w:r>
      <w:r w:rsidR="00245D61" w:rsidRPr="001D1DB6">
        <w:rPr>
          <w:sz w:val="26"/>
          <w:szCs w:val="26"/>
        </w:rPr>
        <w:t xml:space="preserve"> </w:t>
      </w:r>
      <w:r w:rsidR="00245D61" w:rsidRPr="001D1DB6">
        <w:rPr>
          <w:color w:val="auto"/>
          <w:sz w:val="26"/>
          <w:szCs w:val="26"/>
        </w:rPr>
        <w:t>–</w:t>
      </w:r>
      <w:r w:rsidR="00245D61" w:rsidRPr="001D1DB6">
        <w:rPr>
          <w:sz w:val="26"/>
          <w:szCs w:val="26"/>
        </w:rPr>
        <w:t xml:space="preserve"> </w:t>
      </w:r>
      <w:r w:rsidR="00D756B0" w:rsidRPr="00D756B0">
        <w:rPr>
          <w:sz w:val="26"/>
          <w:szCs w:val="26"/>
        </w:rPr>
        <w:t>06.05.2026</w:t>
      </w:r>
      <w:r w:rsidR="00245D61" w:rsidRPr="001D1DB6">
        <w:rPr>
          <w:sz w:val="26"/>
          <w:szCs w:val="26"/>
        </w:rPr>
        <w:t>;</w:t>
      </w:r>
    </w:p>
    <w:p w:rsidR="00994E37" w:rsidRPr="001D1DB6" w:rsidRDefault="00245D61" w:rsidP="004E0482">
      <w:pPr>
        <w:widowControl/>
        <w:tabs>
          <w:tab w:val="left" w:pos="993"/>
        </w:tabs>
        <w:spacing w:before="0" w:line="276" w:lineRule="auto"/>
        <w:ind w:firstLine="709"/>
        <w:jc w:val="both"/>
        <w:rPr>
          <w:sz w:val="26"/>
          <w:szCs w:val="26"/>
        </w:rPr>
      </w:pPr>
      <w:r w:rsidRPr="001D1DB6">
        <w:rPr>
          <w:sz w:val="26"/>
          <w:szCs w:val="26"/>
        </w:rPr>
        <w:t xml:space="preserve">2) </w:t>
      </w:r>
      <w:r w:rsidR="00994E37" w:rsidRPr="001D1DB6">
        <w:rPr>
          <w:color w:val="auto"/>
          <w:sz w:val="26"/>
          <w:szCs w:val="26"/>
        </w:rPr>
        <w:t xml:space="preserve">начальная (максимальная) цена контракта </w:t>
      </w:r>
      <w:r w:rsidR="007257E3" w:rsidRPr="001D1DB6">
        <w:rPr>
          <w:color w:val="auto"/>
          <w:sz w:val="26"/>
          <w:szCs w:val="26"/>
        </w:rPr>
        <w:t>–</w:t>
      </w:r>
      <w:r w:rsidR="00994E37" w:rsidRPr="001D1DB6">
        <w:rPr>
          <w:color w:val="auto"/>
          <w:sz w:val="26"/>
          <w:szCs w:val="26"/>
        </w:rPr>
        <w:t xml:space="preserve"> </w:t>
      </w:r>
      <w:r w:rsidR="00D756B0" w:rsidRPr="00D756B0">
        <w:rPr>
          <w:sz w:val="26"/>
          <w:szCs w:val="26"/>
        </w:rPr>
        <w:t xml:space="preserve">23 619 444,42 </w:t>
      </w:r>
      <w:r w:rsidR="00754F67" w:rsidRPr="001D1DB6">
        <w:rPr>
          <w:rStyle w:val="cardmaininfocontent"/>
          <w:sz w:val="26"/>
          <w:szCs w:val="26"/>
        </w:rPr>
        <w:t>рублей</w:t>
      </w:r>
      <w:r w:rsidR="00994E37" w:rsidRPr="001D1DB6">
        <w:rPr>
          <w:color w:val="auto"/>
          <w:sz w:val="26"/>
          <w:szCs w:val="26"/>
        </w:rPr>
        <w:t>;</w:t>
      </w:r>
    </w:p>
    <w:p w:rsidR="00245D61" w:rsidRDefault="00245D61" w:rsidP="002504F2">
      <w:pPr>
        <w:widowControl/>
        <w:tabs>
          <w:tab w:val="left" w:pos="993"/>
        </w:tabs>
        <w:spacing w:before="0" w:line="276" w:lineRule="auto"/>
        <w:ind w:firstLine="709"/>
        <w:jc w:val="both"/>
        <w:rPr>
          <w:sz w:val="26"/>
          <w:szCs w:val="26"/>
        </w:rPr>
      </w:pPr>
      <w:r w:rsidRPr="00DB51FA">
        <w:rPr>
          <w:sz w:val="26"/>
          <w:szCs w:val="26"/>
        </w:rPr>
        <w:t>3</w:t>
      </w:r>
      <w:r w:rsidR="00D860D9" w:rsidRPr="00DB51FA">
        <w:rPr>
          <w:sz w:val="26"/>
          <w:szCs w:val="26"/>
        </w:rPr>
        <w:t>)</w:t>
      </w:r>
      <w:r w:rsidR="00D860D9" w:rsidRPr="00DB51FA">
        <w:rPr>
          <w:sz w:val="26"/>
          <w:szCs w:val="26"/>
        </w:rPr>
        <w:tab/>
        <w:t xml:space="preserve">дата окончания подачи заявок – </w:t>
      </w:r>
      <w:r w:rsidR="00D756B0" w:rsidRPr="00D756B0">
        <w:rPr>
          <w:sz w:val="26"/>
          <w:szCs w:val="26"/>
        </w:rPr>
        <w:t>14.05.2026</w:t>
      </w:r>
      <w:r w:rsidR="000D617B" w:rsidRPr="00DB51FA">
        <w:rPr>
          <w:sz w:val="26"/>
          <w:szCs w:val="26"/>
        </w:rPr>
        <w:t>.</w:t>
      </w:r>
    </w:p>
    <w:p w:rsidR="00045FB0" w:rsidRPr="00BE4DD5" w:rsidRDefault="00045FB0" w:rsidP="00BE4DD5">
      <w:pPr>
        <w:widowControl/>
        <w:tabs>
          <w:tab w:val="left" w:pos="993"/>
        </w:tabs>
        <w:spacing w:before="0" w:line="276" w:lineRule="auto"/>
        <w:ind w:firstLine="709"/>
        <w:jc w:val="both"/>
        <w:rPr>
          <w:sz w:val="26"/>
          <w:szCs w:val="26"/>
        </w:rPr>
      </w:pPr>
      <w:r>
        <w:rPr>
          <w:rFonts w:eastAsiaTheme="minorHAnsi"/>
          <w:color w:val="auto"/>
          <w:sz w:val="26"/>
          <w:szCs w:val="26"/>
          <w:lang w:eastAsia="en-US"/>
        </w:rPr>
        <w:t xml:space="preserve">1. </w:t>
      </w:r>
      <w:r w:rsidR="00BE4DD5">
        <w:rPr>
          <w:sz w:val="26"/>
          <w:szCs w:val="26"/>
        </w:rPr>
        <w:t>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rFonts w:eastAsiaTheme="minorHAnsi"/>
          <w:color w:val="auto"/>
          <w:sz w:val="26"/>
          <w:szCs w:val="26"/>
          <w:lang w:eastAsia="en-US"/>
        </w:rPr>
        <w:t>«</w:t>
      </w:r>
      <w:r w:rsidRPr="009E5E01">
        <w:rPr>
          <w:rFonts w:eastAsiaTheme="minorHAnsi"/>
          <w:color w:val="auto"/>
          <w:sz w:val="26"/>
          <w:szCs w:val="26"/>
          <w:lang w:eastAsia="en-US"/>
        </w:rPr>
        <w:t>или эквивалент</w:t>
      </w:r>
      <w:r w:rsidR="000B1C3B">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w:t>
      </w:r>
      <w:r w:rsidRPr="009E5E01">
        <w:rPr>
          <w:rFonts w:eastAsiaTheme="minorHAnsi"/>
          <w:color w:val="auto"/>
          <w:sz w:val="26"/>
          <w:szCs w:val="26"/>
          <w:lang w:eastAsia="en-US"/>
        </w:rPr>
        <w:lastRenderedPageBreak/>
        <w:t>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9E5E01"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5559CB" w:rsidRDefault="00045FB0" w:rsidP="00045FB0">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045FB0" w:rsidRPr="005559CB" w:rsidRDefault="00045FB0" w:rsidP="00045FB0">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sidR="000B1C3B">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sidR="000B1C3B">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sidR="000B1C3B">
        <w:rPr>
          <w:sz w:val="26"/>
          <w:szCs w:val="26"/>
        </w:rPr>
        <w:t>«</w:t>
      </w:r>
      <w:r w:rsidRPr="005559CB">
        <w:rPr>
          <w:sz w:val="26"/>
          <w:szCs w:val="26"/>
        </w:rPr>
        <w:t>а</w:t>
      </w:r>
      <w:r w:rsidR="000B1C3B">
        <w:rPr>
          <w:sz w:val="26"/>
          <w:szCs w:val="26"/>
        </w:rPr>
        <w:t>»</w:t>
      </w:r>
      <w:r w:rsidRPr="005559CB">
        <w:rPr>
          <w:sz w:val="26"/>
          <w:szCs w:val="26"/>
        </w:rPr>
        <w:t xml:space="preserve"> - </w:t>
      </w:r>
      <w:r w:rsidR="000B1C3B">
        <w:rPr>
          <w:sz w:val="26"/>
          <w:szCs w:val="26"/>
        </w:rPr>
        <w:t>«</w:t>
      </w:r>
      <w:r w:rsidRPr="005559CB">
        <w:rPr>
          <w:sz w:val="26"/>
          <w:szCs w:val="26"/>
        </w:rPr>
        <w:t>г</w:t>
      </w:r>
      <w:r w:rsidR="000B1C3B">
        <w:rPr>
          <w:sz w:val="26"/>
          <w:szCs w:val="26"/>
        </w:rPr>
        <w:t>»</w:t>
      </w:r>
      <w:r w:rsidRPr="005559CB">
        <w:rPr>
          <w:sz w:val="26"/>
          <w:szCs w:val="26"/>
        </w:rPr>
        <w:t xml:space="preserve"> и </w:t>
      </w:r>
      <w:r w:rsidR="000B1C3B">
        <w:rPr>
          <w:sz w:val="26"/>
          <w:szCs w:val="26"/>
        </w:rPr>
        <w:t>«</w:t>
      </w:r>
      <w:r w:rsidRPr="005559CB">
        <w:rPr>
          <w:sz w:val="26"/>
          <w:szCs w:val="26"/>
        </w:rPr>
        <w:t>е</w:t>
      </w:r>
      <w:r w:rsidR="000B1C3B">
        <w:rPr>
          <w:sz w:val="26"/>
          <w:szCs w:val="26"/>
        </w:rPr>
        <w:t>»</w:t>
      </w:r>
      <w:r w:rsidRPr="005559CB">
        <w:rPr>
          <w:sz w:val="26"/>
          <w:szCs w:val="26"/>
        </w:rPr>
        <w:t xml:space="preserve"> – </w:t>
      </w:r>
      <w:r w:rsidR="000B1C3B">
        <w:rPr>
          <w:sz w:val="26"/>
          <w:szCs w:val="26"/>
        </w:rPr>
        <w:t>«</w:t>
      </w:r>
      <w:r w:rsidRPr="005559CB">
        <w:rPr>
          <w:sz w:val="26"/>
          <w:szCs w:val="26"/>
        </w:rPr>
        <w:t>з</w:t>
      </w:r>
      <w:r w:rsidR="000B1C3B">
        <w:rPr>
          <w:sz w:val="26"/>
          <w:szCs w:val="26"/>
        </w:rPr>
        <w:t>»</w:t>
      </w:r>
      <w:r w:rsidRPr="005559CB">
        <w:rPr>
          <w:sz w:val="26"/>
          <w:szCs w:val="26"/>
        </w:rPr>
        <w:t xml:space="preserve">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sidR="000B1C3B">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sidR="000B1C3B">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0B1C3B">
        <w:rPr>
          <w:sz w:val="26"/>
          <w:szCs w:val="26"/>
        </w:rPr>
        <w:t>»</w:t>
      </w:r>
      <w:r w:rsidRPr="005559CB">
        <w:rPr>
          <w:sz w:val="26"/>
          <w:szCs w:val="26"/>
        </w:rPr>
        <w:t xml:space="preserve">, позициях 191 - 361 приложения </w:t>
      </w:r>
      <w:r w:rsidR="00AE377A">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sidR="00AE377A">
        <w:rPr>
          <w:sz w:val="26"/>
          <w:szCs w:val="26"/>
        </w:rPr>
        <w:br/>
      </w:r>
      <w:r w:rsidRPr="005559CB">
        <w:rPr>
          <w:sz w:val="26"/>
          <w:szCs w:val="26"/>
        </w:rPr>
        <w:t>в соответствии с частью 5 статьи 33 Федерального закона.</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sidR="00AE377A">
        <w:rPr>
          <w:sz w:val="26"/>
          <w:szCs w:val="26"/>
        </w:rPr>
        <w:br/>
      </w:r>
      <w:r w:rsidRPr="005559CB">
        <w:rPr>
          <w:sz w:val="26"/>
          <w:szCs w:val="26"/>
        </w:rPr>
        <w:t xml:space="preserve">в позиции каталога). </w:t>
      </w:r>
    </w:p>
    <w:p w:rsidR="00045FB0" w:rsidRPr="005559CB" w:rsidRDefault="00045FB0" w:rsidP="00045FB0">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rsidR="00045FB0" w:rsidRPr="00B753DF" w:rsidRDefault="007914E7" w:rsidP="00045FB0">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извещению о проведении </w:t>
      </w:r>
      <w:r w:rsidR="00772372">
        <w:rPr>
          <w:rFonts w:eastAsiaTheme="minorHAnsi"/>
          <w:color w:val="auto"/>
          <w:sz w:val="26"/>
          <w:szCs w:val="26"/>
          <w:lang w:eastAsia="en-US"/>
        </w:rPr>
        <w:t>Аукциона</w:t>
      </w:r>
      <w:r>
        <w:rPr>
          <w:rFonts w:eastAsiaTheme="minorHAnsi"/>
          <w:color w:val="auto"/>
          <w:sz w:val="26"/>
          <w:szCs w:val="26"/>
          <w:lang w:eastAsia="en-US"/>
        </w:rPr>
        <w:t xml:space="preserve"> объектом закупки является </w:t>
      </w:r>
      <w:r w:rsidR="00231D98">
        <w:rPr>
          <w:rFonts w:eastAsiaTheme="minorHAnsi"/>
          <w:color w:val="auto"/>
          <w:sz w:val="26"/>
          <w:szCs w:val="26"/>
          <w:lang w:eastAsia="en-US"/>
        </w:rPr>
        <w:t>поставка медицинской мебели</w:t>
      </w:r>
      <w:r w:rsidR="00772372">
        <w:rPr>
          <w:rFonts w:eastAsiaTheme="minorHAnsi"/>
          <w:color w:val="auto"/>
          <w:sz w:val="26"/>
          <w:szCs w:val="26"/>
          <w:lang w:eastAsia="en-US"/>
        </w:rPr>
        <w:t>.</w:t>
      </w:r>
    </w:p>
    <w:p w:rsidR="00D756B0" w:rsidRDefault="00045FB0" w:rsidP="00D756B0">
      <w:pPr>
        <w:widowControl/>
        <w:tabs>
          <w:tab w:val="left" w:pos="993"/>
        </w:tabs>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sidR="00AE377A">
        <w:rPr>
          <w:rFonts w:eastAsiaTheme="minorHAnsi"/>
          <w:color w:val="auto"/>
          <w:sz w:val="26"/>
          <w:szCs w:val="26"/>
          <w:lang w:eastAsia="en-US"/>
        </w:rPr>
        <w:t xml:space="preserve">извещении о проведении </w:t>
      </w:r>
      <w:r w:rsidR="00772372">
        <w:rPr>
          <w:rFonts w:eastAsiaTheme="minorHAnsi"/>
          <w:color w:val="auto"/>
          <w:sz w:val="26"/>
          <w:szCs w:val="26"/>
          <w:lang w:eastAsia="en-US"/>
        </w:rPr>
        <w:t>Аукциона</w:t>
      </w:r>
      <w:r w:rsidR="007914E7">
        <w:rPr>
          <w:rFonts w:eastAsiaTheme="minorHAnsi"/>
          <w:color w:val="auto"/>
          <w:sz w:val="26"/>
          <w:szCs w:val="26"/>
          <w:lang w:eastAsia="en-US"/>
        </w:rPr>
        <w:t xml:space="preserve"> установлены требования к техническим характеристикам товар</w:t>
      </w:r>
      <w:r w:rsidR="00AC64C9">
        <w:rPr>
          <w:rFonts w:eastAsiaTheme="minorHAnsi"/>
          <w:color w:val="auto"/>
          <w:sz w:val="26"/>
          <w:szCs w:val="26"/>
          <w:lang w:eastAsia="en-US"/>
        </w:rPr>
        <w:t>а «</w:t>
      </w:r>
      <w:r w:rsidR="00D756B0">
        <w:rPr>
          <w:rFonts w:eastAsiaTheme="minorHAnsi"/>
          <w:color w:val="auto"/>
          <w:sz w:val="26"/>
          <w:szCs w:val="26"/>
          <w:lang w:eastAsia="en-US"/>
        </w:rPr>
        <w:t>Риноскоп гибкий оптоволоконный</w:t>
      </w:r>
      <w:r w:rsidR="006318C4">
        <w:rPr>
          <w:rFonts w:eastAsiaTheme="minorHAnsi"/>
          <w:color w:val="auto"/>
          <w:sz w:val="26"/>
          <w:szCs w:val="26"/>
          <w:lang w:eastAsia="en-US"/>
        </w:rPr>
        <w:t>»</w:t>
      </w:r>
      <w:r w:rsidR="007914E7">
        <w:rPr>
          <w:rFonts w:eastAsiaTheme="minorHAnsi"/>
          <w:color w:val="auto"/>
          <w:sz w:val="26"/>
          <w:szCs w:val="26"/>
          <w:lang w:eastAsia="en-US"/>
        </w:rPr>
        <w:t xml:space="preserve"> </w:t>
      </w:r>
      <w:r w:rsidR="00D756B0">
        <w:rPr>
          <w:rFonts w:eastAsiaTheme="minorHAnsi"/>
          <w:color w:val="auto"/>
          <w:sz w:val="26"/>
          <w:szCs w:val="26"/>
          <w:lang w:eastAsia="en-US"/>
        </w:rPr>
        <w:t>с кодом ОКПД2 26.60.12.126 Эндоскопы.</w:t>
      </w:r>
    </w:p>
    <w:p w:rsidR="00D756B0" w:rsidRDefault="00D756B0" w:rsidP="00D756B0">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Представитель Заказчика на заседание Комиссии представил письменные пояснения, согласно которым:</w:t>
      </w:r>
    </w:p>
    <w:p w:rsidR="00D756B0" w:rsidRPr="00D756B0" w:rsidRDefault="00D756B0" w:rsidP="00D756B0">
      <w:pPr>
        <w:widowControl/>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D756B0">
        <w:rPr>
          <w:rFonts w:eastAsiaTheme="minorHAnsi"/>
          <w:color w:val="auto"/>
          <w:sz w:val="26"/>
          <w:szCs w:val="26"/>
          <w:lang w:eastAsia="en-US"/>
        </w:rPr>
        <w:t>При этом закупка осуществляется без применения позиции КТРУ поскольку в каталоге позиция КТРУ на Риноскоп гибкий оптоволоконный отсутствует.</w:t>
      </w:r>
    </w:p>
    <w:p w:rsidR="00D756B0" w:rsidRPr="00D756B0" w:rsidRDefault="00D756B0" w:rsidP="00D756B0">
      <w:pPr>
        <w:widowControl/>
        <w:tabs>
          <w:tab w:val="left" w:pos="993"/>
        </w:tabs>
        <w:spacing w:before="0" w:line="276" w:lineRule="auto"/>
        <w:ind w:firstLine="709"/>
        <w:jc w:val="both"/>
        <w:rPr>
          <w:rFonts w:eastAsiaTheme="minorHAnsi"/>
          <w:color w:val="auto"/>
          <w:sz w:val="26"/>
          <w:szCs w:val="26"/>
          <w:lang w:eastAsia="en-US"/>
        </w:rPr>
      </w:pPr>
      <w:r w:rsidRPr="00D756B0">
        <w:rPr>
          <w:rFonts w:eastAsiaTheme="minorHAnsi"/>
          <w:color w:val="auto"/>
          <w:sz w:val="26"/>
          <w:szCs w:val="26"/>
          <w:lang w:eastAsia="en-US"/>
        </w:rPr>
        <w:t>Характеристики в соответствии с потребностью Заказчика и получателя медицинских изделий в соответ</w:t>
      </w:r>
      <w:r>
        <w:rPr>
          <w:rFonts w:eastAsiaTheme="minorHAnsi"/>
          <w:color w:val="auto"/>
          <w:sz w:val="26"/>
          <w:szCs w:val="26"/>
          <w:lang w:eastAsia="en-US"/>
        </w:rPr>
        <w:t>ствии с 33 ст. Закона № 44-ФЗ».</w:t>
      </w:r>
    </w:p>
    <w:p w:rsidR="007A5CEF" w:rsidRPr="003E0482" w:rsidRDefault="007A5CEF" w:rsidP="007A5CEF">
      <w:pPr>
        <w:widowControl/>
        <w:tabs>
          <w:tab w:val="left" w:pos="851"/>
          <w:tab w:val="left" w:pos="993"/>
        </w:tabs>
        <w:spacing w:before="0" w:line="276" w:lineRule="auto"/>
        <w:ind w:firstLine="709"/>
        <w:jc w:val="both"/>
        <w:rPr>
          <w:sz w:val="26"/>
          <w:szCs w:val="26"/>
        </w:rPr>
      </w:pPr>
      <w:r w:rsidRPr="003E0482">
        <w:rPr>
          <w:sz w:val="26"/>
          <w:szCs w:val="26"/>
        </w:rPr>
        <w:t>Изучив документы и сведения, Комиссия приходит к выводу, что действия Заказчика в части установления характеристик товара подобным образом не противоречат требованиям Закона о контрактной системе.</w:t>
      </w:r>
    </w:p>
    <w:p w:rsidR="007A5CEF" w:rsidRDefault="007A5CEF" w:rsidP="007A5CEF">
      <w:pPr>
        <w:tabs>
          <w:tab w:val="left" w:pos="993"/>
        </w:tabs>
        <w:spacing w:before="0" w:line="276" w:lineRule="auto"/>
        <w:ind w:firstLine="709"/>
        <w:jc w:val="both"/>
        <w:rPr>
          <w:sz w:val="26"/>
          <w:szCs w:val="26"/>
        </w:rPr>
      </w:pPr>
      <w:r w:rsidRPr="008B0797">
        <w:rPr>
          <w:sz w:val="26"/>
          <w:szCs w:val="26"/>
        </w:rPr>
        <w:t>Вместе с тем представитель Заявителя на заседании Комиссии не представил документов и сведений, позволяющих Комиссии прийти к выводу об обратном, в связи с чем довод Заявителя не нашел своего подтверждения.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45FB0" w:rsidRPr="00B331B0" w:rsidRDefault="00045FB0" w:rsidP="00045FB0">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6318C4" w:rsidRDefault="00045FB0" w:rsidP="00045FB0">
      <w:pPr>
        <w:tabs>
          <w:tab w:val="left" w:pos="993"/>
        </w:tabs>
        <w:spacing w:before="0" w:line="276" w:lineRule="auto"/>
        <w:ind w:firstLine="709"/>
        <w:jc w:val="both"/>
        <w:rPr>
          <w:sz w:val="26"/>
          <w:szCs w:val="26"/>
        </w:rPr>
      </w:pPr>
      <w:r>
        <w:rPr>
          <w:sz w:val="26"/>
          <w:szCs w:val="26"/>
        </w:rPr>
        <w:t xml:space="preserve">Согласно извещению о проведении </w:t>
      </w:r>
      <w:r w:rsidR="00772372">
        <w:rPr>
          <w:sz w:val="26"/>
          <w:szCs w:val="26"/>
        </w:rPr>
        <w:t>Аукциона</w:t>
      </w:r>
      <w:r>
        <w:rPr>
          <w:sz w:val="26"/>
          <w:szCs w:val="26"/>
        </w:rPr>
        <w:t xml:space="preserve"> предметом закупки является </w:t>
      </w:r>
      <w:r w:rsidR="00231D98">
        <w:rPr>
          <w:sz w:val="26"/>
          <w:szCs w:val="26"/>
        </w:rPr>
        <w:t>поставка медицинской мебели</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772372">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rsidR="00045FB0" w:rsidRPr="0007499F" w:rsidRDefault="00045FB0" w:rsidP="00045FB0">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rsidR="00045FB0" w:rsidRPr="004A45C5" w:rsidRDefault="00045FB0" w:rsidP="00045FB0">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Согласно извещению о проведении </w:t>
      </w:r>
      <w:r w:rsidR="00772372">
        <w:rPr>
          <w:sz w:val="26"/>
          <w:szCs w:val="26"/>
        </w:rPr>
        <w:t>Аукциона</w:t>
      </w:r>
      <w:r w:rsidRPr="00174C8E">
        <w:rPr>
          <w:sz w:val="26"/>
          <w:szCs w:val="26"/>
        </w:rPr>
        <w:t xml:space="preserve"> предметом закупки является </w:t>
      </w:r>
      <w:r w:rsidR="00231D98">
        <w:rPr>
          <w:sz w:val="26"/>
          <w:szCs w:val="26"/>
        </w:rPr>
        <w:t>поставка медицинской мебели</w:t>
      </w:r>
      <w:r w:rsidR="006318C4">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Pr="00174C8E">
        <w:rPr>
          <w:sz w:val="26"/>
          <w:szCs w:val="26"/>
        </w:rPr>
        <w:t>.</w:t>
      </w:r>
      <w:r w:rsidRPr="00174C8E">
        <w:rPr>
          <w:sz w:val="26"/>
          <w:szCs w:val="26"/>
        </w:rPr>
        <w:tab/>
      </w:r>
    </w:p>
    <w:p w:rsidR="00045FB0" w:rsidRDefault="00045FB0" w:rsidP="00045FB0">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sidR="00772372">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rsidR="00045FB0" w:rsidRPr="00174C8E" w:rsidRDefault="00045FB0" w:rsidP="00045FB0">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Pr="00FE2D5C" w:rsidRDefault="00045FB0" w:rsidP="00045FB0">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133936">
        <w:rPr>
          <w:sz w:val="26"/>
          <w:szCs w:val="26"/>
        </w:rPr>
        <w:t>или эквивалент</w:t>
      </w:r>
      <w:r w:rsidR="000B1C3B">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045FB0" w:rsidRPr="00133936" w:rsidRDefault="00045FB0" w:rsidP="00045FB0">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045FB0" w:rsidRPr="00305DC6" w:rsidRDefault="00045FB0" w:rsidP="00305DC6">
      <w:pPr>
        <w:tabs>
          <w:tab w:val="left" w:pos="993"/>
        </w:tabs>
        <w:spacing w:before="0" w:line="276" w:lineRule="auto"/>
        <w:ind w:firstLine="709"/>
        <w:jc w:val="both"/>
        <w:rPr>
          <w:sz w:val="26"/>
          <w:szCs w:val="26"/>
        </w:rPr>
      </w:pPr>
      <w:r>
        <w:rPr>
          <w:sz w:val="26"/>
          <w:szCs w:val="26"/>
        </w:rPr>
        <w:t xml:space="preserve">В </w:t>
      </w:r>
      <w:r w:rsidRPr="00305DC6">
        <w:rPr>
          <w:sz w:val="26"/>
          <w:szCs w:val="26"/>
        </w:rPr>
        <w:t xml:space="preserve">соответствии с извещением о проведении </w:t>
      </w:r>
      <w:r w:rsidR="00772372">
        <w:rPr>
          <w:sz w:val="26"/>
          <w:szCs w:val="26"/>
        </w:rPr>
        <w:t>Аукциона</w:t>
      </w:r>
      <w:r w:rsidRPr="00305DC6">
        <w:rPr>
          <w:sz w:val="26"/>
          <w:szCs w:val="26"/>
        </w:rPr>
        <w:t xml:space="preserve"> предметом закупки является</w:t>
      </w:r>
      <w:r w:rsidR="006560AC" w:rsidRPr="00305DC6">
        <w:rPr>
          <w:sz w:val="26"/>
          <w:szCs w:val="26"/>
        </w:rPr>
        <w:t xml:space="preserve"> </w:t>
      </w:r>
      <w:r w:rsidR="00231D98">
        <w:rPr>
          <w:sz w:val="26"/>
          <w:szCs w:val="26"/>
        </w:rPr>
        <w:t>поставка медицинской мебели</w:t>
      </w:r>
      <w:r w:rsidR="00772372">
        <w:rPr>
          <w:sz w:val="26"/>
          <w:szCs w:val="26"/>
        </w:rPr>
        <w:t xml:space="preserve"> </w:t>
      </w:r>
      <w:r w:rsidR="006318C4">
        <w:rPr>
          <w:sz w:val="26"/>
          <w:szCs w:val="26"/>
        </w:rPr>
        <w:t xml:space="preserve"> </w:t>
      </w:r>
    </w:p>
    <w:p w:rsidR="000F2C93" w:rsidRPr="006722F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 заседании Комиссии установлено, что </w:t>
      </w:r>
      <w:r w:rsidRPr="00B753DF">
        <w:rPr>
          <w:rFonts w:eastAsiaTheme="minorHAnsi"/>
          <w:color w:val="auto"/>
          <w:sz w:val="26"/>
          <w:szCs w:val="26"/>
          <w:lang w:eastAsia="en-US"/>
        </w:rPr>
        <w:t xml:space="preserve">Заказчиком </w:t>
      </w:r>
      <w:r>
        <w:rPr>
          <w:rFonts w:eastAsiaTheme="minorHAnsi"/>
          <w:color w:val="auto"/>
          <w:sz w:val="26"/>
          <w:szCs w:val="26"/>
          <w:lang w:eastAsia="en-US"/>
        </w:rPr>
        <w:t xml:space="preserve">закупается товар </w:t>
      </w:r>
      <w:r w:rsidR="000B1C3B">
        <w:rPr>
          <w:rFonts w:eastAsiaTheme="minorHAnsi"/>
          <w:color w:val="auto"/>
          <w:sz w:val="26"/>
          <w:szCs w:val="26"/>
          <w:lang w:eastAsia="en-US"/>
        </w:rPr>
        <w:t>«</w:t>
      </w:r>
      <w:r w:rsidR="00D756B0">
        <w:rPr>
          <w:rFonts w:eastAsiaTheme="minorHAnsi"/>
          <w:color w:val="auto"/>
          <w:sz w:val="26"/>
          <w:szCs w:val="26"/>
          <w:lang w:eastAsia="en-US"/>
        </w:rPr>
        <w:t>Риноскоп гибкий оптоволоконный</w:t>
      </w:r>
      <w:r w:rsidR="000B1C3B">
        <w:rPr>
          <w:rFonts w:eastAsiaTheme="minorHAnsi"/>
          <w:color w:val="auto"/>
          <w:sz w:val="26"/>
          <w:szCs w:val="26"/>
          <w:lang w:eastAsia="en-US"/>
        </w:rPr>
        <w:t>»</w:t>
      </w:r>
      <w:r>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D756B0">
        <w:rPr>
          <w:rFonts w:eastAsiaTheme="minorHAnsi"/>
          <w:color w:val="auto"/>
          <w:sz w:val="26"/>
          <w:szCs w:val="26"/>
          <w:lang w:eastAsia="en-US"/>
        </w:rPr>
        <w:t>ОКПД2 26.60.12.126 Эндоскопы</w:t>
      </w:r>
      <w:r>
        <w:rPr>
          <w:rFonts w:eastAsiaTheme="minorHAnsi"/>
          <w:color w:val="auto"/>
          <w:sz w:val="26"/>
          <w:szCs w:val="26"/>
          <w:lang w:eastAsia="en-US"/>
        </w:rPr>
        <w:t>.</w:t>
      </w:r>
    </w:p>
    <w:p w:rsidR="00F619CF" w:rsidRPr="00174C8E" w:rsidRDefault="00F619CF" w:rsidP="00F619CF">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sidR="00772372">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sidR="00772372">
        <w:rPr>
          <w:sz w:val="26"/>
          <w:szCs w:val="26"/>
        </w:rPr>
        <w:t>Аукциона</w:t>
      </w:r>
      <w:r w:rsidR="00657267">
        <w:rPr>
          <w:sz w:val="26"/>
          <w:szCs w:val="26"/>
        </w:rPr>
        <w:t>.</w:t>
      </w:r>
    </w:p>
    <w:p w:rsidR="00045FB0" w:rsidRPr="00BD36C9" w:rsidRDefault="00045FB0" w:rsidP="00045FB0">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sidR="006560AC">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rsidR="00045FB0" w:rsidRPr="00BD36C9" w:rsidRDefault="00045FB0" w:rsidP="00045FB0">
      <w:pPr>
        <w:tabs>
          <w:tab w:val="left" w:pos="993"/>
        </w:tabs>
        <w:spacing w:before="0" w:line="276" w:lineRule="auto"/>
        <w:ind w:firstLine="709"/>
        <w:jc w:val="both"/>
        <w:rPr>
          <w:sz w:val="26"/>
          <w:szCs w:val="26"/>
        </w:rPr>
      </w:pPr>
      <w:r w:rsidRPr="00BD36C9">
        <w:rPr>
          <w:sz w:val="26"/>
          <w:szCs w:val="26"/>
        </w:rPr>
        <w:t xml:space="preserve">5. </w:t>
      </w:r>
      <w:r w:rsidR="00BD36C9" w:rsidRPr="00BD36C9">
        <w:rPr>
          <w:sz w:val="26"/>
          <w:szCs w:val="26"/>
        </w:rPr>
        <w:t>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sidR="00BD36C9">
        <w:rPr>
          <w:sz w:val="26"/>
          <w:szCs w:val="26"/>
        </w:rPr>
        <w:t>е количество участников закупки</w:t>
      </w:r>
      <w:r w:rsidR="00BD36C9" w:rsidRPr="00BD36C9">
        <w:rPr>
          <w:sz w:val="26"/>
          <w:szCs w:val="26"/>
        </w:rPr>
        <w:t>.</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403C5" w:rsidRPr="008E3947" w:rsidRDefault="00B403C5" w:rsidP="00B403C5">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403C5" w:rsidRDefault="00B403C5" w:rsidP="00B403C5">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rsidR="00B403C5" w:rsidRPr="00B403C5" w:rsidRDefault="00B403C5" w:rsidP="00B403C5">
      <w:pPr>
        <w:widowControl/>
        <w:spacing w:before="0" w:line="276" w:lineRule="auto"/>
        <w:ind w:firstLine="709"/>
        <w:jc w:val="both"/>
        <w:rPr>
          <w:rFonts w:eastAsiaTheme="minorHAnsi"/>
          <w:color w:val="auto"/>
          <w:sz w:val="26"/>
          <w:szCs w:val="26"/>
          <w:lang w:eastAsia="en-US"/>
        </w:rPr>
      </w:pPr>
      <w:r w:rsidRPr="00657267">
        <w:rPr>
          <w:rFonts w:eastAsiaTheme="minorHAnsi"/>
          <w:color w:val="auto"/>
          <w:sz w:val="26"/>
          <w:szCs w:val="26"/>
          <w:lang w:eastAsia="en-US"/>
        </w:rPr>
        <w:t xml:space="preserve">Заказчиком в структурированной форме извещения о проведении </w:t>
      </w:r>
      <w:r w:rsidR="00772372">
        <w:rPr>
          <w:rFonts w:eastAsiaTheme="minorHAnsi"/>
          <w:color w:val="auto"/>
          <w:sz w:val="26"/>
          <w:szCs w:val="26"/>
          <w:lang w:eastAsia="en-US"/>
        </w:rPr>
        <w:t>Аукциона</w:t>
      </w:r>
      <w:r w:rsidRPr="00657267">
        <w:rPr>
          <w:rFonts w:eastAsiaTheme="minorHAnsi"/>
          <w:color w:val="auto"/>
          <w:sz w:val="26"/>
          <w:szCs w:val="26"/>
          <w:lang w:eastAsia="en-US"/>
        </w:rPr>
        <w:t xml:space="preserve"> установлены требования к техническим характеристикам поставляемого товара </w:t>
      </w:r>
      <w:r>
        <w:rPr>
          <w:rFonts w:eastAsiaTheme="minorHAnsi"/>
          <w:color w:val="auto"/>
          <w:sz w:val="26"/>
          <w:szCs w:val="26"/>
          <w:lang w:eastAsia="en-US"/>
        </w:rPr>
        <w:t>«</w:t>
      </w:r>
      <w:r w:rsidR="00D756B0">
        <w:rPr>
          <w:rFonts w:eastAsiaTheme="minorHAnsi"/>
          <w:color w:val="auto"/>
          <w:sz w:val="26"/>
          <w:szCs w:val="26"/>
          <w:lang w:eastAsia="en-US"/>
        </w:rPr>
        <w:t>Риноскоп гибкий оптоволоконный</w:t>
      </w:r>
      <w:r w:rsidR="00A04130">
        <w:rPr>
          <w:rFonts w:eastAsiaTheme="minorHAnsi"/>
          <w:color w:val="auto"/>
          <w:sz w:val="26"/>
          <w:szCs w:val="26"/>
          <w:lang w:eastAsia="en-US"/>
        </w:rPr>
        <w:t>».</w:t>
      </w:r>
    </w:p>
    <w:p w:rsidR="00045FB0" w:rsidRPr="00657267" w:rsidRDefault="00045FB0" w:rsidP="00657267">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 xml:space="preserve">Заявителя, участникам закупки не представляется возможным поставить </w:t>
      </w:r>
      <w:r w:rsidR="005D3987">
        <w:rPr>
          <w:rFonts w:eastAsiaTheme="minorHAnsi"/>
          <w:color w:val="auto"/>
          <w:sz w:val="26"/>
          <w:szCs w:val="26"/>
          <w:lang w:eastAsia="en-US"/>
        </w:rPr>
        <w:t>как минимум два товара</w:t>
      </w:r>
      <w:r w:rsidRPr="00657267">
        <w:rPr>
          <w:rFonts w:eastAsiaTheme="minorHAnsi"/>
          <w:color w:val="auto"/>
          <w:sz w:val="26"/>
          <w:szCs w:val="26"/>
          <w:lang w:eastAsia="en-US"/>
        </w:rPr>
        <w:t>, которы</w:t>
      </w:r>
      <w:r w:rsidR="005D3987">
        <w:rPr>
          <w:rFonts w:eastAsiaTheme="minorHAnsi"/>
          <w:color w:val="auto"/>
          <w:sz w:val="26"/>
          <w:szCs w:val="26"/>
          <w:lang w:eastAsia="en-US"/>
        </w:rPr>
        <w:t>е</w:t>
      </w:r>
      <w:r w:rsidRPr="00657267">
        <w:rPr>
          <w:rFonts w:eastAsiaTheme="minorHAnsi"/>
          <w:color w:val="auto"/>
          <w:sz w:val="26"/>
          <w:szCs w:val="26"/>
          <w:lang w:eastAsia="en-US"/>
        </w:rPr>
        <w:t xml:space="preserve"> соответству</w:t>
      </w:r>
      <w:r w:rsidR="005D3987">
        <w:rPr>
          <w:rFonts w:eastAsiaTheme="minorHAnsi"/>
          <w:color w:val="auto"/>
          <w:sz w:val="26"/>
          <w:szCs w:val="26"/>
          <w:lang w:eastAsia="en-US"/>
        </w:rPr>
        <w:t>ю</w:t>
      </w:r>
      <w:r w:rsidRPr="00657267">
        <w:rPr>
          <w:rFonts w:eastAsiaTheme="minorHAnsi"/>
          <w:color w:val="auto"/>
          <w:sz w:val="26"/>
          <w:szCs w:val="26"/>
          <w:lang w:eastAsia="en-US"/>
        </w:rPr>
        <w:t>т совокупности характеристик, установленных в структурированной форме извещения.</w:t>
      </w:r>
    </w:p>
    <w:p w:rsidR="008B6296" w:rsidRPr="00231D98" w:rsidRDefault="008B6296" w:rsidP="00D756B0">
      <w:pPr>
        <w:widowControl/>
        <w:tabs>
          <w:tab w:val="left" w:pos="993"/>
        </w:tabs>
        <w:spacing w:before="0" w:line="276" w:lineRule="auto"/>
        <w:ind w:firstLine="709"/>
        <w:jc w:val="both"/>
        <w:rPr>
          <w:rFonts w:eastAsiaTheme="minorHAnsi"/>
          <w:color w:val="auto"/>
          <w:sz w:val="26"/>
          <w:szCs w:val="26"/>
          <w:lang w:eastAsia="en-US"/>
        </w:rPr>
      </w:pPr>
      <w:r>
        <w:rPr>
          <w:bCs/>
          <w:sz w:val="26"/>
          <w:szCs w:val="26"/>
        </w:rPr>
        <w:t xml:space="preserve">Представителем Заказчика представлены документы и сведения, свидетельствующие о возможности поставки товара </w:t>
      </w:r>
      <w:r>
        <w:rPr>
          <w:rFonts w:eastAsiaTheme="minorHAnsi"/>
          <w:color w:val="auto"/>
          <w:sz w:val="26"/>
          <w:szCs w:val="26"/>
          <w:lang w:eastAsia="en-US"/>
        </w:rPr>
        <w:t>«</w:t>
      </w:r>
      <w:r w:rsidR="00D756B0">
        <w:rPr>
          <w:rFonts w:eastAsiaTheme="minorHAnsi"/>
          <w:color w:val="auto"/>
          <w:sz w:val="26"/>
          <w:szCs w:val="26"/>
          <w:lang w:eastAsia="en-US"/>
        </w:rPr>
        <w:t>Риноскоп гибкий оптоволоконный</w:t>
      </w:r>
      <w:r>
        <w:rPr>
          <w:rFonts w:eastAsiaTheme="minorHAnsi"/>
          <w:color w:val="auto"/>
          <w:sz w:val="26"/>
          <w:szCs w:val="26"/>
          <w:lang w:eastAsia="en-US"/>
        </w:rPr>
        <w:t xml:space="preserve">» как минимум двух производителей </w:t>
      </w:r>
      <w:r w:rsidR="00231D98">
        <w:rPr>
          <w:rFonts w:eastAsiaTheme="minorHAnsi"/>
          <w:color w:val="auto"/>
          <w:sz w:val="26"/>
          <w:szCs w:val="26"/>
          <w:lang w:eastAsia="en-US"/>
        </w:rPr>
        <w:t>–</w:t>
      </w:r>
      <w:r>
        <w:rPr>
          <w:rFonts w:eastAsiaTheme="minorHAnsi"/>
          <w:color w:val="auto"/>
          <w:sz w:val="26"/>
          <w:szCs w:val="26"/>
          <w:lang w:eastAsia="en-US"/>
        </w:rPr>
        <w:t xml:space="preserve"> </w:t>
      </w:r>
      <w:proofErr w:type="spellStart"/>
      <w:r w:rsidR="00D756B0">
        <w:rPr>
          <w:rFonts w:eastAsiaTheme="minorHAnsi"/>
          <w:color w:val="auto"/>
          <w:sz w:val="26"/>
          <w:szCs w:val="26"/>
          <w:lang w:eastAsia="en-US"/>
        </w:rPr>
        <w:t>DS.Vision</w:t>
      </w:r>
      <w:proofErr w:type="spellEnd"/>
      <w:r w:rsidR="00D756B0">
        <w:rPr>
          <w:rFonts w:eastAsiaTheme="minorHAnsi"/>
          <w:color w:val="auto"/>
          <w:sz w:val="26"/>
          <w:szCs w:val="26"/>
          <w:lang w:eastAsia="en-US"/>
        </w:rPr>
        <w:t xml:space="preserve"> </w:t>
      </w:r>
      <w:proofErr w:type="spellStart"/>
      <w:proofErr w:type="gramStart"/>
      <w:r w:rsidR="00D756B0">
        <w:rPr>
          <w:rFonts w:eastAsiaTheme="minorHAnsi"/>
          <w:color w:val="auto"/>
          <w:sz w:val="26"/>
          <w:szCs w:val="26"/>
          <w:lang w:eastAsia="en-US"/>
        </w:rPr>
        <w:t>RinoFiber</w:t>
      </w:r>
      <w:proofErr w:type="spellEnd"/>
      <w:r w:rsidR="00D756B0">
        <w:rPr>
          <w:rFonts w:eastAsiaTheme="minorHAnsi"/>
          <w:color w:val="auto"/>
          <w:sz w:val="26"/>
          <w:szCs w:val="26"/>
          <w:lang w:eastAsia="en-US"/>
        </w:rPr>
        <w:t xml:space="preserve">  и</w:t>
      </w:r>
      <w:proofErr w:type="gramEnd"/>
      <w:r w:rsidR="00D756B0">
        <w:rPr>
          <w:rFonts w:eastAsiaTheme="minorHAnsi"/>
          <w:color w:val="auto"/>
          <w:sz w:val="26"/>
          <w:szCs w:val="26"/>
          <w:lang w:eastAsia="en-US"/>
        </w:rPr>
        <w:t xml:space="preserve"> </w:t>
      </w:r>
      <w:r w:rsidR="00D756B0" w:rsidRPr="00D756B0">
        <w:rPr>
          <w:rFonts w:eastAsiaTheme="minorHAnsi"/>
          <w:color w:val="auto"/>
          <w:sz w:val="26"/>
          <w:szCs w:val="26"/>
          <w:lang w:eastAsia="en-US"/>
        </w:rPr>
        <w:t xml:space="preserve">Махе </w:t>
      </w:r>
      <w:proofErr w:type="spellStart"/>
      <w:r w:rsidR="00D756B0" w:rsidRPr="00D756B0">
        <w:rPr>
          <w:rFonts w:eastAsiaTheme="minorHAnsi"/>
          <w:color w:val="auto"/>
          <w:sz w:val="26"/>
          <w:szCs w:val="26"/>
          <w:lang w:eastAsia="en-US"/>
        </w:rPr>
        <w:t>Медикал</w:t>
      </w:r>
      <w:proofErr w:type="spellEnd"/>
      <w:r w:rsidR="00D756B0" w:rsidRPr="00D756B0">
        <w:rPr>
          <w:rFonts w:eastAsiaTheme="minorHAnsi"/>
          <w:color w:val="auto"/>
          <w:sz w:val="26"/>
          <w:szCs w:val="26"/>
          <w:lang w:eastAsia="en-US"/>
        </w:rPr>
        <w:t xml:space="preserve"> ГМБХ</w:t>
      </w:r>
      <w:r w:rsidR="00D756B0">
        <w:rPr>
          <w:rFonts w:eastAsiaTheme="minorHAnsi"/>
          <w:color w:val="auto"/>
          <w:sz w:val="26"/>
          <w:szCs w:val="26"/>
          <w:lang w:eastAsia="en-US"/>
        </w:rPr>
        <w:t>.</w:t>
      </w:r>
    </w:p>
    <w:p w:rsidR="006560AC" w:rsidRPr="00400FC4" w:rsidRDefault="006560AC" w:rsidP="00400FC4">
      <w:pPr>
        <w:widowControl/>
        <w:tabs>
          <w:tab w:val="left" w:pos="993"/>
        </w:tabs>
        <w:spacing w:before="0" w:line="276" w:lineRule="auto"/>
        <w:ind w:firstLine="709"/>
        <w:jc w:val="both"/>
        <w:rPr>
          <w:bCs/>
          <w:sz w:val="26"/>
          <w:szCs w:val="26"/>
        </w:rPr>
      </w:pPr>
      <w:r w:rsidRPr="00E11D12">
        <w:rPr>
          <w:rFonts w:eastAsiaTheme="minorHAnsi"/>
          <w:color w:val="auto"/>
          <w:sz w:val="26"/>
          <w:szCs w:val="26"/>
          <w:lang w:eastAsia="en-US"/>
        </w:rPr>
        <w:t>Таким образом, изучив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rsidR="006560AC" w:rsidRPr="00E11D12"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rsidR="006560AC" w:rsidRDefault="006560AC" w:rsidP="006560AC">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rsidR="00045FB0" w:rsidRPr="002F1CD9" w:rsidRDefault="00045FB0" w:rsidP="00045FB0">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rsidR="00045FB0" w:rsidRPr="002F1CD9" w:rsidRDefault="00045FB0" w:rsidP="00045FB0">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rsidR="00045FB0" w:rsidRDefault="00045FB0" w:rsidP="00045FB0">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rsidR="00BD36C9" w:rsidRDefault="00BD36C9" w:rsidP="00045FB0">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rsidR="00045FB0" w:rsidRDefault="00045FB0" w:rsidP="00045FB0">
      <w:pPr>
        <w:widowControl/>
        <w:tabs>
          <w:tab w:val="left" w:pos="851"/>
          <w:tab w:val="left" w:pos="993"/>
        </w:tabs>
        <w:spacing w:before="0" w:line="276" w:lineRule="auto"/>
        <w:ind w:firstLine="709"/>
        <w:jc w:val="both"/>
        <w:rPr>
          <w:sz w:val="26"/>
          <w:szCs w:val="26"/>
        </w:rPr>
      </w:pPr>
      <w:r>
        <w:rPr>
          <w:sz w:val="26"/>
          <w:szCs w:val="26"/>
        </w:rPr>
        <w:t xml:space="preserve">7. </w:t>
      </w:r>
      <w:r w:rsidR="00B403C5"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B403C5">
        <w:rPr>
          <w:sz w:val="26"/>
          <w:szCs w:val="26"/>
        </w:rPr>
        <w:br/>
      </w:r>
      <w:r w:rsidR="00B403C5" w:rsidRPr="009A712B">
        <w:rPr>
          <w:sz w:val="26"/>
          <w:szCs w:val="26"/>
        </w:rPr>
        <w:t xml:space="preserve">с Постановлением Правительства Российской Федерации от 23.12.2024 № 1875 </w:t>
      </w:r>
      <w:r w:rsidR="00B403C5">
        <w:rPr>
          <w:sz w:val="26"/>
          <w:szCs w:val="26"/>
        </w:rPr>
        <w:br/>
        <w:t>«</w:t>
      </w:r>
      <w:r w:rsidR="00B403C5"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B403C5">
        <w:rPr>
          <w:sz w:val="26"/>
          <w:szCs w:val="26"/>
        </w:rPr>
        <w:t>»</w:t>
      </w:r>
      <w:r w:rsidR="00B403C5" w:rsidRPr="009A712B">
        <w:rPr>
          <w:sz w:val="26"/>
          <w:szCs w:val="26"/>
        </w:rPr>
        <w:t xml:space="preserve"> установлено, что при осуществлении закупок в соответствии с Законом о контрактной системе </w:t>
      </w:r>
      <w:r w:rsidR="00B403C5">
        <w:rPr>
          <w:sz w:val="26"/>
          <w:szCs w:val="26"/>
        </w:rPr>
        <w:br/>
      </w:r>
      <w:r w:rsidR="00B403C5" w:rsidRPr="009A712B">
        <w:rPr>
          <w:sz w:val="26"/>
          <w:szCs w:val="26"/>
        </w:rPr>
        <w:t xml:space="preserve">и закупок в соответствии с Федеральным законом </w:t>
      </w:r>
      <w:r w:rsidR="00B403C5">
        <w:rPr>
          <w:sz w:val="26"/>
          <w:szCs w:val="26"/>
        </w:rPr>
        <w:t>«</w:t>
      </w:r>
      <w:r w:rsidR="00B403C5" w:rsidRPr="009A712B">
        <w:rPr>
          <w:sz w:val="26"/>
          <w:szCs w:val="26"/>
        </w:rPr>
        <w:t>О закупках товаров, работ, услуг отдельными видами юридических лиц</w:t>
      </w:r>
      <w:r w:rsidR="00B403C5">
        <w:rPr>
          <w:sz w:val="26"/>
          <w:szCs w:val="26"/>
        </w:rPr>
        <w:t>»</w:t>
      </w:r>
      <w:r w:rsidR="00B403C5" w:rsidRPr="009A712B">
        <w:rPr>
          <w:sz w:val="26"/>
          <w:szCs w:val="26"/>
        </w:rPr>
        <w:t xml:space="preserve"> (далее – Постановление № 1875).</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Pr="009A1A7E" w:rsidRDefault="00045FB0" w:rsidP="00045FB0">
      <w:pPr>
        <w:widowControl/>
        <w:tabs>
          <w:tab w:val="left" w:pos="709"/>
          <w:tab w:val="left" w:pos="851"/>
        </w:tabs>
        <w:spacing w:before="0" w:line="276" w:lineRule="auto"/>
        <w:ind w:firstLine="709"/>
        <w:jc w:val="both"/>
        <w:rPr>
          <w:sz w:val="26"/>
          <w:szCs w:val="26"/>
        </w:rPr>
      </w:pPr>
      <w:r w:rsidRPr="009A1A7E">
        <w:rPr>
          <w:sz w:val="26"/>
          <w:szCs w:val="26"/>
        </w:rPr>
        <w:t xml:space="preserve">Согласно извещению о проведении </w:t>
      </w:r>
      <w:r w:rsidR="00772372">
        <w:rPr>
          <w:sz w:val="26"/>
          <w:szCs w:val="26"/>
        </w:rPr>
        <w:t>Аукциона</w:t>
      </w:r>
      <w:r w:rsidRPr="009A1A7E">
        <w:rPr>
          <w:sz w:val="26"/>
          <w:szCs w:val="26"/>
        </w:rPr>
        <w:t xml:space="preserve"> предметом закупки является </w:t>
      </w:r>
      <w:r w:rsidR="00231D98">
        <w:rPr>
          <w:sz w:val="26"/>
          <w:szCs w:val="26"/>
        </w:rPr>
        <w:t>поставка медицинской мебели</w:t>
      </w:r>
      <w:r w:rsidR="00113749">
        <w:rPr>
          <w:sz w:val="26"/>
          <w:szCs w:val="26"/>
        </w:rPr>
        <w:t>.</w:t>
      </w:r>
    </w:p>
    <w:p w:rsidR="000F2C93" w:rsidRDefault="000F2C93" w:rsidP="000F2C93">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Заказчиком в извещении о проведении </w:t>
      </w:r>
      <w:r w:rsidR="00772372">
        <w:rPr>
          <w:rFonts w:eastAsiaTheme="minorHAnsi"/>
          <w:color w:val="auto"/>
          <w:sz w:val="26"/>
          <w:szCs w:val="26"/>
          <w:lang w:eastAsia="en-US"/>
        </w:rPr>
        <w:t>Аукциона</w:t>
      </w:r>
      <w:r>
        <w:rPr>
          <w:rFonts w:eastAsiaTheme="minorHAnsi"/>
          <w:color w:val="auto"/>
          <w:sz w:val="26"/>
          <w:szCs w:val="26"/>
          <w:lang w:eastAsia="en-US"/>
        </w:rPr>
        <w:t xml:space="preserve"> установлены требования к товару </w:t>
      </w:r>
      <w:r w:rsidR="000B1C3B">
        <w:rPr>
          <w:rFonts w:eastAsiaTheme="minorHAnsi"/>
          <w:color w:val="auto"/>
          <w:sz w:val="26"/>
          <w:szCs w:val="26"/>
          <w:lang w:eastAsia="en-US"/>
        </w:rPr>
        <w:t>«</w:t>
      </w:r>
      <w:r w:rsidR="00D756B0">
        <w:rPr>
          <w:rFonts w:eastAsiaTheme="minorHAnsi"/>
          <w:color w:val="auto"/>
          <w:sz w:val="26"/>
          <w:szCs w:val="26"/>
          <w:lang w:eastAsia="en-US"/>
        </w:rPr>
        <w:t>Риноскоп гибкий оптоволоконный</w:t>
      </w:r>
      <w:r w:rsidR="00113749">
        <w:rPr>
          <w:rFonts w:eastAsiaTheme="minorHAnsi"/>
          <w:color w:val="auto"/>
          <w:sz w:val="26"/>
          <w:szCs w:val="26"/>
          <w:lang w:eastAsia="en-US"/>
        </w:rPr>
        <w:t xml:space="preserve">» </w:t>
      </w:r>
      <w:r w:rsidR="00D078F5">
        <w:rPr>
          <w:rFonts w:eastAsiaTheme="minorHAnsi"/>
          <w:color w:val="auto"/>
          <w:sz w:val="26"/>
          <w:szCs w:val="26"/>
          <w:lang w:eastAsia="en-US"/>
        </w:rPr>
        <w:t xml:space="preserve">с кодом </w:t>
      </w:r>
      <w:r w:rsidR="00440D88">
        <w:rPr>
          <w:rFonts w:eastAsiaTheme="minorHAnsi"/>
          <w:color w:val="auto"/>
          <w:sz w:val="26"/>
          <w:szCs w:val="26"/>
          <w:lang w:eastAsia="en-US"/>
        </w:rPr>
        <w:t xml:space="preserve">позиции </w:t>
      </w:r>
      <w:r w:rsidR="0043570C">
        <w:rPr>
          <w:rFonts w:eastAsiaTheme="minorHAnsi"/>
          <w:color w:val="auto"/>
          <w:sz w:val="26"/>
          <w:szCs w:val="26"/>
          <w:lang w:eastAsia="en-US"/>
        </w:rPr>
        <w:t>ОКПД2</w:t>
      </w:r>
      <w:r w:rsidR="00D078F5">
        <w:rPr>
          <w:rFonts w:eastAsiaTheme="minorHAnsi"/>
          <w:color w:val="auto"/>
          <w:sz w:val="26"/>
          <w:szCs w:val="26"/>
          <w:lang w:eastAsia="en-US"/>
        </w:rPr>
        <w:t xml:space="preserve"> </w:t>
      </w:r>
      <w:r w:rsidR="00FD7D1B" w:rsidRPr="00FD7D1B">
        <w:rPr>
          <w:rFonts w:eastAsiaTheme="minorHAnsi"/>
          <w:color w:val="auto"/>
          <w:sz w:val="26"/>
          <w:szCs w:val="26"/>
          <w:lang w:eastAsia="en-US"/>
        </w:rPr>
        <w:t>26.60.12.126 Эндоскопы</w:t>
      </w:r>
      <w:r>
        <w:rPr>
          <w:rFonts w:eastAsiaTheme="minorHAnsi"/>
          <w:color w:val="auto"/>
          <w:sz w:val="26"/>
          <w:szCs w:val="26"/>
          <w:lang w:eastAsia="en-US"/>
        </w:rPr>
        <w:t>.</w:t>
      </w:r>
    </w:p>
    <w:p w:rsidR="000F2C93" w:rsidRDefault="000F2C93" w:rsidP="00DF3CF4">
      <w:pPr>
        <w:tabs>
          <w:tab w:val="left" w:pos="993"/>
        </w:tabs>
        <w:spacing w:before="0" w:line="268"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sidR="00772372">
        <w:rPr>
          <w:sz w:val="26"/>
          <w:szCs w:val="26"/>
        </w:rPr>
        <w:t>Аукциона</w:t>
      </w:r>
      <w:r w:rsidRPr="00BD36C9">
        <w:rPr>
          <w:sz w:val="26"/>
          <w:szCs w:val="26"/>
        </w:rPr>
        <w:t xml:space="preserve"> установлено </w:t>
      </w:r>
      <w:r w:rsidR="00C545F5">
        <w:rPr>
          <w:sz w:val="26"/>
          <w:szCs w:val="26"/>
        </w:rPr>
        <w:t>о</w:t>
      </w:r>
      <w:r w:rsidR="00C545F5" w:rsidRPr="00C545F5">
        <w:rPr>
          <w:sz w:val="26"/>
          <w:szCs w:val="26"/>
        </w:rPr>
        <w:t>граничение закупок товаров, происходящих из иностранных государств, выполняемых работ, оказыв</w:t>
      </w:r>
      <w:r w:rsidR="00C545F5">
        <w:rPr>
          <w:sz w:val="26"/>
          <w:szCs w:val="26"/>
        </w:rPr>
        <w:t>аемых услуг иностранными лицами</w:t>
      </w:r>
      <w:r w:rsidRPr="00D31999">
        <w:rPr>
          <w:sz w:val="26"/>
          <w:szCs w:val="26"/>
        </w:rPr>
        <w:t xml:space="preserve"> </w:t>
      </w:r>
      <w:r w:rsidRPr="00BD36C9">
        <w:rPr>
          <w:sz w:val="26"/>
          <w:szCs w:val="26"/>
        </w:rPr>
        <w:t>в соответствии с Постановлением №1875.</w:t>
      </w:r>
    </w:p>
    <w:p w:rsidR="007A5CEF" w:rsidRDefault="005D553E" w:rsidP="005D553E">
      <w:pPr>
        <w:tabs>
          <w:tab w:val="left" w:pos="993"/>
        </w:tabs>
        <w:spacing w:before="0" w:line="268" w:lineRule="auto"/>
        <w:ind w:firstLine="709"/>
        <w:jc w:val="both"/>
        <w:rPr>
          <w:sz w:val="26"/>
          <w:szCs w:val="26"/>
        </w:rPr>
      </w:pPr>
      <w:r>
        <w:rPr>
          <w:sz w:val="26"/>
          <w:szCs w:val="26"/>
        </w:rPr>
        <w:t xml:space="preserve">Согласно Постановлению № 1875, товары с кодом </w:t>
      </w:r>
      <w:r w:rsidR="002D06AB" w:rsidRPr="008B6296">
        <w:rPr>
          <w:sz w:val="26"/>
          <w:szCs w:val="26"/>
        </w:rPr>
        <w:t xml:space="preserve">ОКПД2 </w:t>
      </w:r>
      <w:r w:rsidR="00FD7D1B" w:rsidRPr="00FD7D1B">
        <w:rPr>
          <w:rFonts w:eastAsiaTheme="minorHAnsi"/>
          <w:color w:val="auto"/>
          <w:sz w:val="26"/>
          <w:szCs w:val="26"/>
          <w:lang w:eastAsia="en-US"/>
        </w:rPr>
        <w:t>26.60.12.126 Эндоскопы</w:t>
      </w:r>
      <w:r w:rsidR="00231D98" w:rsidRPr="00231D98">
        <w:rPr>
          <w:rFonts w:eastAsiaTheme="minorHAnsi"/>
          <w:color w:val="auto"/>
          <w:sz w:val="26"/>
          <w:szCs w:val="26"/>
          <w:lang w:eastAsia="en-US"/>
        </w:rPr>
        <w:t>, терапевтические</w:t>
      </w:r>
      <w:r w:rsidR="00AC64C9">
        <w:rPr>
          <w:sz w:val="26"/>
          <w:szCs w:val="26"/>
        </w:rPr>
        <w:t xml:space="preserve"> </w:t>
      </w:r>
      <w:r>
        <w:rPr>
          <w:sz w:val="26"/>
          <w:szCs w:val="26"/>
        </w:rPr>
        <w:t>входят в перечень Приложе</w:t>
      </w:r>
      <w:r w:rsidR="007A5CEF">
        <w:rPr>
          <w:sz w:val="26"/>
          <w:szCs w:val="26"/>
        </w:rPr>
        <w:t>ния №</w:t>
      </w:r>
      <w:r w:rsidR="00C545F5">
        <w:rPr>
          <w:sz w:val="26"/>
          <w:szCs w:val="26"/>
        </w:rPr>
        <w:t xml:space="preserve"> 2</w:t>
      </w:r>
      <w:r w:rsidR="007A5CEF">
        <w:rPr>
          <w:sz w:val="26"/>
          <w:szCs w:val="26"/>
        </w:rPr>
        <w:t xml:space="preserve"> </w:t>
      </w:r>
      <w:r w:rsidR="002D06AB">
        <w:rPr>
          <w:sz w:val="26"/>
          <w:szCs w:val="26"/>
        </w:rPr>
        <w:t>к Постановлению № 1875.</w:t>
      </w:r>
    </w:p>
    <w:p w:rsidR="00045FB0" w:rsidRDefault="00045FB0" w:rsidP="00DF3CF4">
      <w:pPr>
        <w:tabs>
          <w:tab w:val="left" w:pos="993"/>
        </w:tabs>
        <w:spacing w:before="0" w:line="268"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w:t>
      </w:r>
      <w:r w:rsidR="00DF3CF4">
        <w:rPr>
          <w:sz w:val="26"/>
          <w:szCs w:val="26"/>
        </w:rPr>
        <w:t>ограничения</w:t>
      </w:r>
      <w:r>
        <w:rPr>
          <w:sz w:val="26"/>
          <w:szCs w:val="26"/>
        </w:rPr>
        <w:t xml:space="preserve"> в соответствии с Постановлением №1875 не противоречат требованиям Закона о контрактной системе.</w:t>
      </w:r>
    </w:p>
    <w:p w:rsidR="00045FB0" w:rsidRDefault="00045FB0" w:rsidP="00045FB0">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rsidR="00045FB0" w:rsidRDefault="00045FB0" w:rsidP="00045FB0">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sidR="00772372">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sidR="000B1C3B">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sidR="000B1C3B">
        <w:rPr>
          <w:sz w:val="26"/>
          <w:szCs w:val="26"/>
        </w:rPr>
        <w:t>»</w:t>
      </w:r>
      <w:r w:rsidRPr="008D4744">
        <w:rPr>
          <w:sz w:val="26"/>
          <w:szCs w:val="26"/>
        </w:rPr>
        <w:t xml:space="preserve"> (далее - Постановление № 1236).</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sidR="000B1C3B">
        <w:rPr>
          <w:rFonts w:eastAsiaTheme="minorHAnsi"/>
          <w:color w:val="auto"/>
          <w:sz w:val="26"/>
          <w:szCs w:val="26"/>
          <w:lang w:eastAsia="en-US"/>
        </w:rPr>
        <w:t>«</w:t>
      </w:r>
      <w:r w:rsidRPr="00153819">
        <w:rPr>
          <w:rFonts w:eastAsiaTheme="minorHAnsi"/>
          <w:color w:val="auto"/>
          <w:sz w:val="26"/>
          <w:szCs w:val="26"/>
          <w:lang w:eastAsia="en-US"/>
        </w:rPr>
        <w:t>б</w:t>
      </w:r>
      <w:r w:rsidR="000B1C3B">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rsidR="00045FB0" w:rsidRPr="00153819"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045FB0"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sidR="000B1C3B">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sidR="000B1C3B">
        <w:rPr>
          <w:rFonts w:eastAsiaTheme="minorHAnsi"/>
          <w:color w:val="auto"/>
          <w:sz w:val="26"/>
          <w:szCs w:val="26"/>
          <w:lang w:eastAsia="en-US"/>
        </w:rPr>
        <w:t>»</w:t>
      </w:r>
      <w:r>
        <w:rPr>
          <w:rFonts w:eastAsiaTheme="minorHAnsi"/>
          <w:color w:val="auto"/>
          <w:sz w:val="26"/>
          <w:szCs w:val="26"/>
          <w:lang w:eastAsia="en-US"/>
        </w:rPr>
        <w:t xml:space="preserve"> необходимо устанавливать</w:t>
      </w:r>
      <w:r w:rsidRPr="003C7CFB">
        <w:rPr>
          <w:rFonts w:eastAsiaTheme="minorHAnsi"/>
          <w:color w:val="auto"/>
          <w:sz w:val="26"/>
          <w:szCs w:val="26"/>
          <w:lang w:eastAsia="en-US"/>
        </w:rPr>
        <w:t>:</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rsidR="00045FB0" w:rsidRPr="003C7CFB" w:rsidRDefault="00045FB0" w:rsidP="00045FB0">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sidR="000B1C3B">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rsidR="00045FB0" w:rsidRPr="00F6491B"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rsidR="00045FB0" w:rsidRDefault="00045FB0" w:rsidP="00045FB0">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rsidR="00045FB0" w:rsidRPr="008D4744" w:rsidRDefault="00045FB0" w:rsidP="00045FB0">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sidR="000B1C3B">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sidR="000B1C3B">
        <w:rPr>
          <w:sz w:val="26"/>
          <w:szCs w:val="26"/>
        </w:rPr>
        <w:t>»</w:t>
      </w:r>
      <w:r>
        <w:rPr>
          <w:sz w:val="26"/>
          <w:szCs w:val="26"/>
        </w:rPr>
        <w:t>.</w:t>
      </w:r>
    </w:p>
    <w:p w:rsidR="00045FB0" w:rsidRPr="009A1A7E" w:rsidRDefault="00045FB0" w:rsidP="00045FB0">
      <w:pPr>
        <w:spacing w:before="0" w:line="276" w:lineRule="auto"/>
        <w:ind w:firstLine="709"/>
        <w:jc w:val="both"/>
        <w:rPr>
          <w:sz w:val="26"/>
          <w:szCs w:val="26"/>
          <w:highlight w:val="yellow"/>
        </w:rPr>
      </w:pPr>
      <w:r w:rsidRPr="008D4744">
        <w:rPr>
          <w:sz w:val="26"/>
          <w:szCs w:val="26"/>
        </w:rPr>
        <w:t xml:space="preserve">В соответствии с извещением о проведении </w:t>
      </w:r>
      <w:r w:rsidR="00772372">
        <w:rPr>
          <w:sz w:val="26"/>
          <w:szCs w:val="26"/>
        </w:rPr>
        <w:t>Аукциона</w:t>
      </w:r>
      <w:r w:rsidRPr="008D4744">
        <w:rPr>
          <w:sz w:val="26"/>
          <w:szCs w:val="26"/>
        </w:rPr>
        <w:t xml:space="preserve"> объектом закупки является </w:t>
      </w:r>
      <w:r w:rsidR="00231D98">
        <w:rPr>
          <w:sz w:val="26"/>
          <w:szCs w:val="26"/>
        </w:rPr>
        <w:t>поставка медицинской мебели</w:t>
      </w:r>
      <w:r w:rsidR="00772372">
        <w:rPr>
          <w:sz w:val="26"/>
          <w:szCs w:val="26"/>
        </w:rPr>
        <w:t xml:space="preserve"> </w:t>
      </w:r>
      <w:r w:rsidR="006318C4">
        <w:rPr>
          <w:sz w:val="26"/>
          <w:szCs w:val="26"/>
        </w:rPr>
        <w:t xml:space="preserve"> </w:t>
      </w:r>
    </w:p>
    <w:p w:rsidR="00045FB0" w:rsidRPr="009A1A7E" w:rsidRDefault="00045FB0" w:rsidP="00045FB0">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rsidR="00045FB0" w:rsidRPr="00F735B4" w:rsidRDefault="00045FB0" w:rsidP="00045FB0">
      <w:pPr>
        <w:spacing w:before="0" w:line="276" w:lineRule="auto"/>
        <w:ind w:firstLine="709"/>
        <w:jc w:val="both"/>
        <w:rPr>
          <w:sz w:val="26"/>
          <w:szCs w:val="26"/>
        </w:rPr>
      </w:pPr>
      <w:r>
        <w:rPr>
          <w:sz w:val="26"/>
          <w:szCs w:val="26"/>
        </w:rPr>
        <w:t>На заседании Комиссии установ</w:t>
      </w:r>
      <w:r w:rsidR="006560AC">
        <w:rPr>
          <w:sz w:val="26"/>
          <w:szCs w:val="26"/>
        </w:rPr>
        <w:t>лено, что Заказчиком закупаются товары, относящие</w:t>
      </w:r>
      <w:r>
        <w:rPr>
          <w:sz w:val="26"/>
          <w:szCs w:val="26"/>
        </w:rPr>
        <w:t>ся к</w:t>
      </w:r>
      <w:r w:rsidR="006560AC">
        <w:rPr>
          <w:sz w:val="26"/>
          <w:szCs w:val="26"/>
        </w:rPr>
        <w:t xml:space="preserve"> код</w:t>
      </w:r>
      <w:r w:rsidR="00305DC6">
        <w:rPr>
          <w:sz w:val="26"/>
          <w:szCs w:val="26"/>
        </w:rPr>
        <w:t>у</w:t>
      </w:r>
      <w:r>
        <w:rPr>
          <w:sz w:val="26"/>
          <w:szCs w:val="26"/>
        </w:rPr>
        <w:t xml:space="preserve"> </w:t>
      </w:r>
      <w:r w:rsidR="00212F85">
        <w:rPr>
          <w:sz w:val="26"/>
          <w:szCs w:val="26"/>
        </w:rPr>
        <w:t>КТРУ</w:t>
      </w:r>
      <w:r w:rsidR="00212F85" w:rsidRPr="00212F85">
        <w:t xml:space="preserve"> </w:t>
      </w:r>
      <w:r w:rsidR="00231D98" w:rsidRPr="00231D98">
        <w:rPr>
          <w:rFonts w:eastAsiaTheme="minorHAnsi"/>
          <w:color w:val="auto"/>
          <w:sz w:val="26"/>
          <w:szCs w:val="26"/>
          <w:lang w:eastAsia="en-US"/>
        </w:rPr>
        <w:t>32.50.30.111: Столы смотровые, терапевтические</w:t>
      </w:r>
      <w:r>
        <w:rPr>
          <w:sz w:val="26"/>
          <w:szCs w:val="26"/>
        </w:rPr>
        <w:t>, котор</w:t>
      </w:r>
      <w:r w:rsidR="006560AC">
        <w:rPr>
          <w:sz w:val="26"/>
          <w:szCs w:val="26"/>
        </w:rPr>
        <w:t>ые</w:t>
      </w:r>
      <w:r>
        <w:rPr>
          <w:sz w:val="26"/>
          <w:szCs w:val="26"/>
        </w:rPr>
        <w:t xml:space="preserve"> не вход</w:t>
      </w:r>
      <w:r w:rsidR="006560AC">
        <w:rPr>
          <w:sz w:val="26"/>
          <w:szCs w:val="26"/>
        </w:rPr>
        <w:t>я</w:t>
      </w:r>
      <w:r>
        <w:rPr>
          <w:sz w:val="26"/>
          <w:szCs w:val="26"/>
        </w:rPr>
        <w:t>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sidR="001F03E9">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rsidR="00045FB0" w:rsidRPr="00F735B4" w:rsidRDefault="00045FB0" w:rsidP="00045FB0">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rsidR="00045FB0" w:rsidRPr="00F735B4" w:rsidRDefault="00045FB0" w:rsidP="00045FB0">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Pr="006E38BC" w:rsidRDefault="00045FB0" w:rsidP="00045FB0">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rsidR="00045FB0" w:rsidRPr="003914E0" w:rsidRDefault="00045FB0" w:rsidP="00045FB0">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sidR="00772372">
        <w:rPr>
          <w:sz w:val="26"/>
          <w:szCs w:val="26"/>
        </w:rPr>
        <w:t>Аукциона</w:t>
      </w:r>
      <w:r w:rsidRPr="003914E0">
        <w:rPr>
          <w:sz w:val="26"/>
          <w:szCs w:val="26"/>
        </w:rPr>
        <w:t xml:space="preserve"> не указана информация о порядке приемки и сроков поставки товаров. </w:t>
      </w:r>
    </w:p>
    <w:p w:rsidR="00045FB0" w:rsidRDefault="00045FB0" w:rsidP="00045FB0">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rsidR="00045FB0" w:rsidRPr="00D01178" w:rsidRDefault="00045FB0" w:rsidP="00045FB0">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rsidR="00045FB0" w:rsidRPr="00F619CF" w:rsidRDefault="00045FB0" w:rsidP="00F619CF">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sidR="00C545F5">
        <w:rPr>
          <w:color w:val="000000" w:themeColor="text1"/>
          <w:sz w:val="26"/>
          <w:szCs w:val="26"/>
        </w:rPr>
        <w:t>Техническом задании</w:t>
      </w:r>
      <w:r w:rsidR="0045578B">
        <w:rPr>
          <w:color w:val="000000" w:themeColor="text1"/>
          <w:sz w:val="26"/>
          <w:szCs w:val="26"/>
        </w:rPr>
        <w:t xml:space="preserve"> к Проекту контракта</w:t>
      </w:r>
      <w:r w:rsidR="00C0387A">
        <w:rPr>
          <w:color w:val="000000" w:themeColor="text1"/>
          <w:sz w:val="26"/>
          <w:szCs w:val="26"/>
        </w:rPr>
        <w:t xml:space="preserve"> </w:t>
      </w:r>
      <w:r w:rsidRPr="00D01178">
        <w:rPr>
          <w:color w:val="000000" w:themeColor="text1"/>
          <w:sz w:val="26"/>
          <w:szCs w:val="26"/>
        </w:rPr>
        <w:t>установлены сроки поставки товара</w:t>
      </w:r>
      <w:r w:rsidR="00F619CF">
        <w:rPr>
          <w:color w:val="000000" w:themeColor="text1"/>
          <w:sz w:val="26"/>
          <w:szCs w:val="26"/>
        </w:rPr>
        <w:t xml:space="preserve">, </w:t>
      </w:r>
      <w:r w:rsidR="00F619CF">
        <w:rPr>
          <w:bCs/>
          <w:color w:val="000000" w:themeColor="text1"/>
          <w:sz w:val="26"/>
          <w:szCs w:val="26"/>
        </w:rPr>
        <w:t>а также</w:t>
      </w:r>
      <w:r w:rsidR="00C0387A">
        <w:rPr>
          <w:bCs/>
          <w:color w:val="000000" w:themeColor="text1"/>
          <w:sz w:val="26"/>
          <w:szCs w:val="26"/>
        </w:rPr>
        <w:t xml:space="preserve"> ус</w:t>
      </w:r>
      <w:r w:rsidR="006D01E8">
        <w:rPr>
          <w:bCs/>
          <w:color w:val="000000" w:themeColor="text1"/>
          <w:sz w:val="26"/>
          <w:szCs w:val="26"/>
        </w:rPr>
        <w:t>тановлено место поставки товара.</w:t>
      </w:r>
    </w:p>
    <w:p w:rsidR="00045FB0" w:rsidRPr="00D01178" w:rsidRDefault="00045FB0" w:rsidP="00045FB0">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w:t>
      </w:r>
      <w:r w:rsidR="00C0387A">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rsidR="00045FB0" w:rsidRDefault="00045FB0" w:rsidP="00045FB0">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rsidR="00045FB0" w:rsidRDefault="00045FB0" w:rsidP="00045FB0">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rsidR="0031659D" w:rsidRDefault="0031659D" w:rsidP="0031659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 xml:space="preserve">ачи заявок на участие в </w:t>
      </w:r>
      <w:r w:rsidR="00772372">
        <w:rPr>
          <w:sz w:val="26"/>
          <w:szCs w:val="26"/>
        </w:rPr>
        <w:t>Аукционе</w:t>
      </w:r>
      <w:r w:rsidRPr="00285DD5">
        <w:rPr>
          <w:sz w:val="26"/>
          <w:szCs w:val="26"/>
        </w:rPr>
        <w:t>.</w:t>
      </w:r>
    </w:p>
    <w:p w:rsidR="0031659D" w:rsidRDefault="0031659D" w:rsidP="0031659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rsidR="0031659D" w:rsidRDefault="0031659D" w:rsidP="0031659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rsidR="0031659D" w:rsidRPr="00285DD5" w:rsidRDefault="0031659D" w:rsidP="0031659D">
      <w:pPr>
        <w:tabs>
          <w:tab w:val="left" w:pos="993"/>
        </w:tabs>
        <w:spacing w:before="0" w:line="276" w:lineRule="auto"/>
        <w:ind w:firstLine="709"/>
        <w:jc w:val="both"/>
        <w:rPr>
          <w:sz w:val="26"/>
          <w:szCs w:val="26"/>
        </w:rPr>
      </w:pPr>
      <w:r w:rsidRPr="00285DD5">
        <w:rPr>
          <w:sz w:val="26"/>
          <w:szCs w:val="26"/>
        </w:rPr>
        <w:t xml:space="preserve">2) электронного </w:t>
      </w:r>
      <w:r w:rsidR="00772372">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3) электронного </w:t>
      </w:r>
      <w:r w:rsidR="00772372">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rsidR="0031659D" w:rsidRPr="00E159B7" w:rsidRDefault="0031659D" w:rsidP="0031659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FD7D1B">
        <w:rPr>
          <w:sz w:val="26"/>
          <w:szCs w:val="26"/>
        </w:rPr>
        <w:t>06</w:t>
      </w:r>
      <w:r w:rsidR="00212F85">
        <w:rPr>
          <w:sz w:val="26"/>
          <w:szCs w:val="26"/>
        </w:rPr>
        <w:t>.05</w:t>
      </w:r>
      <w:r w:rsidR="00C545F5" w:rsidRPr="00C545F5">
        <w:rPr>
          <w:sz w:val="26"/>
          <w:szCs w:val="26"/>
        </w:rPr>
        <w:t>.2026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FD7D1B">
        <w:rPr>
          <w:sz w:val="26"/>
          <w:szCs w:val="26"/>
        </w:rPr>
        <w:t>14</w:t>
      </w:r>
      <w:r w:rsidR="00C545F5" w:rsidRPr="00C545F5">
        <w:rPr>
          <w:sz w:val="26"/>
          <w:szCs w:val="26"/>
        </w:rPr>
        <w:t>.05.2026</w:t>
      </w:r>
      <w:r w:rsidR="00A61D25" w:rsidRPr="00A61D25">
        <w:rPr>
          <w:sz w:val="26"/>
          <w:szCs w:val="26"/>
        </w:rPr>
        <w:t xml:space="preserve"> </w:t>
      </w:r>
      <w:r w:rsidR="00231D98">
        <w:rPr>
          <w:sz w:val="26"/>
          <w:szCs w:val="26"/>
        </w:rPr>
        <w:t>10</w:t>
      </w:r>
      <w:r w:rsidR="00A61D25" w:rsidRPr="00A61D25">
        <w:rPr>
          <w:sz w:val="26"/>
          <w:szCs w:val="26"/>
        </w:rPr>
        <w:t xml:space="preserve">:00 </w:t>
      </w:r>
      <w:r w:rsidRPr="00E159B7">
        <w:rPr>
          <w:sz w:val="26"/>
          <w:szCs w:val="26"/>
        </w:rPr>
        <w:t>(МСК).</w:t>
      </w:r>
    </w:p>
    <w:p w:rsidR="0031659D" w:rsidRPr="00993FF3" w:rsidRDefault="0031659D" w:rsidP="0031659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w:t>
      </w:r>
      <w:r w:rsidR="00772372">
        <w:rPr>
          <w:sz w:val="26"/>
          <w:szCs w:val="26"/>
        </w:rPr>
        <w:t>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w:t>
      </w:r>
      <w:r w:rsidR="00772372">
        <w:rPr>
          <w:sz w:val="26"/>
          <w:szCs w:val="26"/>
        </w:rPr>
        <w:t>Аукционе</w:t>
      </w:r>
      <w:r>
        <w:rPr>
          <w:sz w:val="26"/>
          <w:szCs w:val="26"/>
        </w:rPr>
        <w:t xml:space="preserve"> </w:t>
      </w:r>
      <w:r w:rsidRPr="00993FF3">
        <w:rPr>
          <w:sz w:val="26"/>
          <w:szCs w:val="26"/>
        </w:rPr>
        <w:t>подобным образом не противоречат требованиям Закона о контрактной системе.</w:t>
      </w:r>
    </w:p>
    <w:p w:rsidR="0031659D" w:rsidRDefault="0031659D" w:rsidP="0031659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rsidR="0031659D" w:rsidRDefault="0031659D" w:rsidP="0031659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rsidR="00A55C56" w:rsidRPr="00AA74A7" w:rsidRDefault="00A55C56" w:rsidP="00A55C56">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rsidR="00A55C56" w:rsidRPr="00257506" w:rsidRDefault="00A55C56" w:rsidP="00A55C56">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0B1C3B">
        <w:rPr>
          <w:sz w:val="26"/>
          <w:szCs w:val="26"/>
        </w:rPr>
        <w:t>«</w:t>
      </w:r>
      <w:r w:rsidRPr="00257506">
        <w:rPr>
          <w:sz w:val="26"/>
          <w:szCs w:val="26"/>
        </w:rPr>
        <w:t>или эквивалент</w:t>
      </w:r>
      <w:r w:rsidR="000B1C3B">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A55C56" w:rsidRPr="00257506" w:rsidRDefault="00A55C56" w:rsidP="00A55C56">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A55C56" w:rsidRDefault="00A55C56" w:rsidP="00A55C56">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sidR="00772372">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sidR="00772372">
        <w:rPr>
          <w:sz w:val="26"/>
          <w:szCs w:val="26"/>
        </w:rPr>
        <w:t>Аукциона</w:t>
      </w:r>
      <w:r w:rsidRPr="009A712B">
        <w:rPr>
          <w:sz w:val="26"/>
          <w:szCs w:val="26"/>
        </w:rPr>
        <w:t>.</w:t>
      </w:r>
      <w:r w:rsidRPr="009A712B">
        <w:rPr>
          <w:sz w:val="26"/>
          <w:szCs w:val="26"/>
        </w:rPr>
        <w:tab/>
      </w:r>
    </w:p>
    <w:p w:rsidR="00A55C56" w:rsidRPr="009A712B" w:rsidRDefault="00A55C56" w:rsidP="00A55C56">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rsidR="00A55C56" w:rsidRDefault="00A55C56" w:rsidP="00A55C56">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rsidR="00BD36C9" w:rsidRDefault="00CF6006" w:rsidP="00BD36C9">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sidR="000B1C3B">
        <w:rPr>
          <w:sz w:val="26"/>
          <w:szCs w:val="26"/>
        </w:rPr>
        <w:t>«</w:t>
      </w:r>
      <w:r w:rsidRPr="00CF6006">
        <w:rPr>
          <w:sz w:val="26"/>
          <w:szCs w:val="26"/>
        </w:rPr>
        <w:t>О защите конк</w:t>
      </w:r>
      <w:r>
        <w:rPr>
          <w:sz w:val="26"/>
          <w:szCs w:val="26"/>
        </w:rPr>
        <w:t>уренции</w:t>
      </w:r>
      <w:r w:rsidR="000B1C3B">
        <w:rPr>
          <w:sz w:val="26"/>
          <w:szCs w:val="26"/>
        </w:rPr>
        <w:t>»</w:t>
      </w:r>
      <w:r>
        <w:rPr>
          <w:sz w:val="26"/>
          <w:szCs w:val="26"/>
        </w:rPr>
        <w:t xml:space="preserve"> от 26.07.2006 № 135-ФЗ</w:t>
      </w:r>
      <w:r w:rsidR="00BD36C9">
        <w:rPr>
          <w:sz w:val="26"/>
          <w:szCs w:val="26"/>
        </w:rPr>
        <w:t>.</w:t>
      </w:r>
    </w:p>
    <w:p w:rsidR="00045FB0"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r w:rsidRPr="00721779">
        <w:rPr>
          <w:rFonts w:eastAsiaTheme="minorHAnsi"/>
          <w:color w:val="auto"/>
          <w:sz w:val="26"/>
          <w:szCs w:val="26"/>
          <w:lang w:eastAsia="en-US"/>
        </w:rPr>
        <w:t xml:space="preserve">На основании изложенного и руководствуясь </w:t>
      </w:r>
      <w:hyperlink r:id="rId8" w:history="1">
        <w:r w:rsidRPr="00721779">
          <w:rPr>
            <w:rFonts w:eastAsiaTheme="minorHAnsi"/>
            <w:color w:val="auto"/>
            <w:sz w:val="26"/>
            <w:szCs w:val="26"/>
            <w:lang w:eastAsia="en-US"/>
          </w:rPr>
          <w:t>частью 1 статьи 2</w:t>
        </w:r>
      </w:hyperlink>
      <w:r w:rsidRPr="00721779">
        <w:rPr>
          <w:rFonts w:eastAsiaTheme="minorHAnsi"/>
          <w:color w:val="auto"/>
          <w:sz w:val="26"/>
          <w:szCs w:val="26"/>
          <w:lang w:eastAsia="en-US"/>
        </w:rPr>
        <w:t xml:space="preserve">, </w:t>
      </w:r>
      <w:hyperlink r:id="rId9" w:history="1">
        <w:r w:rsidRPr="00721779">
          <w:rPr>
            <w:rFonts w:eastAsiaTheme="minorHAnsi"/>
            <w:color w:val="auto"/>
            <w:sz w:val="26"/>
            <w:szCs w:val="26"/>
            <w:lang w:eastAsia="en-US"/>
          </w:rPr>
          <w:t>пунктом 1 части 15</w:t>
        </w:r>
      </w:hyperlink>
      <w:r w:rsidRPr="00721779">
        <w:rPr>
          <w:rFonts w:eastAsiaTheme="minorHAnsi"/>
          <w:color w:val="auto"/>
          <w:sz w:val="26"/>
          <w:szCs w:val="26"/>
          <w:lang w:eastAsia="en-US"/>
        </w:rPr>
        <w:t xml:space="preserve">, </w:t>
      </w:r>
      <w:hyperlink r:id="rId10" w:history="1">
        <w:r w:rsidRPr="00721779">
          <w:rPr>
            <w:rFonts w:eastAsiaTheme="minorHAnsi"/>
            <w:color w:val="auto"/>
            <w:sz w:val="26"/>
            <w:szCs w:val="26"/>
            <w:lang w:eastAsia="en-US"/>
          </w:rPr>
          <w:t>пунктом 2 части 22 статьи 99</w:t>
        </w:r>
      </w:hyperlink>
      <w:r w:rsidRPr="00721779">
        <w:rPr>
          <w:rFonts w:eastAsiaTheme="minorHAnsi"/>
          <w:color w:val="auto"/>
          <w:sz w:val="26"/>
          <w:szCs w:val="26"/>
          <w:lang w:eastAsia="en-US"/>
        </w:rPr>
        <w:t xml:space="preserve">, </w:t>
      </w:r>
      <w:hyperlink r:id="rId11" w:history="1">
        <w:r w:rsidRPr="00721779">
          <w:rPr>
            <w:rFonts w:eastAsiaTheme="minorHAnsi"/>
            <w:color w:val="auto"/>
            <w:sz w:val="26"/>
            <w:szCs w:val="26"/>
            <w:lang w:eastAsia="en-US"/>
          </w:rPr>
          <w:t>частью 8 статьи 106</w:t>
        </w:r>
      </w:hyperlink>
      <w:r>
        <w:rPr>
          <w:rFonts w:eastAsiaTheme="minorHAnsi"/>
          <w:color w:val="auto"/>
          <w:sz w:val="26"/>
          <w:szCs w:val="26"/>
          <w:lang w:eastAsia="en-US"/>
        </w:rPr>
        <w:t xml:space="preserve"> Закона о контрактной системе, Комиссия</w:t>
      </w:r>
    </w:p>
    <w:p w:rsidR="00045FB0" w:rsidRPr="009C1555" w:rsidRDefault="00045FB0" w:rsidP="00045FB0">
      <w:pPr>
        <w:widowControl/>
        <w:tabs>
          <w:tab w:val="left" w:pos="709"/>
          <w:tab w:val="left" w:pos="851"/>
        </w:tabs>
        <w:spacing w:before="0" w:line="276" w:lineRule="auto"/>
        <w:ind w:firstLine="709"/>
        <w:jc w:val="both"/>
        <w:rPr>
          <w:rFonts w:eastAsiaTheme="minorHAnsi"/>
          <w:color w:val="auto"/>
          <w:sz w:val="26"/>
          <w:szCs w:val="26"/>
          <w:lang w:eastAsia="en-US"/>
        </w:rPr>
      </w:pPr>
    </w:p>
    <w:p w:rsidR="00556E1A" w:rsidRDefault="00556E1A" w:rsidP="00045FB0">
      <w:pPr>
        <w:spacing w:before="0" w:line="276" w:lineRule="auto"/>
        <w:ind w:firstLine="0"/>
        <w:jc w:val="center"/>
        <w:rPr>
          <w:b/>
          <w:sz w:val="27"/>
          <w:szCs w:val="27"/>
        </w:rPr>
      </w:pPr>
    </w:p>
    <w:p w:rsidR="00556E1A" w:rsidRDefault="00556E1A" w:rsidP="00045FB0">
      <w:pPr>
        <w:spacing w:before="0" w:line="276" w:lineRule="auto"/>
        <w:ind w:firstLine="0"/>
        <w:jc w:val="center"/>
        <w:rPr>
          <w:b/>
          <w:sz w:val="27"/>
          <w:szCs w:val="27"/>
        </w:rPr>
      </w:pPr>
    </w:p>
    <w:p w:rsidR="00045FB0" w:rsidRDefault="00045FB0" w:rsidP="00045FB0">
      <w:pPr>
        <w:spacing w:before="0" w:line="276" w:lineRule="auto"/>
        <w:ind w:firstLine="0"/>
        <w:jc w:val="center"/>
        <w:rPr>
          <w:b/>
          <w:sz w:val="27"/>
          <w:szCs w:val="27"/>
        </w:rPr>
      </w:pPr>
      <w:r w:rsidRPr="00DC726B">
        <w:rPr>
          <w:b/>
          <w:sz w:val="27"/>
          <w:szCs w:val="27"/>
        </w:rPr>
        <w:t>РЕШИЛА:</w:t>
      </w:r>
    </w:p>
    <w:p w:rsidR="00C0387A" w:rsidRDefault="00C0387A" w:rsidP="00045FB0">
      <w:pPr>
        <w:spacing w:before="0" w:line="276" w:lineRule="auto"/>
        <w:ind w:firstLine="0"/>
        <w:jc w:val="center"/>
        <w:rPr>
          <w:b/>
          <w:sz w:val="27"/>
          <w:szCs w:val="27"/>
        </w:rPr>
      </w:pPr>
    </w:p>
    <w:p w:rsidR="00260282" w:rsidRPr="001F1146" w:rsidRDefault="00260282" w:rsidP="00106F5C">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Признать жалоб</w:t>
      </w:r>
      <w:r w:rsidR="00F21D9B" w:rsidRPr="001F1146">
        <w:rPr>
          <w:sz w:val="26"/>
          <w:szCs w:val="26"/>
        </w:rPr>
        <w:t>у</w:t>
      </w:r>
      <w:r w:rsidRPr="001F1146">
        <w:rPr>
          <w:sz w:val="26"/>
          <w:szCs w:val="26"/>
        </w:rPr>
        <w:t xml:space="preserve"> </w:t>
      </w:r>
      <w:r w:rsidR="00715C02" w:rsidRPr="001F1146">
        <w:rPr>
          <w:bCs/>
          <w:sz w:val="26"/>
          <w:szCs w:val="26"/>
        </w:rPr>
        <w:t>ИП Кравченко Алексея Викторовича</w:t>
      </w:r>
      <w:r w:rsidR="00177355" w:rsidRPr="001F1146">
        <w:rPr>
          <w:color w:val="auto"/>
          <w:sz w:val="26"/>
          <w:szCs w:val="26"/>
        </w:rPr>
        <w:t xml:space="preserve"> </w:t>
      </w:r>
      <w:r w:rsidR="00177355" w:rsidRPr="001F1146">
        <w:rPr>
          <w:bCs/>
          <w:sz w:val="26"/>
          <w:szCs w:val="26"/>
        </w:rPr>
        <w:t>не</w:t>
      </w:r>
      <w:r w:rsidRPr="001F1146">
        <w:rPr>
          <w:sz w:val="26"/>
          <w:szCs w:val="26"/>
        </w:rPr>
        <w:t>обоснованной.</w:t>
      </w:r>
    </w:p>
    <w:p w:rsidR="00F105B1" w:rsidRPr="001F1146" w:rsidRDefault="00F105B1" w:rsidP="00106F5C">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sidR="00C0387A">
        <w:rPr>
          <w:sz w:val="26"/>
          <w:szCs w:val="26"/>
        </w:rPr>
        <w:br/>
      </w:r>
      <w:r w:rsidRPr="001F1146">
        <w:rPr>
          <w:sz w:val="26"/>
          <w:szCs w:val="26"/>
        </w:rPr>
        <w:t>на основании части 7 статьи 106 Закона о контрактной системе, отменить.</w:t>
      </w:r>
    </w:p>
    <w:p w:rsidR="00F30CC0" w:rsidRPr="001F1146" w:rsidRDefault="008F5210" w:rsidP="00106F5C">
      <w:pPr>
        <w:widowControl/>
        <w:tabs>
          <w:tab w:val="left" w:pos="851"/>
          <w:tab w:val="left" w:pos="993"/>
        </w:tabs>
        <w:spacing w:before="0" w:line="276" w:lineRule="auto"/>
        <w:ind w:firstLine="709"/>
        <w:jc w:val="both"/>
        <w:rPr>
          <w:sz w:val="26"/>
          <w:szCs w:val="26"/>
        </w:rPr>
      </w:pPr>
      <w:r w:rsidRPr="001F1146">
        <w:rPr>
          <w:sz w:val="26"/>
          <w:szCs w:val="26"/>
        </w:rPr>
        <w:tab/>
      </w:r>
      <w:r w:rsidR="00F105B1" w:rsidRPr="001F1146">
        <w:rPr>
          <w:sz w:val="26"/>
          <w:szCs w:val="26"/>
        </w:rPr>
        <w:t>Настоящее решение может быть обжаловано в арбитражном суде в течение трех месяцев в установленном законом порядке.</w:t>
      </w:r>
    </w:p>
    <w:p w:rsidR="007951A4" w:rsidRPr="00305DC6" w:rsidRDefault="007951A4" w:rsidP="00F41C3C">
      <w:pPr>
        <w:spacing w:before="0"/>
        <w:ind w:firstLine="0"/>
        <w:jc w:val="both"/>
        <w:rPr>
          <w:rFonts w:ascii="Times New Roman CYR" w:eastAsiaTheme="minorHAnsi" w:hAnsi="Times New Roman CYR" w:cs="Times New Roman CYR"/>
          <w:bCs/>
          <w:color w:val="auto"/>
          <w:lang w:eastAsia="en-US"/>
        </w:rPr>
      </w:pPr>
    </w:p>
    <w:sectPr w:rsidR="007951A4" w:rsidRPr="00305DC6" w:rsidSect="009C5F9C">
      <w:headerReference w:type="even" r:id="rId12"/>
      <w:headerReference w:type="default" r:id="rId13"/>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F4572E">
          <w:rPr>
            <w:noProof/>
          </w:rPr>
          <w:t>18</w:t>
        </w:r>
        <w:r>
          <w:rPr>
            <w:noProof/>
          </w:rPr>
          <w:fldChar w:fldCharType="end"/>
        </w:r>
      </w:p>
    </w:sdtContent>
  </w:sdt>
  <w:p w:rsidR="00D77BB7" w:rsidRDefault="00D77BB7">
    <w:pPr>
      <w:pStyle w:val="a6"/>
    </w:pPr>
  </w:p>
  <w:p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F4572E">
          <w:rPr>
            <w:noProof/>
            <w:sz w:val="26"/>
            <w:szCs w:val="26"/>
          </w:rPr>
          <w:t>17</w:t>
        </w:r>
        <w:r w:rsidRPr="0043688B">
          <w:rPr>
            <w:sz w:val="26"/>
            <w:szCs w:val="26"/>
          </w:rPr>
          <w:fldChar w:fldCharType="end"/>
        </w:r>
      </w:p>
    </w:sdtContent>
  </w:sdt>
  <w:p w:rsidR="00D77BB7" w:rsidRDefault="00D77BB7">
    <w:pPr>
      <w:pStyle w:val="a6"/>
    </w:pPr>
  </w:p>
  <w:p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2204"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051"/>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4086"/>
    <w:rsid w:val="00044273"/>
    <w:rsid w:val="000442FC"/>
    <w:rsid w:val="00044AD4"/>
    <w:rsid w:val="00045209"/>
    <w:rsid w:val="00045365"/>
    <w:rsid w:val="00045FB0"/>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22F1"/>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A5812"/>
    <w:rsid w:val="000A5948"/>
    <w:rsid w:val="000B1C3B"/>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C93"/>
    <w:rsid w:val="000F34F1"/>
    <w:rsid w:val="000F430B"/>
    <w:rsid w:val="000F7C3D"/>
    <w:rsid w:val="00101069"/>
    <w:rsid w:val="001010A7"/>
    <w:rsid w:val="001010D8"/>
    <w:rsid w:val="0010183C"/>
    <w:rsid w:val="00101B5C"/>
    <w:rsid w:val="0010244B"/>
    <w:rsid w:val="001029ED"/>
    <w:rsid w:val="001030D6"/>
    <w:rsid w:val="001041B0"/>
    <w:rsid w:val="00106F5C"/>
    <w:rsid w:val="00107D53"/>
    <w:rsid w:val="001116E2"/>
    <w:rsid w:val="00111F19"/>
    <w:rsid w:val="0011357B"/>
    <w:rsid w:val="00113749"/>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2953"/>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F8D"/>
    <w:rsid w:val="00177355"/>
    <w:rsid w:val="00177E51"/>
    <w:rsid w:val="00180422"/>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836"/>
    <w:rsid w:val="001D3998"/>
    <w:rsid w:val="001D57CA"/>
    <w:rsid w:val="001D5D25"/>
    <w:rsid w:val="001D6571"/>
    <w:rsid w:val="001E0205"/>
    <w:rsid w:val="001E06F9"/>
    <w:rsid w:val="001E111F"/>
    <w:rsid w:val="001E17FE"/>
    <w:rsid w:val="001E2CA4"/>
    <w:rsid w:val="001E6869"/>
    <w:rsid w:val="001F024C"/>
    <w:rsid w:val="001F03E9"/>
    <w:rsid w:val="001F0AE6"/>
    <w:rsid w:val="001F0C6A"/>
    <w:rsid w:val="001F10BE"/>
    <w:rsid w:val="001F1146"/>
    <w:rsid w:val="001F123A"/>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85"/>
    <w:rsid w:val="00212F97"/>
    <w:rsid w:val="00215FDE"/>
    <w:rsid w:val="00216922"/>
    <w:rsid w:val="00216B11"/>
    <w:rsid w:val="00216F94"/>
    <w:rsid w:val="00217FE3"/>
    <w:rsid w:val="00220285"/>
    <w:rsid w:val="00220520"/>
    <w:rsid w:val="002206A1"/>
    <w:rsid w:val="00220D83"/>
    <w:rsid w:val="002229AF"/>
    <w:rsid w:val="0022387C"/>
    <w:rsid w:val="00224D7F"/>
    <w:rsid w:val="002263D5"/>
    <w:rsid w:val="00226D34"/>
    <w:rsid w:val="00227F80"/>
    <w:rsid w:val="002308D3"/>
    <w:rsid w:val="00231D98"/>
    <w:rsid w:val="00232A58"/>
    <w:rsid w:val="0023387B"/>
    <w:rsid w:val="0023502B"/>
    <w:rsid w:val="00237346"/>
    <w:rsid w:val="0024023D"/>
    <w:rsid w:val="00241F6A"/>
    <w:rsid w:val="0024280A"/>
    <w:rsid w:val="00242B7F"/>
    <w:rsid w:val="002431D3"/>
    <w:rsid w:val="00244438"/>
    <w:rsid w:val="002454F5"/>
    <w:rsid w:val="002459C6"/>
    <w:rsid w:val="00245D61"/>
    <w:rsid w:val="00245EE5"/>
    <w:rsid w:val="00246BA2"/>
    <w:rsid w:val="002504F2"/>
    <w:rsid w:val="00250B23"/>
    <w:rsid w:val="00250D33"/>
    <w:rsid w:val="0025147F"/>
    <w:rsid w:val="00253DB5"/>
    <w:rsid w:val="002549B4"/>
    <w:rsid w:val="00254D28"/>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F3B"/>
    <w:rsid w:val="002A20A0"/>
    <w:rsid w:val="002A409E"/>
    <w:rsid w:val="002A4220"/>
    <w:rsid w:val="002A5CEC"/>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06AB"/>
    <w:rsid w:val="002D19DA"/>
    <w:rsid w:val="002D38D6"/>
    <w:rsid w:val="002D4828"/>
    <w:rsid w:val="002D48CF"/>
    <w:rsid w:val="002D5D20"/>
    <w:rsid w:val="002D6F0E"/>
    <w:rsid w:val="002E40FE"/>
    <w:rsid w:val="002E511B"/>
    <w:rsid w:val="002E623C"/>
    <w:rsid w:val="002E76A0"/>
    <w:rsid w:val="002F03D8"/>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2D11"/>
    <w:rsid w:val="0030348C"/>
    <w:rsid w:val="00304A33"/>
    <w:rsid w:val="00305DC6"/>
    <w:rsid w:val="00306F22"/>
    <w:rsid w:val="0030780F"/>
    <w:rsid w:val="00307DC0"/>
    <w:rsid w:val="003104ED"/>
    <w:rsid w:val="0031105C"/>
    <w:rsid w:val="003115A5"/>
    <w:rsid w:val="003121AA"/>
    <w:rsid w:val="00313E96"/>
    <w:rsid w:val="00314EAF"/>
    <w:rsid w:val="003155F1"/>
    <w:rsid w:val="00315933"/>
    <w:rsid w:val="00315D2C"/>
    <w:rsid w:val="0031659D"/>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484"/>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0FC4"/>
    <w:rsid w:val="00401B5D"/>
    <w:rsid w:val="0040346C"/>
    <w:rsid w:val="004049B3"/>
    <w:rsid w:val="00405411"/>
    <w:rsid w:val="00405499"/>
    <w:rsid w:val="00406387"/>
    <w:rsid w:val="004065BB"/>
    <w:rsid w:val="004075ED"/>
    <w:rsid w:val="00407DEF"/>
    <w:rsid w:val="0041090D"/>
    <w:rsid w:val="0041143B"/>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570C"/>
    <w:rsid w:val="004360D9"/>
    <w:rsid w:val="0043688B"/>
    <w:rsid w:val="004372A7"/>
    <w:rsid w:val="00440B7C"/>
    <w:rsid w:val="00440D88"/>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78B"/>
    <w:rsid w:val="00455B36"/>
    <w:rsid w:val="004577B8"/>
    <w:rsid w:val="0046058E"/>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3C83"/>
    <w:rsid w:val="004E4322"/>
    <w:rsid w:val="004E5E2D"/>
    <w:rsid w:val="004E6935"/>
    <w:rsid w:val="004E6F79"/>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71F2"/>
    <w:rsid w:val="005072DA"/>
    <w:rsid w:val="0050732D"/>
    <w:rsid w:val="00507E98"/>
    <w:rsid w:val="00513BD5"/>
    <w:rsid w:val="00515BEF"/>
    <w:rsid w:val="00521134"/>
    <w:rsid w:val="00521768"/>
    <w:rsid w:val="00522B7A"/>
    <w:rsid w:val="0052314A"/>
    <w:rsid w:val="0052355C"/>
    <w:rsid w:val="0052499A"/>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50C9B"/>
    <w:rsid w:val="005525C7"/>
    <w:rsid w:val="005532F0"/>
    <w:rsid w:val="00553824"/>
    <w:rsid w:val="00555A8C"/>
    <w:rsid w:val="00556827"/>
    <w:rsid w:val="00556881"/>
    <w:rsid w:val="00556B56"/>
    <w:rsid w:val="00556E1A"/>
    <w:rsid w:val="005571D6"/>
    <w:rsid w:val="005572E3"/>
    <w:rsid w:val="00557DB3"/>
    <w:rsid w:val="00557FB9"/>
    <w:rsid w:val="00560ED7"/>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2336"/>
    <w:rsid w:val="005839E4"/>
    <w:rsid w:val="00586B3A"/>
    <w:rsid w:val="00586EF2"/>
    <w:rsid w:val="0059015A"/>
    <w:rsid w:val="00591B53"/>
    <w:rsid w:val="005935DA"/>
    <w:rsid w:val="0059764C"/>
    <w:rsid w:val="005A1A1D"/>
    <w:rsid w:val="005A1EAD"/>
    <w:rsid w:val="005A3687"/>
    <w:rsid w:val="005A601A"/>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21D1"/>
    <w:rsid w:val="005D31CB"/>
    <w:rsid w:val="005D3987"/>
    <w:rsid w:val="005D3D4F"/>
    <w:rsid w:val="005D3F3F"/>
    <w:rsid w:val="005D553E"/>
    <w:rsid w:val="005D7080"/>
    <w:rsid w:val="005D7D45"/>
    <w:rsid w:val="005E03C7"/>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43C8"/>
    <w:rsid w:val="00605E68"/>
    <w:rsid w:val="00606DE8"/>
    <w:rsid w:val="00607DDE"/>
    <w:rsid w:val="0061065A"/>
    <w:rsid w:val="006110DA"/>
    <w:rsid w:val="00612ECE"/>
    <w:rsid w:val="0061352E"/>
    <w:rsid w:val="00614559"/>
    <w:rsid w:val="00615599"/>
    <w:rsid w:val="00615A5A"/>
    <w:rsid w:val="00615A71"/>
    <w:rsid w:val="00616511"/>
    <w:rsid w:val="00617CAC"/>
    <w:rsid w:val="00621540"/>
    <w:rsid w:val="00621E92"/>
    <w:rsid w:val="00622641"/>
    <w:rsid w:val="006236BF"/>
    <w:rsid w:val="006239BF"/>
    <w:rsid w:val="00624167"/>
    <w:rsid w:val="0063036D"/>
    <w:rsid w:val="00630FB7"/>
    <w:rsid w:val="00631515"/>
    <w:rsid w:val="006318C4"/>
    <w:rsid w:val="00632444"/>
    <w:rsid w:val="00632788"/>
    <w:rsid w:val="00633A90"/>
    <w:rsid w:val="006348E3"/>
    <w:rsid w:val="006360B5"/>
    <w:rsid w:val="00637D6D"/>
    <w:rsid w:val="00640F35"/>
    <w:rsid w:val="00641531"/>
    <w:rsid w:val="00644270"/>
    <w:rsid w:val="00645501"/>
    <w:rsid w:val="00646FE3"/>
    <w:rsid w:val="00647008"/>
    <w:rsid w:val="00650E29"/>
    <w:rsid w:val="00651541"/>
    <w:rsid w:val="0065357B"/>
    <w:rsid w:val="006558EF"/>
    <w:rsid w:val="00655943"/>
    <w:rsid w:val="00655C54"/>
    <w:rsid w:val="006560AC"/>
    <w:rsid w:val="00656131"/>
    <w:rsid w:val="00656EA5"/>
    <w:rsid w:val="00657267"/>
    <w:rsid w:val="006612D1"/>
    <w:rsid w:val="00662394"/>
    <w:rsid w:val="00662AC0"/>
    <w:rsid w:val="00664045"/>
    <w:rsid w:val="006644E5"/>
    <w:rsid w:val="00664947"/>
    <w:rsid w:val="00665357"/>
    <w:rsid w:val="00667959"/>
    <w:rsid w:val="00667A14"/>
    <w:rsid w:val="00670978"/>
    <w:rsid w:val="006722F3"/>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5DC1"/>
    <w:rsid w:val="00686A63"/>
    <w:rsid w:val="00690867"/>
    <w:rsid w:val="00690FD1"/>
    <w:rsid w:val="006916E1"/>
    <w:rsid w:val="006919F2"/>
    <w:rsid w:val="00693F67"/>
    <w:rsid w:val="00694486"/>
    <w:rsid w:val="00694B14"/>
    <w:rsid w:val="00695570"/>
    <w:rsid w:val="00696B05"/>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1E8"/>
    <w:rsid w:val="006D0534"/>
    <w:rsid w:val="006D2B1C"/>
    <w:rsid w:val="006D31CB"/>
    <w:rsid w:val="006D3D4C"/>
    <w:rsid w:val="006D42E4"/>
    <w:rsid w:val="006D4727"/>
    <w:rsid w:val="006D52AC"/>
    <w:rsid w:val="006D621F"/>
    <w:rsid w:val="006D6359"/>
    <w:rsid w:val="006E2C20"/>
    <w:rsid w:val="006E2C95"/>
    <w:rsid w:val="006E30D1"/>
    <w:rsid w:val="006E3148"/>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57897"/>
    <w:rsid w:val="0076108A"/>
    <w:rsid w:val="007645EB"/>
    <w:rsid w:val="00766325"/>
    <w:rsid w:val="00766433"/>
    <w:rsid w:val="0077018D"/>
    <w:rsid w:val="0077102C"/>
    <w:rsid w:val="00772372"/>
    <w:rsid w:val="00773104"/>
    <w:rsid w:val="0077409D"/>
    <w:rsid w:val="0077562E"/>
    <w:rsid w:val="00776025"/>
    <w:rsid w:val="00777205"/>
    <w:rsid w:val="00781CE6"/>
    <w:rsid w:val="00783183"/>
    <w:rsid w:val="00784000"/>
    <w:rsid w:val="007847D4"/>
    <w:rsid w:val="00784D4B"/>
    <w:rsid w:val="00786105"/>
    <w:rsid w:val="007861AA"/>
    <w:rsid w:val="0078733B"/>
    <w:rsid w:val="00787932"/>
    <w:rsid w:val="007911E3"/>
    <w:rsid w:val="007914E7"/>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4B37"/>
    <w:rsid w:val="007A5CEF"/>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9B0"/>
    <w:rsid w:val="007D3CAC"/>
    <w:rsid w:val="007D418D"/>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200"/>
    <w:rsid w:val="00803CB1"/>
    <w:rsid w:val="00807A60"/>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B2626"/>
    <w:rsid w:val="008B629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CA9"/>
    <w:rsid w:val="008D351A"/>
    <w:rsid w:val="008D4744"/>
    <w:rsid w:val="008D589C"/>
    <w:rsid w:val="008D7D07"/>
    <w:rsid w:val="008D7D17"/>
    <w:rsid w:val="008E09D8"/>
    <w:rsid w:val="008E0F08"/>
    <w:rsid w:val="008E0F52"/>
    <w:rsid w:val="008E197C"/>
    <w:rsid w:val="008E2367"/>
    <w:rsid w:val="008E2BF3"/>
    <w:rsid w:val="008E39E9"/>
    <w:rsid w:val="008E3B61"/>
    <w:rsid w:val="008E51CB"/>
    <w:rsid w:val="008E5E80"/>
    <w:rsid w:val="008F28C6"/>
    <w:rsid w:val="008F46E4"/>
    <w:rsid w:val="008F5210"/>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47330"/>
    <w:rsid w:val="00950A91"/>
    <w:rsid w:val="00951E41"/>
    <w:rsid w:val="00952E0A"/>
    <w:rsid w:val="00953DC5"/>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8E0"/>
    <w:rsid w:val="00972DBC"/>
    <w:rsid w:val="0097352A"/>
    <w:rsid w:val="00974ED9"/>
    <w:rsid w:val="00976540"/>
    <w:rsid w:val="00977FC8"/>
    <w:rsid w:val="00980927"/>
    <w:rsid w:val="009816C1"/>
    <w:rsid w:val="00981E19"/>
    <w:rsid w:val="00984E5F"/>
    <w:rsid w:val="00987FD3"/>
    <w:rsid w:val="009912AF"/>
    <w:rsid w:val="00991E4B"/>
    <w:rsid w:val="00993741"/>
    <w:rsid w:val="009947C9"/>
    <w:rsid w:val="00994E37"/>
    <w:rsid w:val="00997E80"/>
    <w:rsid w:val="009A0195"/>
    <w:rsid w:val="009A0E12"/>
    <w:rsid w:val="009A1A7E"/>
    <w:rsid w:val="009A33C4"/>
    <w:rsid w:val="009A348B"/>
    <w:rsid w:val="009A56EF"/>
    <w:rsid w:val="009A696C"/>
    <w:rsid w:val="009A71BB"/>
    <w:rsid w:val="009A75BB"/>
    <w:rsid w:val="009A763C"/>
    <w:rsid w:val="009B0443"/>
    <w:rsid w:val="009B13AD"/>
    <w:rsid w:val="009B1BB5"/>
    <w:rsid w:val="009B2A1E"/>
    <w:rsid w:val="009B2D42"/>
    <w:rsid w:val="009B39CA"/>
    <w:rsid w:val="009B5227"/>
    <w:rsid w:val="009B5F4F"/>
    <w:rsid w:val="009B6876"/>
    <w:rsid w:val="009B7356"/>
    <w:rsid w:val="009C02F5"/>
    <w:rsid w:val="009C061A"/>
    <w:rsid w:val="009C12BE"/>
    <w:rsid w:val="009C328A"/>
    <w:rsid w:val="009C3C90"/>
    <w:rsid w:val="009C4619"/>
    <w:rsid w:val="009C4DE1"/>
    <w:rsid w:val="009C5F9C"/>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BC3"/>
    <w:rsid w:val="009E7FBB"/>
    <w:rsid w:val="009F0C3B"/>
    <w:rsid w:val="009F2EB1"/>
    <w:rsid w:val="009F3A74"/>
    <w:rsid w:val="009F3B30"/>
    <w:rsid w:val="009F4005"/>
    <w:rsid w:val="009F48DF"/>
    <w:rsid w:val="009F5D9E"/>
    <w:rsid w:val="009F6E4A"/>
    <w:rsid w:val="00A00086"/>
    <w:rsid w:val="00A00CC4"/>
    <w:rsid w:val="00A0136A"/>
    <w:rsid w:val="00A0177B"/>
    <w:rsid w:val="00A01BAE"/>
    <w:rsid w:val="00A02A3D"/>
    <w:rsid w:val="00A03A7D"/>
    <w:rsid w:val="00A04130"/>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23BA"/>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55C56"/>
    <w:rsid w:val="00A60708"/>
    <w:rsid w:val="00A60822"/>
    <w:rsid w:val="00A61D25"/>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327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60DF"/>
    <w:rsid w:val="00A96AA1"/>
    <w:rsid w:val="00AA1AB5"/>
    <w:rsid w:val="00AA244E"/>
    <w:rsid w:val="00AA2ED5"/>
    <w:rsid w:val="00AA3B8A"/>
    <w:rsid w:val="00AA3B98"/>
    <w:rsid w:val="00AA4B05"/>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64C9"/>
    <w:rsid w:val="00AC701D"/>
    <w:rsid w:val="00AD109F"/>
    <w:rsid w:val="00AD18A1"/>
    <w:rsid w:val="00AD1B47"/>
    <w:rsid w:val="00AD1DF0"/>
    <w:rsid w:val="00AD20A5"/>
    <w:rsid w:val="00AD613E"/>
    <w:rsid w:val="00AD618C"/>
    <w:rsid w:val="00AD785B"/>
    <w:rsid w:val="00AE07B8"/>
    <w:rsid w:val="00AE0A64"/>
    <w:rsid w:val="00AE1EE7"/>
    <w:rsid w:val="00AE23FD"/>
    <w:rsid w:val="00AE26E8"/>
    <w:rsid w:val="00AE3258"/>
    <w:rsid w:val="00AE34AE"/>
    <w:rsid w:val="00AE377A"/>
    <w:rsid w:val="00AE7B1A"/>
    <w:rsid w:val="00AE7DE4"/>
    <w:rsid w:val="00AF009B"/>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3C5"/>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0E05"/>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5003"/>
    <w:rsid w:val="00B950A0"/>
    <w:rsid w:val="00B96EDC"/>
    <w:rsid w:val="00B971D6"/>
    <w:rsid w:val="00BA095F"/>
    <w:rsid w:val="00BA1D89"/>
    <w:rsid w:val="00BA1E17"/>
    <w:rsid w:val="00BA2281"/>
    <w:rsid w:val="00BA3582"/>
    <w:rsid w:val="00BA3F86"/>
    <w:rsid w:val="00BA5062"/>
    <w:rsid w:val="00BA57EC"/>
    <w:rsid w:val="00BA66A9"/>
    <w:rsid w:val="00BA7B06"/>
    <w:rsid w:val="00BB08C4"/>
    <w:rsid w:val="00BB0C96"/>
    <w:rsid w:val="00BB1C59"/>
    <w:rsid w:val="00BB2098"/>
    <w:rsid w:val="00BB30E0"/>
    <w:rsid w:val="00BB38D7"/>
    <w:rsid w:val="00BB59C2"/>
    <w:rsid w:val="00BB5CEC"/>
    <w:rsid w:val="00BB7240"/>
    <w:rsid w:val="00BC01A9"/>
    <w:rsid w:val="00BC156F"/>
    <w:rsid w:val="00BC26A3"/>
    <w:rsid w:val="00BC2E55"/>
    <w:rsid w:val="00BC37E3"/>
    <w:rsid w:val="00BC42C8"/>
    <w:rsid w:val="00BC616F"/>
    <w:rsid w:val="00BC659D"/>
    <w:rsid w:val="00BC77AD"/>
    <w:rsid w:val="00BC7C20"/>
    <w:rsid w:val="00BC7EFE"/>
    <w:rsid w:val="00BD1037"/>
    <w:rsid w:val="00BD1209"/>
    <w:rsid w:val="00BD1B4B"/>
    <w:rsid w:val="00BD1BFC"/>
    <w:rsid w:val="00BD2A79"/>
    <w:rsid w:val="00BD2F7C"/>
    <w:rsid w:val="00BD36C9"/>
    <w:rsid w:val="00BD37C6"/>
    <w:rsid w:val="00BD5E64"/>
    <w:rsid w:val="00BD6C82"/>
    <w:rsid w:val="00BD7C15"/>
    <w:rsid w:val="00BE0AD1"/>
    <w:rsid w:val="00BE38E0"/>
    <w:rsid w:val="00BE4DD5"/>
    <w:rsid w:val="00BE530C"/>
    <w:rsid w:val="00BE5596"/>
    <w:rsid w:val="00BE5C37"/>
    <w:rsid w:val="00BE628A"/>
    <w:rsid w:val="00BE6501"/>
    <w:rsid w:val="00BE7A90"/>
    <w:rsid w:val="00BF2A80"/>
    <w:rsid w:val="00BF321E"/>
    <w:rsid w:val="00BF40FD"/>
    <w:rsid w:val="00BF438A"/>
    <w:rsid w:val="00BF45F2"/>
    <w:rsid w:val="00BF4BA8"/>
    <w:rsid w:val="00BF59D2"/>
    <w:rsid w:val="00BF62D9"/>
    <w:rsid w:val="00C00213"/>
    <w:rsid w:val="00C022B6"/>
    <w:rsid w:val="00C0387A"/>
    <w:rsid w:val="00C04264"/>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45F5"/>
    <w:rsid w:val="00C55C20"/>
    <w:rsid w:val="00C565BB"/>
    <w:rsid w:val="00C56AB2"/>
    <w:rsid w:val="00C57ACE"/>
    <w:rsid w:val="00C6105B"/>
    <w:rsid w:val="00C63386"/>
    <w:rsid w:val="00C646BD"/>
    <w:rsid w:val="00C66068"/>
    <w:rsid w:val="00C66A86"/>
    <w:rsid w:val="00C66B55"/>
    <w:rsid w:val="00C67FCC"/>
    <w:rsid w:val="00C71517"/>
    <w:rsid w:val="00C722F6"/>
    <w:rsid w:val="00C741FC"/>
    <w:rsid w:val="00C75AC2"/>
    <w:rsid w:val="00C76028"/>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669D"/>
    <w:rsid w:val="00C96BC4"/>
    <w:rsid w:val="00C9732C"/>
    <w:rsid w:val="00CA0B39"/>
    <w:rsid w:val="00CA194A"/>
    <w:rsid w:val="00CA1D7E"/>
    <w:rsid w:val="00CA5DED"/>
    <w:rsid w:val="00CB0305"/>
    <w:rsid w:val="00CB032D"/>
    <w:rsid w:val="00CB0C96"/>
    <w:rsid w:val="00CB156B"/>
    <w:rsid w:val="00CB19E0"/>
    <w:rsid w:val="00CB253D"/>
    <w:rsid w:val="00CB2B9D"/>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1A54"/>
    <w:rsid w:val="00CD238A"/>
    <w:rsid w:val="00CD2D3F"/>
    <w:rsid w:val="00CD4096"/>
    <w:rsid w:val="00CD455C"/>
    <w:rsid w:val="00CD6AF3"/>
    <w:rsid w:val="00CD6E74"/>
    <w:rsid w:val="00CD782A"/>
    <w:rsid w:val="00CD79F0"/>
    <w:rsid w:val="00CE05FD"/>
    <w:rsid w:val="00CE0B24"/>
    <w:rsid w:val="00CE1181"/>
    <w:rsid w:val="00CE13A9"/>
    <w:rsid w:val="00CE1753"/>
    <w:rsid w:val="00CE346D"/>
    <w:rsid w:val="00CE4548"/>
    <w:rsid w:val="00CE4A7E"/>
    <w:rsid w:val="00CE53C9"/>
    <w:rsid w:val="00CE5818"/>
    <w:rsid w:val="00CE7F3A"/>
    <w:rsid w:val="00CF163C"/>
    <w:rsid w:val="00CF3685"/>
    <w:rsid w:val="00CF6006"/>
    <w:rsid w:val="00CF6FDE"/>
    <w:rsid w:val="00D00583"/>
    <w:rsid w:val="00D00D93"/>
    <w:rsid w:val="00D03432"/>
    <w:rsid w:val="00D057D2"/>
    <w:rsid w:val="00D078F5"/>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999"/>
    <w:rsid w:val="00D31E45"/>
    <w:rsid w:val="00D32EF0"/>
    <w:rsid w:val="00D332C9"/>
    <w:rsid w:val="00D33B63"/>
    <w:rsid w:val="00D33C8D"/>
    <w:rsid w:val="00D36542"/>
    <w:rsid w:val="00D37A4C"/>
    <w:rsid w:val="00D415E0"/>
    <w:rsid w:val="00D4182C"/>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6B0"/>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4F67"/>
    <w:rsid w:val="00DE6213"/>
    <w:rsid w:val="00DE7363"/>
    <w:rsid w:val="00DF000B"/>
    <w:rsid w:val="00DF0118"/>
    <w:rsid w:val="00DF0545"/>
    <w:rsid w:val="00DF0ED3"/>
    <w:rsid w:val="00DF29C4"/>
    <w:rsid w:val="00DF2BD5"/>
    <w:rsid w:val="00DF3CF4"/>
    <w:rsid w:val="00DF4ECA"/>
    <w:rsid w:val="00DF642F"/>
    <w:rsid w:val="00DF6D64"/>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61BD"/>
    <w:rsid w:val="00E50E11"/>
    <w:rsid w:val="00E5234C"/>
    <w:rsid w:val="00E5280A"/>
    <w:rsid w:val="00E52AF4"/>
    <w:rsid w:val="00E54771"/>
    <w:rsid w:val="00E6048C"/>
    <w:rsid w:val="00E60666"/>
    <w:rsid w:val="00E60879"/>
    <w:rsid w:val="00E6119D"/>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07CA4"/>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401A"/>
    <w:rsid w:val="00F36469"/>
    <w:rsid w:val="00F36DFB"/>
    <w:rsid w:val="00F371B4"/>
    <w:rsid w:val="00F40077"/>
    <w:rsid w:val="00F405EF"/>
    <w:rsid w:val="00F407FF"/>
    <w:rsid w:val="00F4122D"/>
    <w:rsid w:val="00F41C3C"/>
    <w:rsid w:val="00F41F80"/>
    <w:rsid w:val="00F41FC5"/>
    <w:rsid w:val="00F43226"/>
    <w:rsid w:val="00F4496D"/>
    <w:rsid w:val="00F45617"/>
    <w:rsid w:val="00F4572E"/>
    <w:rsid w:val="00F4577D"/>
    <w:rsid w:val="00F460D8"/>
    <w:rsid w:val="00F503C8"/>
    <w:rsid w:val="00F50E0A"/>
    <w:rsid w:val="00F51673"/>
    <w:rsid w:val="00F54C11"/>
    <w:rsid w:val="00F554FC"/>
    <w:rsid w:val="00F56D77"/>
    <w:rsid w:val="00F577E2"/>
    <w:rsid w:val="00F57F41"/>
    <w:rsid w:val="00F605AD"/>
    <w:rsid w:val="00F611E2"/>
    <w:rsid w:val="00F61290"/>
    <w:rsid w:val="00F619CF"/>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3DBD"/>
    <w:rsid w:val="00F74B83"/>
    <w:rsid w:val="00F751E6"/>
    <w:rsid w:val="00F75DF3"/>
    <w:rsid w:val="00F76427"/>
    <w:rsid w:val="00F80291"/>
    <w:rsid w:val="00F8129C"/>
    <w:rsid w:val="00F81647"/>
    <w:rsid w:val="00F81D52"/>
    <w:rsid w:val="00F824EE"/>
    <w:rsid w:val="00F82A81"/>
    <w:rsid w:val="00F847C3"/>
    <w:rsid w:val="00F84D5C"/>
    <w:rsid w:val="00F85462"/>
    <w:rsid w:val="00F85AA0"/>
    <w:rsid w:val="00F85F7F"/>
    <w:rsid w:val="00F864BE"/>
    <w:rsid w:val="00F87026"/>
    <w:rsid w:val="00F932B4"/>
    <w:rsid w:val="00F9446D"/>
    <w:rsid w:val="00F963A7"/>
    <w:rsid w:val="00F970A4"/>
    <w:rsid w:val="00F971A9"/>
    <w:rsid w:val="00F97AB2"/>
    <w:rsid w:val="00FA104A"/>
    <w:rsid w:val="00FA114A"/>
    <w:rsid w:val="00FA1399"/>
    <w:rsid w:val="00FA1C10"/>
    <w:rsid w:val="00FA1D08"/>
    <w:rsid w:val="00FA2A9E"/>
    <w:rsid w:val="00FA2B96"/>
    <w:rsid w:val="00FA32D8"/>
    <w:rsid w:val="00FA3E25"/>
    <w:rsid w:val="00FA4A69"/>
    <w:rsid w:val="00FA5212"/>
    <w:rsid w:val="00FA6D92"/>
    <w:rsid w:val="00FA6E15"/>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202D"/>
    <w:rsid w:val="00FD249E"/>
    <w:rsid w:val="00FD5E85"/>
    <w:rsid w:val="00FD6A98"/>
    <w:rsid w:val="00FD7D1B"/>
    <w:rsid w:val="00FE247D"/>
    <w:rsid w:val="00FE2D5C"/>
    <w:rsid w:val="00FE3AB3"/>
    <w:rsid w:val="00FE3ED3"/>
    <w:rsid w:val="00FE7EB1"/>
    <w:rsid w:val="00FF143A"/>
    <w:rsid w:val="00FF17E9"/>
    <w:rsid w:val="00FF1C46"/>
    <w:rsid w:val="00FF27C0"/>
    <w:rsid w:val="00FF365A"/>
    <w:rsid w:val="00FF4765"/>
    <w:rsid w:val="00FF5DAB"/>
    <w:rsid w:val="00FF6648"/>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24223">
      <w:bodyDiv w:val="1"/>
      <w:marLeft w:val="0"/>
      <w:marRight w:val="0"/>
      <w:marTop w:val="0"/>
      <w:marBottom w:val="0"/>
      <w:divBdr>
        <w:top w:val="none" w:sz="0" w:space="0" w:color="auto"/>
        <w:left w:val="none" w:sz="0" w:space="0" w:color="auto"/>
        <w:bottom w:val="none" w:sz="0" w:space="0" w:color="auto"/>
        <w:right w:val="none" w:sz="0" w:space="0" w:color="auto"/>
      </w:divBdr>
      <w:divsChild>
        <w:div w:id="335378628">
          <w:marLeft w:val="0"/>
          <w:marRight w:val="0"/>
          <w:marTop w:val="240"/>
          <w:marBottom w:val="0"/>
          <w:divBdr>
            <w:top w:val="none" w:sz="0" w:space="0" w:color="auto"/>
            <w:left w:val="none" w:sz="0" w:space="0" w:color="auto"/>
            <w:bottom w:val="none" w:sz="0" w:space="0" w:color="auto"/>
            <w:right w:val="none" w:sz="0" w:space="0" w:color="auto"/>
          </w:divBdr>
        </w:div>
      </w:divsChild>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82070934">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025750">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43593846">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3516807">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6994367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2488496">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2784097">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1608797">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27776027">
      <w:bodyDiv w:val="1"/>
      <w:marLeft w:val="0"/>
      <w:marRight w:val="0"/>
      <w:marTop w:val="0"/>
      <w:marBottom w:val="0"/>
      <w:divBdr>
        <w:top w:val="none" w:sz="0" w:space="0" w:color="auto"/>
        <w:left w:val="none" w:sz="0" w:space="0" w:color="auto"/>
        <w:bottom w:val="none" w:sz="0" w:space="0" w:color="auto"/>
        <w:right w:val="none" w:sz="0" w:space="0" w:color="auto"/>
      </w:divBdr>
    </w:div>
    <w:div w:id="436407770">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61853355">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5996425">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320426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6423451">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77805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92341453">
      <w:bodyDiv w:val="1"/>
      <w:marLeft w:val="0"/>
      <w:marRight w:val="0"/>
      <w:marTop w:val="0"/>
      <w:marBottom w:val="0"/>
      <w:divBdr>
        <w:top w:val="none" w:sz="0" w:space="0" w:color="auto"/>
        <w:left w:val="none" w:sz="0" w:space="0" w:color="auto"/>
        <w:bottom w:val="none" w:sz="0" w:space="0" w:color="auto"/>
        <w:right w:val="none" w:sz="0" w:space="0" w:color="auto"/>
      </w:divBdr>
    </w:div>
    <w:div w:id="720984113">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757675031">
      <w:bodyDiv w:val="1"/>
      <w:marLeft w:val="0"/>
      <w:marRight w:val="0"/>
      <w:marTop w:val="0"/>
      <w:marBottom w:val="0"/>
      <w:divBdr>
        <w:top w:val="none" w:sz="0" w:space="0" w:color="auto"/>
        <w:left w:val="none" w:sz="0" w:space="0" w:color="auto"/>
        <w:bottom w:val="none" w:sz="0" w:space="0" w:color="auto"/>
        <w:right w:val="none" w:sz="0" w:space="0" w:color="auto"/>
      </w:divBdr>
    </w:div>
    <w:div w:id="778329020">
      <w:bodyDiv w:val="1"/>
      <w:marLeft w:val="0"/>
      <w:marRight w:val="0"/>
      <w:marTop w:val="0"/>
      <w:marBottom w:val="0"/>
      <w:divBdr>
        <w:top w:val="none" w:sz="0" w:space="0" w:color="auto"/>
        <w:left w:val="none" w:sz="0" w:space="0" w:color="auto"/>
        <w:bottom w:val="none" w:sz="0" w:space="0" w:color="auto"/>
        <w:right w:val="none" w:sz="0" w:space="0" w:color="auto"/>
      </w:divBdr>
    </w:div>
    <w:div w:id="787241292">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878325513">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78848377">
      <w:bodyDiv w:val="1"/>
      <w:marLeft w:val="0"/>
      <w:marRight w:val="0"/>
      <w:marTop w:val="0"/>
      <w:marBottom w:val="0"/>
      <w:divBdr>
        <w:top w:val="none" w:sz="0" w:space="0" w:color="auto"/>
        <w:left w:val="none" w:sz="0" w:space="0" w:color="auto"/>
        <w:bottom w:val="none" w:sz="0" w:space="0" w:color="auto"/>
        <w:right w:val="none" w:sz="0" w:space="0" w:color="auto"/>
      </w:divBdr>
    </w:div>
    <w:div w:id="1021781949">
      <w:bodyDiv w:val="1"/>
      <w:marLeft w:val="0"/>
      <w:marRight w:val="0"/>
      <w:marTop w:val="0"/>
      <w:marBottom w:val="0"/>
      <w:divBdr>
        <w:top w:val="none" w:sz="0" w:space="0" w:color="auto"/>
        <w:left w:val="none" w:sz="0" w:space="0" w:color="auto"/>
        <w:bottom w:val="none" w:sz="0" w:space="0" w:color="auto"/>
        <w:right w:val="none" w:sz="0" w:space="0" w:color="auto"/>
      </w:divBdr>
    </w:div>
    <w:div w:id="1025329889">
      <w:bodyDiv w:val="1"/>
      <w:marLeft w:val="0"/>
      <w:marRight w:val="0"/>
      <w:marTop w:val="0"/>
      <w:marBottom w:val="0"/>
      <w:divBdr>
        <w:top w:val="none" w:sz="0" w:space="0" w:color="auto"/>
        <w:left w:val="none" w:sz="0" w:space="0" w:color="auto"/>
        <w:bottom w:val="none" w:sz="0" w:space="0" w:color="auto"/>
        <w:right w:val="none" w:sz="0" w:space="0" w:color="auto"/>
      </w:divBdr>
      <w:divsChild>
        <w:div w:id="1938977051">
          <w:marLeft w:val="0"/>
          <w:marRight w:val="0"/>
          <w:marTop w:val="240"/>
          <w:marBottom w:val="0"/>
          <w:divBdr>
            <w:top w:val="none" w:sz="0" w:space="0" w:color="auto"/>
            <w:left w:val="none" w:sz="0" w:space="0" w:color="auto"/>
            <w:bottom w:val="none" w:sz="0" w:space="0" w:color="auto"/>
            <w:right w:val="none" w:sz="0" w:space="0" w:color="auto"/>
          </w:divBdr>
        </w:div>
      </w:divsChild>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7167053">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077398">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33393358">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289779447">
      <w:bodyDiv w:val="1"/>
      <w:marLeft w:val="0"/>
      <w:marRight w:val="0"/>
      <w:marTop w:val="0"/>
      <w:marBottom w:val="0"/>
      <w:divBdr>
        <w:top w:val="none" w:sz="0" w:space="0" w:color="auto"/>
        <w:left w:val="none" w:sz="0" w:space="0" w:color="auto"/>
        <w:bottom w:val="none" w:sz="0" w:space="0" w:color="auto"/>
        <w:right w:val="none" w:sz="0" w:space="0" w:color="auto"/>
      </w:divBdr>
    </w:div>
    <w:div w:id="128989991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48403664">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2540337">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12066681">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561491">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7500578">
      <w:bodyDiv w:val="1"/>
      <w:marLeft w:val="0"/>
      <w:marRight w:val="0"/>
      <w:marTop w:val="0"/>
      <w:marBottom w:val="0"/>
      <w:divBdr>
        <w:top w:val="none" w:sz="0" w:space="0" w:color="auto"/>
        <w:left w:val="none" w:sz="0" w:space="0" w:color="auto"/>
        <w:bottom w:val="none" w:sz="0" w:space="0" w:color="auto"/>
        <w:right w:val="none" w:sz="0" w:space="0" w:color="auto"/>
      </w:divBdr>
      <w:divsChild>
        <w:div w:id="1197935095">
          <w:marLeft w:val="0"/>
          <w:marRight w:val="0"/>
          <w:marTop w:val="0"/>
          <w:marBottom w:val="0"/>
          <w:divBdr>
            <w:top w:val="none" w:sz="0" w:space="0" w:color="auto"/>
            <w:left w:val="none" w:sz="0" w:space="0" w:color="auto"/>
            <w:bottom w:val="none" w:sz="0" w:space="0" w:color="auto"/>
            <w:right w:val="none" w:sz="0" w:space="0" w:color="auto"/>
          </w:divBdr>
        </w:div>
      </w:divsChild>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08848799">
      <w:bodyDiv w:val="1"/>
      <w:marLeft w:val="0"/>
      <w:marRight w:val="0"/>
      <w:marTop w:val="0"/>
      <w:marBottom w:val="0"/>
      <w:divBdr>
        <w:top w:val="none" w:sz="0" w:space="0" w:color="auto"/>
        <w:left w:val="none" w:sz="0" w:space="0" w:color="auto"/>
        <w:bottom w:val="none" w:sz="0" w:space="0" w:color="auto"/>
        <w:right w:val="none" w:sz="0" w:space="0" w:color="auto"/>
      </w:divBdr>
    </w:div>
    <w:div w:id="1612128267">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30670494">
      <w:bodyDiv w:val="1"/>
      <w:marLeft w:val="0"/>
      <w:marRight w:val="0"/>
      <w:marTop w:val="0"/>
      <w:marBottom w:val="0"/>
      <w:divBdr>
        <w:top w:val="none" w:sz="0" w:space="0" w:color="auto"/>
        <w:left w:val="none" w:sz="0" w:space="0" w:color="auto"/>
        <w:bottom w:val="none" w:sz="0" w:space="0" w:color="auto"/>
        <w:right w:val="none" w:sz="0" w:space="0" w:color="auto"/>
      </w:divBdr>
    </w:div>
    <w:div w:id="164025990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82665637">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40513186">
      <w:bodyDiv w:val="1"/>
      <w:marLeft w:val="0"/>
      <w:marRight w:val="0"/>
      <w:marTop w:val="0"/>
      <w:marBottom w:val="0"/>
      <w:divBdr>
        <w:top w:val="none" w:sz="0" w:space="0" w:color="auto"/>
        <w:left w:val="none" w:sz="0" w:space="0" w:color="auto"/>
        <w:bottom w:val="none" w:sz="0" w:space="0" w:color="auto"/>
        <w:right w:val="none" w:sz="0" w:space="0" w:color="auto"/>
      </w:divBdr>
    </w:div>
    <w:div w:id="1746301493">
      <w:bodyDiv w:val="1"/>
      <w:marLeft w:val="0"/>
      <w:marRight w:val="0"/>
      <w:marTop w:val="0"/>
      <w:marBottom w:val="0"/>
      <w:divBdr>
        <w:top w:val="none" w:sz="0" w:space="0" w:color="auto"/>
        <w:left w:val="none" w:sz="0" w:space="0" w:color="auto"/>
        <w:bottom w:val="none" w:sz="0" w:space="0" w:color="auto"/>
        <w:right w:val="none" w:sz="0" w:space="0" w:color="auto"/>
      </w:divBdr>
    </w:div>
    <w:div w:id="1755398029">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76829468">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0729978">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890996739">
      <w:bodyDiv w:val="1"/>
      <w:marLeft w:val="0"/>
      <w:marRight w:val="0"/>
      <w:marTop w:val="0"/>
      <w:marBottom w:val="0"/>
      <w:divBdr>
        <w:top w:val="none" w:sz="0" w:space="0" w:color="auto"/>
        <w:left w:val="none" w:sz="0" w:space="0" w:color="auto"/>
        <w:bottom w:val="none" w:sz="0" w:space="0" w:color="auto"/>
        <w:right w:val="none" w:sz="0" w:space="0" w:color="auto"/>
      </w:divBdr>
    </w:div>
    <w:div w:id="1910381410">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5426269">
      <w:bodyDiv w:val="1"/>
      <w:marLeft w:val="0"/>
      <w:marRight w:val="0"/>
      <w:marTop w:val="0"/>
      <w:marBottom w:val="0"/>
      <w:divBdr>
        <w:top w:val="none" w:sz="0" w:space="0" w:color="auto"/>
        <w:left w:val="none" w:sz="0" w:space="0" w:color="auto"/>
        <w:bottom w:val="none" w:sz="0" w:space="0" w:color="auto"/>
        <w:right w:val="none" w:sz="0" w:space="0" w:color="auto"/>
      </w:divBdr>
    </w:div>
    <w:div w:id="1991247634">
      <w:bodyDiv w:val="1"/>
      <w:marLeft w:val="0"/>
      <w:marRight w:val="0"/>
      <w:marTop w:val="0"/>
      <w:marBottom w:val="0"/>
      <w:divBdr>
        <w:top w:val="none" w:sz="0" w:space="0" w:color="auto"/>
        <w:left w:val="none" w:sz="0" w:space="0" w:color="auto"/>
        <w:bottom w:val="none" w:sz="0" w:space="0" w:color="auto"/>
        <w:right w:val="none" w:sz="0" w:space="0" w:color="auto"/>
      </w:divBdr>
      <w:divsChild>
        <w:div w:id="3559022">
          <w:marLeft w:val="0"/>
          <w:marRight w:val="0"/>
          <w:marTop w:val="240"/>
          <w:marBottom w:val="0"/>
          <w:divBdr>
            <w:top w:val="none" w:sz="0" w:space="0" w:color="auto"/>
            <w:left w:val="none" w:sz="0" w:space="0" w:color="auto"/>
            <w:bottom w:val="none" w:sz="0" w:space="0" w:color="auto"/>
            <w:right w:val="none" w:sz="0" w:space="0" w:color="auto"/>
          </w:divBdr>
        </w:div>
      </w:divsChild>
    </w:div>
    <w:div w:id="1994486079">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ECE1FBB468CEC40CFE752618E99F6D11EAF2A46D6AFB0D3F391E935434EFC27E1BB031768D243AFA00E9A3E03D7115B4E7961280B83FC52u0T6Q"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ECE1FBB468CEC40CFE752618E99F6D11EAF2A46D6AFB0D3F391E935434EFC27E1BB031768D144A6F7548A3A4A831C444E6E7F231580uFT5Q"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9ECE1FBB468CEC40CFE752618E99F6D11EAF2A46D6AFB0D3F391E935434EFC27E1BB031768D347A9A10E9A3E03D7115B4E7961280B83FC52u0T6Q" TargetMode="External"/><Relationship Id="rId4" Type="http://schemas.openxmlformats.org/officeDocument/2006/relationships/settings" Target="settings.xml"/><Relationship Id="rId9" Type="http://schemas.openxmlformats.org/officeDocument/2006/relationships/hyperlink" Target="consultantplus://offline/ref=9ECE1FBB468CEC40CFE752618E99F6D11EAF2A46D6AFB0D3F391E935434EFC27E1BB031769D04AA6F7548A3A4A831C444E6E7F231580uFT5Q"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E538E-C12B-4495-86CF-036116FDD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18</Pages>
  <Words>6848</Words>
  <Characters>39036</Characters>
  <Application>Microsoft Office Word</Application>
  <DocSecurity>0</DocSecurity>
  <Lines>325</Lines>
  <Paragraphs>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45793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310</cp:revision>
  <cp:lastPrinted>2026-05-06T16:14:00Z</cp:lastPrinted>
  <dcterms:created xsi:type="dcterms:W3CDTF">2023-02-08T09:48:00Z</dcterms:created>
  <dcterms:modified xsi:type="dcterms:W3CDTF">2026-06-01T08:44:00Z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