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4C6" w:rsidRPr="00CC5555" w:rsidRDefault="007B44C6" w:rsidP="007B44C6">
      <w:pPr>
        <w:ind w:left="5812" w:right="-284"/>
        <w:rPr>
          <w:bCs/>
        </w:rPr>
      </w:pPr>
      <w:r w:rsidRPr="00CC5555">
        <w:rPr>
          <w:bCs/>
        </w:rPr>
        <w:t xml:space="preserve">Главному врачу ГБУЗ НСО «НКЦРБ» </w:t>
      </w:r>
    </w:p>
    <w:p w:rsidR="007B44C6" w:rsidRPr="00CC5555" w:rsidRDefault="007B44C6" w:rsidP="007B44C6">
      <w:pPr>
        <w:ind w:left="5812" w:right="-284"/>
        <w:rPr>
          <w:bCs/>
        </w:rPr>
      </w:pPr>
      <w:r w:rsidRPr="00CC5555">
        <w:rPr>
          <w:bCs/>
        </w:rPr>
        <w:t xml:space="preserve">Батунину Д.П. </w:t>
      </w:r>
    </w:p>
    <w:p w:rsidR="007B44C6" w:rsidRPr="00CC5555" w:rsidRDefault="007B44C6" w:rsidP="007B44C6">
      <w:pPr>
        <w:ind w:left="5812" w:right="-284"/>
        <w:rPr>
          <w:bCs/>
        </w:rPr>
      </w:pPr>
      <w:r w:rsidRPr="00CC5555">
        <w:rPr>
          <w:bCs/>
        </w:rPr>
        <w:t xml:space="preserve">630501, Новосибирская область, Новосибирский р-н, </w:t>
      </w:r>
    </w:p>
    <w:p w:rsidR="007B44C6" w:rsidRPr="00CC5555" w:rsidRDefault="007B44C6" w:rsidP="007B44C6">
      <w:pPr>
        <w:ind w:left="5812" w:right="-284"/>
        <w:rPr>
          <w:bCs/>
        </w:rPr>
      </w:pPr>
      <w:r w:rsidRPr="00CC5555">
        <w:rPr>
          <w:bCs/>
        </w:rPr>
        <w:t xml:space="preserve">р.п. Краснообск, зд. 99 </w:t>
      </w:r>
    </w:p>
    <w:p w:rsidR="007B44C6" w:rsidRPr="00CC5555" w:rsidRDefault="007B44C6" w:rsidP="007B44C6">
      <w:pPr>
        <w:ind w:left="5812" w:right="-284"/>
        <w:rPr>
          <w:bCs/>
        </w:rPr>
      </w:pPr>
      <w:r w:rsidRPr="00CC5555">
        <w:rPr>
          <w:bCs/>
        </w:rPr>
        <w:t xml:space="preserve">Телефон: 8 (383) 348-02-53 </w:t>
      </w:r>
    </w:p>
    <w:p w:rsidR="007B44C6" w:rsidRPr="0036503E" w:rsidRDefault="007B44C6" w:rsidP="007B44C6">
      <w:pPr>
        <w:ind w:left="5812" w:right="-284"/>
        <w:rPr>
          <w:bCs/>
        </w:rPr>
      </w:pPr>
      <w:r w:rsidRPr="00CC5555">
        <w:rPr>
          <w:bCs/>
        </w:rPr>
        <w:t>E-mail: ncrb@nso.ru</w:t>
      </w:r>
    </w:p>
    <w:p w:rsidR="007B44C6" w:rsidRDefault="007B44C6" w:rsidP="007B44C6">
      <w:pPr>
        <w:ind w:left="5812" w:right="-284"/>
        <w:rPr>
          <w:bCs/>
        </w:rPr>
      </w:pPr>
    </w:p>
    <w:p w:rsidR="007B44C6" w:rsidRDefault="007B44C6" w:rsidP="007B44C6">
      <w:pPr>
        <w:ind w:left="5812" w:right="-284"/>
        <w:rPr>
          <w:bCs/>
        </w:rPr>
      </w:pPr>
      <w:r>
        <w:rPr>
          <w:bCs/>
        </w:rPr>
        <w:t>ИП Вострикову П.В.</w:t>
      </w:r>
    </w:p>
    <w:p w:rsidR="007B44C6" w:rsidRDefault="007B44C6" w:rsidP="007B44C6">
      <w:pPr>
        <w:ind w:left="5812" w:right="-284"/>
        <w:rPr>
          <w:bCs/>
        </w:rPr>
      </w:pPr>
      <w:r w:rsidRPr="00E95A2B">
        <w:rPr>
          <w:bCs/>
        </w:rPr>
        <w:t xml:space="preserve">634050, </w:t>
      </w:r>
      <w:r>
        <w:rPr>
          <w:bCs/>
        </w:rPr>
        <w:t>г. Томск, ул. З</w:t>
      </w:r>
      <w:r w:rsidRPr="00E95A2B">
        <w:rPr>
          <w:bCs/>
        </w:rPr>
        <w:t>аливная, д. 28, стр. 1</w:t>
      </w:r>
    </w:p>
    <w:p w:rsidR="007B44C6" w:rsidRPr="00E95A2B" w:rsidRDefault="007B44C6" w:rsidP="007B44C6">
      <w:pPr>
        <w:ind w:left="5812" w:right="-284"/>
        <w:rPr>
          <w:bCs/>
          <w:lang w:val="en-US"/>
        </w:rPr>
      </w:pPr>
      <w:r>
        <w:rPr>
          <w:bCs/>
          <w:lang w:val="en-US"/>
        </w:rPr>
        <w:t>E</w:t>
      </w:r>
      <w:r w:rsidRPr="00E95A2B">
        <w:rPr>
          <w:bCs/>
          <w:lang w:val="en-US"/>
        </w:rPr>
        <w:t>-</w:t>
      </w:r>
      <w:r>
        <w:rPr>
          <w:bCs/>
          <w:lang w:val="en-US"/>
        </w:rPr>
        <w:t>mail</w:t>
      </w:r>
      <w:r w:rsidRPr="00E95A2B">
        <w:rPr>
          <w:bCs/>
          <w:lang w:val="en-US"/>
        </w:rPr>
        <w:t>: petr_vost@mail.ru</w:t>
      </w:r>
    </w:p>
    <w:p w:rsidR="007B44C6" w:rsidRPr="00E95A2B" w:rsidRDefault="007B44C6" w:rsidP="007B44C6">
      <w:pPr>
        <w:ind w:left="5812" w:right="-284"/>
        <w:rPr>
          <w:bCs/>
          <w:lang w:val="en-US"/>
        </w:rPr>
      </w:pPr>
    </w:p>
    <w:p w:rsidR="007B44C6" w:rsidRPr="00CC5555" w:rsidRDefault="007B44C6" w:rsidP="007B44C6">
      <w:pPr>
        <w:ind w:left="5812" w:right="-284"/>
        <w:rPr>
          <w:bCs/>
        </w:rPr>
      </w:pPr>
      <w:r w:rsidRPr="00CC5555">
        <w:rPr>
          <w:bCs/>
        </w:rPr>
        <w:t xml:space="preserve">ЭТП «Фабрикант» </w:t>
      </w:r>
    </w:p>
    <w:p w:rsidR="007B44C6" w:rsidRPr="00E95A2B" w:rsidRDefault="007B44C6" w:rsidP="007B44C6">
      <w:pPr>
        <w:ind w:left="5812" w:right="-284"/>
        <w:rPr>
          <w:bCs/>
          <w:color w:val="000000"/>
        </w:rPr>
      </w:pPr>
      <w:r w:rsidRPr="00CC5555">
        <w:rPr>
          <w:bCs/>
          <w:lang w:val="en-US"/>
        </w:rPr>
        <w:t>E</w:t>
      </w:r>
      <w:r w:rsidRPr="00E95A2B">
        <w:rPr>
          <w:bCs/>
        </w:rPr>
        <w:t>-</w:t>
      </w:r>
      <w:r w:rsidRPr="00CC5555">
        <w:rPr>
          <w:bCs/>
          <w:lang w:val="en-US"/>
        </w:rPr>
        <w:t>mail</w:t>
      </w:r>
      <w:r w:rsidRPr="00E95A2B">
        <w:rPr>
          <w:bCs/>
        </w:rPr>
        <w:t xml:space="preserve">: </w:t>
      </w:r>
      <w:r w:rsidRPr="00CC5555">
        <w:rPr>
          <w:bCs/>
          <w:lang w:val="en-US"/>
        </w:rPr>
        <w:t>info</w:t>
      </w:r>
      <w:r w:rsidRPr="00E95A2B">
        <w:rPr>
          <w:bCs/>
        </w:rPr>
        <w:t>@</w:t>
      </w:r>
      <w:r w:rsidRPr="00CC5555">
        <w:rPr>
          <w:bCs/>
          <w:lang w:val="en-US"/>
        </w:rPr>
        <w:t>fabrikant</w:t>
      </w:r>
      <w:r w:rsidRPr="00E95A2B">
        <w:rPr>
          <w:bCs/>
        </w:rPr>
        <w:t>.</w:t>
      </w:r>
      <w:r w:rsidRPr="00CC5555">
        <w:rPr>
          <w:bCs/>
          <w:lang w:val="en-US"/>
        </w:rPr>
        <w:t>ru</w:t>
      </w:r>
    </w:p>
    <w:p w:rsidR="007B44C6" w:rsidRDefault="007B44C6" w:rsidP="00A400B0">
      <w:pPr>
        <w:widowControl w:val="0"/>
        <w:ind w:right="-142" w:firstLine="374"/>
        <w:jc w:val="center"/>
        <w:rPr>
          <w:b/>
        </w:rPr>
      </w:pPr>
    </w:p>
    <w:p w:rsidR="007B44C6" w:rsidRDefault="007B44C6" w:rsidP="00A400B0">
      <w:pPr>
        <w:widowControl w:val="0"/>
        <w:ind w:right="-142" w:firstLine="374"/>
        <w:jc w:val="center"/>
        <w:rPr>
          <w:b/>
        </w:rPr>
      </w:pPr>
    </w:p>
    <w:p w:rsidR="007B44C6" w:rsidRDefault="007B44C6" w:rsidP="00A400B0">
      <w:pPr>
        <w:widowControl w:val="0"/>
        <w:ind w:right="-142" w:firstLine="374"/>
        <w:jc w:val="center"/>
        <w:rPr>
          <w:b/>
        </w:rPr>
      </w:pPr>
    </w:p>
    <w:p w:rsidR="007B44C6" w:rsidRDefault="007B44C6" w:rsidP="00A400B0">
      <w:pPr>
        <w:widowControl w:val="0"/>
        <w:ind w:right="-142" w:firstLine="374"/>
        <w:jc w:val="center"/>
        <w:rPr>
          <w:b/>
        </w:rPr>
      </w:pPr>
    </w:p>
    <w:p w:rsidR="007B44C6" w:rsidRDefault="007B44C6" w:rsidP="00A400B0">
      <w:pPr>
        <w:widowControl w:val="0"/>
        <w:ind w:right="-142" w:firstLine="374"/>
        <w:jc w:val="center"/>
        <w:rPr>
          <w:b/>
        </w:rPr>
      </w:pPr>
    </w:p>
    <w:p w:rsidR="001F76F6" w:rsidRPr="00323716" w:rsidRDefault="008618EB" w:rsidP="00A400B0">
      <w:pPr>
        <w:widowControl w:val="0"/>
        <w:ind w:right="-142" w:firstLine="374"/>
        <w:jc w:val="center"/>
        <w:rPr>
          <w:b/>
        </w:rPr>
      </w:pPr>
      <w:r>
        <w:rPr>
          <w:b/>
        </w:rPr>
        <w:t xml:space="preserve">РЕШЕНИЕ № </w:t>
      </w:r>
      <w:r w:rsidR="00E75864" w:rsidRPr="00E75864">
        <w:rPr>
          <w:b/>
        </w:rPr>
        <w:t>054/06/33-2582/2025</w:t>
      </w:r>
    </w:p>
    <w:p w:rsidR="001F76F6" w:rsidRPr="007D6FF4" w:rsidRDefault="006079F4" w:rsidP="00A400B0">
      <w:pPr>
        <w:ind w:right="-142"/>
        <w:jc w:val="both"/>
      </w:pPr>
      <w:r>
        <w:t>«</w:t>
      </w:r>
      <w:r w:rsidR="007E190B">
        <w:t>30</w:t>
      </w:r>
      <w:r>
        <w:t>»</w:t>
      </w:r>
      <w:r w:rsidR="002927B0" w:rsidRPr="007D6FF4">
        <w:t xml:space="preserve"> </w:t>
      </w:r>
      <w:r w:rsidR="00AC23B5">
        <w:t>сентября</w:t>
      </w:r>
      <w:r w:rsidR="00EA7DE5">
        <w:t xml:space="preserve"> </w:t>
      </w:r>
      <w:r w:rsidR="00140C75" w:rsidRPr="007D6FF4">
        <w:t>202</w:t>
      </w:r>
      <w:r w:rsidR="004B234D">
        <w:t xml:space="preserve">5 </w:t>
      </w:r>
      <w:r w:rsidR="00D156A3" w:rsidRPr="007D6FF4">
        <w:t>года</w:t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3553F7" w:rsidRPr="007D6FF4">
        <w:tab/>
      </w:r>
      <w:r w:rsidR="00586C52">
        <w:tab/>
      </w:r>
      <w:r w:rsidR="001F76F6" w:rsidRPr="007D6FF4">
        <w:t>г. Новосибирск</w:t>
      </w:r>
    </w:p>
    <w:p w:rsidR="001F76F6" w:rsidRPr="007D6FF4" w:rsidRDefault="001F76F6" w:rsidP="00A400B0">
      <w:pPr>
        <w:tabs>
          <w:tab w:val="left" w:pos="1290"/>
        </w:tabs>
        <w:ind w:right="-142"/>
        <w:jc w:val="both"/>
      </w:pPr>
    </w:p>
    <w:p w:rsidR="00FC1666" w:rsidRPr="007D6FF4" w:rsidRDefault="001F76F6" w:rsidP="00A400B0">
      <w:pPr>
        <w:ind w:right="-142"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2093"/>
        <w:gridCol w:w="7971"/>
        <w:gridCol w:w="250"/>
      </w:tblGrid>
      <w:tr w:rsidR="00EA7DE5" w:rsidRPr="007D6FF4" w:rsidTr="00BF5D4F">
        <w:trPr>
          <w:trHeight w:val="195"/>
        </w:trPr>
        <w:tc>
          <w:tcPr>
            <w:tcW w:w="2093" w:type="dxa"/>
            <w:shd w:val="clear" w:color="auto" w:fill="auto"/>
          </w:tcPr>
          <w:p w:rsidR="00EA7DE5" w:rsidRPr="00084389" w:rsidRDefault="00BB3AEE" w:rsidP="005D52BC">
            <w:r>
              <w:t xml:space="preserve">Заргаров А.М. </w:t>
            </w:r>
          </w:p>
        </w:tc>
        <w:tc>
          <w:tcPr>
            <w:tcW w:w="8221" w:type="dxa"/>
            <w:gridSpan w:val="2"/>
            <w:shd w:val="clear" w:color="auto" w:fill="auto"/>
          </w:tcPr>
          <w:p w:rsidR="00EA7DE5" w:rsidRPr="00084389" w:rsidRDefault="00EA7DE5" w:rsidP="005D52BC">
            <w:pPr>
              <w:jc w:val="both"/>
            </w:pPr>
            <w:r w:rsidRPr="00084389">
              <w:t xml:space="preserve">- заместитель </w:t>
            </w:r>
            <w:r>
              <w:t>руководителя управления</w:t>
            </w:r>
            <w:r w:rsidRPr="00084389">
              <w:t>, председател</w:t>
            </w:r>
            <w:r>
              <w:t>ь</w:t>
            </w:r>
            <w:r w:rsidRPr="00084389">
              <w:t xml:space="preserve"> Комиссии;</w:t>
            </w:r>
          </w:p>
        </w:tc>
      </w:tr>
      <w:tr w:rsidR="006079F4" w:rsidRPr="007D6FF4" w:rsidTr="00BF5D4F">
        <w:trPr>
          <w:gridAfter w:val="1"/>
          <w:wAfter w:w="250" w:type="dxa"/>
          <w:trHeight w:val="195"/>
        </w:trPr>
        <w:tc>
          <w:tcPr>
            <w:tcW w:w="2093" w:type="dxa"/>
            <w:shd w:val="clear" w:color="auto" w:fill="auto"/>
          </w:tcPr>
          <w:p w:rsidR="006079F4" w:rsidRPr="00084389" w:rsidRDefault="00B81945" w:rsidP="00342022">
            <w:r>
              <w:t>Дадажанова Е.Е.</w:t>
            </w:r>
          </w:p>
        </w:tc>
        <w:tc>
          <w:tcPr>
            <w:tcW w:w="7971" w:type="dxa"/>
            <w:shd w:val="clear" w:color="auto" w:fill="auto"/>
          </w:tcPr>
          <w:p w:rsidR="006079F4" w:rsidRPr="00084389" w:rsidRDefault="006079F4" w:rsidP="00B81945">
            <w:r w:rsidRPr="00084389">
              <w:t xml:space="preserve">- </w:t>
            </w:r>
            <w:r w:rsidR="00B81945">
              <w:t xml:space="preserve">главный </w:t>
            </w:r>
            <w:r w:rsidRPr="00084389">
              <w:t>специалист-эксперт отдела контроля закупок, член Комиссии;</w:t>
            </w:r>
          </w:p>
        </w:tc>
      </w:tr>
      <w:tr w:rsidR="006079F4" w:rsidRPr="007D6FF4" w:rsidTr="00BF5D4F">
        <w:trPr>
          <w:gridAfter w:val="1"/>
          <w:wAfter w:w="250" w:type="dxa"/>
          <w:trHeight w:val="198"/>
        </w:trPr>
        <w:tc>
          <w:tcPr>
            <w:tcW w:w="2093" w:type="dxa"/>
            <w:shd w:val="clear" w:color="auto" w:fill="auto"/>
          </w:tcPr>
          <w:p w:rsidR="006079F4" w:rsidRPr="00084389" w:rsidRDefault="007E190B" w:rsidP="00342022">
            <w:r>
              <w:t>Паутова П.О.</w:t>
            </w:r>
          </w:p>
        </w:tc>
        <w:tc>
          <w:tcPr>
            <w:tcW w:w="7971" w:type="dxa"/>
            <w:shd w:val="clear" w:color="auto" w:fill="auto"/>
          </w:tcPr>
          <w:p w:rsidR="006079F4" w:rsidRPr="00084389" w:rsidRDefault="006079F4" w:rsidP="007E190B">
            <w:r w:rsidRPr="00084389">
              <w:t>- специалист-эксперт отдела контроля закупок, член Комиссии;</w:t>
            </w:r>
          </w:p>
        </w:tc>
      </w:tr>
    </w:tbl>
    <w:p w:rsidR="00EA7DE5" w:rsidRDefault="00A33DC8" w:rsidP="00BB5DEC">
      <w:pPr>
        <w:ind w:right="-142" w:firstLine="567"/>
        <w:jc w:val="both"/>
        <w:rPr>
          <w:bCs/>
        </w:rPr>
      </w:pPr>
      <w:r>
        <w:t xml:space="preserve">в </w:t>
      </w:r>
      <w:r w:rsidR="007E190B">
        <w:t>присутствии</w:t>
      </w:r>
      <w:r w:rsidR="00281B57">
        <w:t xml:space="preserve"> </w:t>
      </w:r>
      <w:r>
        <w:t>представител</w:t>
      </w:r>
      <w:r w:rsidR="00A922C6">
        <w:t>ей</w:t>
      </w:r>
      <w:r w:rsidR="00EB53B9">
        <w:t xml:space="preserve"> </w:t>
      </w:r>
      <w:r w:rsidR="00D96094" w:rsidRPr="00586C52">
        <w:rPr>
          <w:b/>
          <w:i/>
        </w:rPr>
        <w:t>заказчика</w:t>
      </w:r>
      <w:r w:rsidR="00D96094">
        <w:t xml:space="preserve"> –</w:t>
      </w:r>
      <w:r w:rsidR="004B234D">
        <w:t xml:space="preserve"> </w:t>
      </w:r>
      <w:r w:rsidR="00BB3AEE">
        <w:rPr>
          <w:bCs/>
        </w:rPr>
        <w:t>ГБУЗ НСО «Новосибирская клиническая центральная районная больница»</w:t>
      </w:r>
      <w:r w:rsidR="00A922C6">
        <w:rPr>
          <w:bCs/>
        </w:rPr>
        <w:t xml:space="preserve"> (далее – ГБУЗ НСО «НКЦРБ»)</w:t>
      </w:r>
      <w:r w:rsidR="007E190B">
        <w:rPr>
          <w:bCs/>
        </w:rPr>
        <w:t xml:space="preserve">: </w:t>
      </w:r>
      <w:r w:rsidR="00F1712F">
        <w:rPr>
          <w:bCs/>
        </w:rPr>
        <w:t xml:space="preserve"> </w:t>
      </w:r>
      <w:r w:rsidR="007E190B">
        <w:rPr>
          <w:bCs/>
        </w:rPr>
        <w:t xml:space="preserve"> (по доверенности), </w:t>
      </w:r>
      <w:r w:rsidR="00F1712F">
        <w:rPr>
          <w:bCs/>
        </w:rPr>
        <w:t xml:space="preserve"> </w:t>
      </w:r>
      <w:bookmarkStart w:id="0" w:name="_GoBack"/>
      <w:bookmarkEnd w:id="0"/>
      <w:r w:rsidR="007E190B">
        <w:rPr>
          <w:bCs/>
        </w:rPr>
        <w:t xml:space="preserve"> (по доверенности),</w:t>
      </w:r>
    </w:p>
    <w:p w:rsidR="00B81945" w:rsidRDefault="00EA7DE5" w:rsidP="00BB5DEC">
      <w:pPr>
        <w:ind w:right="-142" w:firstLine="567"/>
        <w:jc w:val="both"/>
        <w:rPr>
          <w:bCs/>
        </w:rPr>
      </w:pPr>
      <w:r>
        <w:t xml:space="preserve">в </w:t>
      </w:r>
      <w:r w:rsidR="00BB3AEE">
        <w:t>отсутствие представителей</w:t>
      </w:r>
      <w:r>
        <w:t xml:space="preserve"> </w:t>
      </w:r>
      <w:r w:rsidR="00203470">
        <w:rPr>
          <w:b/>
          <w:i/>
        </w:rPr>
        <w:t>подателя жалоб</w:t>
      </w:r>
      <w:r w:rsidR="004C6C26">
        <w:rPr>
          <w:b/>
          <w:i/>
        </w:rPr>
        <w:t>ы</w:t>
      </w:r>
      <w:r>
        <w:rPr>
          <w:b/>
          <w:i/>
        </w:rPr>
        <w:t xml:space="preserve"> </w:t>
      </w:r>
      <w:r w:rsidR="00943278">
        <w:t>–</w:t>
      </w:r>
      <w:r w:rsidR="004B234D">
        <w:t xml:space="preserve"> </w:t>
      </w:r>
      <w:r w:rsidR="007E190B">
        <w:t>ИП Вострикова П.В.</w:t>
      </w:r>
      <w:r w:rsidR="00BB3AEE">
        <w:rPr>
          <w:bCs/>
        </w:rPr>
        <w:t xml:space="preserve">, уведомлен надлежащим образом, </w:t>
      </w:r>
    </w:p>
    <w:p w:rsidR="004331BD" w:rsidRDefault="000D3DC2" w:rsidP="00BB5DEC">
      <w:pPr>
        <w:ind w:right="-142" w:firstLine="567"/>
        <w:jc w:val="both"/>
      </w:pPr>
      <w:r w:rsidRPr="007D6FF4">
        <w:t>рассмотрев</w:t>
      </w:r>
      <w:r w:rsidR="00EA7DE5">
        <w:t xml:space="preserve"> </w:t>
      </w:r>
      <w:r w:rsidRPr="007D6FF4">
        <w:t>жалоб</w:t>
      </w:r>
      <w:r w:rsidR="004C6C26">
        <w:t xml:space="preserve">у </w:t>
      </w:r>
      <w:r w:rsidR="007E190B">
        <w:t xml:space="preserve">ИП Вострикова П.В. </w:t>
      </w:r>
      <w:r w:rsidR="001A1F92" w:rsidRPr="001A1F92">
        <w:t>на действия</w:t>
      </w:r>
      <w:r w:rsidR="00EA7DE5">
        <w:t xml:space="preserve"> </w:t>
      </w:r>
      <w:r w:rsidR="00B81945">
        <w:t>заказчика</w:t>
      </w:r>
      <w:r w:rsidR="00EA7DE5">
        <w:rPr>
          <w:bCs/>
          <w:color w:val="000000"/>
        </w:rPr>
        <w:t xml:space="preserve"> – </w:t>
      </w:r>
      <w:r w:rsidR="00AC23B5" w:rsidRPr="00AC23B5">
        <w:rPr>
          <w:bCs/>
        </w:rPr>
        <w:t>ГБУЗ НСО «НКЦРБ» при проведении электронного аукциона № 0351300099125000258 на поставку ангиографических наборов</w:t>
      </w:r>
      <w:r w:rsidR="004C6C26">
        <w:t xml:space="preserve">, начальная (максимальная) цена контракта </w:t>
      </w:r>
      <w:r w:rsidR="00AC23B5" w:rsidRPr="00AC23B5">
        <w:t>635 744,20</w:t>
      </w:r>
      <w:r w:rsidR="00B81945">
        <w:t xml:space="preserve"> </w:t>
      </w:r>
      <w:r w:rsidR="004C6C26">
        <w:t>руб.</w:t>
      </w:r>
      <w:r w:rsidR="008C612C">
        <w:t>,</w:t>
      </w:r>
    </w:p>
    <w:p w:rsidR="0066550F" w:rsidRDefault="005D7BCB" w:rsidP="00BB5DEC">
      <w:pPr>
        <w:spacing w:before="120" w:after="120"/>
        <w:ind w:right="-142" w:firstLine="567"/>
        <w:jc w:val="center"/>
        <w:rPr>
          <w:b/>
        </w:rPr>
      </w:pPr>
      <w:r w:rsidRPr="007D6FF4">
        <w:rPr>
          <w:b/>
        </w:rPr>
        <w:t>УСТАНОВИЛА:</w:t>
      </w:r>
    </w:p>
    <w:p w:rsidR="00BB5DEC" w:rsidRDefault="003E4264" w:rsidP="007E190B">
      <w:pPr>
        <w:ind w:right="-142" w:firstLine="567"/>
        <w:jc w:val="both"/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2D10F6">
        <w:t>с</w:t>
      </w:r>
      <w:r w:rsidR="007E190B">
        <w:t>я</w:t>
      </w:r>
      <w:r w:rsidR="002D10F6">
        <w:t xml:space="preserve"> </w:t>
      </w:r>
      <w:r w:rsidR="007E190B">
        <w:t xml:space="preserve">ИП Востриков П.В. </w:t>
      </w:r>
      <w:r w:rsidR="004331BD">
        <w:rPr>
          <w:bCs/>
        </w:rPr>
        <w:t xml:space="preserve">с </w:t>
      </w:r>
      <w:r w:rsidR="004C6C26">
        <w:rPr>
          <w:bCs/>
        </w:rPr>
        <w:t>жалобой</w:t>
      </w:r>
      <w:r w:rsidR="007A271B">
        <w:rPr>
          <w:bCs/>
        </w:rPr>
        <w:t xml:space="preserve"> </w:t>
      </w:r>
      <w:r w:rsidR="007E190B" w:rsidRPr="007E190B">
        <w:t>на действия заказчика – ГБУЗ НСО «НКЦРБ» при проведении электронного аукциона № 0351300099125000258 на поставку ангиографических наборов</w:t>
      </w:r>
      <w:r w:rsidR="00BB5DEC">
        <w:t>.</w:t>
      </w:r>
    </w:p>
    <w:p w:rsidR="007B44C6" w:rsidRPr="00494C79" w:rsidRDefault="007B44C6" w:rsidP="007B44C6">
      <w:pPr>
        <w:ind w:right="-142" w:firstLine="567"/>
        <w:jc w:val="both"/>
      </w:pPr>
      <w:r w:rsidRPr="00494C79">
        <w:t xml:space="preserve">В соответствии с извещением о проведении </w:t>
      </w:r>
      <w:r>
        <w:t>электронного аукциона</w:t>
      </w:r>
      <w:r w:rsidRPr="00494C79">
        <w:t>, протоколами, составленными при проведении закупки:</w:t>
      </w:r>
    </w:p>
    <w:p w:rsidR="007B44C6" w:rsidRPr="00494C79" w:rsidRDefault="007B44C6" w:rsidP="007B44C6">
      <w:pPr>
        <w:ind w:right="-142" w:firstLine="567"/>
        <w:jc w:val="both"/>
      </w:pPr>
      <w:r w:rsidRPr="00494C79">
        <w:t xml:space="preserve">1) извещение о проведении </w:t>
      </w:r>
      <w:r>
        <w:t>электронного аукциона</w:t>
      </w:r>
      <w:r w:rsidRPr="00494C79">
        <w:t xml:space="preserve"> размещено в ЕИС </w:t>
      </w:r>
      <w:r>
        <w:t>14</w:t>
      </w:r>
      <w:r w:rsidRPr="007F1B3E">
        <w:t>.</w:t>
      </w:r>
      <w:r>
        <w:t>08.2025</w:t>
      </w:r>
      <w:r w:rsidRPr="00494C79">
        <w:t>;</w:t>
      </w:r>
    </w:p>
    <w:p w:rsidR="007B44C6" w:rsidRDefault="007B44C6" w:rsidP="007B44C6">
      <w:pPr>
        <w:ind w:right="-142" w:firstLine="567"/>
        <w:jc w:val="both"/>
      </w:pPr>
      <w:r w:rsidRPr="00494C79">
        <w:t xml:space="preserve">2) дата окончания срока подачи заявок на участие в </w:t>
      </w:r>
      <w:r>
        <w:t>закупке</w:t>
      </w:r>
      <w:r w:rsidRPr="00494C79">
        <w:t xml:space="preserve"> - </w:t>
      </w:r>
      <w:r>
        <w:t>24.09.2025</w:t>
      </w:r>
      <w:r w:rsidRPr="00494C79">
        <w:t>;</w:t>
      </w:r>
    </w:p>
    <w:p w:rsidR="007B44C6" w:rsidRDefault="007B44C6" w:rsidP="007B44C6">
      <w:pPr>
        <w:ind w:right="-142" w:firstLine="567"/>
        <w:jc w:val="both"/>
      </w:pPr>
      <w:r>
        <w:t xml:space="preserve">3) на участие в закупке подано 2 заявки; </w:t>
      </w:r>
    </w:p>
    <w:p w:rsidR="007B44C6" w:rsidRDefault="007B44C6" w:rsidP="007B44C6">
      <w:pPr>
        <w:ind w:right="-142" w:firstLine="567"/>
        <w:jc w:val="both"/>
      </w:pPr>
      <w:r>
        <w:t>4) дата рассмотрения заявки на участие в аукционе - 25.09.2025;</w:t>
      </w:r>
    </w:p>
    <w:p w:rsidR="007B44C6" w:rsidRDefault="007B44C6" w:rsidP="007B44C6">
      <w:pPr>
        <w:ind w:right="-142" w:firstLine="567"/>
        <w:jc w:val="both"/>
      </w:pPr>
      <w:r>
        <w:t xml:space="preserve">5) в результате рассмотрения заявки участников закупки признаны соответствующими требованиям извещения о проведении закупки. </w:t>
      </w:r>
    </w:p>
    <w:p w:rsidR="007B44C6" w:rsidRPr="007B44C6" w:rsidRDefault="007B44C6" w:rsidP="007E190B">
      <w:pPr>
        <w:ind w:right="-142" w:firstLine="567"/>
        <w:jc w:val="both"/>
        <w:rPr>
          <w:b/>
          <w:i/>
        </w:rPr>
      </w:pPr>
      <w:r w:rsidRPr="007B44C6">
        <w:rPr>
          <w:b/>
          <w:i/>
        </w:rPr>
        <w:t>Суть жалобы ИП Вострикова П.В. заключается в следующем.</w:t>
      </w:r>
    </w:p>
    <w:p w:rsidR="001B6182" w:rsidRDefault="007B44C6" w:rsidP="001B6182">
      <w:pPr>
        <w:ind w:right="-142" w:firstLine="567"/>
        <w:jc w:val="both"/>
      </w:pPr>
      <w:r>
        <w:t xml:space="preserve">ИП Востриков П.В. считает неправомерным установление заказчиком в описании объекта закупки требования к значению наружного диаметра спиральной соединительной магистрали - </w:t>
      </w:r>
      <w:r w:rsidRPr="007B44C6">
        <w:t>≤ 3</w:t>
      </w:r>
      <w:r w:rsidR="007924EE">
        <w:t xml:space="preserve"> мм, поскольку несмотря на соответствие описанию объекта закупки </w:t>
      </w:r>
      <w:r>
        <w:t>2 товар</w:t>
      </w:r>
      <w:r w:rsidR="007924EE">
        <w:t>ов</w:t>
      </w:r>
      <w:r>
        <w:t xml:space="preserve"> – медицински</w:t>
      </w:r>
      <w:r w:rsidR="007924EE">
        <w:t>х</w:t>
      </w:r>
      <w:r>
        <w:t xml:space="preserve"> издели</w:t>
      </w:r>
      <w:r w:rsidR="007924EE">
        <w:t>й</w:t>
      </w:r>
      <w:r>
        <w:t xml:space="preserve"> производства </w:t>
      </w:r>
      <w:r w:rsidR="007924EE">
        <w:t xml:space="preserve">«Уси Юйшоу Медикал Эплаенсиз Ко. Лтд.», «СЦВ Медикат Лтд», подателем жалобы не могут быть предложены к поставке иные медицинские изделия, </w:t>
      </w:r>
      <w:r w:rsidR="007924EE">
        <w:lastRenderedPageBreak/>
        <w:t xml:space="preserve">совместимые с оборудованием заказчика. </w:t>
      </w:r>
      <w:r w:rsidR="001B6182">
        <w:t>При этом, по мнению подателя жалобы, характеристика «</w:t>
      </w:r>
      <w:r w:rsidR="001B6182" w:rsidRPr="007924EE">
        <w:t>наружн</w:t>
      </w:r>
      <w:r w:rsidR="001B6182">
        <w:t>ый диаметр</w:t>
      </w:r>
      <w:r w:rsidR="001B6182" w:rsidRPr="007924EE">
        <w:t xml:space="preserve"> спиральной соединительной магистрали</w:t>
      </w:r>
      <w:r w:rsidR="001B6182">
        <w:t>» не является клинически значимой».</w:t>
      </w:r>
    </w:p>
    <w:p w:rsidR="007924EE" w:rsidRDefault="001B6182" w:rsidP="007924EE">
      <w:pPr>
        <w:ind w:right="-142" w:firstLine="567"/>
        <w:jc w:val="both"/>
      </w:pPr>
      <w:r>
        <w:t>Кроме того</w:t>
      </w:r>
      <w:r w:rsidR="007924EE">
        <w:t xml:space="preserve">, в инструкциях, размещенных на сайте Росздравнадзора, информация о значении наружного диаметра спиральной соединительной магистрали </w:t>
      </w:r>
      <w:r>
        <w:t xml:space="preserve">у медицинских изделий производства «Уси Юйшоу Медикал Эплаенсиз Ко. Лтд.», «СЦВ Медикат Лтд» </w:t>
      </w:r>
      <w:r w:rsidR="007924EE">
        <w:t>отсутствует.</w:t>
      </w:r>
    </w:p>
    <w:p w:rsidR="001B6182" w:rsidRDefault="001B6182" w:rsidP="001B6182">
      <w:pPr>
        <w:ind w:right="-142" w:firstLine="567"/>
        <w:jc w:val="both"/>
        <w:rPr>
          <w:b/>
          <w:i/>
        </w:rPr>
      </w:pPr>
      <w:r>
        <w:rPr>
          <w:b/>
          <w:i/>
        </w:rPr>
        <w:t xml:space="preserve">Заказчик – </w:t>
      </w:r>
      <w:r w:rsidRPr="001B6182">
        <w:rPr>
          <w:b/>
          <w:i/>
        </w:rPr>
        <w:t>ГБУЗ НСО «НКЦРБ»</w:t>
      </w:r>
      <w:r w:rsidRPr="0012577A">
        <w:rPr>
          <w:b/>
          <w:i/>
        </w:rPr>
        <w:t xml:space="preserve"> </w:t>
      </w:r>
      <w:r w:rsidRPr="0088097A">
        <w:rPr>
          <w:b/>
          <w:i/>
        </w:rPr>
        <w:t xml:space="preserve">в </w:t>
      </w:r>
      <w:r>
        <w:rPr>
          <w:b/>
          <w:i/>
        </w:rPr>
        <w:t xml:space="preserve">возражениях </w:t>
      </w:r>
      <w:r w:rsidRPr="0088097A">
        <w:rPr>
          <w:b/>
          <w:i/>
        </w:rPr>
        <w:t>на жалобу</w:t>
      </w:r>
      <w:r>
        <w:t xml:space="preserve"> </w:t>
      </w:r>
      <w:r w:rsidRPr="001B6182">
        <w:rPr>
          <w:b/>
          <w:i/>
        </w:rPr>
        <w:t>ИП Вострикова П.В.</w:t>
      </w:r>
      <w:r>
        <w:rPr>
          <w:b/>
          <w:i/>
        </w:rPr>
        <w:t xml:space="preserve"> сообщил, что извещение о проведении электронного аукциона не противоречит требованиям законодательства о контрактной системе, а также сообщил следующее. </w:t>
      </w:r>
    </w:p>
    <w:p w:rsidR="001B6182" w:rsidRDefault="001B6182" w:rsidP="001B6182">
      <w:pPr>
        <w:ind w:right="-142" w:firstLine="567"/>
        <w:jc w:val="both"/>
      </w:pPr>
      <w:r>
        <w:t>При формировании описания объекта закупки заказчиком были учтены такие характеристики наборов ангиографических, которые обеспечат возможность использования данных наборов совместно с имеющимся у заказчика оборудованием - устройством для внутривенного введения контрастных веществ модели «MEDRAD Salient D».</w:t>
      </w:r>
    </w:p>
    <w:p w:rsidR="001B6182" w:rsidRDefault="001B6182" w:rsidP="001B6182">
      <w:pPr>
        <w:ind w:right="-142" w:firstLine="567"/>
        <w:jc w:val="both"/>
      </w:pPr>
      <w:r>
        <w:t>Система инъекционная «MEDRAD Salient» с принадлежностями имеет регистрационное удостоверение № ФСЗ 2012/12881 от 15.02.2024, уникальный номер реестровой записи 78245.</w:t>
      </w:r>
    </w:p>
    <w:p w:rsidR="007B44C6" w:rsidRDefault="004258BE" w:rsidP="00BB5DEC">
      <w:pPr>
        <w:ind w:right="-142" w:firstLine="567"/>
        <w:jc w:val="both"/>
      </w:pPr>
      <w:r>
        <w:t>Наборы ангиографические производства «Imaxeon Pty Ltd», Австралия, предусмотренные производителем имеющегося у заказчика оборудования, указаны в регистрационном удостоверении № РЗН 2019/9433 от 28.02.2024. В инструкции к данному медицинскому изделию указаны технические характеристик наборов, в том числе, значение внешнего диаметра трубки – 2,5 мм.</w:t>
      </w:r>
    </w:p>
    <w:p w:rsidR="004258BE" w:rsidRDefault="004258BE" w:rsidP="00BB5DEC">
      <w:pPr>
        <w:ind w:right="-142" w:firstLine="567"/>
        <w:jc w:val="both"/>
      </w:pPr>
      <w:r>
        <w:t>Аналогичные требования установлены к медицинским изделия</w:t>
      </w:r>
      <w:r w:rsidR="000326BC">
        <w:t>м</w:t>
      </w:r>
      <w:r>
        <w:t xml:space="preserve"> производства «Imaxeon Pty Ltd», Австралия, в регистрационном удостоверении № РЗН 2019/9436</w:t>
      </w:r>
      <w:r w:rsidR="000326BC">
        <w:t xml:space="preserve"> от 25.06.2024.</w:t>
      </w:r>
    </w:p>
    <w:p w:rsidR="000326BC" w:rsidRDefault="000326BC" w:rsidP="00BB5DEC">
      <w:pPr>
        <w:ind w:right="-142" w:firstLine="567"/>
        <w:jc w:val="both"/>
      </w:pPr>
      <w:r>
        <w:t>Таким образом, соблюдение требований производителя к характеристикам наборов ангиографических позволяет приобрести медицинское изделие с идентичной степенью безопасности для пациентов.</w:t>
      </w:r>
    </w:p>
    <w:p w:rsidR="001B6182" w:rsidRDefault="001B6182" w:rsidP="001B6182">
      <w:pPr>
        <w:ind w:right="-142" w:firstLine="567"/>
        <w:jc w:val="both"/>
      </w:pPr>
      <w:r>
        <w:t xml:space="preserve">Кроме того, заказчик сообщил, что требованиям описания объекта закупки соответствуют товары иных производителей, а именно: </w:t>
      </w:r>
    </w:p>
    <w:p w:rsidR="001B6182" w:rsidRDefault="001B6182" w:rsidP="001B6182">
      <w:pPr>
        <w:ind w:right="-142" w:firstLine="567"/>
        <w:jc w:val="both"/>
      </w:pPr>
      <w:r>
        <w:t xml:space="preserve">- медицинское изделие по регистрационному удостоверению № ФСЗ 2009/03698 от 31.03.2023, производитель – компания «Уси Юйшоу Медикал Эплаенсиз Ко. Лтд.», Китай; </w:t>
      </w:r>
    </w:p>
    <w:p w:rsidR="001B6182" w:rsidRDefault="001B6182" w:rsidP="001B6182">
      <w:pPr>
        <w:ind w:right="-142" w:firstLine="567"/>
        <w:jc w:val="both"/>
      </w:pPr>
      <w:r>
        <w:t xml:space="preserve">- медицинское изделие по регистрационному удостоверению № РЗН 2023/21527 от 15.11.2023, производитель – компания «СЦВ Медикат Лтд», Китай. </w:t>
      </w:r>
    </w:p>
    <w:p w:rsidR="001B6182" w:rsidRDefault="000326BC" w:rsidP="00BB5DEC">
      <w:pPr>
        <w:ind w:right="-142" w:firstLine="567"/>
        <w:jc w:val="both"/>
      </w:pPr>
      <w:r>
        <w:t xml:space="preserve">Соответствие значений наружного диаметра </w:t>
      </w:r>
      <w:r w:rsidRPr="007924EE">
        <w:t>спиральной соединительной магистрали</w:t>
      </w:r>
      <w:r w:rsidR="003240E0">
        <w:t xml:space="preserve"> требованиям извещения о проведении закупки подтверждается письмами представителей производителей вышеуказанных медицинских изделий.</w:t>
      </w:r>
    </w:p>
    <w:p w:rsidR="003240E0" w:rsidRPr="002C509E" w:rsidRDefault="003240E0" w:rsidP="003240E0">
      <w:pPr>
        <w:ind w:right="-142" w:firstLine="567"/>
        <w:jc w:val="both"/>
        <w:rPr>
          <w:b/>
          <w:i/>
        </w:rPr>
      </w:pPr>
      <w:r>
        <w:rPr>
          <w:b/>
          <w:i/>
        </w:rPr>
        <w:t>И</w:t>
      </w:r>
      <w:r w:rsidRPr="002C509E">
        <w:rPr>
          <w:b/>
          <w:i/>
        </w:rPr>
        <w:t>зучив представленные материалы, Комиссия Новосибирского УФАС России пришла к следующим выводам.</w:t>
      </w:r>
    </w:p>
    <w:p w:rsidR="003240E0" w:rsidRDefault="003240E0" w:rsidP="003240E0">
      <w:pPr>
        <w:ind w:right="-142" w:firstLine="567"/>
        <w:jc w:val="both"/>
      </w:pPr>
      <w:r>
        <w:t>В соответствии с п.1 ч.2 ст.42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извещение об осуществлении закупки, если иное не предусмотрено данным Федеральным законом, должно содержать, в том числе, описание объекта закупки в соответствии со статьей 33 данного Федерального закона.</w:t>
      </w:r>
    </w:p>
    <w:p w:rsidR="003240E0" w:rsidRDefault="003240E0" w:rsidP="003240E0">
      <w:pPr>
        <w:ind w:right="-142" w:firstLine="567"/>
        <w:jc w:val="both"/>
      </w:pPr>
      <w:r>
        <w:t>В соответствии с ч.2 ст.33 Закона о контрактной системе описание объекта закупки в соответствии с требованиями, указанными в части 1 данной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этом,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3240E0" w:rsidRDefault="003240E0" w:rsidP="00BB5DEC">
      <w:pPr>
        <w:ind w:right="-142" w:firstLine="567"/>
        <w:jc w:val="both"/>
      </w:pPr>
      <w:r>
        <w:t>Объектом закупки являются медицинские изделия – наборы ангиографические.</w:t>
      </w:r>
    </w:p>
    <w:p w:rsidR="003240E0" w:rsidRDefault="003240E0" w:rsidP="003240E0">
      <w:pPr>
        <w:ind w:right="-142" w:firstLine="567"/>
        <w:jc w:val="both"/>
      </w:pPr>
      <w:r>
        <w:t>Согласно ч.4 ст.38 Федерального</w:t>
      </w:r>
      <w:r w:rsidRPr="00FD6379">
        <w:t xml:space="preserve"> закон</w:t>
      </w:r>
      <w:r>
        <w:t>а</w:t>
      </w:r>
      <w:r w:rsidRPr="00FD6379">
        <w:t xml:space="preserve"> от 21.11.2011 </w:t>
      </w:r>
      <w:r>
        <w:t>№ 323-ФЗ «</w:t>
      </w:r>
      <w:r w:rsidRPr="00FD6379">
        <w:t>Об основах охраны здоровья граждан в Российской Федерации</w:t>
      </w:r>
      <w:r>
        <w:t>» н</w:t>
      </w:r>
      <w:r w:rsidRPr="00FD6379">
        <w:t>а территории Российской Федерации разрешается обращение медицинских изделий, прошедших государственную регистрацию в порядке, установленном Правительством Российской Федерации, и медицинских изделий, прошедших регистрацию в соответствии с международными договорами и актами, составляющими право Евразийского экономического союза.</w:t>
      </w:r>
    </w:p>
    <w:p w:rsidR="003240E0" w:rsidRDefault="003240E0" w:rsidP="003240E0">
      <w:pPr>
        <w:ind w:right="-142" w:firstLine="567"/>
        <w:jc w:val="both"/>
      </w:pPr>
      <w:r>
        <w:t>Постановлением Правительства Российской Федерации о</w:t>
      </w:r>
      <w:r w:rsidRPr="00555C1A">
        <w:t xml:space="preserve">т 30.11.2024 </w:t>
      </w:r>
      <w:r>
        <w:t>№</w:t>
      </w:r>
      <w:r w:rsidRPr="00555C1A">
        <w:t xml:space="preserve"> 168</w:t>
      </w:r>
      <w:r>
        <w:t>4 утверждены правила государственной регистрации медицинских изделий (далее – Правила № 1684).</w:t>
      </w:r>
    </w:p>
    <w:p w:rsidR="003240E0" w:rsidRDefault="003240E0" w:rsidP="003240E0">
      <w:pPr>
        <w:ind w:right="-142" w:firstLine="567"/>
        <w:jc w:val="both"/>
      </w:pPr>
      <w:r>
        <w:lastRenderedPageBreak/>
        <w:t xml:space="preserve">В соответствии с абз. 7 п.4 Правил № 1684 </w:t>
      </w:r>
      <w:r w:rsidRPr="00555C1A">
        <w:t>качество медицинского изделия - совокупность свойств и характеристик медицинского изделия, влияющих на его способность действовать по назначению при условии соответствия требованиям нормативной документации, технической и эксплуатационной документации производителя (изготовителя). Под назначением медицинского изделия понимается решение производителя (изготовителя) в отношении целевого использования медицинского изделия, основанное на его специфических свойствах, обеспечивающих достижение целей медицинского применения, и отраженное в технической и эксплуатационной документации производителя (изготовителя)</w:t>
      </w:r>
      <w:r>
        <w:t>.</w:t>
      </w:r>
    </w:p>
    <w:p w:rsidR="003240E0" w:rsidRDefault="003240E0" w:rsidP="003240E0">
      <w:pPr>
        <w:ind w:right="-142" w:firstLine="567"/>
        <w:jc w:val="both"/>
      </w:pPr>
      <w:r>
        <w:t xml:space="preserve">Согласно абз. 26 п.4 Правил № 1684 </w:t>
      </w:r>
      <w:r w:rsidRPr="00D4586F">
        <w:t>эксплуатационная документация производителя (изготовителя) медицинского изделия - документ (документы), предназначенный для ознакомления потребителя с конструкцией медицинского изделия, регламентирующий условия и правила эксплуатации (использование по назначению, техническое обслуживание, текущий ремонт, хранение и транспортировка), гарантированные производителем (изготовителем) значения основных параметров, характеристик (свойств) медицинского изделия, гарантийные обязательства, а также сведения о его утилизации или уничтожении</w:t>
      </w:r>
      <w:r>
        <w:t>.</w:t>
      </w:r>
    </w:p>
    <w:p w:rsidR="003240E0" w:rsidRDefault="003240E0" w:rsidP="003240E0">
      <w:pPr>
        <w:ind w:right="-142" w:firstLine="567"/>
        <w:jc w:val="both"/>
      </w:pPr>
      <w:r>
        <w:t>В соответствии с абз. 5 п.5 Правил № 1684 г</w:t>
      </w:r>
      <w:r w:rsidRPr="00D4586F">
        <w:t>осударственная регистрация медицинских изделий проводится на основании результатов технических испытаний, токсикологических исследований, клинических испытаний, представляющих собой формы оценки соответствия медицинских изделий с учетом классификации в зависимости от потенциального риска их применения, инспектирования производства, анализа доказательных материалов производителя (изготовителя) медицинского изделия, экспертизы качества, эффективности и безопасности медицинских изделий с учетом классификации в зависимости от потенциального риска их применения, а также испытаний в целях утверждения типа средств измерений (в отношении медицинских изделий, относящихся к средствам измерений в сфере государственного регулирования обеспечения единства измерений, перечень которых утверждается Министерством здравоохранения Российской Федерации)</w:t>
      </w:r>
      <w:r>
        <w:t>.</w:t>
      </w:r>
    </w:p>
    <w:p w:rsidR="003240E0" w:rsidRDefault="003240E0" w:rsidP="003240E0">
      <w:pPr>
        <w:ind w:right="-142" w:firstLine="567"/>
        <w:jc w:val="both"/>
      </w:pPr>
      <w:r>
        <w:t>Согласно п. 28 Правил № 1684 регистрирующий орган размещает информацию, связанную с осуществлением государственной регистрации медицинского изделия, внесением изменений в документы, содержащиеся в регистрационном досье, и выдачей дубликата регистрационного удостоверения, на своем официальном сайте в информационно-телекоммуникационной сети «Интернет».</w:t>
      </w:r>
    </w:p>
    <w:p w:rsidR="00D320E6" w:rsidRDefault="003240E0" w:rsidP="00BB5DEC">
      <w:pPr>
        <w:ind w:right="-142" w:firstLine="567"/>
        <w:jc w:val="both"/>
      </w:pPr>
      <w:r>
        <w:t xml:space="preserve">В соответствии с извещением о проведении закупки </w:t>
      </w:r>
      <w:r w:rsidRPr="00AC23B5">
        <w:t>№ 0351300099125000258</w:t>
      </w:r>
      <w:r w:rsidR="00D320E6">
        <w:t xml:space="preserve"> заказчику требуются к поставке наборы ангиографические с наружным диаметром спиральной соединительной магистрали - </w:t>
      </w:r>
      <w:r w:rsidR="00D320E6" w:rsidRPr="007B44C6">
        <w:t>≤ 3</w:t>
      </w:r>
      <w:r w:rsidR="00D320E6">
        <w:t xml:space="preserve"> мм.</w:t>
      </w:r>
    </w:p>
    <w:p w:rsidR="00D320E6" w:rsidRDefault="00D320E6" w:rsidP="00BB5DEC">
      <w:pPr>
        <w:ind w:right="-142" w:firstLine="567"/>
        <w:jc w:val="both"/>
      </w:pPr>
      <w:r>
        <w:t>Из пояснений заказчика следует, что п</w:t>
      </w:r>
      <w:r w:rsidRPr="00D320E6">
        <w:t>ри формировании описания объекта закупки заказчиком были учтены такие характеристики наборов ангиографических, которые обеспечат возможность использования данных наборов совместно с имеющимся у заказчика оборудованием - устройством для внутривенного введения контрастных веществ модели «MEDRAD Salient D».</w:t>
      </w:r>
    </w:p>
    <w:p w:rsidR="00D320E6" w:rsidRDefault="00D320E6" w:rsidP="00BB5DEC">
      <w:pPr>
        <w:ind w:right="-142" w:firstLine="567"/>
        <w:jc w:val="both"/>
      </w:pPr>
      <w:r>
        <w:t xml:space="preserve">В размещенных на сайте Росздравнадзора инструкциях </w:t>
      </w:r>
      <w:r w:rsidR="00821400">
        <w:t>к предусмотренным производителем оборудования заказчика изделиям (регистрационные удостоверения № РЗН 2019/9433 от 28.02.2024, № РЗН 2019/9436 от 25.06.2024) содержатся сведения, в том числе, о значении внешнего диаметра трубки – 2,5 мм, в связи с чем заказчиком и было установлено значение, предусмотренное описанием объекта закупки.</w:t>
      </w:r>
    </w:p>
    <w:p w:rsidR="00821400" w:rsidRPr="001B367B" w:rsidRDefault="00821400" w:rsidP="00821400">
      <w:pPr>
        <w:ind w:right="-142" w:firstLine="567"/>
        <w:jc w:val="both"/>
      </w:pPr>
      <w:r w:rsidRPr="001B367B">
        <w:t xml:space="preserve">Согласно ч. 2 «Обзора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нужд» (утв. Президиумом Верховного Суда РФ 28.06.2017) включение заказчиком в аукционную документацию требований к закупаемому товару, которые свидетельствуют о его конкретном производителе, </w:t>
      </w:r>
      <w:r w:rsidRPr="001B367B">
        <w:rPr>
          <w:u w:val="single"/>
        </w:rPr>
        <w:t>в отсутствие специфики использования такого товара</w:t>
      </w:r>
      <w:r w:rsidRPr="001B367B">
        <w:t xml:space="preserve"> является нарушением положений статьи 33 Закона о контрактной системе.</w:t>
      </w:r>
    </w:p>
    <w:p w:rsidR="00821400" w:rsidRDefault="00821400" w:rsidP="00821400">
      <w:pPr>
        <w:ind w:right="-142" w:firstLine="567"/>
        <w:jc w:val="both"/>
      </w:pPr>
      <w:r w:rsidRPr="001B367B">
        <w:t>Комиссия Новосибирского УФАС России отмечает, что если у заказчика имеются определенные обоснованные потребности в получении тех или иных товаров, он в праве устанавливать соответствующие требования к товарам в извещении об осуществлении закупки, но таким образом, чтобы такие требования не ограничивали количество участников закупки.</w:t>
      </w:r>
    </w:p>
    <w:p w:rsidR="00821400" w:rsidRDefault="00821400" w:rsidP="00BB5DEC">
      <w:pPr>
        <w:ind w:right="-142" w:firstLine="567"/>
        <w:jc w:val="both"/>
      </w:pPr>
      <w:r>
        <w:lastRenderedPageBreak/>
        <w:t xml:space="preserve">Из материалов дела следует, что требованиям описания объекта закупки </w:t>
      </w:r>
      <w:r w:rsidR="002A39D6">
        <w:t>наряду с наборами ангиографическими производства «Imaxeon Pty Ltd», Австралия, соответствуют следующие товары:</w:t>
      </w:r>
    </w:p>
    <w:p w:rsidR="002A39D6" w:rsidRDefault="002A39D6" w:rsidP="002A39D6">
      <w:pPr>
        <w:ind w:right="-142" w:firstLine="567"/>
        <w:jc w:val="both"/>
      </w:pPr>
      <w:r>
        <w:t xml:space="preserve">- медицинское изделие по регистрационному удостоверению № ФСЗ 2009/03698 от 31.03.2023, производитель – компания «Уси Юйшоу Медикал Эплаенсиз Ко. Лтд.», Китай; </w:t>
      </w:r>
    </w:p>
    <w:p w:rsidR="002A39D6" w:rsidRDefault="002A39D6" w:rsidP="002A39D6">
      <w:pPr>
        <w:ind w:right="-142" w:firstLine="567"/>
        <w:jc w:val="both"/>
      </w:pPr>
      <w:r>
        <w:t xml:space="preserve">- медицинское изделие по регистрационному удостоверению № РЗН 2023/21527 от 15.11.2023, производитель – компания «СЦВ Медикат Лтд», Китай. </w:t>
      </w:r>
    </w:p>
    <w:p w:rsidR="002A39D6" w:rsidRDefault="002A39D6" w:rsidP="002A39D6">
      <w:pPr>
        <w:ind w:right="-142" w:firstLine="567"/>
        <w:jc w:val="both"/>
      </w:pPr>
      <w:r>
        <w:t>Комиссия Новосибирского УФАС России установила, что в размещенных на сайте Росздравнадзора инструкциях вышеуказанных медицинских изделий отсутствует информация о значении наружного диаметра спиральной соединительной магистрали. При этом, письма представителей производителей не могут являться подтверждением соответствия медицинских изделий требованиям описания объекта закупки. Вместе с тем, по мнению Комиссии Новосибирского УФАС России</w:t>
      </w:r>
      <w:r w:rsidR="00DF7716">
        <w:t>,</w:t>
      </w:r>
      <w:r>
        <w:t xml:space="preserve"> отсутствие</w:t>
      </w:r>
      <w:r>
        <w:rPr>
          <w:color w:val="000000" w:themeColor="text1"/>
        </w:rPr>
        <w:t xml:space="preserve"> информации в регистрационном удостоверении или инструкции по эксплуатации медицинского изделия о какой-либо характеристике не свидетельствует о том, что указанное медицинское изделие такой характеристикой не обладает. Подателем жалобы не представлено какого-либо нормативного обоснования обязательности указания всех характеристик, имеющихся у медицинского изделия, в регистрационном удостоверении и инструкции по эксплуатации данного медицинского изделия, а также не представлено доказательств о несоответствии значения наружного диаметра спиральной соединительной магистрали товаров производства </w:t>
      </w:r>
      <w:r>
        <w:t xml:space="preserve">«Уси Юйшоу Медикал Эплаенсиз Ко. Лтд.», «СЦВ Медикат Лтд» требованиям извещения о проведении закупки. Более того, согласно информации, указанной в инструкции к медицинскому изделию </w:t>
      </w:r>
      <w:r w:rsidR="00E75864">
        <w:t>«</w:t>
      </w:r>
      <w:r w:rsidR="00E75864" w:rsidRPr="00E75864">
        <w:t>Шприцы для систем инъекций контрастных веществ в наборах</w:t>
      </w:r>
      <w:r w:rsidR="00E75864">
        <w:t>» производства «</w:t>
      </w:r>
      <w:r w:rsidR="00E75864" w:rsidRPr="00E75864">
        <w:t>Сино Медикал-Девайс Текнолоджи Ко., Лимите</w:t>
      </w:r>
      <w:r w:rsidR="00E75864">
        <w:t xml:space="preserve">д», Китай (регистрационное удостоверение № </w:t>
      </w:r>
      <w:r w:rsidR="00E75864" w:rsidRPr="00E75864">
        <w:t>РЗН 2025/25925</w:t>
      </w:r>
      <w:r w:rsidR="00E75864">
        <w:t xml:space="preserve"> от 24.07.2025), указанному в жалобе ИП Вострикова П.В., н</w:t>
      </w:r>
      <w:r w:rsidR="00E75864" w:rsidRPr="00E75864">
        <w:t xml:space="preserve">аружный диаметр трубок соединительных магистралей должен быть </w:t>
      </w:r>
      <w:r w:rsidR="00E75864" w:rsidRPr="00E75864">
        <w:rPr>
          <w:u w:val="single"/>
        </w:rPr>
        <w:t>не менее 3 мм</w:t>
      </w:r>
      <w:r w:rsidR="00E75864">
        <w:rPr>
          <w:u w:val="single"/>
        </w:rPr>
        <w:t>,</w:t>
      </w:r>
      <w:r w:rsidR="00E75864">
        <w:t xml:space="preserve"> что может соответствовать требованию описания объекта закупки (значение 3 мм соответствует требованию </w:t>
      </w:r>
      <w:r w:rsidR="00E75864" w:rsidRPr="00E75864">
        <w:t>≤ 3 мм</w:t>
      </w:r>
      <w:r w:rsidR="00E75864">
        <w:t>). При этом, значение фактического диаметра 3,3 мм, как указал в своей жалобе ИП Востриков В.П., инструкцией к медицинскому изделию не установлено.</w:t>
      </w:r>
    </w:p>
    <w:p w:rsidR="00E75864" w:rsidRPr="00E75864" w:rsidRDefault="00E75864" w:rsidP="002A39D6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>На основании изложенного, а также с учетом того, что требованиям описания объекта закупки соответствуют товары более, чем двух производителей, Комиссия Новосибирского УФАС России пришла к выводу, что довод жалобы ИП Вострикова П.В. н нашел своего подтверждения.</w:t>
      </w:r>
    </w:p>
    <w:p w:rsidR="00E75864" w:rsidRPr="00FB44EF" w:rsidRDefault="00E75864" w:rsidP="00E75864">
      <w:pPr>
        <w:autoSpaceDE w:val="0"/>
        <w:autoSpaceDN w:val="0"/>
        <w:adjustRightInd w:val="0"/>
        <w:ind w:right="-142" w:firstLine="567"/>
        <w:jc w:val="both"/>
        <w:rPr>
          <w:b/>
          <w:i/>
        </w:rPr>
      </w:pPr>
      <w:r w:rsidRPr="00FB44EF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</w:t>
      </w:r>
      <w:r>
        <w:rPr>
          <w:b/>
          <w:i/>
        </w:rPr>
        <w:t>данного электронного аукциона, нарушений</w:t>
      </w:r>
      <w:r w:rsidRPr="00FB44EF">
        <w:rPr>
          <w:b/>
          <w:i/>
        </w:rPr>
        <w:t xml:space="preserve"> законодательства Российской Федерации о контрактной системе</w:t>
      </w:r>
      <w:r>
        <w:rPr>
          <w:b/>
          <w:i/>
        </w:rPr>
        <w:t xml:space="preserve"> не выявлено</w:t>
      </w:r>
      <w:r w:rsidRPr="00FB44EF">
        <w:rPr>
          <w:b/>
          <w:i/>
        </w:rPr>
        <w:t>.</w:t>
      </w:r>
    </w:p>
    <w:p w:rsidR="00CD78DD" w:rsidRPr="00F366DF" w:rsidRDefault="00CD78DD" w:rsidP="00BB5DEC">
      <w:pPr>
        <w:ind w:right="-142" w:firstLine="567"/>
        <w:jc w:val="both"/>
      </w:pPr>
      <w:r w:rsidRPr="00F366DF">
        <w:t>Рук</w:t>
      </w:r>
      <w:r>
        <w:t>оводствуясь ч.8 ст.106, п.1 ч.</w:t>
      </w:r>
      <w:r w:rsidR="002D10F6">
        <w:t>15</w:t>
      </w:r>
      <w:r w:rsidR="00E75864">
        <w:t xml:space="preserve"> </w:t>
      </w:r>
      <w:r w:rsidR="009714D5">
        <w:t>с</w:t>
      </w:r>
      <w:r w:rsidRPr="00F366DF">
        <w:t>т.</w:t>
      </w:r>
      <w:r w:rsidR="009714D5">
        <w:t> </w:t>
      </w:r>
      <w:r w:rsidRPr="00F366DF">
        <w:t xml:space="preserve">99 Закона о контрактной системе, Комиссия Новосибирского УФАС России </w:t>
      </w:r>
    </w:p>
    <w:p w:rsidR="00CD78DD" w:rsidRPr="00F366DF" w:rsidRDefault="00CD78DD" w:rsidP="00BB5DEC">
      <w:pPr>
        <w:widowControl w:val="0"/>
        <w:tabs>
          <w:tab w:val="left" w:pos="567"/>
        </w:tabs>
        <w:spacing w:before="120" w:after="120"/>
        <w:ind w:right="-142" w:firstLine="567"/>
        <w:jc w:val="center"/>
        <w:rPr>
          <w:b/>
        </w:rPr>
      </w:pPr>
      <w:r w:rsidRPr="00F366DF">
        <w:rPr>
          <w:b/>
        </w:rPr>
        <w:t>РЕШИЛА:</w:t>
      </w:r>
    </w:p>
    <w:p w:rsidR="00CD78DD" w:rsidRDefault="00CD78DD" w:rsidP="00BB5DEC">
      <w:pPr>
        <w:ind w:right="-142" w:firstLine="567"/>
        <w:jc w:val="both"/>
      </w:pPr>
      <w:r w:rsidRPr="00CD78DD">
        <w:t xml:space="preserve">Признать </w:t>
      </w:r>
      <w:r w:rsidR="00EA7DE5">
        <w:t>жалоб</w:t>
      </w:r>
      <w:r w:rsidR="00484CFB">
        <w:t>у</w:t>
      </w:r>
      <w:r w:rsidR="008C612C" w:rsidRPr="008C612C">
        <w:t xml:space="preserve"> </w:t>
      </w:r>
      <w:r w:rsidR="007E190B" w:rsidRPr="007E190B">
        <w:t xml:space="preserve">ИП Вострикова П.В. </w:t>
      </w:r>
      <w:r w:rsidR="00AC23B5" w:rsidRPr="00AC23B5">
        <w:t>на действия заказчика – ГБУЗ НСО «НКЦРБ» при проведении электронного аукциона № 0351300099125000258 на поставку ангиографических наборов</w:t>
      </w:r>
      <w:r w:rsidR="00A922C6">
        <w:t xml:space="preserve"> необоснованной</w:t>
      </w:r>
      <w:r w:rsidR="00484CFB">
        <w:t>.</w:t>
      </w:r>
    </w:p>
    <w:p w:rsidR="00CD78DD" w:rsidRPr="00C64D93" w:rsidRDefault="00CD78DD" w:rsidP="00BB5DEC">
      <w:pPr>
        <w:tabs>
          <w:tab w:val="left" w:pos="-142"/>
        </w:tabs>
        <w:ind w:right="-142" w:firstLine="567"/>
        <w:jc w:val="both"/>
        <w:rPr>
          <w:i/>
          <w:sz w:val="22"/>
        </w:rPr>
      </w:pPr>
      <w:r w:rsidRPr="00C64D93">
        <w:rPr>
          <w:i/>
          <w:sz w:val="22"/>
        </w:rPr>
        <w:t>Решение может быть обжаловано в арбитражный суд в течение трех месяцев со дня его вынесения.</w:t>
      </w:r>
    </w:p>
    <w:p w:rsidR="00F31183" w:rsidRDefault="00F31183" w:rsidP="00BB5DEC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52E82" w:rsidRPr="00094716" w:rsidRDefault="00152E82" w:rsidP="00BB5DEC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D78DD" w:rsidRPr="00B07F3B" w:rsidRDefault="00EA7DE5" w:rsidP="00A400B0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CD78DD"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="00CD78DD">
        <w:rPr>
          <w:rFonts w:ascii="Times New Roman" w:hAnsi="Times New Roman" w:cs="Times New Roman"/>
          <w:sz w:val="24"/>
          <w:szCs w:val="24"/>
        </w:rPr>
        <w:t>Комиссии</w:t>
      </w:r>
      <w:r w:rsidR="009714D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D78DD">
        <w:rPr>
          <w:rFonts w:ascii="Times New Roman" w:hAnsi="Times New Roman" w:cs="Times New Roman"/>
          <w:sz w:val="24"/>
          <w:szCs w:val="24"/>
        </w:rPr>
        <w:tab/>
      </w:r>
      <w:r w:rsidR="000C5924">
        <w:rPr>
          <w:rFonts w:ascii="Times New Roman" w:hAnsi="Times New Roman" w:cs="Times New Roman"/>
          <w:sz w:val="24"/>
          <w:szCs w:val="24"/>
        </w:rPr>
        <w:tab/>
      </w:r>
      <w:r w:rsidR="0036400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C5924">
        <w:rPr>
          <w:rFonts w:ascii="Times New Roman" w:hAnsi="Times New Roman" w:cs="Times New Roman"/>
          <w:sz w:val="24"/>
          <w:szCs w:val="24"/>
        </w:rPr>
        <w:tab/>
      </w:r>
      <w:r w:rsidR="000C59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А.М. Заргаров </w:t>
      </w:r>
    </w:p>
    <w:p w:rsidR="00CD78DD" w:rsidRPr="00B07F3B" w:rsidRDefault="00CD78DD" w:rsidP="00A400B0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D78DD" w:rsidRDefault="00CD78DD" w:rsidP="00A400B0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D78DD" w:rsidRPr="00B07F3B" w:rsidRDefault="00CD78DD" w:rsidP="00A400B0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D78DD" w:rsidRPr="00B07F3B" w:rsidRDefault="00CD78DD" w:rsidP="00A400B0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8D1147">
        <w:t xml:space="preserve">Е.Е. Дадажанова </w:t>
      </w:r>
      <w:r w:rsidR="000C5924">
        <w:t xml:space="preserve"> </w:t>
      </w:r>
    </w:p>
    <w:p w:rsidR="00CD78DD" w:rsidRPr="00B07F3B" w:rsidRDefault="00CD78DD" w:rsidP="00A400B0">
      <w:pPr>
        <w:ind w:right="-142"/>
      </w:pPr>
    </w:p>
    <w:p w:rsidR="00CD78DD" w:rsidRDefault="00CD78DD" w:rsidP="00A400B0">
      <w:pPr>
        <w:ind w:right="-142"/>
      </w:pPr>
    </w:p>
    <w:p w:rsidR="00CD78DD" w:rsidRPr="00B07F3B" w:rsidRDefault="00CD78DD" w:rsidP="00A400B0">
      <w:pPr>
        <w:ind w:right="-142"/>
      </w:pPr>
    </w:p>
    <w:p w:rsidR="00B53824" w:rsidRDefault="000C5924" w:rsidP="00A400B0">
      <w:pPr>
        <w:ind w:right="-14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E190B">
        <w:t>П.О. Паутова</w:t>
      </w:r>
      <w:r w:rsidR="008D1147">
        <w:t xml:space="preserve"> </w:t>
      </w:r>
    </w:p>
    <w:sectPr w:rsidR="00B53824" w:rsidSect="00E60CB9">
      <w:headerReference w:type="even" r:id="rId8"/>
      <w:footerReference w:type="default" r:id="rId9"/>
      <w:pgSz w:w="11909" w:h="16834"/>
      <w:pgMar w:top="709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8CB" w:rsidRDefault="002158CB">
      <w:r>
        <w:separator/>
      </w:r>
    </w:p>
  </w:endnote>
  <w:endnote w:type="continuationSeparator" w:id="0">
    <w:p w:rsidR="002158CB" w:rsidRDefault="00215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58144249"/>
      <w:docPartObj>
        <w:docPartGallery w:val="Page Numbers (Bottom of Page)"/>
        <w:docPartUnique/>
      </w:docPartObj>
    </w:sdtPr>
    <w:sdtEndPr/>
    <w:sdtContent>
      <w:p w:rsidR="00441E72" w:rsidRDefault="00441E72" w:rsidP="00441E7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712F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8CB" w:rsidRDefault="002158CB">
      <w:r>
        <w:separator/>
      </w:r>
    </w:p>
  </w:footnote>
  <w:footnote w:type="continuationSeparator" w:id="0">
    <w:p w:rsidR="002158CB" w:rsidRDefault="002158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E73DC6"/>
    <w:multiLevelType w:val="hybridMultilevel"/>
    <w:tmpl w:val="3F589412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2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C592609"/>
    <w:multiLevelType w:val="hybridMultilevel"/>
    <w:tmpl w:val="CB3087EA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2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1E3142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14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7"/>
  </w:num>
  <w:num w:numId="5">
    <w:abstractNumId w:val="11"/>
  </w:num>
  <w:num w:numId="6">
    <w:abstractNumId w:val="4"/>
  </w:num>
  <w:num w:numId="7">
    <w:abstractNumId w:val="3"/>
  </w:num>
  <w:num w:numId="8">
    <w:abstractNumId w:val="5"/>
  </w:num>
  <w:num w:numId="9">
    <w:abstractNumId w:val="15"/>
  </w:num>
  <w:num w:numId="10">
    <w:abstractNumId w:val="14"/>
  </w:num>
  <w:num w:numId="11">
    <w:abstractNumId w:val="6"/>
  </w:num>
  <w:num w:numId="12">
    <w:abstractNumId w:val="12"/>
  </w:num>
  <w:num w:numId="13">
    <w:abstractNumId w:val="8"/>
  </w:num>
  <w:num w:numId="14">
    <w:abstractNumId w:val="1"/>
  </w:num>
  <w:num w:numId="15">
    <w:abstractNumId w:val="0"/>
  </w:num>
  <w:num w:numId="16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3D5"/>
    <w:rsid w:val="0000016E"/>
    <w:rsid w:val="0000132C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827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547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26BC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1FBD"/>
    <w:rsid w:val="0004269E"/>
    <w:rsid w:val="00042993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C0C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4D1"/>
    <w:rsid w:val="0005691F"/>
    <w:rsid w:val="00056AFB"/>
    <w:rsid w:val="00057ADF"/>
    <w:rsid w:val="00057C08"/>
    <w:rsid w:val="00057D86"/>
    <w:rsid w:val="000603B7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32F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694B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A17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206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4FCB"/>
    <w:rsid w:val="0009507C"/>
    <w:rsid w:val="00095194"/>
    <w:rsid w:val="000953BE"/>
    <w:rsid w:val="000954B2"/>
    <w:rsid w:val="00095608"/>
    <w:rsid w:val="000956C6"/>
    <w:rsid w:val="0009574F"/>
    <w:rsid w:val="000959CE"/>
    <w:rsid w:val="00095ADD"/>
    <w:rsid w:val="00095CBE"/>
    <w:rsid w:val="00096D71"/>
    <w:rsid w:val="00097DC2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147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0A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924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7E7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90D"/>
    <w:rsid w:val="000E2C0D"/>
    <w:rsid w:val="000E313F"/>
    <w:rsid w:val="000E380A"/>
    <w:rsid w:val="000E3C55"/>
    <w:rsid w:val="000E3DCB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381"/>
    <w:rsid w:val="000F371F"/>
    <w:rsid w:val="000F391C"/>
    <w:rsid w:val="000F3CEE"/>
    <w:rsid w:val="000F3E1C"/>
    <w:rsid w:val="000F3EC6"/>
    <w:rsid w:val="000F4016"/>
    <w:rsid w:val="000F495D"/>
    <w:rsid w:val="000F5316"/>
    <w:rsid w:val="000F546D"/>
    <w:rsid w:val="000F55CE"/>
    <w:rsid w:val="000F5682"/>
    <w:rsid w:val="000F5B68"/>
    <w:rsid w:val="000F5FA2"/>
    <w:rsid w:val="000F6396"/>
    <w:rsid w:val="000F6CE3"/>
    <w:rsid w:val="000F6EEE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45C"/>
    <w:rsid w:val="00122535"/>
    <w:rsid w:val="0012283D"/>
    <w:rsid w:val="00122AE7"/>
    <w:rsid w:val="00122B62"/>
    <w:rsid w:val="00122C98"/>
    <w:rsid w:val="00122ECF"/>
    <w:rsid w:val="00123259"/>
    <w:rsid w:val="00123716"/>
    <w:rsid w:val="00123996"/>
    <w:rsid w:val="00123BFD"/>
    <w:rsid w:val="00123CBC"/>
    <w:rsid w:val="00123F76"/>
    <w:rsid w:val="0012434D"/>
    <w:rsid w:val="001255CF"/>
    <w:rsid w:val="00125683"/>
    <w:rsid w:val="0012577A"/>
    <w:rsid w:val="00125AC5"/>
    <w:rsid w:val="00125B69"/>
    <w:rsid w:val="001268E2"/>
    <w:rsid w:val="00126A6E"/>
    <w:rsid w:val="00127193"/>
    <w:rsid w:val="00127D89"/>
    <w:rsid w:val="00130AC5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3BA"/>
    <w:rsid w:val="00134F92"/>
    <w:rsid w:val="00135107"/>
    <w:rsid w:val="00135150"/>
    <w:rsid w:val="0013517A"/>
    <w:rsid w:val="00135244"/>
    <w:rsid w:val="00135AA9"/>
    <w:rsid w:val="00136381"/>
    <w:rsid w:val="00136A0C"/>
    <w:rsid w:val="00136C09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2E82"/>
    <w:rsid w:val="00153245"/>
    <w:rsid w:val="00153582"/>
    <w:rsid w:val="001538C1"/>
    <w:rsid w:val="00153A75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67B9C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25"/>
    <w:rsid w:val="00181168"/>
    <w:rsid w:val="00181486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1E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015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464"/>
    <w:rsid w:val="001976B9"/>
    <w:rsid w:val="001979BD"/>
    <w:rsid w:val="00197FC4"/>
    <w:rsid w:val="001A0135"/>
    <w:rsid w:val="001A06F1"/>
    <w:rsid w:val="001A0ADD"/>
    <w:rsid w:val="001A0B29"/>
    <w:rsid w:val="001A0D0B"/>
    <w:rsid w:val="001A0DAA"/>
    <w:rsid w:val="001A0E20"/>
    <w:rsid w:val="001A0E83"/>
    <w:rsid w:val="001A1F92"/>
    <w:rsid w:val="001A211E"/>
    <w:rsid w:val="001A243D"/>
    <w:rsid w:val="001A261C"/>
    <w:rsid w:val="001A2875"/>
    <w:rsid w:val="001A2A02"/>
    <w:rsid w:val="001A2A66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67B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82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D8E"/>
    <w:rsid w:val="001C0F8A"/>
    <w:rsid w:val="001C1E9E"/>
    <w:rsid w:val="001C2D30"/>
    <w:rsid w:val="001C2F57"/>
    <w:rsid w:val="001C3F79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3FF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5E2E"/>
    <w:rsid w:val="001D6038"/>
    <w:rsid w:val="001D608A"/>
    <w:rsid w:val="001D60E2"/>
    <w:rsid w:val="001D6758"/>
    <w:rsid w:val="001D67FE"/>
    <w:rsid w:val="001D69F1"/>
    <w:rsid w:val="001D734A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70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B38"/>
    <w:rsid w:val="00206CFB"/>
    <w:rsid w:val="00206FB9"/>
    <w:rsid w:val="002070DF"/>
    <w:rsid w:val="002070E5"/>
    <w:rsid w:val="002078B9"/>
    <w:rsid w:val="00210295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8CB"/>
    <w:rsid w:val="00215F26"/>
    <w:rsid w:val="002160AC"/>
    <w:rsid w:val="00216482"/>
    <w:rsid w:val="0021707C"/>
    <w:rsid w:val="002171DB"/>
    <w:rsid w:val="002172A5"/>
    <w:rsid w:val="002175BE"/>
    <w:rsid w:val="002179A1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362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A47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579FE"/>
    <w:rsid w:val="002602C1"/>
    <w:rsid w:val="00260488"/>
    <w:rsid w:val="0026065A"/>
    <w:rsid w:val="00260955"/>
    <w:rsid w:val="00260C8E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A0F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044"/>
    <w:rsid w:val="00281B57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922"/>
    <w:rsid w:val="00292BED"/>
    <w:rsid w:val="00292FAB"/>
    <w:rsid w:val="00292FBD"/>
    <w:rsid w:val="002930CB"/>
    <w:rsid w:val="002933F5"/>
    <w:rsid w:val="0029376A"/>
    <w:rsid w:val="00293813"/>
    <w:rsid w:val="00293B08"/>
    <w:rsid w:val="00293C5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0DFD"/>
    <w:rsid w:val="002A1288"/>
    <w:rsid w:val="002A15EB"/>
    <w:rsid w:val="002A1639"/>
    <w:rsid w:val="002A1789"/>
    <w:rsid w:val="002A1B59"/>
    <w:rsid w:val="002A1B74"/>
    <w:rsid w:val="002A1B7A"/>
    <w:rsid w:val="002A2050"/>
    <w:rsid w:val="002A2216"/>
    <w:rsid w:val="002A2D8C"/>
    <w:rsid w:val="002A32B0"/>
    <w:rsid w:val="002A39D6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BD9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3BA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0B48"/>
    <w:rsid w:val="002D10F6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5C83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792"/>
    <w:rsid w:val="002E48A0"/>
    <w:rsid w:val="002E5341"/>
    <w:rsid w:val="002E557F"/>
    <w:rsid w:val="002E56F1"/>
    <w:rsid w:val="002E5C03"/>
    <w:rsid w:val="002E6102"/>
    <w:rsid w:val="002E62D6"/>
    <w:rsid w:val="002E7299"/>
    <w:rsid w:val="002E75D4"/>
    <w:rsid w:val="002E76AD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9FE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444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2A13"/>
    <w:rsid w:val="00323414"/>
    <w:rsid w:val="00323716"/>
    <w:rsid w:val="00323903"/>
    <w:rsid w:val="00323984"/>
    <w:rsid w:val="00323DF9"/>
    <w:rsid w:val="003240E0"/>
    <w:rsid w:val="0032443B"/>
    <w:rsid w:val="00324BDD"/>
    <w:rsid w:val="00325465"/>
    <w:rsid w:val="00325A2D"/>
    <w:rsid w:val="00326098"/>
    <w:rsid w:val="0032703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6C2D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4E10"/>
    <w:rsid w:val="0035500C"/>
    <w:rsid w:val="003553F7"/>
    <w:rsid w:val="003558F9"/>
    <w:rsid w:val="003559D1"/>
    <w:rsid w:val="00355B41"/>
    <w:rsid w:val="00356171"/>
    <w:rsid w:val="003562E3"/>
    <w:rsid w:val="0035670E"/>
    <w:rsid w:val="003567D4"/>
    <w:rsid w:val="0035689A"/>
    <w:rsid w:val="00356A53"/>
    <w:rsid w:val="00356E3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00F"/>
    <w:rsid w:val="00364D14"/>
    <w:rsid w:val="003655DB"/>
    <w:rsid w:val="00366483"/>
    <w:rsid w:val="0036694F"/>
    <w:rsid w:val="00366F76"/>
    <w:rsid w:val="0036781B"/>
    <w:rsid w:val="00370193"/>
    <w:rsid w:val="00370C52"/>
    <w:rsid w:val="00370F2C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672"/>
    <w:rsid w:val="00374856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8773A"/>
    <w:rsid w:val="00390010"/>
    <w:rsid w:val="00390195"/>
    <w:rsid w:val="00390506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897"/>
    <w:rsid w:val="00392AA2"/>
    <w:rsid w:val="00392B86"/>
    <w:rsid w:val="00392F92"/>
    <w:rsid w:val="003931E1"/>
    <w:rsid w:val="00393267"/>
    <w:rsid w:val="00393587"/>
    <w:rsid w:val="0039389E"/>
    <w:rsid w:val="003938B3"/>
    <w:rsid w:val="00393944"/>
    <w:rsid w:val="00394198"/>
    <w:rsid w:val="00394725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BE3"/>
    <w:rsid w:val="003A2C2E"/>
    <w:rsid w:val="003A318D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EDF"/>
    <w:rsid w:val="003A7FAE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0C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3C36"/>
    <w:rsid w:val="003C490F"/>
    <w:rsid w:val="003C4C53"/>
    <w:rsid w:val="003C4CC9"/>
    <w:rsid w:val="003C5472"/>
    <w:rsid w:val="003C571F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97F"/>
    <w:rsid w:val="003D0A0C"/>
    <w:rsid w:val="003D0E30"/>
    <w:rsid w:val="003D128A"/>
    <w:rsid w:val="003D14BD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41"/>
    <w:rsid w:val="003D7359"/>
    <w:rsid w:val="003D7A12"/>
    <w:rsid w:val="003D7A64"/>
    <w:rsid w:val="003D7E16"/>
    <w:rsid w:val="003E03AB"/>
    <w:rsid w:val="003E14AB"/>
    <w:rsid w:val="003E173E"/>
    <w:rsid w:val="003E1D29"/>
    <w:rsid w:val="003E25E4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370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3F46"/>
    <w:rsid w:val="003F49E1"/>
    <w:rsid w:val="003F5077"/>
    <w:rsid w:val="003F59EF"/>
    <w:rsid w:val="003F5B81"/>
    <w:rsid w:val="003F5E03"/>
    <w:rsid w:val="003F6175"/>
    <w:rsid w:val="003F69B3"/>
    <w:rsid w:val="003F6AA7"/>
    <w:rsid w:val="003F6CCB"/>
    <w:rsid w:val="003F6CE8"/>
    <w:rsid w:val="003F7120"/>
    <w:rsid w:val="003F71EF"/>
    <w:rsid w:val="003F7311"/>
    <w:rsid w:val="003F7EF4"/>
    <w:rsid w:val="004003D9"/>
    <w:rsid w:val="00400473"/>
    <w:rsid w:val="0040073E"/>
    <w:rsid w:val="0040089F"/>
    <w:rsid w:val="0040096E"/>
    <w:rsid w:val="00400A9D"/>
    <w:rsid w:val="0040141B"/>
    <w:rsid w:val="004015A8"/>
    <w:rsid w:val="004015D4"/>
    <w:rsid w:val="00402344"/>
    <w:rsid w:val="004025B7"/>
    <w:rsid w:val="004026FB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6EC4"/>
    <w:rsid w:val="004076A9"/>
    <w:rsid w:val="0040776F"/>
    <w:rsid w:val="00407957"/>
    <w:rsid w:val="00407E2A"/>
    <w:rsid w:val="00407E6A"/>
    <w:rsid w:val="004102AC"/>
    <w:rsid w:val="00410B9B"/>
    <w:rsid w:val="00410E7A"/>
    <w:rsid w:val="0041139D"/>
    <w:rsid w:val="00411822"/>
    <w:rsid w:val="00411BDD"/>
    <w:rsid w:val="0041239D"/>
    <w:rsid w:val="004124C2"/>
    <w:rsid w:val="004124E6"/>
    <w:rsid w:val="00412ABE"/>
    <w:rsid w:val="00413698"/>
    <w:rsid w:val="0041377A"/>
    <w:rsid w:val="004137B8"/>
    <w:rsid w:val="00413A21"/>
    <w:rsid w:val="00413A8A"/>
    <w:rsid w:val="00413D5D"/>
    <w:rsid w:val="0041484F"/>
    <w:rsid w:val="0041488D"/>
    <w:rsid w:val="00414DB8"/>
    <w:rsid w:val="00415EEF"/>
    <w:rsid w:val="004167A9"/>
    <w:rsid w:val="00416974"/>
    <w:rsid w:val="00416CF8"/>
    <w:rsid w:val="0041729C"/>
    <w:rsid w:val="00417918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58BE"/>
    <w:rsid w:val="00425A74"/>
    <w:rsid w:val="0042660F"/>
    <w:rsid w:val="00426A4B"/>
    <w:rsid w:val="00426B81"/>
    <w:rsid w:val="004272D3"/>
    <w:rsid w:val="004272ED"/>
    <w:rsid w:val="004277B6"/>
    <w:rsid w:val="004277FD"/>
    <w:rsid w:val="00427BB9"/>
    <w:rsid w:val="00427CF8"/>
    <w:rsid w:val="00430216"/>
    <w:rsid w:val="00430ED6"/>
    <w:rsid w:val="00430FF3"/>
    <w:rsid w:val="00431479"/>
    <w:rsid w:val="00431523"/>
    <w:rsid w:val="00432158"/>
    <w:rsid w:val="0043252E"/>
    <w:rsid w:val="004331BD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374"/>
    <w:rsid w:val="004408BF"/>
    <w:rsid w:val="00440968"/>
    <w:rsid w:val="00440C8D"/>
    <w:rsid w:val="004410B2"/>
    <w:rsid w:val="00441785"/>
    <w:rsid w:val="004419A4"/>
    <w:rsid w:val="00441A9D"/>
    <w:rsid w:val="00441DDA"/>
    <w:rsid w:val="00441E72"/>
    <w:rsid w:val="004424C2"/>
    <w:rsid w:val="004429E9"/>
    <w:rsid w:val="00442C3B"/>
    <w:rsid w:val="00442C75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29D"/>
    <w:rsid w:val="004512B8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3BBF"/>
    <w:rsid w:val="00473DE2"/>
    <w:rsid w:val="00474061"/>
    <w:rsid w:val="00474134"/>
    <w:rsid w:val="0047447F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0ED"/>
    <w:rsid w:val="004837B7"/>
    <w:rsid w:val="00484368"/>
    <w:rsid w:val="004843CB"/>
    <w:rsid w:val="00484698"/>
    <w:rsid w:val="00484841"/>
    <w:rsid w:val="00484C9D"/>
    <w:rsid w:val="00484CFB"/>
    <w:rsid w:val="00485583"/>
    <w:rsid w:val="00485B4A"/>
    <w:rsid w:val="00485F18"/>
    <w:rsid w:val="004860E0"/>
    <w:rsid w:val="00486292"/>
    <w:rsid w:val="004864DC"/>
    <w:rsid w:val="004866B0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355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4D"/>
    <w:rsid w:val="004B23AA"/>
    <w:rsid w:val="004B260D"/>
    <w:rsid w:val="004B2893"/>
    <w:rsid w:val="004B2D3D"/>
    <w:rsid w:val="004B2ECC"/>
    <w:rsid w:val="004B2FD0"/>
    <w:rsid w:val="004B3009"/>
    <w:rsid w:val="004B37E5"/>
    <w:rsid w:val="004B3971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6C26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768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36"/>
    <w:rsid w:val="004F598A"/>
    <w:rsid w:val="004F5EC3"/>
    <w:rsid w:val="004F5F22"/>
    <w:rsid w:val="004F6463"/>
    <w:rsid w:val="004F758F"/>
    <w:rsid w:val="004F79C4"/>
    <w:rsid w:val="0050057A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0B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07E7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756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11D"/>
    <w:rsid w:val="00554615"/>
    <w:rsid w:val="00554A97"/>
    <w:rsid w:val="0055555A"/>
    <w:rsid w:val="00555736"/>
    <w:rsid w:val="00556C70"/>
    <w:rsid w:val="00556D4F"/>
    <w:rsid w:val="005573B1"/>
    <w:rsid w:val="005601E6"/>
    <w:rsid w:val="00560353"/>
    <w:rsid w:val="00560FB3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76B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67FF2"/>
    <w:rsid w:val="0057029C"/>
    <w:rsid w:val="00570326"/>
    <w:rsid w:val="005705F3"/>
    <w:rsid w:val="00570764"/>
    <w:rsid w:val="0057091B"/>
    <w:rsid w:val="00570D2C"/>
    <w:rsid w:val="005710D6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247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6C52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2D"/>
    <w:rsid w:val="005920D2"/>
    <w:rsid w:val="00592BB8"/>
    <w:rsid w:val="00592E32"/>
    <w:rsid w:val="005930ED"/>
    <w:rsid w:val="005938BE"/>
    <w:rsid w:val="0059428E"/>
    <w:rsid w:val="005942C3"/>
    <w:rsid w:val="00594626"/>
    <w:rsid w:val="0059516C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557"/>
    <w:rsid w:val="005A1665"/>
    <w:rsid w:val="005A1967"/>
    <w:rsid w:val="005A1D31"/>
    <w:rsid w:val="005A2028"/>
    <w:rsid w:val="005A2524"/>
    <w:rsid w:val="005A28C1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0B9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1A0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214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913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38"/>
    <w:rsid w:val="006044CE"/>
    <w:rsid w:val="00604FA6"/>
    <w:rsid w:val="00605202"/>
    <w:rsid w:val="00605AEA"/>
    <w:rsid w:val="00605F12"/>
    <w:rsid w:val="006064BB"/>
    <w:rsid w:val="006065A3"/>
    <w:rsid w:val="00606C4F"/>
    <w:rsid w:val="00607171"/>
    <w:rsid w:val="006071A0"/>
    <w:rsid w:val="00607683"/>
    <w:rsid w:val="006079F4"/>
    <w:rsid w:val="00607ACA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2F13"/>
    <w:rsid w:val="00613042"/>
    <w:rsid w:val="00613198"/>
    <w:rsid w:val="006131F8"/>
    <w:rsid w:val="006133EC"/>
    <w:rsid w:val="006139A5"/>
    <w:rsid w:val="00613C7A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1A4"/>
    <w:rsid w:val="006236B7"/>
    <w:rsid w:val="00623702"/>
    <w:rsid w:val="006237F4"/>
    <w:rsid w:val="00623C91"/>
    <w:rsid w:val="00623CB7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361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2DA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6E79"/>
    <w:rsid w:val="00657195"/>
    <w:rsid w:val="006573AE"/>
    <w:rsid w:val="00657987"/>
    <w:rsid w:val="00657E34"/>
    <w:rsid w:val="00660594"/>
    <w:rsid w:val="0066068B"/>
    <w:rsid w:val="00661A5D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062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C92"/>
    <w:rsid w:val="00673F2B"/>
    <w:rsid w:val="00674056"/>
    <w:rsid w:val="006744EA"/>
    <w:rsid w:val="00674CD9"/>
    <w:rsid w:val="00674DEB"/>
    <w:rsid w:val="00675106"/>
    <w:rsid w:val="00675294"/>
    <w:rsid w:val="006753F3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ADD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BD2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A8E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A4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1C6"/>
    <w:rsid w:val="006B228C"/>
    <w:rsid w:val="006B2517"/>
    <w:rsid w:val="006B27AA"/>
    <w:rsid w:val="006B2995"/>
    <w:rsid w:val="006B3A26"/>
    <w:rsid w:val="006B3E51"/>
    <w:rsid w:val="006B4042"/>
    <w:rsid w:val="006B41D3"/>
    <w:rsid w:val="006B46FB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2C62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1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7CC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42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459"/>
    <w:rsid w:val="007159D4"/>
    <w:rsid w:val="00715A54"/>
    <w:rsid w:val="00715AE8"/>
    <w:rsid w:val="00716117"/>
    <w:rsid w:val="0071627D"/>
    <w:rsid w:val="007163BF"/>
    <w:rsid w:val="00716E44"/>
    <w:rsid w:val="00716FB4"/>
    <w:rsid w:val="00717A20"/>
    <w:rsid w:val="00717BA1"/>
    <w:rsid w:val="00717FB9"/>
    <w:rsid w:val="007200D2"/>
    <w:rsid w:val="007202F4"/>
    <w:rsid w:val="00720615"/>
    <w:rsid w:val="00720859"/>
    <w:rsid w:val="00720BE7"/>
    <w:rsid w:val="00720D23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27EFE"/>
    <w:rsid w:val="007311D0"/>
    <w:rsid w:val="0073204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094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A87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1D4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2FF0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C4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0A9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07B"/>
    <w:rsid w:val="0078462C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5C9"/>
    <w:rsid w:val="007878CD"/>
    <w:rsid w:val="00787DE3"/>
    <w:rsid w:val="00790750"/>
    <w:rsid w:val="007909EA"/>
    <w:rsid w:val="00790B8E"/>
    <w:rsid w:val="00790BB5"/>
    <w:rsid w:val="00790DE1"/>
    <w:rsid w:val="007911EF"/>
    <w:rsid w:val="007912E6"/>
    <w:rsid w:val="00792095"/>
    <w:rsid w:val="00792242"/>
    <w:rsid w:val="007924EE"/>
    <w:rsid w:val="00792A8B"/>
    <w:rsid w:val="00792EDC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271B"/>
    <w:rsid w:val="007A34BF"/>
    <w:rsid w:val="007A35B5"/>
    <w:rsid w:val="007A3786"/>
    <w:rsid w:val="007A3C29"/>
    <w:rsid w:val="007A3D1D"/>
    <w:rsid w:val="007A4047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194"/>
    <w:rsid w:val="007B125C"/>
    <w:rsid w:val="007B1837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020"/>
    <w:rsid w:val="007B41B8"/>
    <w:rsid w:val="007B4404"/>
    <w:rsid w:val="007B4415"/>
    <w:rsid w:val="007B44C6"/>
    <w:rsid w:val="007B451E"/>
    <w:rsid w:val="007B458A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7E8"/>
    <w:rsid w:val="007C2A13"/>
    <w:rsid w:val="007C2C30"/>
    <w:rsid w:val="007C2E0B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423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190B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BC9"/>
    <w:rsid w:val="007E4D25"/>
    <w:rsid w:val="007E4E61"/>
    <w:rsid w:val="007E5259"/>
    <w:rsid w:val="007E5966"/>
    <w:rsid w:val="007E5CCF"/>
    <w:rsid w:val="007E66A0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98C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A79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299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ABE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00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105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B28"/>
    <w:rsid w:val="00845D6A"/>
    <w:rsid w:val="00845DB1"/>
    <w:rsid w:val="008463DF"/>
    <w:rsid w:val="008467F0"/>
    <w:rsid w:val="00846AFD"/>
    <w:rsid w:val="0084705A"/>
    <w:rsid w:val="00847167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8EB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14D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24B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445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097A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5E0C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8AC"/>
    <w:rsid w:val="008A0F92"/>
    <w:rsid w:val="008A1253"/>
    <w:rsid w:val="008A1454"/>
    <w:rsid w:val="008A2381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675"/>
    <w:rsid w:val="008B47C9"/>
    <w:rsid w:val="008B4F6B"/>
    <w:rsid w:val="008B50AD"/>
    <w:rsid w:val="008B5ABA"/>
    <w:rsid w:val="008B5AE3"/>
    <w:rsid w:val="008B5B75"/>
    <w:rsid w:val="008B6892"/>
    <w:rsid w:val="008B69DF"/>
    <w:rsid w:val="008B6C13"/>
    <w:rsid w:val="008B70EC"/>
    <w:rsid w:val="008B7383"/>
    <w:rsid w:val="008B7A80"/>
    <w:rsid w:val="008B7B48"/>
    <w:rsid w:val="008B7C32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790"/>
    <w:rsid w:val="008C3B41"/>
    <w:rsid w:val="008C3BDA"/>
    <w:rsid w:val="008C3CE8"/>
    <w:rsid w:val="008C3F30"/>
    <w:rsid w:val="008C48D7"/>
    <w:rsid w:val="008C52B1"/>
    <w:rsid w:val="008C612C"/>
    <w:rsid w:val="008C6EE6"/>
    <w:rsid w:val="008C716F"/>
    <w:rsid w:val="008D1147"/>
    <w:rsid w:val="008D137C"/>
    <w:rsid w:val="008D1DDD"/>
    <w:rsid w:val="008D1F50"/>
    <w:rsid w:val="008D2085"/>
    <w:rsid w:val="008D2274"/>
    <w:rsid w:val="008D2716"/>
    <w:rsid w:val="008D285B"/>
    <w:rsid w:val="008D2EC3"/>
    <w:rsid w:val="008D36F0"/>
    <w:rsid w:val="008D4551"/>
    <w:rsid w:val="008D4A8A"/>
    <w:rsid w:val="008D4B4C"/>
    <w:rsid w:val="008D4DC5"/>
    <w:rsid w:val="008D548C"/>
    <w:rsid w:val="008D549A"/>
    <w:rsid w:val="008D55BC"/>
    <w:rsid w:val="008D55D1"/>
    <w:rsid w:val="008D589A"/>
    <w:rsid w:val="008D6F7E"/>
    <w:rsid w:val="008D6FFA"/>
    <w:rsid w:val="008D7A17"/>
    <w:rsid w:val="008D7A75"/>
    <w:rsid w:val="008E0049"/>
    <w:rsid w:val="008E024B"/>
    <w:rsid w:val="008E0325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602"/>
    <w:rsid w:val="008E49DA"/>
    <w:rsid w:val="008E5503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8F5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B08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436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1FCA"/>
    <w:rsid w:val="0094227F"/>
    <w:rsid w:val="009422CE"/>
    <w:rsid w:val="00942355"/>
    <w:rsid w:val="00942D09"/>
    <w:rsid w:val="00942E4E"/>
    <w:rsid w:val="00943278"/>
    <w:rsid w:val="00943601"/>
    <w:rsid w:val="00943638"/>
    <w:rsid w:val="0094378E"/>
    <w:rsid w:val="00943856"/>
    <w:rsid w:val="009439EC"/>
    <w:rsid w:val="00943CA7"/>
    <w:rsid w:val="00943EED"/>
    <w:rsid w:val="00943F41"/>
    <w:rsid w:val="00944156"/>
    <w:rsid w:val="0094431A"/>
    <w:rsid w:val="00944BC1"/>
    <w:rsid w:val="00944C5F"/>
    <w:rsid w:val="009454A5"/>
    <w:rsid w:val="00945C00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47EE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0C9"/>
    <w:rsid w:val="0096224A"/>
    <w:rsid w:val="00962E5F"/>
    <w:rsid w:val="00963371"/>
    <w:rsid w:val="00963871"/>
    <w:rsid w:val="0096397D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0EA"/>
    <w:rsid w:val="009701B9"/>
    <w:rsid w:val="00970333"/>
    <w:rsid w:val="00970531"/>
    <w:rsid w:val="00970626"/>
    <w:rsid w:val="00970833"/>
    <w:rsid w:val="00970C33"/>
    <w:rsid w:val="009714D5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CD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513"/>
    <w:rsid w:val="00995B87"/>
    <w:rsid w:val="00995C66"/>
    <w:rsid w:val="00995E10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00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2847"/>
    <w:rsid w:val="009D31BE"/>
    <w:rsid w:val="009D36ED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04E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789"/>
    <w:rsid w:val="009E6807"/>
    <w:rsid w:val="009E6B71"/>
    <w:rsid w:val="009E71C5"/>
    <w:rsid w:val="009E7422"/>
    <w:rsid w:val="009E7D17"/>
    <w:rsid w:val="009F000C"/>
    <w:rsid w:val="009F0160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2557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5C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6F4"/>
    <w:rsid w:val="00A1389B"/>
    <w:rsid w:val="00A13CFF"/>
    <w:rsid w:val="00A146C6"/>
    <w:rsid w:val="00A14C15"/>
    <w:rsid w:val="00A14FBB"/>
    <w:rsid w:val="00A15362"/>
    <w:rsid w:val="00A1559F"/>
    <w:rsid w:val="00A15705"/>
    <w:rsid w:val="00A1634E"/>
    <w:rsid w:val="00A1658E"/>
    <w:rsid w:val="00A1716A"/>
    <w:rsid w:val="00A17B1D"/>
    <w:rsid w:val="00A2045D"/>
    <w:rsid w:val="00A20BC2"/>
    <w:rsid w:val="00A20DCA"/>
    <w:rsid w:val="00A21FBF"/>
    <w:rsid w:val="00A2208F"/>
    <w:rsid w:val="00A222FA"/>
    <w:rsid w:val="00A225C4"/>
    <w:rsid w:val="00A2274D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4B0"/>
    <w:rsid w:val="00A27591"/>
    <w:rsid w:val="00A275BF"/>
    <w:rsid w:val="00A27DE7"/>
    <w:rsid w:val="00A27EA4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3DC8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0B0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251"/>
    <w:rsid w:val="00A504D3"/>
    <w:rsid w:val="00A50FE9"/>
    <w:rsid w:val="00A51016"/>
    <w:rsid w:val="00A51ADE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48D"/>
    <w:rsid w:val="00A80616"/>
    <w:rsid w:val="00A80665"/>
    <w:rsid w:val="00A80B59"/>
    <w:rsid w:val="00A80C41"/>
    <w:rsid w:val="00A81114"/>
    <w:rsid w:val="00A81BF8"/>
    <w:rsid w:val="00A81C47"/>
    <w:rsid w:val="00A82295"/>
    <w:rsid w:val="00A8237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2C6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635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7FD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EF2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16F"/>
    <w:rsid w:val="00AC02F8"/>
    <w:rsid w:val="00AC0790"/>
    <w:rsid w:val="00AC0AAA"/>
    <w:rsid w:val="00AC1120"/>
    <w:rsid w:val="00AC131E"/>
    <w:rsid w:val="00AC19FB"/>
    <w:rsid w:val="00AC23B5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124"/>
    <w:rsid w:val="00AC6341"/>
    <w:rsid w:val="00AC670E"/>
    <w:rsid w:val="00AC69B3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170C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DBB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B19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788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2D85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9EC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572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997"/>
    <w:rsid w:val="00B26A8D"/>
    <w:rsid w:val="00B27197"/>
    <w:rsid w:val="00B27400"/>
    <w:rsid w:val="00B275D8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0CB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02A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4C29"/>
    <w:rsid w:val="00B45D24"/>
    <w:rsid w:val="00B45EEA"/>
    <w:rsid w:val="00B465BA"/>
    <w:rsid w:val="00B46656"/>
    <w:rsid w:val="00B46727"/>
    <w:rsid w:val="00B46921"/>
    <w:rsid w:val="00B46A37"/>
    <w:rsid w:val="00B46C07"/>
    <w:rsid w:val="00B475A4"/>
    <w:rsid w:val="00B475D9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824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95D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21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945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AA7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B95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AEE"/>
    <w:rsid w:val="00BB3C52"/>
    <w:rsid w:val="00BB3D23"/>
    <w:rsid w:val="00BB4018"/>
    <w:rsid w:val="00BB4053"/>
    <w:rsid w:val="00BB4323"/>
    <w:rsid w:val="00BB44A8"/>
    <w:rsid w:val="00BB5719"/>
    <w:rsid w:val="00BB5946"/>
    <w:rsid w:val="00BB5DEC"/>
    <w:rsid w:val="00BB5ECE"/>
    <w:rsid w:val="00BB63F8"/>
    <w:rsid w:val="00BB64D3"/>
    <w:rsid w:val="00BB67F9"/>
    <w:rsid w:val="00BB7418"/>
    <w:rsid w:val="00BB749A"/>
    <w:rsid w:val="00BB757C"/>
    <w:rsid w:val="00BB78D2"/>
    <w:rsid w:val="00BC0734"/>
    <w:rsid w:val="00BC191F"/>
    <w:rsid w:val="00BC1A58"/>
    <w:rsid w:val="00BC1D3E"/>
    <w:rsid w:val="00BC1FD7"/>
    <w:rsid w:val="00BC206F"/>
    <w:rsid w:val="00BC2351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6E96"/>
    <w:rsid w:val="00BC746D"/>
    <w:rsid w:val="00BC7677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1EBE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E1C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379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1B20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5D4F"/>
    <w:rsid w:val="00BF61FD"/>
    <w:rsid w:val="00BF6FCD"/>
    <w:rsid w:val="00BF77F4"/>
    <w:rsid w:val="00C00A49"/>
    <w:rsid w:val="00C00FF0"/>
    <w:rsid w:val="00C01A71"/>
    <w:rsid w:val="00C01BDF"/>
    <w:rsid w:val="00C0295D"/>
    <w:rsid w:val="00C029C9"/>
    <w:rsid w:val="00C02A7C"/>
    <w:rsid w:val="00C0305A"/>
    <w:rsid w:val="00C03301"/>
    <w:rsid w:val="00C03366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162"/>
    <w:rsid w:val="00C12701"/>
    <w:rsid w:val="00C12CC4"/>
    <w:rsid w:val="00C13E81"/>
    <w:rsid w:val="00C13EC2"/>
    <w:rsid w:val="00C143D0"/>
    <w:rsid w:val="00C14603"/>
    <w:rsid w:val="00C1493A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8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6DE7"/>
    <w:rsid w:val="00C2757B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5876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56DC"/>
    <w:rsid w:val="00C5654E"/>
    <w:rsid w:val="00C565E9"/>
    <w:rsid w:val="00C5665A"/>
    <w:rsid w:val="00C5670F"/>
    <w:rsid w:val="00C56A4C"/>
    <w:rsid w:val="00C56D05"/>
    <w:rsid w:val="00C56FE5"/>
    <w:rsid w:val="00C571A1"/>
    <w:rsid w:val="00C57330"/>
    <w:rsid w:val="00C579A4"/>
    <w:rsid w:val="00C579F4"/>
    <w:rsid w:val="00C60087"/>
    <w:rsid w:val="00C6039E"/>
    <w:rsid w:val="00C60477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4D93"/>
    <w:rsid w:val="00C65073"/>
    <w:rsid w:val="00C6538A"/>
    <w:rsid w:val="00C657E0"/>
    <w:rsid w:val="00C657FB"/>
    <w:rsid w:val="00C65DE3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02"/>
    <w:rsid w:val="00C70E81"/>
    <w:rsid w:val="00C71063"/>
    <w:rsid w:val="00C715A5"/>
    <w:rsid w:val="00C7174C"/>
    <w:rsid w:val="00C71CC2"/>
    <w:rsid w:val="00C720D1"/>
    <w:rsid w:val="00C72428"/>
    <w:rsid w:val="00C724D7"/>
    <w:rsid w:val="00C72AAB"/>
    <w:rsid w:val="00C72B24"/>
    <w:rsid w:val="00C72D0D"/>
    <w:rsid w:val="00C72FD7"/>
    <w:rsid w:val="00C737FD"/>
    <w:rsid w:val="00C743C1"/>
    <w:rsid w:val="00C74D41"/>
    <w:rsid w:val="00C752B7"/>
    <w:rsid w:val="00C75825"/>
    <w:rsid w:val="00C75C24"/>
    <w:rsid w:val="00C75D0E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033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5A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168"/>
    <w:rsid w:val="00C973D7"/>
    <w:rsid w:val="00C9773A"/>
    <w:rsid w:val="00C97A1D"/>
    <w:rsid w:val="00C97C7C"/>
    <w:rsid w:val="00CA01B1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C9C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7F1"/>
    <w:rsid w:val="00CB09E0"/>
    <w:rsid w:val="00CB0A21"/>
    <w:rsid w:val="00CB1579"/>
    <w:rsid w:val="00CB1A08"/>
    <w:rsid w:val="00CB1E04"/>
    <w:rsid w:val="00CB297A"/>
    <w:rsid w:val="00CB2CB7"/>
    <w:rsid w:val="00CB31A7"/>
    <w:rsid w:val="00CB38F8"/>
    <w:rsid w:val="00CB461E"/>
    <w:rsid w:val="00CB4A45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0F4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8DD"/>
    <w:rsid w:val="00CD7CC0"/>
    <w:rsid w:val="00CE0666"/>
    <w:rsid w:val="00CE0890"/>
    <w:rsid w:val="00CE0A6C"/>
    <w:rsid w:val="00CE0A99"/>
    <w:rsid w:val="00CE0DFB"/>
    <w:rsid w:val="00CE0EBD"/>
    <w:rsid w:val="00CE1777"/>
    <w:rsid w:val="00CE1855"/>
    <w:rsid w:val="00CE1B38"/>
    <w:rsid w:val="00CE1BFE"/>
    <w:rsid w:val="00CE1FBD"/>
    <w:rsid w:val="00CE2482"/>
    <w:rsid w:val="00CE3171"/>
    <w:rsid w:val="00CE3284"/>
    <w:rsid w:val="00CE342E"/>
    <w:rsid w:val="00CE3438"/>
    <w:rsid w:val="00CE3DD3"/>
    <w:rsid w:val="00CE3ED3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1D7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3BB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CF7FCA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3F8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A1D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011"/>
    <w:rsid w:val="00D21695"/>
    <w:rsid w:val="00D218B7"/>
    <w:rsid w:val="00D22AD1"/>
    <w:rsid w:val="00D2335E"/>
    <w:rsid w:val="00D23747"/>
    <w:rsid w:val="00D23F61"/>
    <w:rsid w:val="00D23F70"/>
    <w:rsid w:val="00D243D8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C98"/>
    <w:rsid w:val="00D27DB0"/>
    <w:rsid w:val="00D27FA2"/>
    <w:rsid w:val="00D3047E"/>
    <w:rsid w:val="00D30744"/>
    <w:rsid w:val="00D30844"/>
    <w:rsid w:val="00D30BD7"/>
    <w:rsid w:val="00D3105E"/>
    <w:rsid w:val="00D3135D"/>
    <w:rsid w:val="00D31C07"/>
    <w:rsid w:val="00D31E90"/>
    <w:rsid w:val="00D31F11"/>
    <w:rsid w:val="00D320E6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6FB"/>
    <w:rsid w:val="00D35CAE"/>
    <w:rsid w:val="00D35EAA"/>
    <w:rsid w:val="00D368FF"/>
    <w:rsid w:val="00D36EDB"/>
    <w:rsid w:val="00D37A31"/>
    <w:rsid w:val="00D37B6C"/>
    <w:rsid w:val="00D37DDD"/>
    <w:rsid w:val="00D37F88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0854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B24"/>
    <w:rsid w:val="00D56DA4"/>
    <w:rsid w:val="00D56FED"/>
    <w:rsid w:val="00D5716D"/>
    <w:rsid w:val="00D571AF"/>
    <w:rsid w:val="00D57521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A3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B3A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1B8"/>
    <w:rsid w:val="00D80289"/>
    <w:rsid w:val="00D80DCE"/>
    <w:rsid w:val="00D80E4E"/>
    <w:rsid w:val="00D81BD9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094"/>
    <w:rsid w:val="00D96DA9"/>
    <w:rsid w:val="00D973C2"/>
    <w:rsid w:val="00D9747E"/>
    <w:rsid w:val="00D975E7"/>
    <w:rsid w:val="00D97886"/>
    <w:rsid w:val="00D978B6"/>
    <w:rsid w:val="00D97BF1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5AB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4DCE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7F4"/>
    <w:rsid w:val="00DD6AB2"/>
    <w:rsid w:val="00DD78AB"/>
    <w:rsid w:val="00DE02A5"/>
    <w:rsid w:val="00DE0D17"/>
    <w:rsid w:val="00DE0DA5"/>
    <w:rsid w:val="00DE1A4A"/>
    <w:rsid w:val="00DE1B40"/>
    <w:rsid w:val="00DE1DA4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DF7716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6C12"/>
    <w:rsid w:val="00E0712F"/>
    <w:rsid w:val="00E07AD5"/>
    <w:rsid w:val="00E100F3"/>
    <w:rsid w:val="00E1118B"/>
    <w:rsid w:val="00E11421"/>
    <w:rsid w:val="00E115D0"/>
    <w:rsid w:val="00E11E39"/>
    <w:rsid w:val="00E1219F"/>
    <w:rsid w:val="00E1292B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6D"/>
    <w:rsid w:val="00E16770"/>
    <w:rsid w:val="00E16821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467"/>
    <w:rsid w:val="00E24E16"/>
    <w:rsid w:val="00E255EE"/>
    <w:rsid w:val="00E25ACE"/>
    <w:rsid w:val="00E25B77"/>
    <w:rsid w:val="00E25F21"/>
    <w:rsid w:val="00E2612F"/>
    <w:rsid w:val="00E2625F"/>
    <w:rsid w:val="00E26F32"/>
    <w:rsid w:val="00E2714D"/>
    <w:rsid w:val="00E271C0"/>
    <w:rsid w:val="00E274F7"/>
    <w:rsid w:val="00E279BC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1DE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0CB9"/>
    <w:rsid w:val="00E61317"/>
    <w:rsid w:val="00E61ACE"/>
    <w:rsid w:val="00E61F9A"/>
    <w:rsid w:val="00E621BA"/>
    <w:rsid w:val="00E62527"/>
    <w:rsid w:val="00E62674"/>
    <w:rsid w:val="00E6279B"/>
    <w:rsid w:val="00E62863"/>
    <w:rsid w:val="00E62B04"/>
    <w:rsid w:val="00E631FC"/>
    <w:rsid w:val="00E6322C"/>
    <w:rsid w:val="00E635CD"/>
    <w:rsid w:val="00E63B35"/>
    <w:rsid w:val="00E63B91"/>
    <w:rsid w:val="00E63D07"/>
    <w:rsid w:val="00E644A9"/>
    <w:rsid w:val="00E64506"/>
    <w:rsid w:val="00E647F9"/>
    <w:rsid w:val="00E64A73"/>
    <w:rsid w:val="00E64F08"/>
    <w:rsid w:val="00E64F33"/>
    <w:rsid w:val="00E64FD8"/>
    <w:rsid w:val="00E65513"/>
    <w:rsid w:val="00E66477"/>
    <w:rsid w:val="00E670FC"/>
    <w:rsid w:val="00E67D94"/>
    <w:rsid w:val="00E67E0E"/>
    <w:rsid w:val="00E70DA9"/>
    <w:rsid w:val="00E70EEF"/>
    <w:rsid w:val="00E70FDD"/>
    <w:rsid w:val="00E71318"/>
    <w:rsid w:val="00E7132C"/>
    <w:rsid w:val="00E71AB0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64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77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A7DE5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3B9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6F25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03E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A6"/>
    <w:rsid w:val="00F04DE2"/>
    <w:rsid w:val="00F059A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2E70"/>
    <w:rsid w:val="00F13287"/>
    <w:rsid w:val="00F13425"/>
    <w:rsid w:val="00F135C7"/>
    <w:rsid w:val="00F13950"/>
    <w:rsid w:val="00F13DEA"/>
    <w:rsid w:val="00F141A8"/>
    <w:rsid w:val="00F147E4"/>
    <w:rsid w:val="00F148C2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12F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33C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183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0764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8B1"/>
    <w:rsid w:val="00F44A46"/>
    <w:rsid w:val="00F450F2"/>
    <w:rsid w:val="00F4528D"/>
    <w:rsid w:val="00F45967"/>
    <w:rsid w:val="00F45C7A"/>
    <w:rsid w:val="00F45CD0"/>
    <w:rsid w:val="00F461B8"/>
    <w:rsid w:val="00F473AB"/>
    <w:rsid w:val="00F47B69"/>
    <w:rsid w:val="00F50257"/>
    <w:rsid w:val="00F50815"/>
    <w:rsid w:val="00F5152F"/>
    <w:rsid w:val="00F52365"/>
    <w:rsid w:val="00F534F0"/>
    <w:rsid w:val="00F537B9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447"/>
    <w:rsid w:val="00F60610"/>
    <w:rsid w:val="00F61168"/>
    <w:rsid w:val="00F61249"/>
    <w:rsid w:val="00F61A6E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667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43F"/>
    <w:rsid w:val="00F77E36"/>
    <w:rsid w:val="00F805B7"/>
    <w:rsid w:val="00F80CEB"/>
    <w:rsid w:val="00F80E03"/>
    <w:rsid w:val="00F80EA9"/>
    <w:rsid w:val="00F80FC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5A4E"/>
    <w:rsid w:val="00F963DF"/>
    <w:rsid w:val="00F9648A"/>
    <w:rsid w:val="00F97968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5F87"/>
    <w:rsid w:val="00FB61B0"/>
    <w:rsid w:val="00FB6419"/>
    <w:rsid w:val="00FB67AB"/>
    <w:rsid w:val="00FB714B"/>
    <w:rsid w:val="00FB7495"/>
    <w:rsid w:val="00FB7B67"/>
    <w:rsid w:val="00FB7CCD"/>
    <w:rsid w:val="00FB7CE8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A36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CBF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E48"/>
    <w:rsid w:val="00FD2F80"/>
    <w:rsid w:val="00FD3B00"/>
    <w:rsid w:val="00FD3CBB"/>
    <w:rsid w:val="00FD4086"/>
    <w:rsid w:val="00FD41EC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00C"/>
    <w:rsid w:val="00FE07A1"/>
    <w:rsid w:val="00FE1294"/>
    <w:rsid w:val="00FE1401"/>
    <w:rsid w:val="00FE16F0"/>
    <w:rsid w:val="00FE1A18"/>
    <w:rsid w:val="00FE1DC5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417FD9C-0E03-4CF8-9AD8-53D288AF4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,lp1,GOST_TableList,Булет1,фото"/>
    <w:basedOn w:val="a"/>
    <w:link w:val="af8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f8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,lp1 Знак"/>
    <w:link w:val="af7"/>
    <w:uiPriority w:val="34"/>
    <w:qFormat/>
    <w:locked/>
    <w:rsid w:val="00B53824"/>
  </w:style>
  <w:style w:type="character" w:customStyle="1" w:styleId="a6">
    <w:name w:val="Нижний колонтитул Знак"/>
    <w:basedOn w:val="a0"/>
    <w:link w:val="a5"/>
    <w:uiPriority w:val="99"/>
    <w:rsid w:val="00441E7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2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9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7627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83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8223">
          <w:marLeft w:val="0"/>
          <w:marRight w:val="0"/>
          <w:marTop w:val="0"/>
          <w:marBottom w:val="0"/>
          <w:divBdr>
            <w:top w:val="single" w:sz="6" w:space="0" w:color="DAE4EE"/>
            <w:left w:val="single" w:sz="6" w:space="0" w:color="DAE4EE"/>
            <w:bottom w:val="single" w:sz="6" w:space="0" w:color="DAE4EE"/>
            <w:right w:val="single" w:sz="6" w:space="0" w:color="DAE4EE"/>
          </w:divBdr>
          <w:divsChild>
            <w:div w:id="1084456455">
              <w:marLeft w:val="0"/>
              <w:marRight w:val="0"/>
              <w:marTop w:val="0"/>
              <w:marBottom w:val="0"/>
              <w:divBdr>
                <w:top w:val="none" w:sz="0" w:space="18" w:color="auto"/>
                <w:left w:val="none" w:sz="0" w:space="18" w:color="auto"/>
                <w:bottom w:val="none" w:sz="0" w:space="12" w:color="auto"/>
                <w:right w:val="single" w:sz="6" w:space="18" w:color="E4E7F2"/>
              </w:divBdr>
              <w:divsChild>
                <w:div w:id="37600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086077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9048D-6C2E-451A-9393-DB1D8978B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1780</TotalTime>
  <Pages>4</Pages>
  <Words>2117</Words>
  <Characters>12072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14161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Дадажанова Екатерина Евгеньевна</cp:lastModifiedBy>
  <cp:revision>77</cp:revision>
  <cp:lastPrinted>2025-10-03T06:42:00Z</cp:lastPrinted>
  <dcterms:created xsi:type="dcterms:W3CDTF">2024-08-15T09:25:00Z</dcterms:created>
  <dcterms:modified xsi:type="dcterms:W3CDTF">2025-10-03T06:44:00Z</dcterms:modified>
</cp:coreProperties>
</file>