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7CD" w:rsidRPr="000A6BB0" w:rsidRDefault="009A27CD" w:rsidP="000A6BB0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3C68" w:rsidRDefault="008B3C68" w:rsidP="008B3C68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6700" w:rsidRDefault="003D6700" w:rsidP="008B3C68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27CD" w:rsidRPr="000A6BB0" w:rsidRDefault="009A27CD" w:rsidP="008B3C68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9A27CD" w:rsidRPr="000A6BB0" w:rsidRDefault="009A27CD" w:rsidP="008B3C68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>по делу № 28/06/105-</w:t>
      </w:r>
      <w:r w:rsidR="0077187B">
        <w:rPr>
          <w:rFonts w:ascii="Times New Roman" w:hAnsi="Times New Roman" w:cs="Times New Roman"/>
          <w:color w:val="000000" w:themeColor="text1"/>
          <w:sz w:val="28"/>
          <w:szCs w:val="28"/>
        </w:rPr>
        <w:t>39</w:t>
      </w:r>
      <w:r w:rsidR="00180DA1">
        <w:rPr>
          <w:rFonts w:ascii="Times New Roman" w:hAnsi="Times New Roman" w:cs="Times New Roman"/>
          <w:color w:val="000000" w:themeColor="text1"/>
          <w:sz w:val="28"/>
          <w:szCs w:val="28"/>
        </w:rPr>
        <w:t>47</w:t>
      </w:r>
      <w:r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/2025 о нарушении </w:t>
      </w:r>
    </w:p>
    <w:p w:rsidR="009A27CD" w:rsidRPr="000A6BB0" w:rsidRDefault="009A27CD" w:rsidP="008B3C68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:rsidR="009A27CD" w:rsidRPr="000A6BB0" w:rsidRDefault="009A27CD" w:rsidP="008B3C68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92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28"/>
        <w:gridCol w:w="5111"/>
        <w:gridCol w:w="888"/>
      </w:tblGrid>
      <w:tr w:rsidR="009A27CD" w:rsidRPr="000A6BB0" w:rsidTr="00881B54">
        <w:trPr>
          <w:trHeight w:val="193"/>
        </w:trPr>
        <w:tc>
          <w:tcPr>
            <w:tcW w:w="4928" w:type="dxa"/>
            <w:hideMark/>
          </w:tcPr>
          <w:p w:rsidR="009A27CD" w:rsidRPr="000A6BB0" w:rsidRDefault="00180DA1" w:rsidP="004A42C0">
            <w:pPr>
              <w:spacing w:after="0" w:line="34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28</w:t>
            </w:r>
            <w:r w:rsidR="009A27CD" w:rsidRPr="000A6BB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.08.2025</w:t>
            </w:r>
          </w:p>
        </w:tc>
        <w:tc>
          <w:tcPr>
            <w:tcW w:w="5999" w:type="dxa"/>
            <w:gridSpan w:val="2"/>
            <w:hideMark/>
          </w:tcPr>
          <w:p w:rsidR="009A27CD" w:rsidRPr="000A6BB0" w:rsidRDefault="009A27CD" w:rsidP="004A42C0">
            <w:pPr>
              <w:spacing w:after="0" w:line="340" w:lineRule="exact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0A6BB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        Москва</w:t>
            </w:r>
          </w:p>
        </w:tc>
      </w:tr>
      <w:tr w:rsidR="009A27CD" w:rsidRPr="000A6BB0" w:rsidTr="00881B54">
        <w:trPr>
          <w:gridAfter w:val="1"/>
          <w:wAfter w:w="888" w:type="dxa"/>
          <w:trHeight w:val="185"/>
        </w:trPr>
        <w:tc>
          <w:tcPr>
            <w:tcW w:w="4928" w:type="dxa"/>
          </w:tcPr>
          <w:p w:rsidR="009A27CD" w:rsidRPr="000A6BB0" w:rsidRDefault="009A27CD" w:rsidP="004A42C0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111" w:type="dxa"/>
          </w:tcPr>
          <w:p w:rsidR="009A27CD" w:rsidRPr="000A6BB0" w:rsidRDefault="009A27CD" w:rsidP="004A42C0">
            <w:pPr>
              <w:spacing w:after="0" w:line="34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180DA1" w:rsidRDefault="009A27CD" w:rsidP="00877B04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Hlk151642030"/>
      <w:r w:rsidRPr="000A6BB0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9A27CD" w:rsidRPr="00923322" w:rsidRDefault="00D75646" w:rsidP="00092CE0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жалобу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3322">
        <w:rPr>
          <w:rFonts w:ascii="Times New Roman" w:hAnsi="Times New Roman" w:cs="Times New Roman"/>
          <w:color w:val="000000" w:themeColor="text1"/>
          <w:sz w:val="28"/>
          <w:szCs w:val="28"/>
        </w:rPr>
        <w:t>ООО «ЭКО</w:t>
      </w:r>
      <w:r w:rsidR="00555EB7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0358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Заявитель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9A27CD" w:rsidRPr="000A6BB0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АО «Сбербанк-АСТ» (далее – Оператор электронной площ</w:t>
      </w:r>
      <w:r w:rsidR="00D27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адки) при проведении </w:t>
      </w:r>
      <w:r w:rsidR="00923322">
        <w:rPr>
          <w:rFonts w:ascii="Times New Roman" w:hAnsi="Times New Roman" w:cs="Times New Roman"/>
          <w:color w:val="auto"/>
          <w:sz w:val="28"/>
          <w:szCs w:val="28"/>
        </w:rPr>
        <w:t xml:space="preserve">МКУ «УГЗЭП» </w:t>
      </w:r>
      <w:r w:rsidR="00D27D72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Заказчик),</w:t>
      </w:r>
      <w:r w:rsidR="00923322" w:rsidRPr="0092332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23322">
        <w:rPr>
          <w:rFonts w:ascii="Times New Roman" w:hAnsi="Times New Roman" w:cs="Times New Roman"/>
          <w:color w:val="auto"/>
          <w:sz w:val="28"/>
          <w:szCs w:val="28"/>
        </w:rPr>
        <w:t>ГКУ ПК «ЦОЗ» (далее – Уполномоченный орган),</w:t>
      </w:r>
      <w:r w:rsidR="007718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D27D72">
        <w:rPr>
          <w:rFonts w:ascii="Times New Roman" w:hAnsi="Times New Roman" w:cs="Times New Roman"/>
          <w:color w:val="000000" w:themeColor="text1"/>
          <w:sz w:val="28"/>
          <w:szCs w:val="28"/>
        </w:rPr>
        <w:t>омиссией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осуществлению заку</w:t>
      </w:r>
      <w:r w:rsidR="00923322">
        <w:rPr>
          <w:rFonts w:ascii="Times New Roman" w:hAnsi="Times New Roman" w:cs="Times New Roman"/>
          <w:color w:val="000000" w:themeColor="text1"/>
          <w:sz w:val="28"/>
          <w:szCs w:val="28"/>
        </w:rPr>
        <w:t>пки</w:t>
      </w:r>
      <w:r w:rsidR="00D27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3322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Уполномоченного органа</w:t>
      </w:r>
      <w:r w:rsidR="00566DB5" w:rsidRPr="00566D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332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27D72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Комиссия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осуществлению закупок), Оператором </w:t>
      </w:r>
      <w:r w:rsidR="00674CC0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электронной площадки электронного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74CC0">
        <w:rPr>
          <w:rFonts w:ascii="Times New Roman" w:hAnsi="Times New Roman" w:cs="Times New Roman"/>
          <w:color w:val="000000" w:themeColor="text1"/>
          <w:sz w:val="28"/>
          <w:szCs w:val="28"/>
        </w:rPr>
        <w:t>аукциона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0E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право заключения </w:t>
      </w:r>
      <w:r w:rsidR="00F60E38" w:rsidRPr="00F60E38">
        <w:rPr>
          <w:rFonts w:ascii="Times New Roman" w:hAnsi="Times New Roman" w:cs="Times New Roman"/>
          <w:color w:val="000000" w:themeColor="text1"/>
          <w:sz w:val="28"/>
          <w:szCs w:val="28"/>
        </w:rPr>
        <w:t>конт</w:t>
      </w:r>
      <w:r w:rsidR="002D5AF3">
        <w:rPr>
          <w:rFonts w:ascii="Times New Roman" w:hAnsi="Times New Roman" w:cs="Times New Roman"/>
          <w:color w:val="000000" w:themeColor="text1"/>
          <w:sz w:val="28"/>
          <w:szCs w:val="28"/>
        </w:rPr>
        <w:t>ракта на</w:t>
      </w:r>
      <w:r w:rsidR="002D5AF3" w:rsidRPr="002D5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оказание услуг </w:t>
      </w:r>
      <w:r w:rsidR="002D5AF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D5AF3" w:rsidRPr="002D5AF3">
        <w:rPr>
          <w:rFonts w:ascii="Times New Roman" w:hAnsi="Times New Roman" w:cs="Times New Roman"/>
          <w:color w:val="000000" w:themeColor="text1"/>
          <w:sz w:val="28"/>
          <w:szCs w:val="28"/>
        </w:rPr>
        <w:t>по ликвидации несанкционированно размещенных отходов, в том числе в районе контейнерных площадок, на территории Краснокамского муниципального округа</w:t>
      </w:r>
      <w:r w:rsidR="00F60E38" w:rsidRPr="00F60E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6929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</w:t>
      </w:r>
      <w:r w:rsidR="00F60E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>в единой информационной системе в сфере закупок www.zakupki.gov.ru (дал</w:t>
      </w:r>
      <w:r w:rsidR="00555EB7">
        <w:rPr>
          <w:rFonts w:ascii="Times New Roman" w:hAnsi="Times New Roman" w:cs="Times New Roman"/>
          <w:color w:val="000000" w:themeColor="text1"/>
          <w:sz w:val="28"/>
          <w:szCs w:val="28"/>
        </w:rPr>
        <w:t>ее – ЕИС) – </w:t>
      </w:r>
      <w:r w:rsidR="00180DA1" w:rsidRPr="00180DA1">
        <w:rPr>
          <w:rFonts w:ascii="Times New Roman" w:hAnsi="Times New Roman" w:cs="Times New Roman"/>
          <w:color w:val="000000" w:themeColor="text1"/>
          <w:sz w:val="28"/>
          <w:szCs w:val="28"/>
        </w:rPr>
        <w:t>0356500001425005936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27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674CC0">
        <w:rPr>
          <w:rFonts w:ascii="Times New Roman" w:hAnsi="Times New Roman" w:cs="Times New Roman"/>
          <w:color w:val="000000" w:themeColor="text1"/>
          <w:sz w:val="28"/>
          <w:szCs w:val="28"/>
        </w:rPr>
        <w:t>Аукцион, Извещение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>), и в результате осуществления внеплановой проверки в части действий Оператора элект</w:t>
      </w:r>
      <w:r w:rsidR="000358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ронной площадки в соответствии с пунктом 1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358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части 15 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>статьи 99 Федерально</w:t>
      </w:r>
      <w:r w:rsidR="000358B5">
        <w:rPr>
          <w:rFonts w:ascii="Times New Roman" w:hAnsi="Times New Roman" w:cs="Times New Roman"/>
          <w:color w:val="000000" w:themeColor="text1"/>
          <w:sz w:val="28"/>
          <w:szCs w:val="28"/>
        </w:rPr>
        <w:t>го закона от 05.04.2013 № 44-ФЗ</w:t>
      </w:r>
      <w:r w:rsidR="00C534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58B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</w:t>
      </w:r>
      <w:r w:rsidR="00F631E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A27CD" w:rsidRPr="000A6BB0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  <w:bookmarkEnd w:id="0"/>
    </w:p>
    <w:p w:rsidR="000A6BB0" w:rsidRDefault="000A6BB0" w:rsidP="00092CE0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</w:p>
    <w:p w:rsidR="009A27CD" w:rsidRPr="000A6BB0" w:rsidRDefault="009A27CD" w:rsidP="00092CE0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  <w:r w:rsidRPr="000A6BB0">
        <w:rPr>
          <w:sz w:val="28"/>
          <w:szCs w:val="28"/>
        </w:rPr>
        <w:t>УСТАНОВИЛА:</w:t>
      </w:r>
    </w:p>
    <w:p w:rsidR="000A6BB0" w:rsidRPr="000A6BB0" w:rsidRDefault="000A6BB0" w:rsidP="00092CE0">
      <w:pPr>
        <w:tabs>
          <w:tab w:val="left" w:pos="9498"/>
        </w:tabs>
        <w:spacing w:after="0" w:line="36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A27CD" w:rsidRPr="000A6BB0" w:rsidRDefault="009A27CD" w:rsidP="00092CE0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6BB0">
        <w:rPr>
          <w:rFonts w:ascii="Times New Roman" w:hAnsi="Times New Roman" w:cs="Times New Roman"/>
          <w:sz w:val="28"/>
          <w:szCs w:val="28"/>
        </w:rPr>
        <w:t>В Федеральную антимонопольную сл</w:t>
      </w:r>
      <w:r w:rsidR="000358B5">
        <w:rPr>
          <w:rFonts w:ascii="Times New Roman" w:hAnsi="Times New Roman" w:cs="Times New Roman"/>
          <w:sz w:val="28"/>
          <w:szCs w:val="28"/>
        </w:rPr>
        <w:t>ужбу поступили жалобы Заявителя</w:t>
      </w:r>
      <w:r w:rsidRPr="000A6BB0">
        <w:rPr>
          <w:rFonts w:ascii="Times New Roman" w:hAnsi="Times New Roman" w:cs="Times New Roman"/>
          <w:sz w:val="28"/>
          <w:szCs w:val="28"/>
        </w:rPr>
        <w:t xml:space="preserve"> </w:t>
      </w:r>
      <w:r w:rsidRPr="000A6BB0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</w:t>
      </w:r>
      <w:r w:rsidR="00555EB7">
        <w:rPr>
          <w:rFonts w:ascii="Times New Roman" w:hAnsi="Times New Roman" w:cs="Times New Roman"/>
          <w:sz w:val="28"/>
          <w:szCs w:val="28"/>
        </w:rPr>
        <w:t xml:space="preserve">щадки при проведении Заказчиком, </w:t>
      </w:r>
      <w:r w:rsidR="002D5AF3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="00555EB7">
        <w:rPr>
          <w:rFonts w:ascii="Times New Roman" w:hAnsi="Times New Roman" w:cs="Times New Roman"/>
          <w:sz w:val="28"/>
          <w:szCs w:val="28"/>
        </w:rPr>
        <w:t>Комиссией</w:t>
      </w:r>
      <w:r w:rsidRPr="000A6BB0">
        <w:rPr>
          <w:rFonts w:ascii="Times New Roman" w:hAnsi="Times New Roman" w:cs="Times New Roman"/>
          <w:sz w:val="28"/>
          <w:szCs w:val="28"/>
        </w:rPr>
        <w:t xml:space="preserve"> по осуществлению закупок, Оператором электронной площадки </w:t>
      </w:r>
      <w:r w:rsidR="00674CC0">
        <w:rPr>
          <w:rFonts w:ascii="Times New Roman" w:hAnsi="Times New Roman" w:cs="Times New Roman"/>
          <w:sz w:val="28"/>
          <w:szCs w:val="28"/>
        </w:rPr>
        <w:t>Аукциона</w:t>
      </w:r>
      <w:r w:rsidRPr="000A6BB0">
        <w:rPr>
          <w:rFonts w:ascii="Times New Roman" w:hAnsi="Times New Roman" w:cs="Times New Roman"/>
          <w:sz w:val="28"/>
          <w:szCs w:val="28"/>
        </w:rPr>
        <w:t>.</w:t>
      </w:r>
    </w:p>
    <w:p w:rsidR="009A27CD" w:rsidRPr="000A6BB0" w:rsidRDefault="00092CE0" w:rsidP="00092CE0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доводу жалобы</w:t>
      </w:r>
      <w:r w:rsidR="000358B5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D87660">
        <w:rPr>
          <w:rFonts w:ascii="Times New Roman" w:hAnsi="Times New Roman" w:cs="Times New Roman"/>
          <w:sz w:val="28"/>
          <w:szCs w:val="28"/>
        </w:rPr>
        <w:t>,</w:t>
      </w:r>
      <w:r w:rsidR="009A27CD" w:rsidRPr="000A6BB0">
        <w:rPr>
          <w:rFonts w:ascii="Times New Roman" w:hAnsi="Times New Roman" w:cs="Times New Roman"/>
          <w:sz w:val="28"/>
          <w:szCs w:val="28"/>
        </w:rPr>
        <w:t xml:space="preserve"> </w:t>
      </w:r>
      <w:r w:rsidR="00674CC0">
        <w:rPr>
          <w:rFonts w:ascii="Times New Roman" w:hAnsi="Times New Roman" w:cs="Times New Roman"/>
          <w:sz w:val="28"/>
          <w:szCs w:val="28"/>
        </w:rPr>
        <w:t>его</w:t>
      </w:r>
      <w:r w:rsidR="009A27CD" w:rsidRPr="000A6BB0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проведении </w:t>
      </w:r>
      <w:r w:rsidR="00674CC0">
        <w:rPr>
          <w:rFonts w:ascii="Times New Roman" w:hAnsi="Times New Roman" w:cs="Times New Roman"/>
          <w:sz w:val="28"/>
          <w:szCs w:val="28"/>
        </w:rPr>
        <w:t>Аукциона</w:t>
      </w:r>
      <w:r>
        <w:rPr>
          <w:rFonts w:ascii="Times New Roman" w:hAnsi="Times New Roman" w:cs="Times New Roman"/>
          <w:sz w:val="28"/>
          <w:szCs w:val="28"/>
        </w:rPr>
        <w:t xml:space="preserve">, в связи </w:t>
      </w:r>
      <w:r w:rsidR="000358B5">
        <w:rPr>
          <w:rFonts w:ascii="Times New Roman" w:hAnsi="Times New Roman" w:cs="Times New Roman"/>
          <w:sz w:val="28"/>
          <w:szCs w:val="28"/>
        </w:rPr>
        <w:t>с чем у Заявителя</w:t>
      </w:r>
      <w:r w:rsidR="009A27CD" w:rsidRPr="000A6BB0">
        <w:rPr>
          <w:rFonts w:ascii="Times New Roman" w:hAnsi="Times New Roman" w:cs="Times New Roman"/>
          <w:sz w:val="28"/>
          <w:szCs w:val="28"/>
        </w:rPr>
        <w:t xml:space="preserve"> отсутствовала возможность подать </w:t>
      </w:r>
      <w:r>
        <w:rPr>
          <w:rFonts w:ascii="Times New Roman" w:hAnsi="Times New Roman" w:cs="Times New Roman"/>
          <w:sz w:val="28"/>
          <w:szCs w:val="28"/>
        </w:rPr>
        <w:t>ценовое предложение в период проведения</w:t>
      </w:r>
      <w:r w:rsidR="009A27CD" w:rsidRPr="000A6B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 w:rsidR="009A27CD" w:rsidRPr="000A6BB0">
        <w:rPr>
          <w:rFonts w:ascii="Times New Roman" w:hAnsi="Times New Roman" w:cs="Times New Roman"/>
          <w:sz w:val="28"/>
          <w:szCs w:val="28"/>
        </w:rPr>
        <w:t>.</w:t>
      </w:r>
    </w:p>
    <w:p w:rsidR="009A27CD" w:rsidRDefault="009A27CD" w:rsidP="00092CE0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6BB0">
        <w:rPr>
          <w:rFonts w:ascii="Times New Roman" w:hAnsi="Times New Roman" w:cs="Times New Roman"/>
          <w:sz w:val="28"/>
          <w:szCs w:val="28"/>
        </w:rPr>
        <w:lastRenderedPageBreak/>
        <w:t>Оператор электронной площадки в письменных пояснени</w:t>
      </w:r>
      <w:r w:rsidR="001D4815">
        <w:rPr>
          <w:rFonts w:ascii="Times New Roman" w:hAnsi="Times New Roman" w:cs="Times New Roman"/>
          <w:sz w:val="28"/>
          <w:szCs w:val="28"/>
        </w:rPr>
        <w:t xml:space="preserve">ях согласился </w:t>
      </w:r>
      <w:r w:rsidR="001D4815">
        <w:rPr>
          <w:rFonts w:ascii="Times New Roman" w:hAnsi="Times New Roman" w:cs="Times New Roman"/>
          <w:sz w:val="28"/>
          <w:szCs w:val="28"/>
        </w:rPr>
        <w:br/>
        <w:t>с доводом</w:t>
      </w:r>
      <w:r w:rsidR="00DA241D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1D4815">
        <w:rPr>
          <w:rFonts w:ascii="Times New Roman" w:hAnsi="Times New Roman" w:cs="Times New Roman"/>
          <w:sz w:val="28"/>
          <w:szCs w:val="28"/>
        </w:rPr>
        <w:t>ы</w:t>
      </w:r>
      <w:r w:rsidR="000358B5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Pr="000A6BB0">
        <w:rPr>
          <w:rFonts w:ascii="Times New Roman" w:hAnsi="Times New Roman" w:cs="Times New Roman"/>
          <w:sz w:val="28"/>
          <w:szCs w:val="28"/>
        </w:rPr>
        <w:t xml:space="preserve"> и сообщил, что </w:t>
      </w:r>
      <w:r w:rsidR="0077187B">
        <w:rPr>
          <w:rFonts w:ascii="Times New Roman" w:hAnsi="Times New Roman" w:cs="Times New Roman"/>
          <w:sz w:val="28"/>
          <w:szCs w:val="28"/>
        </w:rPr>
        <w:t xml:space="preserve">в период подачи ценовых предложений </w:t>
      </w:r>
      <w:r w:rsidRPr="000A6BB0">
        <w:rPr>
          <w:rFonts w:ascii="Times New Roman" w:hAnsi="Times New Roman" w:cs="Times New Roman"/>
          <w:sz w:val="28"/>
          <w:szCs w:val="28"/>
        </w:rPr>
        <w:t>на сайте О</w:t>
      </w:r>
      <w:r w:rsidR="000A6BB0">
        <w:rPr>
          <w:rFonts w:ascii="Times New Roman" w:hAnsi="Times New Roman" w:cs="Times New Roman"/>
          <w:sz w:val="28"/>
          <w:szCs w:val="28"/>
        </w:rPr>
        <w:t xml:space="preserve">ператора электронной площадки </w:t>
      </w:r>
      <w:r w:rsidRPr="000A6BB0">
        <w:rPr>
          <w:rFonts w:ascii="Times New Roman" w:hAnsi="Times New Roman" w:cs="Times New Roman"/>
          <w:sz w:val="28"/>
          <w:szCs w:val="28"/>
        </w:rPr>
        <w:t xml:space="preserve">зафиксированы </w:t>
      </w:r>
      <w:r w:rsidR="00F60E38">
        <w:rPr>
          <w:rFonts w:ascii="Times New Roman" w:hAnsi="Times New Roman" w:cs="Times New Roman"/>
          <w:sz w:val="28"/>
          <w:szCs w:val="28"/>
        </w:rPr>
        <w:t xml:space="preserve">технические </w:t>
      </w:r>
      <w:r w:rsidRPr="000A6BB0">
        <w:rPr>
          <w:rFonts w:ascii="Times New Roman" w:hAnsi="Times New Roman" w:cs="Times New Roman"/>
          <w:sz w:val="28"/>
          <w:szCs w:val="28"/>
        </w:rPr>
        <w:t>сбои.</w:t>
      </w:r>
    </w:p>
    <w:p w:rsidR="00566DB5" w:rsidRPr="00566DB5" w:rsidRDefault="00566DB5" w:rsidP="00092CE0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DB5">
        <w:rPr>
          <w:rFonts w:ascii="Times New Roman" w:hAnsi="Times New Roman" w:cs="Times New Roman"/>
          <w:sz w:val="28"/>
          <w:szCs w:val="28"/>
        </w:rPr>
        <w:t>В соотв</w:t>
      </w:r>
      <w:r w:rsidR="00674CC0">
        <w:rPr>
          <w:rFonts w:ascii="Times New Roman" w:hAnsi="Times New Roman" w:cs="Times New Roman"/>
          <w:sz w:val="28"/>
          <w:szCs w:val="28"/>
        </w:rPr>
        <w:t>етствии с Извещением, протоколами</w:t>
      </w:r>
      <w:r w:rsidRPr="00566DB5">
        <w:rPr>
          <w:rFonts w:ascii="Times New Roman" w:hAnsi="Times New Roman" w:cs="Times New Roman"/>
          <w:sz w:val="28"/>
          <w:szCs w:val="28"/>
        </w:rPr>
        <w:t>, составленным</w:t>
      </w:r>
      <w:r w:rsidR="00674CC0">
        <w:rPr>
          <w:rFonts w:ascii="Times New Roman" w:hAnsi="Times New Roman" w:cs="Times New Roman"/>
          <w:sz w:val="28"/>
          <w:szCs w:val="28"/>
        </w:rPr>
        <w:t>и</w:t>
      </w:r>
      <w:r w:rsidRPr="00566DB5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674CC0">
        <w:rPr>
          <w:rFonts w:ascii="Times New Roman" w:hAnsi="Times New Roman" w:cs="Times New Roman"/>
          <w:sz w:val="28"/>
          <w:szCs w:val="28"/>
        </w:rPr>
        <w:t>Аукциона</w:t>
      </w:r>
      <w:r w:rsidRPr="00566DB5">
        <w:rPr>
          <w:rFonts w:ascii="Times New Roman" w:hAnsi="Times New Roman" w:cs="Times New Roman"/>
          <w:sz w:val="28"/>
          <w:szCs w:val="28"/>
        </w:rPr>
        <w:t>:</w:t>
      </w:r>
    </w:p>
    <w:p w:rsidR="00566DB5" w:rsidRPr="00D87660" w:rsidRDefault="00566DB5" w:rsidP="00092CE0">
      <w:pPr>
        <w:pStyle w:val="a4"/>
        <w:widowControl/>
        <w:numPr>
          <w:ilvl w:val="0"/>
          <w:numId w:val="3"/>
        </w:numPr>
        <w:tabs>
          <w:tab w:val="left" w:pos="9781"/>
        </w:tabs>
        <w:autoSpaceDE/>
        <w:autoSpaceDN/>
        <w:adjustRightInd/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660">
        <w:rPr>
          <w:rFonts w:ascii="Times New Roman" w:hAnsi="Times New Roman" w:cs="Times New Roman"/>
          <w:sz w:val="28"/>
          <w:szCs w:val="28"/>
        </w:rPr>
        <w:t xml:space="preserve">Извещение размещено в ЕИС – </w:t>
      </w:r>
      <w:r w:rsidR="002D5AF3">
        <w:rPr>
          <w:rFonts w:ascii="Times New Roman" w:hAnsi="Times New Roman" w:cs="Times New Roman"/>
          <w:sz w:val="28"/>
          <w:szCs w:val="28"/>
        </w:rPr>
        <w:t>16</w:t>
      </w:r>
      <w:r w:rsidRPr="00D87660">
        <w:rPr>
          <w:rFonts w:ascii="Times New Roman" w:hAnsi="Times New Roman" w:cs="Times New Roman"/>
          <w:sz w:val="28"/>
          <w:szCs w:val="28"/>
        </w:rPr>
        <w:t>.07.2025;</w:t>
      </w:r>
    </w:p>
    <w:p w:rsidR="00566DB5" w:rsidRPr="00D87660" w:rsidRDefault="00566DB5" w:rsidP="00092CE0">
      <w:pPr>
        <w:pStyle w:val="a4"/>
        <w:widowControl/>
        <w:numPr>
          <w:ilvl w:val="0"/>
          <w:numId w:val="3"/>
        </w:numPr>
        <w:tabs>
          <w:tab w:val="left" w:pos="9781"/>
        </w:tabs>
        <w:autoSpaceDE/>
        <w:autoSpaceDN/>
        <w:adjustRightInd/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660"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566DB5" w:rsidRPr="00D87660" w:rsidRDefault="00566DB5" w:rsidP="00092CE0">
      <w:pPr>
        <w:pStyle w:val="a4"/>
        <w:widowControl/>
        <w:numPr>
          <w:ilvl w:val="0"/>
          <w:numId w:val="3"/>
        </w:numPr>
        <w:tabs>
          <w:tab w:val="left" w:pos="9781"/>
        </w:tabs>
        <w:autoSpaceDE/>
        <w:autoSpaceDN/>
        <w:adjustRightInd/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660">
        <w:rPr>
          <w:rFonts w:ascii="Times New Roman" w:hAnsi="Times New Roman" w:cs="Times New Roman"/>
          <w:sz w:val="28"/>
          <w:szCs w:val="28"/>
        </w:rPr>
        <w:t>начальная (максимальная</w:t>
      </w:r>
      <w:r w:rsidR="002D5AF3">
        <w:rPr>
          <w:rFonts w:ascii="Times New Roman" w:hAnsi="Times New Roman" w:cs="Times New Roman"/>
          <w:sz w:val="28"/>
          <w:szCs w:val="28"/>
        </w:rPr>
        <w:t>) цена контракта – 1 320 732,60</w:t>
      </w:r>
      <w:r w:rsidRPr="00D87660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566DB5" w:rsidRPr="00D87660" w:rsidRDefault="00566DB5" w:rsidP="00092CE0">
      <w:pPr>
        <w:pStyle w:val="a4"/>
        <w:widowControl/>
        <w:numPr>
          <w:ilvl w:val="0"/>
          <w:numId w:val="3"/>
        </w:numPr>
        <w:tabs>
          <w:tab w:val="left" w:pos="9781"/>
        </w:tabs>
        <w:autoSpaceDE/>
        <w:autoSpaceDN/>
        <w:adjustRightInd/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660">
        <w:rPr>
          <w:rFonts w:ascii="Times New Roman" w:hAnsi="Times New Roman" w:cs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2D5AF3">
        <w:rPr>
          <w:rFonts w:ascii="Times New Roman" w:hAnsi="Times New Roman" w:cs="Times New Roman"/>
          <w:sz w:val="28"/>
          <w:szCs w:val="28"/>
        </w:rPr>
        <w:t>24</w:t>
      </w:r>
      <w:r w:rsidRPr="00D87660">
        <w:rPr>
          <w:rFonts w:ascii="Times New Roman" w:hAnsi="Times New Roman" w:cs="Times New Roman"/>
          <w:sz w:val="28"/>
          <w:szCs w:val="28"/>
        </w:rPr>
        <w:t>.07.2025;</w:t>
      </w:r>
    </w:p>
    <w:p w:rsidR="00D87660" w:rsidRPr="00D87660" w:rsidRDefault="002D5AF3" w:rsidP="00092CE0">
      <w:pPr>
        <w:pStyle w:val="a4"/>
        <w:widowControl/>
        <w:numPr>
          <w:ilvl w:val="0"/>
          <w:numId w:val="3"/>
        </w:numPr>
        <w:tabs>
          <w:tab w:val="left" w:pos="9781"/>
        </w:tabs>
        <w:autoSpaceDE/>
        <w:autoSpaceDN/>
        <w:adjustRightInd/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участие в Аукционе подано 3</w:t>
      </w:r>
      <w:r w:rsidR="00566DB5" w:rsidRPr="00D87660">
        <w:rPr>
          <w:rFonts w:ascii="Times New Roman" w:hAnsi="Times New Roman" w:cs="Times New Roman"/>
          <w:sz w:val="28"/>
          <w:szCs w:val="28"/>
        </w:rPr>
        <w:t xml:space="preserve"> заявки</w:t>
      </w:r>
      <w:r w:rsidR="00326929" w:rsidRPr="00D87660">
        <w:rPr>
          <w:rFonts w:ascii="Times New Roman" w:hAnsi="Times New Roman" w:cs="Times New Roman"/>
          <w:sz w:val="28"/>
          <w:szCs w:val="28"/>
        </w:rPr>
        <w:t xml:space="preserve"> от участников закупки;</w:t>
      </w:r>
    </w:p>
    <w:p w:rsidR="00D87660" w:rsidRPr="00D87660" w:rsidRDefault="00D87660" w:rsidP="00092CE0">
      <w:pPr>
        <w:pStyle w:val="ab"/>
        <w:numPr>
          <w:ilvl w:val="0"/>
          <w:numId w:val="3"/>
        </w:numPr>
        <w:spacing w:after="0" w:line="360" w:lineRule="exact"/>
        <w:ind w:left="0" w:firstLine="709"/>
        <w:rPr>
          <w:sz w:val="28"/>
          <w:szCs w:val="28"/>
        </w:rPr>
      </w:pPr>
      <w:r w:rsidRPr="00D87660">
        <w:rPr>
          <w:sz w:val="28"/>
          <w:szCs w:val="28"/>
        </w:rPr>
        <w:t>дата по</w:t>
      </w:r>
      <w:r w:rsidR="00DF6D39">
        <w:rPr>
          <w:sz w:val="28"/>
          <w:szCs w:val="28"/>
        </w:rPr>
        <w:t>дачи ценовых предложений – 22.08</w:t>
      </w:r>
      <w:r w:rsidRPr="00D87660">
        <w:rPr>
          <w:sz w:val="28"/>
          <w:szCs w:val="28"/>
        </w:rPr>
        <w:t>.2025</w:t>
      </w:r>
      <w:r>
        <w:rPr>
          <w:sz w:val="28"/>
          <w:szCs w:val="28"/>
        </w:rPr>
        <w:t>;</w:t>
      </w:r>
    </w:p>
    <w:p w:rsidR="00D87660" w:rsidRPr="00D87660" w:rsidRDefault="00D87660" w:rsidP="00092CE0">
      <w:pPr>
        <w:pStyle w:val="ab"/>
        <w:numPr>
          <w:ilvl w:val="0"/>
          <w:numId w:val="3"/>
        </w:numPr>
        <w:spacing w:after="0" w:line="360" w:lineRule="exact"/>
        <w:ind w:left="0" w:firstLine="709"/>
        <w:rPr>
          <w:sz w:val="28"/>
          <w:szCs w:val="28"/>
        </w:rPr>
      </w:pPr>
      <w:r>
        <w:rPr>
          <w:sz w:val="28"/>
          <w:szCs w:val="28"/>
        </w:rPr>
        <w:t>це</w:t>
      </w:r>
      <w:r w:rsidR="00092CE0">
        <w:rPr>
          <w:sz w:val="28"/>
          <w:szCs w:val="28"/>
        </w:rPr>
        <w:t>новые предложения подавали 3</w:t>
      </w:r>
      <w:r w:rsidRPr="00D87660">
        <w:rPr>
          <w:sz w:val="28"/>
          <w:szCs w:val="28"/>
        </w:rPr>
        <w:t xml:space="preserve"> участника</w:t>
      </w:r>
      <w:r w:rsidR="0077187B">
        <w:rPr>
          <w:sz w:val="28"/>
          <w:szCs w:val="28"/>
        </w:rPr>
        <w:t xml:space="preserve"> Аукциона</w:t>
      </w:r>
      <w:r>
        <w:rPr>
          <w:sz w:val="28"/>
          <w:szCs w:val="28"/>
        </w:rPr>
        <w:t>;</w:t>
      </w:r>
    </w:p>
    <w:p w:rsidR="00357592" w:rsidRPr="00357592" w:rsidRDefault="00326929" w:rsidP="00092CE0">
      <w:pPr>
        <w:pStyle w:val="a4"/>
        <w:widowControl/>
        <w:numPr>
          <w:ilvl w:val="0"/>
          <w:numId w:val="3"/>
        </w:numPr>
        <w:tabs>
          <w:tab w:val="left" w:pos="9781"/>
        </w:tabs>
        <w:autoSpaceDE/>
        <w:autoSpaceDN/>
        <w:adjustRightInd/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660">
        <w:rPr>
          <w:rFonts w:ascii="Times New Roman" w:hAnsi="Times New Roman" w:cs="Times New Roman"/>
          <w:sz w:val="28"/>
          <w:szCs w:val="28"/>
        </w:rPr>
        <w:t>дата подведения итогов определения поста</w:t>
      </w:r>
      <w:r w:rsidR="00D87660" w:rsidRPr="00D87660">
        <w:rPr>
          <w:rFonts w:ascii="Times New Roman" w:hAnsi="Times New Roman" w:cs="Times New Roman"/>
          <w:sz w:val="28"/>
          <w:szCs w:val="28"/>
        </w:rPr>
        <w:t xml:space="preserve">вщика (подрядчика, </w:t>
      </w:r>
      <w:r w:rsidR="00357592">
        <w:rPr>
          <w:rFonts w:ascii="Times New Roman" w:hAnsi="Times New Roman" w:cs="Times New Roman"/>
          <w:sz w:val="28"/>
          <w:szCs w:val="28"/>
        </w:rPr>
        <w:br/>
      </w:r>
      <w:r w:rsidR="00D87660" w:rsidRPr="00D87660">
        <w:rPr>
          <w:rFonts w:ascii="Times New Roman" w:hAnsi="Times New Roman" w:cs="Times New Roman"/>
          <w:sz w:val="28"/>
          <w:szCs w:val="28"/>
        </w:rPr>
        <w:t>исполнителя)</w:t>
      </w:r>
      <w:r w:rsidR="00357592">
        <w:rPr>
          <w:rFonts w:ascii="Times New Roman" w:hAnsi="Times New Roman" w:cs="Times New Roman"/>
          <w:sz w:val="28"/>
          <w:szCs w:val="28"/>
        </w:rPr>
        <w:t xml:space="preserve"> – </w:t>
      </w:r>
      <w:r w:rsidR="00DF6D39">
        <w:rPr>
          <w:rFonts w:ascii="Times New Roman" w:hAnsi="Times New Roman" w:cs="Times New Roman"/>
          <w:sz w:val="28"/>
          <w:szCs w:val="28"/>
        </w:rPr>
        <w:t>22.08</w:t>
      </w:r>
      <w:r w:rsidR="00357592">
        <w:rPr>
          <w:rFonts w:ascii="Times New Roman" w:hAnsi="Times New Roman" w:cs="Times New Roman"/>
          <w:sz w:val="28"/>
          <w:szCs w:val="28"/>
        </w:rPr>
        <w:t>.2025;</w:t>
      </w:r>
    </w:p>
    <w:p w:rsidR="00357592" w:rsidRDefault="00D87660" w:rsidP="00092CE0">
      <w:pPr>
        <w:pStyle w:val="a4"/>
        <w:widowControl/>
        <w:numPr>
          <w:ilvl w:val="0"/>
          <w:numId w:val="3"/>
        </w:numPr>
        <w:tabs>
          <w:tab w:val="left" w:pos="9781"/>
        </w:tabs>
        <w:autoSpaceDE/>
        <w:autoSpaceDN/>
        <w:adjustRightInd/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660">
        <w:rPr>
          <w:rFonts w:ascii="Times New Roman" w:hAnsi="Times New Roman" w:cs="Times New Roman"/>
          <w:sz w:val="28"/>
          <w:szCs w:val="28"/>
        </w:rPr>
        <w:t>по результатам рассмотрения заяв</w:t>
      </w:r>
      <w:r w:rsidR="00DF6D39">
        <w:rPr>
          <w:rFonts w:ascii="Times New Roman" w:hAnsi="Times New Roman" w:cs="Times New Roman"/>
          <w:sz w:val="28"/>
          <w:szCs w:val="28"/>
        </w:rPr>
        <w:t>ок принято решение о признании 3</w:t>
      </w:r>
      <w:r w:rsidRPr="00D87660">
        <w:rPr>
          <w:rFonts w:ascii="Times New Roman" w:hAnsi="Times New Roman" w:cs="Times New Roman"/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 w:rsidRPr="00D87660">
        <w:rPr>
          <w:rFonts w:ascii="Times New Roman" w:hAnsi="Times New Roman" w:cs="Times New Roman"/>
          <w:sz w:val="28"/>
          <w:szCs w:val="28"/>
        </w:rPr>
        <w:br/>
        <w:t>о контрактной системе;</w:t>
      </w:r>
    </w:p>
    <w:p w:rsidR="00357592" w:rsidRPr="00357592" w:rsidRDefault="0077187B" w:rsidP="00092CE0">
      <w:pPr>
        <w:pStyle w:val="a4"/>
        <w:widowControl/>
        <w:numPr>
          <w:ilvl w:val="0"/>
          <w:numId w:val="3"/>
        </w:numPr>
        <w:tabs>
          <w:tab w:val="left" w:pos="9781"/>
        </w:tabs>
        <w:autoSpaceDE/>
        <w:autoSpaceDN/>
        <w:adjustRightInd/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357592" w:rsidRPr="00D87660">
        <w:rPr>
          <w:rFonts w:ascii="Times New Roman" w:hAnsi="Times New Roman" w:cs="Times New Roman"/>
          <w:sz w:val="28"/>
          <w:szCs w:val="28"/>
        </w:rPr>
        <w:t>Аукциона признан участник заку</w:t>
      </w:r>
      <w:r w:rsidR="00357592">
        <w:rPr>
          <w:rFonts w:ascii="Times New Roman" w:hAnsi="Times New Roman" w:cs="Times New Roman"/>
          <w:sz w:val="28"/>
          <w:szCs w:val="28"/>
        </w:rPr>
        <w:t xml:space="preserve">пки с идентификационным номером </w:t>
      </w:r>
      <w:r w:rsidR="00DF6D39">
        <w:rPr>
          <w:rFonts w:ascii="Times New Roman" w:hAnsi="Times New Roman" w:cs="Times New Roman"/>
          <w:sz w:val="28"/>
          <w:szCs w:val="28"/>
        </w:rPr>
        <w:t>заявки «35</w:t>
      </w:r>
      <w:r w:rsidR="00357592" w:rsidRPr="00357592">
        <w:rPr>
          <w:rFonts w:ascii="Times New Roman" w:hAnsi="Times New Roman" w:cs="Times New Roman"/>
          <w:sz w:val="28"/>
          <w:szCs w:val="28"/>
        </w:rPr>
        <w:t>» с минимальным предложением о цене контракта в размере</w:t>
      </w:r>
      <w:r w:rsidR="00357592">
        <w:rPr>
          <w:rFonts w:ascii="Times New Roman" w:hAnsi="Times New Roman" w:cs="Times New Roman"/>
          <w:sz w:val="28"/>
          <w:szCs w:val="28"/>
        </w:rPr>
        <w:t xml:space="preserve"> </w:t>
      </w:r>
      <w:r w:rsidR="00357592">
        <w:rPr>
          <w:rFonts w:ascii="Times New Roman" w:hAnsi="Times New Roman" w:cs="Times New Roman"/>
          <w:sz w:val="28"/>
          <w:szCs w:val="28"/>
        </w:rPr>
        <w:br/>
      </w:r>
      <w:r w:rsidR="00DF6D39">
        <w:rPr>
          <w:rFonts w:ascii="Times New Roman" w:hAnsi="Times New Roman" w:cs="Times New Roman"/>
          <w:sz w:val="28"/>
          <w:szCs w:val="28"/>
        </w:rPr>
        <w:t>879 654,84</w:t>
      </w:r>
      <w:r w:rsidR="00357592" w:rsidRPr="00357592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7A330F" w:rsidRDefault="009A27CD" w:rsidP="00092CE0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7592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Pr="00357592">
        <w:rPr>
          <w:rFonts w:ascii="Times New Roman" w:hAnsi="Times New Roman" w:cs="Times New Roman"/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9A27CD" w:rsidRPr="007A330F" w:rsidRDefault="00674CC0" w:rsidP="00092CE0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доводу жалобы</w:t>
      </w:r>
      <w:r w:rsidR="000358B5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9A27CD" w:rsidRPr="000A6BB0">
        <w:rPr>
          <w:rFonts w:ascii="Times New Roman" w:hAnsi="Times New Roman" w:cs="Times New Roman"/>
          <w:sz w:val="28"/>
          <w:szCs w:val="28"/>
        </w:rPr>
        <w:t xml:space="preserve"> </w:t>
      </w:r>
      <w:r w:rsidR="00DF6D39">
        <w:rPr>
          <w:rFonts w:ascii="Times New Roman" w:hAnsi="Times New Roman" w:cs="Times New Roman"/>
          <w:sz w:val="28"/>
          <w:szCs w:val="28"/>
        </w:rPr>
        <w:t>21.08</w:t>
      </w:r>
      <w:r w:rsidR="009A27CD" w:rsidRPr="000A6BB0">
        <w:rPr>
          <w:rFonts w:ascii="Times New Roman" w:hAnsi="Times New Roman" w:cs="Times New Roman"/>
          <w:sz w:val="28"/>
          <w:szCs w:val="28"/>
        </w:rPr>
        <w:t xml:space="preserve">.2025 в результате технического сбоя </w:t>
      </w:r>
      <w:r w:rsidR="009A27CD" w:rsidRPr="000A6BB0">
        <w:rPr>
          <w:rFonts w:ascii="Times New Roman" w:hAnsi="Times New Roman" w:cs="Times New Roman"/>
          <w:sz w:val="28"/>
          <w:szCs w:val="28"/>
        </w:rPr>
        <w:br/>
        <w:t>на сайте Оператора э</w:t>
      </w:r>
      <w:r w:rsidR="000358B5">
        <w:rPr>
          <w:rFonts w:ascii="Times New Roman" w:hAnsi="Times New Roman" w:cs="Times New Roman"/>
          <w:sz w:val="28"/>
          <w:szCs w:val="28"/>
        </w:rPr>
        <w:t>лектронной площадки у Заявителя</w:t>
      </w:r>
      <w:r w:rsidR="009A27CD" w:rsidRPr="000A6BB0">
        <w:rPr>
          <w:rFonts w:ascii="Times New Roman" w:hAnsi="Times New Roman" w:cs="Times New Roman"/>
          <w:sz w:val="28"/>
          <w:szCs w:val="28"/>
        </w:rPr>
        <w:t xml:space="preserve"> отсутствовала возможность подать </w:t>
      </w:r>
      <w:r w:rsidR="00DF6D39">
        <w:rPr>
          <w:rFonts w:ascii="Times New Roman" w:hAnsi="Times New Roman" w:cs="Times New Roman"/>
          <w:sz w:val="28"/>
          <w:szCs w:val="28"/>
        </w:rPr>
        <w:t>ценовое предложение в период проведения</w:t>
      </w:r>
      <w:r w:rsidR="009A27CD" w:rsidRPr="000A6BB0">
        <w:rPr>
          <w:rFonts w:ascii="Times New Roman" w:hAnsi="Times New Roman" w:cs="Times New Roman"/>
          <w:sz w:val="28"/>
          <w:szCs w:val="28"/>
        </w:rPr>
        <w:t xml:space="preserve"> </w:t>
      </w:r>
      <w:r w:rsidR="00DF6D39">
        <w:rPr>
          <w:rFonts w:ascii="Times New Roman" w:hAnsi="Times New Roman" w:cs="Times New Roman"/>
          <w:sz w:val="28"/>
          <w:szCs w:val="28"/>
        </w:rPr>
        <w:t>Аукциона</w:t>
      </w:r>
      <w:r w:rsidR="009A27CD" w:rsidRPr="000A6BB0">
        <w:rPr>
          <w:rFonts w:ascii="Times New Roman" w:hAnsi="Times New Roman" w:cs="Times New Roman"/>
          <w:sz w:val="28"/>
          <w:szCs w:val="28"/>
        </w:rPr>
        <w:t>.</w:t>
      </w:r>
    </w:p>
    <w:p w:rsidR="00092CE0" w:rsidRPr="00092CE0" w:rsidRDefault="00092CE0" w:rsidP="00092CE0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CE0">
        <w:rPr>
          <w:rFonts w:ascii="Times New Roman" w:hAnsi="Times New Roman" w:cs="Times New Roman"/>
          <w:sz w:val="28"/>
          <w:szCs w:val="28"/>
        </w:rPr>
        <w:t>При этом Оператор электронной площадки в письменных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0A4">
        <w:rPr>
          <w:rFonts w:ascii="Times New Roman" w:hAnsi="Times New Roman" w:cs="Times New Roman"/>
          <w:sz w:val="28"/>
          <w:szCs w:val="28"/>
        </w:rPr>
        <w:t xml:space="preserve">пояснениях сообщил, что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7187B">
        <w:rPr>
          <w:rFonts w:ascii="Times New Roman" w:hAnsi="Times New Roman" w:cs="Times New Roman"/>
          <w:sz w:val="28"/>
          <w:szCs w:val="28"/>
        </w:rPr>
        <w:t>период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на сайте </w:t>
      </w:r>
      <w:r w:rsidRPr="00092CE0">
        <w:rPr>
          <w:rFonts w:ascii="Times New Roman" w:hAnsi="Times New Roman" w:cs="Times New Roman"/>
          <w:sz w:val="28"/>
          <w:szCs w:val="28"/>
        </w:rPr>
        <w:t>Оператора электронной площадки зафиксированы сбои, в связи с чем процедура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CE0">
        <w:rPr>
          <w:rFonts w:ascii="Times New Roman" w:hAnsi="Times New Roman" w:cs="Times New Roman"/>
          <w:sz w:val="28"/>
          <w:szCs w:val="28"/>
        </w:rPr>
        <w:t xml:space="preserve">подачи ценовых предложений перенесена с </w:t>
      </w:r>
      <w:r>
        <w:rPr>
          <w:rFonts w:ascii="Times New Roman" w:hAnsi="Times New Roman" w:cs="Times New Roman"/>
          <w:sz w:val="28"/>
          <w:szCs w:val="28"/>
        </w:rPr>
        <w:t>21.08</w:t>
      </w:r>
      <w:r w:rsidRPr="00092CE0">
        <w:rPr>
          <w:rFonts w:ascii="Times New Roman" w:hAnsi="Times New Roman" w:cs="Times New Roman"/>
          <w:sz w:val="28"/>
          <w:szCs w:val="28"/>
        </w:rPr>
        <w:t xml:space="preserve">.2025 на </w:t>
      </w:r>
      <w:r>
        <w:rPr>
          <w:rFonts w:ascii="Times New Roman" w:hAnsi="Times New Roman" w:cs="Times New Roman"/>
          <w:sz w:val="28"/>
          <w:szCs w:val="28"/>
        </w:rPr>
        <w:t>22.08</w:t>
      </w:r>
      <w:r w:rsidRPr="00092CE0">
        <w:rPr>
          <w:rFonts w:ascii="Times New Roman" w:hAnsi="Times New Roman" w:cs="Times New Roman"/>
          <w:sz w:val="28"/>
          <w:szCs w:val="28"/>
        </w:rPr>
        <w:t xml:space="preserve">.2025. </w:t>
      </w:r>
    </w:p>
    <w:p w:rsidR="009A27CD" w:rsidRPr="000A6BB0" w:rsidRDefault="00092CE0" w:rsidP="00092CE0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CE0">
        <w:rPr>
          <w:rFonts w:ascii="Times New Roman" w:hAnsi="Times New Roman" w:cs="Times New Roman"/>
          <w:sz w:val="28"/>
          <w:szCs w:val="28"/>
        </w:rPr>
        <w:t>Так, Комисс</w:t>
      </w:r>
      <w:r>
        <w:rPr>
          <w:rFonts w:ascii="Times New Roman" w:hAnsi="Times New Roman" w:cs="Times New Roman"/>
          <w:sz w:val="28"/>
          <w:szCs w:val="28"/>
        </w:rPr>
        <w:t xml:space="preserve">ией установлено, что Оператором </w:t>
      </w:r>
      <w:r w:rsidRPr="00092CE0">
        <w:rPr>
          <w:rFonts w:ascii="Times New Roman" w:hAnsi="Times New Roman" w:cs="Times New Roman"/>
          <w:sz w:val="28"/>
          <w:szCs w:val="28"/>
        </w:rPr>
        <w:t>электронной площадки самостоятельно отменен протокол подачи ценовых предложений</w:t>
      </w:r>
      <w:r>
        <w:rPr>
          <w:rFonts w:ascii="Times New Roman" w:hAnsi="Times New Roman" w:cs="Times New Roman"/>
          <w:sz w:val="28"/>
          <w:szCs w:val="28"/>
        </w:rPr>
        <w:t xml:space="preserve"> от 21.08.2025 </w:t>
      </w:r>
      <w:r>
        <w:rPr>
          <w:rFonts w:ascii="Times New Roman" w:hAnsi="Times New Roman" w:cs="Times New Roman"/>
          <w:sz w:val="28"/>
          <w:szCs w:val="28"/>
        </w:rPr>
        <w:br/>
      </w:r>
      <w:r w:rsidRPr="00092CE0">
        <w:rPr>
          <w:rFonts w:ascii="Times New Roman" w:hAnsi="Times New Roman" w:cs="Times New Roman"/>
          <w:sz w:val="28"/>
          <w:szCs w:val="28"/>
        </w:rPr>
        <w:t>№ ЦПА1 (далее – Протокол подачи ценовых предло</w:t>
      </w:r>
      <w:r>
        <w:rPr>
          <w:rFonts w:ascii="Times New Roman" w:hAnsi="Times New Roman" w:cs="Times New Roman"/>
          <w:sz w:val="28"/>
          <w:szCs w:val="28"/>
        </w:rPr>
        <w:t xml:space="preserve">жений) и назначена новая дата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Pr="00092CE0">
        <w:rPr>
          <w:rFonts w:ascii="Times New Roman" w:hAnsi="Times New Roman" w:cs="Times New Roman"/>
          <w:sz w:val="28"/>
          <w:szCs w:val="28"/>
        </w:rPr>
        <w:t>время подачи ценовых предложени</w:t>
      </w:r>
      <w:r>
        <w:rPr>
          <w:rFonts w:ascii="Times New Roman" w:hAnsi="Times New Roman" w:cs="Times New Roman"/>
          <w:sz w:val="28"/>
          <w:szCs w:val="28"/>
        </w:rPr>
        <w:t xml:space="preserve">й на 22.08.2025 в 07:00 (МСК), </w:t>
      </w:r>
      <w:r>
        <w:rPr>
          <w:rFonts w:ascii="Times New Roman" w:hAnsi="Times New Roman" w:cs="Times New Roman"/>
          <w:sz w:val="28"/>
          <w:szCs w:val="28"/>
        </w:rPr>
        <w:br/>
      </w:r>
      <w:r w:rsidRPr="00092CE0">
        <w:rPr>
          <w:rFonts w:ascii="Times New Roman" w:hAnsi="Times New Roman" w:cs="Times New Roman"/>
          <w:sz w:val="28"/>
          <w:szCs w:val="28"/>
        </w:rPr>
        <w:t>что не предусмотрено положения</w:t>
      </w:r>
      <w:r>
        <w:rPr>
          <w:rFonts w:ascii="Times New Roman" w:hAnsi="Times New Roman" w:cs="Times New Roman"/>
          <w:sz w:val="28"/>
          <w:szCs w:val="28"/>
        </w:rPr>
        <w:t>ми Закона о контрактной системе</w:t>
      </w:r>
      <w:r w:rsidR="009A27CD" w:rsidRPr="000A6BB0">
        <w:rPr>
          <w:rFonts w:ascii="Times New Roman" w:hAnsi="Times New Roman" w:cs="Times New Roman"/>
          <w:sz w:val="28"/>
          <w:szCs w:val="28"/>
        </w:rPr>
        <w:t>.</w:t>
      </w:r>
    </w:p>
    <w:p w:rsidR="009A27CD" w:rsidRPr="000A6BB0" w:rsidRDefault="009A27CD" w:rsidP="00092CE0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6BB0">
        <w:rPr>
          <w:rFonts w:ascii="Times New Roman" w:hAnsi="Times New Roman" w:cs="Times New Roman"/>
          <w:sz w:val="28"/>
          <w:szCs w:val="28"/>
        </w:rPr>
        <w:lastRenderedPageBreak/>
        <w:t xml:space="preserve">Также на заседании Комиссии установлено, что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и в ЕИС, </w:t>
      </w:r>
      <w:r w:rsidR="00DF6D39">
        <w:rPr>
          <w:rFonts w:ascii="Times New Roman" w:hAnsi="Times New Roman" w:cs="Times New Roman"/>
          <w:sz w:val="28"/>
          <w:szCs w:val="28"/>
        </w:rPr>
        <w:t>21.08</w:t>
      </w:r>
      <w:r w:rsidR="00092CE0">
        <w:rPr>
          <w:rFonts w:ascii="Times New Roman" w:hAnsi="Times New Roman" w:cs="Times New Roman"/>
          <w:sz w:val="28"/>
          <w:szCs w:val="28"/>
        </w:rPr>
        <w:t xml:space="preserve">.2025 и 22.08.2025 </w:t>
      </w:r>
      <w:r w:rsidRPr="000A6BB0">
        <w:rPr>
          <w:rFonts w:ascii="Times New Roman" w:hAnsi="Times New Roman" w:cs="Times New Roman"/>
          <w:sz w:val="28"/>
          <w:szCs w:val="28"/>
        </w:rPr>
        <w:t>на сайте Оператора электронной площадки зафиксированы сбои.</w:t>
      </w:r>
    </w:p>
    <w:p w:rsidR="00092CE0" w:rsidRDefault="00092CE0" w:rsidP="00092CE0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CE0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CE0">
        <w:rPr>
          <w:rFonts w:ascii="Times New Roman" w:hAnsi="Times New Roman" w:cs="Times New Roman"/>
          <w:sz w:val="28"/>
          <w:szCs w:val="28"/>
        </w:rPr>
        <w:t>что действия Оператора электронной площад</w:t>
      </w:r>
      <w:r>
        <w:rPr>
          <w:rFonts w:ascii="Times New Roman" w:hAnsi="Times New Roman" w:cs="Times New Roman"/>
          <w:sz w:val="28"/>
          <w:szCs w:val="28"/>
        </w:rPr>
        <w:t xml:space="preserve">ки, не обеспечившего надежность </w:t>
      </w:r>
      <w:r w:rsidRPr="00092CE0">
        <w:rPr>
          <w:rFonts w:ascii="Times New Roman" w:hAnsi="Times New Roman" w:cs="Times New Roman"/>
          <w:sz w:val="28"/>
          <w:szCs w:val="28"/>
        </w:rPr>
        <w:t>функционирования программно-аппаратных средств, а также 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CE0">
        <w:rPr>
          <w:rFonts w:ascii="Times New Roman" w:hAnsi="Times New Roman" w:cs="Times New Roman"/>
          <w:sz w:val="28"/>
          <w:szCs w:val="28"/>
        </w:rPr>
        <w:t xml:space="preserve">отменившего Протокол подачи ценовых предложений и </w:t>
      </w:r>
      <w:r>
        <w:rPr>
          <w:rFonts w:ascii="Times New Roman" w:hAnsi="Times New Roman" w:cs="Times New Roman"/>
          <w:sz w:val="28"/>
          <w:szCs w:val="28"/>
        </w:rPr>
        <w:t xml:space="preserve">назначившего новую дату и время </w:t>
      </w:r>
      <w:r w:rsidRPr="00092CE0">
        <w:rPr>
          <w:rFonts w:ascii="Times New Roman" w:hAnsi="Times New Roman" w:cs="Times New Roman"/>
          <w:sz w:val="28"/>
          <w:szCs w:val="28"/>
        </w:rPr>
        <w:t>подачи ценовых предложений, наруша</w:t>
      </w:r>
      <w:r>
        <w:rPr>
          <w:rFonts w:ascii="Times New Roman" w:hAnsi="Times New Roman" w:cs="Times New Roman"/>
          <w:sz w:val="28"/>
          <w:szCs w:val="28"/>
        </w:rPr>
        <w:t xml:space="preserve">ют часть 13 статьи 24.1 Закона </w:t>
      </w:r>
      <w:r w:rsidRPr="00092CE0">
        <w:rPr>
          <w:rFonts w:ascii="Times New Roman" w:hAnsi="Times New Roman" w:cs="Times New Roman"/>
          <w:sz w:val="28"/>
          <w:szCs w:val="28"/>
        </w:rPr>
        <w:t xml:space="preserve">о контрактной системе </w:t>
      </w:r>
      <w:r>
        <w:rPr>
          <w:rFonts w:ascii="Times New Roman" w:hAnsi="Times New Roman" w:cs="Times New Roman"/>
          <w:sz w:val="28"/>
          <w:szCs w:val="28"/>
        </w:rPr>
        <w:br/>
      </w:r>
      <w:r w:rsidRPr="00092CE0">
        <w:rPr>
          <w:rFonts w:ascii="Times New Roman" w:hAnsi="Times New Roman" w:cs="Times New Roman"/>
          <w:sz w:val="28"/>
          <w:szCs w:val="28"/>
        </w:rPr>
        <w:t>и содержат признаки состава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CE0">
        <w:rPr>
          <w:rFonts w:ascii="Times New Roman" w:hAnsi="Times New Roman" w:cs="Times New Roman"/>
          <w:sz w:val="28"/>
          <w:szCs w:val="28"/>
        </w:rPr>
        <w:t xml:space="preserve">правонарушения, ответственность за совершение </w:t>
      </w:r>
      <w:r>
        <w:rPr>
          <w:rFonts w:ascii="Times New Roman" w:hAnsi="Times New Roman" w:cs="Times New Roman"/>
          <w:sz w:val="28"/>
          <w:szCs w:val="28"/>
        </w:rPr>
        <w:t xml:space="preserve">которого предусмотрена частью 2 </w:t>
      </w:r>
      <w:r w:rsidRPr="00092CE0">
        <w:rPr>
          <w:rFonts w:ascii="Times New Roman" w:hAnsi="Times New Roman" w:cs="Times New Roman"/>
          <w:sz w:val="28"/>
          <w:szCs w:val="28"/>
        </w:rPr>
        <w:t>статьи 7.30.6 Кодекса Российской Федерации об административных правонарушениях.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0D7" w:rsidRDefault="009A27CD" w:rsidP="00092CE0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6BB0">
        <w:rPr>
          <w:rFonts w:ascii="Times New Roman" w:hAnsi="Times New Roman" w:cs="Times New Roman"/>
          <w:sz w:val="28"/>
          <w:szCs w:val="28"/>
        </w:rPr>
        <w:t>На основании изложенного,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:rsidR="00DF6D39" w:rsidRDefault="00DF6D39" w:rsidP="00092CE0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2CE0" w:rsidRDefault="00092CE0" w:rsidP="00092CE0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27CD" w:rsidRDefault="009A27CD" w:rsidP="00092CE0">
      <w:pPr>
        <w:widowControl/>
        <w:tabs>
          <w:tab w:val="left" w:pos="9781"/>
        </w:tabs>
        <w:autoSpaceDE/>
        <w:autoSpaceDN/>
        <w:adjustRightInd/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A6BB0">
        <w:rPr>
          <w:rFonts w:ascii="Times New Roman" w:hAnsi="Times New Roman" w:cs="Times New Roman"/>
          <w:sz w:val="28"/>
          <w:szCs w:val="28"/>
        </w:rPr>
        <w:t>РЕШИЛА:</w:t>
      </w:r>
    </w:p>
    <w:p w:rsidR="008B3C68" w:rsidRPr="000A6BB0" w:rsidRDefault="008B3C68" w:rsidP="00092CE0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9A27CD" w:rsidRPr="000A6BB0" w:rsidRDefault="00D27D72" w:rsidP="00092CE0">
      <w:pPr>
        <w:pStyle w:val="a4"/>
        <w:numPr>
          <w:ilvl w:val="0"/>
          <w:numId w:val="1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жалобу</w:t>
      </w:r>
      <w:r w:rsidR="000358B5">
        <w:rPr>
          <w:rFonts w:ascii="Times New Roman" w:hAnsi="Times New Roman" w:cs="Times New Roman"/>
          <w:sz w:val="28"/>
          <w:szCs w:val="28"/>
        </w:rPr>
        <w:t xml:space="preserve"> </w:t>
      </w:r>
      <w:r w:rsidR="00DF6D39">
        <w:rPr>
          <w:rFonts w:ascii="Times New Roman" w:hAnsi="Times New Roman" w:cs="Times New Roman"/>
          <w:sz w:val="28"/>
          <w:szCs w:val="28"/>
        </w:rPr>
        <w:t>ООО «ЭКО</w:t>
      </w:r>
      <w:r>
        <w:rPr>
          <w:rFonts w:ascii="Times New Roman" w:hAnsi="Times New Roman" w:cs="Times New Roman"/>
          <w:sz w:val="28"/>
          <w:szCs w:val="28"/>
        </w:rPr>
        <w:t>» обоснованной</w:t>
      </w:r>
      <w:r w:rsidR="009A27CD" w:rsidRPr="000A6BB0">
        <w:rPr>
          <w:rFonts w:ascii="Times New Roman" w:hAnsi="Times New Roman" w:cs="Times New Roman"/>
          <w:sz w:val="28"/>
          <w:szCs w:val="28"/>
        </w:rPr>
        <w:t>.</w:t>
      </w:r>
    </w:p>
    <w:p w:rsidR="009A27CD" w:rsidRPr="000A6BB0" w:rsidRDefault="009A27CD" w:rsidP="00092CE0">
      <w:pPr>
        <w:pStyle w:val="a4"/>
        <w:numPr>
          <w:ilvl w:val="0"/>
          <w:numId w:val="1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0A6BB0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нарушение </w:t>
      </w:r>
      <w:r w:rsidRPr="000A6BB0">
        <w:rPr>
          <w:rFonts w:ascii="Times New Roman" w:hAnsi="Times New Roman" w:cs="Times New Roman"/>
          <w:sz w:val="28"/>
          <w:szCs w:val="28"/>
        </w:rPr>
        <w:br/>
        <w:t>части 13 статьи 24.1 Закона о контрактной системе.</w:t>
      </w:r>
    </w:p>
    <w:p w:rsidR="00D3021B" w:rsidRDefault="008B3C68" w:rsidP="00D3021B">
      <w:pPr>
        <w:pStyle w:val="a4"/>
        <w:numPr>
          <w:ilvl w:val="0"/>
          <w:numId w:val="1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74CC0">
        <w:rPr>
          <w:rFonts w:ascii="Times New Roman" w:hAnsi="Times New Roman" w:cs="Times New Roman"/>
          <w:sz w:val="28"/>
          <w:szCs w:val="28"/>
        </w:rPr>
        <w:t>ыдать Заказчику,</w:t>
      </w:r>
      <w:r w:rsidR="00092CE0">
        <w:rPr>
          <w:rFonts w:ascii="Times New Roman" w:hAnsi="Times New Roman" w:cs="Times New Roman"/>
          <w:sz w:val="28"/>
          <w:szCs w:val="28"/>
        </w:rPr>
        <w:t xml:space="preserve"> Уполномоченному органу,</w:t>
      </w:r>
      <w:r w:rsidR="00674CC0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9A27CD" w:rsidRPr="000A6BB0">
        <w:rPr>
          <w:rFonts w:ascii="Times New Roman" w:hAnsi="Times New Roman" w:cs="Times New Roman"/>
          <w:sz w:val="28"/>
          <w:szCs w:val="28"/>
        </w:rPr>
        <w:t xml:space="preserve"> по осуществлению закупок, Оператору электронной площадки предписание об устранен</w:t>
      </w:r>
      <w:r w:rsidR="00092CE0">
        <w:rPr>
          <w:rFonts w:ascii="Times New Roman" w:hAnsi="Times New Roman" w:cs="Times New Roman"/>
          <w:sz w:val="28"/>
          <w:szCs w:val="28"/>
        </w:rPr>
        <w:t xml:space="preserve">ии выявленного нарушения Закона </w:t>
      </w:r>
      <w:r w:rsidR="009A27CD" w:rsidRPr="000A6BB0">
        <w:rPr>
          <w:rFonts w:ascii="Times New Roman" w:hAnsi="Times New Roman" w:cs="Times New Roman"/>
          <w:sz w:val="28"/>
          <w:szCs w:val="28"/>
        </w:rPr>
        <w:t>о контрактной системе</w:t>
      </w:r>
    </w:p>
    <w:p w:rsidR="00DF6D39" w:rsidRPr="00D3021B" w:rsidRDefault="00D3021B" w:rsidP="00D3021B">
      <w:pPr>
        <w:pStyle w:val="a4"/>
        <w:numPr>
          <w:ilvl w:val="0"/>
          <w:numId w:val="1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D3021B">
        <w:rPr>
          <w:rFonts w:ascii="Times New Roman" w:hAnsi="Times New Roman" w:cs="Times New Roman"/>
          <w:sz w:val="28"/>
          <w:szCs w:val="28"/>
        </w:rPr>
        <w:t>В связи с тем, что материалы по выявленному нарушению переданы на основании решения от 28.08.2025 № 28/06/105-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D3021B">
        <w:rPr>
          <w:rFonts w:ascii="Times New Roman" w:hAnsi="Times New Roman" w:cs="Times New Roman"/>
          <w:sz w:val="28"/>
          <w:szCs w:val="28"/>
        </w:rPr>
        <w:t xml:space="preserve">/2025 соответствующему должностному лицу Управления контроля размещения государственного заказа ФАС России, для рассмотрения вопроса о возбуждении дела об административном правонарушении, материалы по настоящему делу для рассмотрения вопроса </w:t>
      </w:r>
      <w:r>
        <w:rPr>
          <w:rFonts w:ascii="Times New Roman" w:hAnsi="Times New Roman" w:cs="Times New Roman"/>
          <w:sz w:val="28"/>
          <w:szCs w:val="28"/>
        </w:rPr>
        <w:br/>
      </w:r>
      <w:r w:rsidRPr="00D3021B">
        <w:rPr>
          <w:rFonts w:ascii="Times New Roman" w:hAnsi="Times New Roman" w:cs="Times New Roman"/>
          <w:sz w:val="28"/>
          <w:szCs w:val="28"/>
        </w:rPr>
        <w:t>о возбуждении дела об административном правонарушении не передавать.</w:t>
      </w:r>
    </w:p>
    <w:p w:rsidR="009A27CD" w:rsidRPr="000A6BB0" w:rsidRDefault="009A27CD" w:rsidP="00092CE0">
      <w:pPr>
        <w:pStyle w:val="a4"/>
        <w:tabs>
          <w:tab w:val="left" w:pos="993"/>
        </w:tabs>
        <w:spacing w:line="360" w:lineRule="exact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9A27CD" w:rsidRPr="000A6BB0" w:rsidRDefault="009A27CD" w:rsidP="00092CE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6BB0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9A27CD" w:rsidRPr="000A6BB0" w:rsidRDefault="009A27CD" w:rsidP="00092CE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27CD" w:rsidRPr="000A6BB0" w:rsidRDefault="009A27CD" w:rsidP="00092CE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27CD" w:rsidRPr="000A6BB0" w:rsidRDefault="009A27CD" w:rsidP="00092CE0">
      <w:pPr>
        <w:widowControl/>
        <w:tabs>
          <w:tab w:val="right" w:pos="9072"/>
        </w:tabs>
        <w:autoSpaceDE/>
        <w:autoSpaceDN/>
        <w:adjustRightInd/>
        <w:spacing w:after="0" w:line="360" w:lineRule="exact"/>
        <w:contextualSpacing/>
        <w:rPr>
          <w:rFonts w:ascii="Times New Roman" w:hAnsi="Times New Roman" w:cs="Times New Roman"/>
          <w:sz w:val="16"/>
          <w:szCs w:val="16"/>
        </w:rPr>
      </w:pPr>
      <w:bookmarkStart w:id="1" w:name="_GoBack"/>
      <w:bookmarkEnd w:id="1"/>
    </w:p>
    <w:sectPr w:rsidR="009A27CD" w:rsidRPr="000A6BB0" w:rsidSect="00BF6067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DF7" w:rsidRDefault="00C51DF7">
      <w:pPr>
        <w:spacing w:after="0"/>
      </w:pPr>
      <w:r>
        <w:separator/>
      </w:r>
    </w:p>
  </w:endnote>
  <w:endnote w:type="continuationSeparator" w:id="0">
    <w:p w:rsidR="00C51DF7" w:rsidRDefault="00C51DF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DF7" w:rsidRDefault="00C51DF7">
      <w:pPr>
        <w:spacing w:after="0"/>
      </w:pPr>
      <w:r>
        <w:separator/>
      </w:r>
    </w:p>
  </w:footnote>
  <w:footnote w:type="continuationSeparator" w:id="0">
    <w:p w:rsidR="00C51DF7" w:rsidRDefault="00C51D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:rsidR="0022650A" w:rsidRDefault="009A27CD">
        <w:pPr>
          <w:pStyle w:val="a5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877B04">
          <w:rPr>
            <w:rFonts w:ascii="Times New Roman" w:hAnsi="Times New Roman" w:cs="Times New Roman"/>
            <w:noProof/>
          </w:rPr>
          <w:t>3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:rsidR="0022650A" w:rsidRDefault="00877B0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D3704"/>
    <w:multiLevelType w:val="hybridMultilevel"/>
    <w:tmpl w:val="A08474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596667E"/>
    <w:multiLevelType w:val="hybridMultilevel"/>
    <w:tmpl w:val="8B84B800"/>
    <w:lvl w:ilvl="0" w:tplc="D1EAAC4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CD"/>
    <w:rsid w:val="000358B5"/>
    <w:rsid w:val="0006342B"/>
    <w:rsid w:val="00092CE0"/>
    <w:rsid w:val="000A6BB0"/>
    <w:rsid w:val="00173C7E"/>
    <w:rsid w:val="00180DA1"/>
    <w:rsid w:val="001D4815"/>
    <w:rsid w:val="002D5AF3"/>
    <w:rsid w:val="00326929"/>
    <w:rsid w:val="00357592"/>
    <w:rsid w:val="00397707"/>
    <w:rsid w:val="003D6700"/>
    <w:rsid w:val="003F5C88"/>
    <w:rsid w:val="004A42C0"/>
    <w:rsid w:val="004A7293"/>
    <w:rsid w:val="00555EB7"/>
    <w:rsid w:val="00566DB5"/>
    <w:rsid w:val="00674CC0"/>
    <w:rsid w:val="0068101D"/>
    <w:rsid w:val="00711900"/>
    <w:rsid w:val="0071378E"/>
    <w:rsid w:val="007518C7"/>
    <w:rsid w:val="00756620"/>
    <w:rsid w:val="0077187B"/>
    <w:rsid w:val="007A330F"/>
    <w:rsid w:val="007B2F3A"/>
    <w:rsid w:val="00801AA8"/>
    <w:rsid w:val="00877B04"/>
    <w:rsid w:val="008B3C68"/>
    <w:rsid w:val="00923322"/>
    <w:rsid w:val="009A27CD"/>
    <w:rsid w:val="00A950D7"/>
    <w:rsid w:val="00AC7C6C"/>
    <w:rsid w:val="00BB2BCD"/>
    <w:rsid w:val="00BC025C"/>
    <w:rsid w:val="00C51DF7"/>
    <w:rsid w:val="00C5346E"/>
    <w:rsid w:val="00CE613E"/>
    <w:rsid w:val="00D27D72"/>
    <w:rsid w:val="00D3021B"/>
    <w:rsid w:val="00D67586"/>
    <w:rsid w:val="00D75646"/>
    <w:rsid w:val="00D87660"/>
    <w:rsid w:val="00DA241D"/>
    <w:rsid w:val="00DF6D39"/>
    <w:rsid w:val="00E8193F"/>
    <w:rsid w:val="00ED2B28"/>
    <w:rsid w:val="00ED3C9B"/>
    <w:rsid w:val="00EF00A4"/>
    <w:rsid w:val="00F52C29"/>
    <w:rsid w:val="00F60E38"/>
    <w:rsid w:val="00F631E3"/>
    <w:rsid w:val="00F926B9"/>
    <w:rsid w:val="00FD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C9B4B-C278-4F0F-9C97-21A9D20BC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7C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99"/>
    <w:locked/>
    <w:rsid w:val="009A27CD"/>
  </w:style>
  <w:style w:type="paragraph" w:styleId="a4">
    <w:name w:val="List Paragraph"/>
    <w:basedOn w:val="a"/>
    <w:link w:val="a3"/>
    <w:uiPriority w:val="99"/>
    <w:qFormat/>
    <w:rsid w:val="009A27CD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9A27CD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A27CD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9A27CD"/>
    <w:rPr>
      <w:rFonts w:ascii="Calibri" w:eastAsia="Times New Roman" w:hAnsi="Calibri" w:cs="Calibri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A27CD"/>
    <w:pPr>
      <w:spacing w:after="0"/>
    </w:pPr>
    <w:rPr>
      <w:rFonts w:ascii="Arial" w:hAnsi="Arial" w:cs="Arial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A27CD"/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unhideWhenUsed/>
    <w:rsid w:val="000A6BB0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0A6BB0"/>
    <w:rPr>
      <w:rFonts w:ascii="Calibri" w:eastAsia="Times New Roman" w:hAnsi="Calibri" w:cs="Calibri"/>
      <w:color w:val="000000"/>
      <w:lang w:eastAsia="ru-RU"/>
    </w:rPr>
  </w:style>
  <w:style w:type="paragraph" w:styleId="ab">
    <w:name w:val="Normal (Web)"/>
    <w:basedOn w:val="a"/>
    <w:uiPriority w:val="99"/>
    <w:unhideWhenUsed/>
    <w:rsid w:val="00D87660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03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9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5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3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Абрамушкина Анна Петровна</dc:creator>
  <cp:keywords/>
  <dc:description/>
  <cp:lastModifiedBy>Абрамушкина Анна Петровна</cp:lastModifiedBy>
  <cp:revision>2</cp:revision>
  <cp:lastPrinted>2025-09-01T14:38:00Z</cp:lastPrinted>
  <dcterms:created xsi:type="dcterms:W3CDTF">2025-09-02T15:59:00Z</dcterms:created>
  <dcterms:modified xsi:type="dcterms:W3CDTF">2025-09-02T15:59:00Z</dcterms:modified>
</cp:coreProperties>
</file>