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BC79F7" w:rsidRPr="00BC79F7">
        <w:rPr>
          <w:b/>
          <w:sz w:val="26"/>
          <w:szCs w:val="26"/>
        </w:rPr>
        <w:t>1714</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530CBB">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BC79F7" w:rsidP="00E261AD">
      <w:pPr>
        <w:tabs>
          <w:tab w:val="left" w:pos="0"/>
        </w:tabs>
        <w:ind w:firstLine="709"/>
        <w:jc w:val="both"/>
        <w:rPr>
          <w:sz w:val="26"/>
          <w:szCs w:val="26"/>
        </w:rPr>
      </w:pPr>
      <w:r w:rsidRPr="00BC79F7">
        <w:rPr>
          <w:color w:val="000000"/>
          <w:sz w:val="26"/>
          <w:szCs w:val="26"/>
        </w:rPr>
        <w:t>ГОСУДАРСТВЕННОЕ БЮДЖЕТНОЕ ДОШКОЛЬНОЕ ОБРАЗОВАТЕЛЬНОЕ УЧРЕЖДЕНИЕ ДЕТСКИЙ САД № 30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BC79F7"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BC79F7" w:rsidRPr="00BC79F7">
        <w:rPr>
          <w:sz w:val="26"/>
          <w:szCs w:val="26"/>
        </w:rPr>
        <w:t>20463/25</w:t>
      </w:r>
      <w:r w:rsidR="000019F8" w:rsidRPr="000019F8">
        <w:rPr>
          <w:sz w:val="26"/>
          <w:szCs w:val="26"/>
        </w:rPr>
        <w:t xml:space="preserve"> 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BC79F7" w:rsidRPr="00BC79F7">
        <w:rPr>
          <w:sz w:val="26"/>
          <w:szCs w:val="26"/>
        </w:rPr>
        <w:t>услуг по организации горячего питания для ГБДОУ детский сад № 30 Приморского района Санкт-Петербурга в 2026 году</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а также в результате проведения внеплановой проверки на основании п. 1 ч. 15 ст. 99 Федерально</w:t>
      </w:r>
      <w:r w:rsidRPr="00BC79F7">
        <w:rPr>
          <w:sz w:val="26"/>
          <w:szCs w:val="26"/>
        </w:rPr>
        <w:t xml:space="preserve">го закона от 05.04.2013 № 44-ФЗ «О </w:t>
      </w:r>
      <w:r w:rsidRPr="00BC79F7">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BC79F7">
        <w:rPr>
          <w:sz w:val="26"/>
          <w:szCs w:val="26"/>
        </w:rPr>
        <w:t>о контрактной системе),</w:t>
      </w:r>
    </w:p>
    <w:p w:rsidR="00E00D45" w:rsidRPr="00BC79F7" w:rsidRDefault="00E00D45" w:rsidP="00E00D45">
      <w:pPr>
        <w:jc w:val="center"/>
        <w:rPr>
          <w:sz w:val="26"/>
          <w:szCs w:val="26"/>
        </w:rPr>
      </w:pPr>
    </w:p>
    <w:p w:rsidR="00E00D45" w:rsidRPr="00BC79F7" w:rsidRDefault="00E00D45" w:rsidP="00E00D45">
      <w:pPr>
        <w:jc w:val="center"/>
        <w:rPr>
          <w:sz w:val="26"/>
          <w:szCs w:val="26"/>
        </w:rPr>
      </w:pPr>
      <w:r w:rsidRPr="00BC79F7">
        <w:rPr>
          <w:sz w:val="26"/>
          <w:szCs w:val="26"/>
        </w:rPr>
        <w:t>УСТАНОВИЛА:</w:t>
      </w:r>
    </w:p>
    <w:p w:rsidR="00E00D45" w:rsidRPr="00BC79F7" w:rsidRDefault="00E00D45" w:rsidP="00E00D45">
      <w:pPr>
        <w:jc w:val="center"/>
        <w:outlineLvl w:val="0"/>
        <w:rPr>
          <w:sz w:val="26"/>
          <w:szCs w:val="26"/>
        </w:rPr>
      </w:pPr>
    </w:p>
    <w:p w:rsidR="00E00D45" w:rsidRPr="00BC79F7" w:rsidRDefault="00E00D45" w:rsidP="00E00D45">
      <w:pPr>
        <w:ind w:firstLine="709"/>
        <w:jc w:val="both"/>
        <w:rPr>
          <w:sz w:val="26"/>
          <w:szCs w:val="26"/>
        </w:rPr>
      </w:pPr>
      <w:r w:rsidRPr="00BC79F7">
        <w:rPr>
          <w:sz w:val="26"/>
          <w:szCs w:val="26"/>
        </w:rPr>
        <w:t xml:space="preserve">Извещение о проведении </w:t>
      </w:r>
      <w:r w:rsidR="00891702" w:rsidRPr="00BC79F7">
        <w:rPr>
          <w:sz w:val="26"/>
          <w:szCs w:val="26"/>
        </w:rPr>
        <w:t xml:space="preserve">конкурса </w:t>
      </w:r>
      <w:r w:rsidRPr="00BC79F7">
        <w:rPr>
          <w:sz w:val="26"/>
          <w:szCs w:val="26"/>
        </w:rPr>
        <w:t xml:space="preserve">размещено </w:t>
      </w:r>
      <w:r w:rsidR="00FA343C" w:rsidRPr="00BC79F7">
        <w:rPr>
          <w:sz w:val="26"/>
          <w:szCs w:val="26"/>
        </w:rPr>
        <w:t>16.06</w:t>
      </w:r>
      <w:r w:rsidR="00E35B87" w:rsidRPr="00BC79F7">
        <w:rPr>
          <w:sz w:val="26"/>
          <w:szCs w:val="26"/>
        </w:rPr>
        <w:t>.2025</w:t>
      </w:r>
      <w:r w:rsidRPr="00BC79F7">
        <w:rPr>
          <w:sz w:val="26"/>
          <w:szCs w:val="26"/>
        </w:rPr>
        <w:t xml:space="preserve"> на Официальном сайте Единой информационной системы в сфере закупок </w:t>
      </w:r>
      <w:proofErr w:type="spellStart"/>
      <w:r w:rsidR="00ED50E6" w:rsidRPr="00BC79F7">
        <w:rPr>
          <w:sz w:val="26"/>
          <w:szCs w:val="26"/>
        </w:rPr>
        <w:t>www</w:t>
      </w:r>
      <w:proofErr w:type="spellEnd"/>
      <w:r w:rsidR="00ED50E6" w:rsidRPr="00BC79F7">
        <w:rPr>
          <w:sz w:val="26"/>
          <w:szCs w:val="26"/>
        </w:rPr>
        <w:t>.</w:t>
      </w:r>
      <w:proofErr w:type="spellStart"/>
      <w:r w:rsidR="00ED50E6" w:rsidRPr="00BC79F7">
        <w:rPr>
          <w:sz w:val="26"/>
          <w:szCs w:val="26"/>
          <w:lang w:val="en-US"/>
        </w:rPr>
        <w:t>zakupki</w:t>
      </w:r>
      <w:proofErr w:type="spellEnd"/>
      <w:r w:rsidR="00ED50E6" w:rsidRPr="00BC79F7">
        <w:rPr>
          <w:sz w:val="26"/>
          <w:szCs w:val="26"/>
        </w:rPr>
        <w:t>.</w:t>
      </w:r>
      <w:proofErr w:type="spellStart"/>
      <w:r w:rsidR="00ED50E6" w:rsidRPr="00BC79F7">
        <w:rPr>
          <w:sz w:val="26"/>
          <w:szCs w:val="26"/>
          <w:lang w:val="en-US"/>
        </w:rPr>
        <w:t>gov</w:t>
      </w:r>
      <w:proofErr w:type="spellEnd"/>
      <w:r w:rsidR="00ED50E6" w:rsidRPr="00BC79F7">
        <w:rPr>
          <w:sz w:val="26"/>
          <w:szCs w:val="26"/>
        </w:rPr>
        <w:t>.</w:t>
      </w:r>
      <w:proofErr w:type="spellStart"/>
      <w:r w:rsidR="00ED50E6" w:rsidRPr="00BC79F7">
        <w:rPr>
          <w:sz w:val="26"/>
          <w:szCs w:val="26"/>
        </w:rPr>
        <w:t>ru</w:t>
      </w:r>
      <w:proofErr w:type="spellEnd"/>
      <w:r w:rsidR="00ED50E6" w:rsidRPr="00BC79F7">
        <w:rPr>
          <w:sz w:val="26"/>
          <w:szCs w:val="26"/>
        </w:rPr>
        <w:t xml:space="preserve"> (далее – ЕИС)</w:t>
      </w:r>
      <w:r w:rsidRPr="00BC79F7">
        <w:rPr>
          <w:sz w:val="26"/>
          <w:szCs w:val="26"/>
        </w:rPr>
        <w:t xml:space="preserve">, номер извещения </w:t>
      </w:r>
      <w:r w:rsidR="00BC79F7" w:rsidRPr="00BC79F7">
        <w:rPr>
          <w:sz w:val="26"/>
          <w:szCs w:val="26"/>
        </w:rPr>
        <w:t>0172200004925000294</w:t>
      </w:r>
      <w:r w:rsidRPr="00BC79F7">
        <w:rPr>
          <w:sz w:val="26"/>
          <w:szCs w:val="26"/>
        </w:rPr>
        <w:t xml:space="preserve">. Начальная (максимальная) цена контракта – </w:t>
      </w:r>
      <w:r w:rsidR="00BC79F7" w:rsidRPr="00BC79F7">
        <w:rPr>
          <w:color w:val="000000"/>
          <w:sz w:val="26"/>
          <w:szCs w:val="26"/>
        </w:rPr>
        <w:t>36 895 870,94</w:t>
      </w:r>
      <w:r w:rsidR="00045016" w:rsidRPr="00BC79F7">
        <w:rPr>
          <w:color w:val="000000"/>
          <w:sz w:val="26"/>
          <w:szCs w:val="26"/>
        </w:rPr>
        <w:t xml:space="preserve"> </w:t>
      </w:r>
      <w:r w:rsidRPr="00BC79F7">
        <w:rPr>
          <w:sz w:val="26"/>
          <w:szCs w:val="26"/>
        </w:rPr>
        <w:t>руб.</w:t>
      </w:r>
    </w:p>
    <w:p w:rsidR="00E00D45" w:rsidRPr="00BC79F7" w:rsidRDefault="00382B24" w:rsidP="00E00D45">
      <w:pPr>
        <w:ind w:firstLine="708"/>
        <w:jc w:val="both"/>
        <w:rPr>
          <w:bCs/>
          <w:sz w:val="26"/>
          <w:szCs w:val="26"/>
        </w:rPr>
      </w:pPr>
      <w:r w:rsidRPr="00BC79F7">
        <w:rPr>
          <w:bCs/>
          <w:sz w:val="26"/>
          <w:szCs w:val="26"/>
        </w:rPr>
        <w:t xml:space="preserve">В жалобе Заявитель указывает на возможные неправомерные действия </w:t>
      </w:r>
      <w:r w:rsidR="002D0AAB" w:rsidRPr="00BC79F7">
        <w:rPr>
          <w:bCs/>
          <w:sz w:val="26"/>
          <w:szCs w:val="26"/>
        </w:rPr>
        <w:t xml:space="preserve">комиссии по осуществлению закупок </w:t>
      </w:r>
      <w:r w:rsidRPr="00BC79F7">
        <w:rPr>
          <w:bCs/>
          <w:sz w:val="26"/>
          <w:szCs w:val="26"/>
        </w:rPr>
        <w:t>Заказчика, выразившиеся, по мнению Заявителя, в неправомерном</w:t>
      </w:r>
      <w:r w:rsidR="00F570CF" w:rsidRPr="00BC79F7">
        <w:rPr>
          <w:bCs/>
          <w:sz w:val="26"/>
          <w:szCs w:val="26"/>
        </w:rPr>
        <w:t xml:space="preserve"> отклонении заявки на участие в конкурсе</w:t>
      </w:r>
      <w:r w:rsidR="0035238F" w:rsidRPr="00BC79F7">
        <w:rPr>
          <w:bCs/>
          <w:sz w:val="26"/>
          <w:szCs w:val="26"/>
        </w:rPr>
        <w:t>.</w:t>
      </w:r>
    </w:p>
    <w:p w:rsidR="00E00D45" w:rsidRPr="00BC79F7" w:rsidRDefault="00E00D45" w:rsidP="00E00D45">
      <w:pPr>
        <w:ind w:right="-5" w:firstLine="720"/>
        <w:jc w:val="both"/>
        <w:rPr>
          <w:sz w:val="26"/>
          <w:szCs w:val="26"/>
        </w:rPr>
      </w:pPr>
      <w:r w:rsidRPr="00BC79F7">
        <w:rPr>
          <w:sz w:val="26"/>
          <w:szCs w:val="26"/>
        </w:rPr>
        <w:t>Заказчик с доводами жалобы не согласен и считает ее необоснованной.</w:t>
      </w:r>
    </w:p>
    <w:p w:rsidR="00E00D45" w:rsidRPr="00AF2E51" w:rsidRDefault="00E00D45" w:rsidP="00E00D45">
      <w:pPr>
        <w:ind w:right="-5" w:firstLine="720"/>
        <w:jc w:val="both"/>
        <w:rPr>
          <w:sz w:val="26"/>
          <w:szCs w:val="26"/>
        </w:rPr>
      </w:pPr>
      <w:r w:rsidRPr="00BC79F7">
        <w:rPr>
          <w:sz w:val="26"/>
          <w:szCs w:val="26"/>
        </w:rPr>
        <w:t>Информация, изложенная в жалобе, опубликованная в ЕИС</w:t>
      </w:r>
      <w:r w:rsidRPr="00AF2E51">
        <w:rPr>
          <w:sz w:val="26"/>
          <w:szCs w:val="26"/>
        </w:rPr>
        <w:t>,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BC79F7" w:rsidRPr="00BC79F7">
        <w:rPr>
          <w:b/>
          <w:sz w:val="26"/>
          <w:szCs w:val="26"/>
        </w:rPr>
        <w:t>1714</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530CBB">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BC79F7" w:rsidRPr="00BC79F7">
        <w:rPr>
          <w:b/>
          <w:sz w:val="26"/>
          <w:szCs w:val="26"/>
        </w:rPr>
        <w:t>1714</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BC79F7" w:rsidRPr="00BC79F7">
        <w:rPr>
          <w:sz w:val="26"/>
          <w:szCs w:val="26"/>
        </w:rPr>
        <w:t>ГОСУДАРСТВЕННОЕ БЮДЖЕТНОЕ ДОШКОЛЬНОЕ ОБРАЗОВАТЕЛЬНОЕ УЧРЕЖДЕНИЕ ДЕТСКИЙ САД № 30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BC79F7" w:rsidRPr="00BC79F7">
        <w:rPr>
          <w:sz w:val="26"/>
          <w:szCs w:val="26"/>
        </w:rPr>
        <w:t>0172200004925000294</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BC79F7" w:rsidRPr="00BC79F7">
        <w:rPr>
          <w:sz w:val="26"/>
          <w:szCs w:val="26"/>
        </w:rPr>
        <w:t>0172200004925000294</w:t>
      </w:r>
      <w:r w:rsidR="00BC79F7">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BC79F7" w:rsidRPr="00BC79F7">
        <w:rPr>
          <w:sz w:val="26"/>
          <w:szCs w:val="26"/>
        </w:rPr>
        <w:t>0172200004925000294</w:t>
      </w:r>
      <w:r w:rsidR="00BC79F7">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2C5862" w:rsidRDefault="002C5862" w:rsidP="00DC6CED">
      <w:pPr>
        <w:rPr>
          <w:sz w:val="26"/>
          <w:szCs w:val="26"/>
        </w:rPr>
      </w:pPr>
    </w:p>
    <w:p w:rsidR="00530CBB" w:rsidRDefault="00530CBB"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530CBB">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30CBB"/>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9F7"/>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CF9E2-2E0D-4B4B-9D53-02269D581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3652</Words>
  <Characters>20817</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2025-09-03T16:59:00Z</dcterms:modified>
</cp:coreProperties>
</file>