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771" w:rsidRDefault="00F11771" w:rsidP="00F11771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</w:p>
    <w:p w:rsidR="00F11771" w:rsidRDefault="00F11771" w:rsidP="00F11771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</w:p>
    <w:p w:rsidR="003C610D" w:rsidRDefault="003C610D" w:rsidP="00F11771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</w:p>
    <w:p w:rsidR="00F11771" w:rsidRDefault="00F11771" w:rsidP="00F11771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</w:p>
    <w:p w:rsidR="007D0EBD" w:rsidRPr="007D0EBD" w:rsidRDefault="007D0EBD" w:rsidP="007D0EBD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7D0EBD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Администрация Приморского района Санкт-Петербурга</w:t>
      </w:r>
    </w:p>
    <w:p w:rsidR="007D0EBD" w:rsidRPr="007D0EBD" w:rsidRDefault="007D0EBD" w:rsidP="007D0EBD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7D0EBD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ул. Савушкина, д. 83,</w:t>
      </w:r>
    </w:p>
    <w:p w:rsidR="007D0EBD" w:rsidRPr="007D0EBD" w:rsidRDefault="007D0EBD" w:rsidP="007D0EBD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7D0EBD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Санкт-Петербург, 197374</w:t>
      </w:r>
    </w:p>
    <w:p w:rsidR="007D0EBD" w:rsidRPr="007D0EBD" w:rsidRDefault="007D0EBD" w:rsidP="007D0EBD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7D0EBD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эл. почта: zapalova@tuprim.gov.spb.ru</w:t>
      </w:r>
    </w:p>
    <w:p w:rsidR="007D0EBD" w:rsidRPr="007D0EBD" w:rsidRDefault="007D0EBD" w:rsidP="007D0EBD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</w:p>
    <w:p w:rsidR="007D0EBD" w:rsidRPr="007D0EBD" w:rsidRDefault="007D0EBD" w:rsidP="007D0EBD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7D0EBD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АО «Агентство по государственному </w:t>
      </w:r>
    </w:p>
    <w:p w:rsidR="007D0EBD" w:rsidRPr="007D0EBD" w:rsidRDefault="007D0EBD" w:rsidP="007D0EBD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7D0EBD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заказу РТ»</w:t>
      </w:r>
    </w:p>
    <w:p w:rsidR="007D0EBD" w:rsidRPr="007D0EBD" w:rsidRDefault="007D0EBD" w:rsidP="007D0EBD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7D0EBD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ул. Московская, д. 55, </w:t>
      </w:r>
    </w:p>
    <w:p w:rsidR="007D0EBD" w:rsidRPr="007D0EBD" w:rsidRDefault="007D0EBD" w:rsidP="007D0EBD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7D0EBD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Казань, 420021</w:t>
      </w:r>
    </w:p>
    <w:p w:rsidR="007D0EBD" w:rsidRPr="007D0EBD" w:rsidRDefault="007D0EBD" w:rsidP="007D0EBD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7D0EBD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факс: (843) 292-95-87</w:t>
      </w:r>
    </w:p>
    <w:p w:rsidR="007D0EBD" w:rsidRPr="007D0EBD" w:rsidRDefault="007D0EBD" w:rsidP="007D0EBD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</w:p>
    <w:p w:rsidR="007D0EBD" w:rsidRPr="007D0EBD" w:rsidRDefault="007D0EBD" w:rsidP="007D0EBD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7D0EBD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ООО «ТК Северная столица»</w:t>
      </w:r>
    </w:p>
    <w:p w:rsidR="007D0EBD" w:rsidRPr="007D0EBD" w:rsidRDefault="007D0EBD" w:rsidP="007D0EBD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7D0EBD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ул. Моисеенко, д. 24, лит. А, </w:t>
      </w:r>
      <w:proofErr w:type="spellStart"/>
      <w:r w:rsidRPr="007D0EBD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помещ</w:t>
      </w:r>
      <w:proofErr w:type="spellEnd"/>
      <w:r w:rsidRPr="007D0EBD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. 1-Н, офис 304,</w:t>
      </w:r>
    </w:p>
    <w:p w:rsidR="007D0EBD" w:rsidRPr="007D0EBD" w:rsidRDefault="007D0EBD" w:rsidP="007D0EBD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7D0EBD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Санкт-Петербург, 191144</w:t>
      </w:r>
    </w:p>
    <w:p w:rsidR="00586368" w:rsidRPr="00E8615D" w:rsidRDefault="007D0EBD" w:rsidP="007D0EBD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7D0EBD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эл. почта: komb_pit@bk.ru</w:t>
      </w:r>
    </w:p>
    <w:p w:rsidR="008D6CBC" w:rsidRDefault="008D6CBC" w:rsidP="008D6CB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</w:p>
    <w:p w:rsidR="00487C17" w:rsidRPr="00E8615D" w:rsidRDefault="00487C17" w:rsidP="00487C1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ar-SA"/>
        </w:rPr>
      </w:pPr>
      <w:r w:rsidRPr="00E8615D">
        <w:rPr>
          <w:rFonts w:ascii="Times New Roman" w:hAnsi="Times New Roman" w:cs="Times New Roman"/>
          <w:b/>
          <w:sz w:val="26"/>
          <w:szCs w:val="26"/>
          <w:lang w:eastAsia="ar-SA"/>
        </w:rPr>
        <w:t>ПРЕДПИСАНИЕ</w:t>
      </w:r>
    </w:p>
    <w:p w:rsidR="00A869A4" w:rsidRPr="00A869A4" w:rsidRDefault="00A869A4" w:rsidP="00A869A4">
      <w:pPr>
        <w:tabs>
          <w:tab w:val="left" w:pos="0"/>
        </w:tabs>
        <w:suppressAutoHyphens/>
        <w:spacing w:after="0" w:line="240" w:lineRule="auto"/>
        <w:ind w:left="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  <w:r w:rsidRPr="00A869A4">
        <w:rPr>
          <w:rFonts w:ascii="Times New Roman" w:hAnsi="Times New Roman" w:cs="Times New Roman"/>
          <w:sz w:val="26"/>
          <w:szCs w:val="26"/>
          <w:lang w:eastAsia="ar-SA"/>
        </w:rPr>
        <w:t xml:space="preserve">по делу № </w:t>
      </w:r>
      <w:r w:rsidR="007D0EBD">
        <w:rPr>
          <w:rFonts w:ascii="Times New Roman" w:hAnsi="Times New Roman" w:cs="Times New Roman"/>
          <w:b/>
          <w:sz w:val="26"/>
          <w:szCs w:val="26"/>
          <w:lang w:eastAsia="ar-SA"/>
        </w:rPr>
        <w:t>44-</w:t>
      </w:r>
      <w:r w:rsidR="007D5A67">
        <w:rPr>
          <w:rFonts w:ascii="Times New Roman" w:hAnsi="Times New Roman" w:cs="Times New Roman"/>
          <w:b/>
          <w:sz w:val="26"/>
          <w:szCs w:val="26"/>
          <w:lang w:eastAsia="ar-SA"/>
        </w:rPr>
        <w:t>1770</w:t>
      </w:r>
      <w:r w:rsidR="007D0EBD">
        <w:rPr>
          <w:rFonts w:ascii="Times New Roman" w:hAnsi="Times New Roman" w:cs="Times New Roman"/>
          <w:b/>
          <w:sz w:val="26"/>
          <w:szCs w:val="26"/>
          <w:lang w:eastAsia="ar-SA"/>
        </w:rPr>
        <w:t>/</w:t>
      </w:r>
      <w:r w:rsidRPr="00A869A4">
        <w:rPr>
          <w:rFonts w:ascii="Times New Roman" w:hAnsi="Times New Roman" w:cs="Times New Roman"/>
          <w:b/>
          <w:sz w:val="26"/>
          <w:szCs w:val="26"/>
          <w:lang w:eastAsia="ar-SA"/>
        </w:rPr>
        <w:t>25</w:t>
      </w:r>
    </w:p>
    <w:p w:rsidR="00A869A4" w:rsidRPr="00A869A4" w:rsidRDefault="00A869A4" w:rsidP="00A869A4">
      <w:pPr>
        <w:tabs>
          <w:tab w:val="left" w:pos="0"/>
        </w:tabs>
        <w:suppressAutoHyphens/>
        <w:spacing w:after="0" w:line="240" w:lineRule="auto"/>
        <w:ind w:left="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  <w:r w:rsidRPr="00A869A4">
        <w:rPr>
          <w:rFonts w:ascii="Times New Roman" w:hAnsi="Times New Roman" w:cs="Times New Roman"/>
          <w:sz w:val="26"/>
          <w:szCs w:val="26"/>
          <w:lang w:eastAsia="ar-SA"/>
        </w:rPr>
        <w:t>о нарушении законодательства о контрактной системе</w:t>
      </w:r>
    </w:p>
    <w:p w:rsidR="00A869A4" w:rsidRPr="00A869A4" w:rsidRDefault="00A869A4" w:rsidP="00A869A4">
      <w:pPr>
        <w:tabs>
          <w:tab w:val="left" w:pos="0"/>
        </w:tabs>
        <w:suppressAutoHyphens/>
        <w:spacing w:after="0" w:line="240" w:lineRule="auto"/>
        <w:ind w:left="540"/>
        <w:rPr>
          <w:rFonts w:ascii="Times New Roman" w:hAnsi="Times New Roman" w:cs="Times New Roman"/>
          <w:sz w:val="26"/>
          <w:szCs w:val="26"/>
          <w:lang w:eastAsia="ar-SA"/>
        </w:rPr>
      </w:pPr>
    </w:p>
    <w:p w:rsidR="00487C17" w:rsidRPr="00E8615D" w:rsidRDefault="007D0EBD" w:rsidP="00A869A4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01</w:t>
      </w:r>
      <w:r w:rsidR="00A869A4" w:rsidRPr="00A869A4">
        <w:rPr>
          <w:rFonts w:ascii="Times New Roman" w:hAnsi="Times New Roman" w:cs="Times New Roman"/>
          <w:sz w:val="26"/>
          <w:szCs w:val="26"/>
          <w:lang w:eastAsia="ar-SA"/>
        </w:rPr>
        <w:t>.</w:t>
      </w:r>
      <w:r>
        <w:rPr>
          <w:rFonts w:ascii="Times New Roman" w:hAnsi="Times New Roman" w:cs="Times New Roman"/>
          <w:sz w:val="26"/>
          <w:szCs w:val="26"/>
          <w:lang w:eastAsia="ar-SA"/>
        </w:rPr>
        <w:t>09</w:t>
      </w:r>
      <w:r w:rsidR="00A869A4" w:rsidRPr="00A869A4">
        <w:rPr>
          <w:rFonts w:ascii="Times New Roman" w:hAnsi="Times New Roman" w:cs="Times New Roman"/>
          <w:sz w:val="26"/>
          <w:szCs w:val="26"/>
          <w:lang w:eastAsia="ar-SA"/>
        </w:rPr>
        <w:t>.2025                                                                                                      Санкт-Петербург</w:t>
      </w:r>
    </w:p>
    <w:p w:rsidR="00A869A4" w:rsidRDefault="00A869A4" w:rsidP="00487C17">
      <w:pPr>
        <w:widowControl w:val="0"/>
        <w:suppressAutoHyphens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</w:p>
    <w:p w:rsidR="00487C17" w:rsidRPr="00E8615D" w:rsidRDefault="00487C17" w:rsidP="00487C17">
      <w:pPr>
        <w:widowControl w:val="0"/>
        <w:suppressAutoHyphens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E8615D">
        <w:rPr>
          <w:rFonts w:ascii="Times New Roman" w:hAnsi="Times New Roman" w:cs="Times New Roman"/>
          <w:sz w:val="26"/>
          <w:szCs w:val="26"/>
          <w:lang w:eastAsia="ar-SA"/>
        </w:rPr>
        <w:t>Комиссия Санкт-Петербургского УФАС России по контролю в сфере закупок (далее – Комиссия УФАС) в составе:</w:t>
      </w:r>
    </w:p>
    <w:p w:rsidR="0068118B" w:rsidRDefault="0068118B" w:rsidP="00A869A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A418B" w:rsidRPr="00E8615D" w:rsidRDefault="00487C17" w:rsidP="00A869A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E8615D">
        <w:rPr>
          <w:rFonts w:ascii="Times New Roman" w:hAnsi="Times New Roman" w:cs="Times New Roman"/>
          <w:sz w:val="26"/>
          <w:szCs w:val="26"/>
        </w:rPr>
        <w:tab/>
      </w:r>
      <w:r w:rsidRPr="00E8615D">
        <w:rPr>
          <w:rFonts w:ascii="Times New Roman" w:hAnsi="Times New Roman" w:cs="Times New Roman"/>
          <w:sz w:val="26"/>
          <w:szCs w:val="26"/>
          <w:lang w:eastAsia="ar-SA"/>
        </w:rPr>
        <w:t xml:space="preserve">на основании своего решения по делу № </w:t>
      </w:r>
      <w:r w:rsidR="007D0EBD">
        <w:rPr>
          <w:rFonts w:ascii="Times New Roman" w:hAnsi="Times New Roman" w:cs="Times New Roman"/>
          <w:b/>
          <w:sz w:val="26"/>
          <w:szCs w:val="26"/>
          <w:lang w:eastAsia="ar-SA"/>
        </w:rPr>
        <w:t>44-</w:t>
      </w:r>
      <w:r w:rsidR="007D5A67">
        <w:rPr>
          <w:rFonts w:ascii="Times New Roman" w:hAnsi="Times New Roman" w:cs="Times New Roman"/>
          <w:b/>
          <w:sz w:val="26"/>
          <w:szCs w:val="26"/>
          <w:lang w:eastAsia="ar-SA"/>
        </w:rPr>
        <w:t>1770</w:t>
      </w:r>
      <w:r w:rsidR="007D0EBD">
        <w:rPr>
          <w:rFonts w:ascii="Times New Roman" w:hAnsi="Times New Roman" w:cs="Times New Roman"/>
          <w:b/>
          <w:sz w:val="26"/>
          <w:szCs w:val="26"/>
          <w:lang w:eastAsia="ar-SA"/>
        </w:rPr>
        <w:t>/</w:t>
      </w:r>
      <w:r w:rsidR="007D0EBD" w:rsidRPr="00A869A4">
        <w:rPr>
          <w:rFonts w:ascii="Times New Roman" w:hAnsi="Times New Roman" w:cs="Times New Roman"/>
          <w:b/>
          <w:sz w:val="26"/>
          <w:szCs w:val="26"/>
          <w:lang w:eastAsia="ar-SA"/>
        </w:rPr>
        <w:t>25</w:t>
      </w:r>
      <w:r w:rsidR="00A869A4" w:rsidRPr="00A869A4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E8615D">
        <w:rPr>
          <w:rFonts w:ascii="Times New Roman" w:hAnsi="Times New Roman" w:cs="Times New Roman"/>
          <w:sz w:val="26"/>
          <w:szCs w:val="26"/>
          <w:lang w:eastAsia="ar-SA"/>
        </w:rPr>
        <w:t xml:space="preserve">о нарушении законодательства о закупках, руководствуясь </w:t>
      </w:r>
      <w:proofErr w:type="spellStart"/>
      <w:r w:rsidRPr="00E8615D">
        <w:rPr>
          <w:rFonts w:ascii="Times New Roman" w:hAnsi="Times New Roman" w:cs="Times New Roman"/>
          <w:sz w:val="26"/>
          <w:szCs w:val="26"/>
          <w:lang w:eastAsia="ar-SA"/>
        </w:rPr>
        <w:t>ст.ст</w:t>
      </w:r>
      <w:proofErr w:type="spellEnd"/>
      <w:r w:rsidRPr="00E8615D">
        <w:rPr>
          <w:rFonts w:ascii="Times New Roman" w:hAnsi="Times New Roman" w:cs="Times New Roman"/>
          <w:sz w:val="26"/>
          <w:szCs w:val="26"/>
          <w:lang w:eastAsia="ar-SA"/>
        </w:rPr>
        <w:t>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183BD1" w:rsidRPr="00E8615D" w:rsidRDefault="00183BD1" w:rsidP="0070042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</w:p>
    <w:p w:rsidR="00487C17" w:rsidRPr="00E8615D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  <w:lang w:eastAsia="ar-SA"/>
        </w:rPr>
      </w:pPr>
      <w:r w:rsidRPr="00E8615D">
        <w:rPr>
          <w:rFonts w:ascii="Times New Roman" w:hAnsi="Times New Roman" w:cs="Times New Roman"/>
          <w:b/>
          <w:sz w:val="26"/>
          <w:szCs w:val="26"/>
          <w:lang w:eastAsia="ar-SA"/>
        </w:rPr>
        <w:t>ПРЕДПИСЫВАЕТ:</w:t>
      </w:r>
    </w:p>
    <w:p w:rsidR="00487C17" w:rsidRPr="00E8615D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487C17" w:rsidRPr="00E8615D" w:rsidRDefault="00487C17" w:rsidP="00586368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E8615D">
        <w:rPr>
          <w:rFonts w:ascii="Times New Roman" w:hAnsi="Times New Roman" w:cs="Times New Roman"/>
          <w:sz w:val="26"/>
          <w:szCs w:val="26"/>
          <w:lang w:eastAsia="ar-SA"/>
        </w:rPr>
        <w:t>1.</w:t>
      </w:r>
      <w:bookmarkStart w:id="0" w:name="_Hlk68560095"/>
      <w:r w:rsidR="00F91A9C" w:rsidRPr="00E8615D">
        <w:rPr>
          <w:rFonts w:ascii="Times New Roman" w:hAnsi="Times New Roman" w:cs="Times New Roman"/>
          <w:sz w:val="26"/>
          <w:szCs w:val="26"/>
          <w:lang w:eastAsia="ar-SA"/>
        </w:rPr>
        <w:t xml:space="preserve"> Заказчику</w:t>
      </w:r>
      <w:r w:rsidR="00001695" w:rsidRPr="00E8615D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F1413B">
        <w:rPr>
          <w:rFonts w:ascii="Times New Roman" w:hAnsi="Times New Roman" w:cs="Times New Roman"/>
          <w:sz w:val="26"/>
          <w:szCs w:val="26"/>
          <w:lang w:eastAsia="ar-SA"/>
        </w:rPr>
        <w:t xml:space="preserve">и комиссии </w:t>
      </w:r>
      <w:r w:rsidR="00DD095A">
        <w:rPr>
          <w:rFonts w:ascii="Times New Roman" w:hAnsi="Times New Roman" w:cs="Times New Roman"/>
          <w:sz w:val="26"/>
          <w:szCs w:val="26"/>
          <w:lang w:eastAsia="ar-SA"/>
        </w:rPr>
        <w:t>Уполномоченного органа (</w:t>
      </w:r>
      <w:r w:rsidR="004A2E21" w:rsidRPr="004A2E21">
        <w:rPr>
          <w:rFonts w:ascii="Times New Roman" w:hAnsi="Times New Roman" w:cs="Times New Roman"/>
          <w:sz w:val="26"/>
          <w:szCs w:val="26"/>
          <w:lang w:eastAsia="ar-SA"/>
        </w:rPr>
        <w:t>Администраци</w:t>
      </w:r>
      <w:r w:rsidR="004A2E21">
        <w:rPr>
          <w:rFonts w:ascii="Times New Roman" w:hAnsi="Times New Roman" w:cs="Times New Roman"/>
          <w:sz w:val="26"/>
          <w:szCs w:val="26"/>
          <w:lang w:eastAsia="ar-SA"/>
        </w:rPr>
        <w:t>и</w:t>
      </w:r>
      <w:r w:rsidR="004A2E21" w:rsidRPr="004A2E21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E32888">
        <w:rPr>
          <w:rFonts w:ascii="Times New Roman" w:hAnsi="Times New Roman" w:cs="Times New Roman"/>
          <w:sz w:val="26"/>
          <w:szCs w:val="26"/>
          <w:lang w:eastAsia="ar-SA"/>
        </w:rPr>
        <w:t>Приморского</w:t>
      </w:r>
      <w:r w:rsidR="003C610D" w:rsidRPr="003C610D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4A2E21" w:rsidRPr="004A2E21">
        <w:rPr>
          <w:rFonts w:ascii="Times New Roman" w:hAnsi="Times New Roman" w:cs="Times New Roman"/>
          <w:sz w:val="26"/>
          <w:szCs w:val="26"/>
          <w:lang w:eastAsia="ar-SA"/>
        </w:rPr>
        <w:t>района Санкт-Петербурга</w:t>
      </w:r>
      <w:r w:rsidR="00DD095A">
        <w:rPr>
          <w:rFonts w:ascii="Times New Roman" w:hAnsi="Times New Roman" w:cs="Times New Roman"/>
          <w:sz w:val="26"/>
          <w:szCs w:val="26"/>
          <w:lang w:eastAsia="ar-SA"/>
        </w:rPr>
        <w:t xml:space="preserve">) </w:t>
      </w:r>
      <w:r w:rsidR="00F1413B">
        <w:rPr>
          <w:rFonts w:ascii="Times New Roman" w:hAnsi="Times New Roman" w:cs="Times New Roman"/>
          <w:sz w:val="26"/>
          <w:szCs w:val="26"/>
          <w:lang w:eastAsia="ar-SA"/>
        </w:rPr>
        <w:t xml:space="preserve">по осуществлению закупок </w:t>
      </w:r>
      <w:r w:rsidRPr="00E8615D">
        <w:rPr>
          <w:rFonts w:ascii="Times New Roman" w:hAnsi="Times New Roman" w:cs="Times New Roman"/>
          <w:sz w:val="26"/>
          <w:szCs w:val="26"/>
          <w:lang w:eastAsia="ar-SA"/>
        </w:rPr>
        <w:t xml:space="preserve">в </w:t>
      </w:r>
      <w:r w:rsidR="00586368" w:rsidRPr="00E8615D">
        <w:rPr>
          <w:rFonts w:ascii="Times New Roman" w:hAnsi="Times New Roman" w:cs="Times New Roman"/>
          <w:sz w:val="26"/>
          <w:szCs w:val="26"/>
          <w:lang w:eastAsia="ar-SA"/>
        </w:rPr>
        <w:t>7</w:t>
      </w:r>
      <w:r w:rsidRPr="00E8615D">
        <w:rPr>
          <w:rFonts w:ascii="Times New Roman" w:hAnsi="Times New Roman" w:cs="Times New Roman"/>
          <w:sz w:val="26"/>
          <w:szCs w:val="26"/>
          <w:lang w:eastAsia="ar-SA"/>
        </w:rPr>
        <w:t xml:space="preserve">-дневный срок с момента публикации настоящего предписания на официальном сайте </w:t>
      </w:r>
      <w:r w:rsidR="00DD095A">
        <w:rPr>
          <w:rFonts w:ascii="Times New Roman" w:hAnsi="Times New Roman" w:cs="Times New Roman"/>
          <w:sz w:val="26"/>
          <w:szCs w:val="26"/>
          <w:lang w:eastAsia="ar-SA"/>
        </w:rPr>
        <w:t>единой информационной системы</w:t>
      </w:r>
      <w:r w:rsidR="00C571C2" w:rsidRPr="00E8615D">
        <w:rPr>
          <w:rFonts w:ascii="Times New Roman" w:hAnsi="Times New Roman" w:cs="Times New Roman"/>
          <w:sz w:val="26"/>
          <w:szCs w:val="26"/>
          <w:lang w:eastAsia="ar-SA"/>
        </w:rPr>
        <w:t xml:space="preserve"> устранить нарушени</w:t>
      </w:r>
      <w:r w:rsidR="00DD095A">
        <w:rPr>
          <w:rFonts w:ascii="Times New Roman" w:hAnsi="Times New Roman" w:cs="Times New Roman"/>
          <w:sz w:val="26"/>
          <w:szCs w:val="26"/>
          <w:lang w:eastAsia="ar-SA"/>
        </w:rPr>
        <w:t>е</w:t>
      </w:r>
      <w:r w:rsidR="00C571C2" w:rsidRPr="00E8615D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proofErr w:type="spellStart"/>
      <w:r w:rsidR="00001695" w:rsidRPr="00E8615D">
        <w:rPr>
          <w:rFonts w:ascii="Times New Roman" w:hAnsi="Times New Roman" w:cs="Times New Roman"/>
          <w:sz w:val="26"/>
          <w:szCs w:val="26"/>
          <w:lang w:eastAsia="ar-SA"/>
        </w:rPr>
        <w:t>пп</w:t>
      </w:r>
      <w:proofErr w:type="spellEnd"/>
      <w:r w:rsidR="00001695" w:rsidRPr="00E8615D">
        <w:rPr>
          <w:rFonts w:ascii="Times New Roman" w:hAnsi="Times New Roman" w:cs="Times New Roman"/>
          <w:sz w:val="26"/>
          <w:szCs w:val="26"/>
          <w:lang w:eastAsia="ar-SA"/>
        </w:rPr>
        <w:t>. «</w:t>
      </w:r>
      <w:r w:rsidR="007D0EBD">
        <w:rPr>
          <w:rFonts w:ascii="Times New Roman" w:hAnsi="Times New Roman" w:cs="Times New Roman"/>
          <w:sz w:val="26"/>
          <w:szCs w:val="26"/>
          <w:lang w:eastAsia="ar-SA"/>
        </w:rPr>
        <w:t>а</w:t>
      </w:r>
      <w:r w:rsidR="00001695" w:rsidRPr="00E8615D">
        <w:rPr>
          <w:rFonts w:ascii="Times New Roman" w:hAnsi="Times New Roman" w:cs="Times New Roman"/>
          <w:sz w:val="26"/>
          <w:szCs w:val="26"/>
          <w:lang w:eastAsia="ar-SA"/>
        </w:rPr>
        <w:t>» п. 1 ч. 3 ст. 48</w:t>
      </w:r>
      <w:r w:rsidRPr="00E8615D">
        <w:rPr>
          <w:rFonts w:ascii="Times New Roman" w:hAnsi="Times New Roman" w:cs="Times New Roman"/>
          <w:sz w:val="26"/>
          <w:szCs w:val="26"/>
          <w:lang w:eastAsia="ar-SA"/>
        </w:rPr>
        <w:t xml:space="preserve"> Закона о контрактной системе и с этой целью:</w:t>
      </w:r>
    </w:p>
    <w:bookmarkEnd w:id="0"/>
    <w:p w:rsidR="00561A58" w:rsidRPr="00E8615D" w:rsidRDefault="00561A58" w:rsidP="00E8615D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E8615D">
        <w:rPr>
          <w:rFonts w:ascii="Times New Roman" w:hAnsi="Times New Roman" w:cs="Times New Roman"/>
          <w:iCs/>
          <w:sz w:val="26"/>
          <w:szCs w:val="26"/>
        </w:rPr>
        <w:t xml:space="preserve">- отменить все протоколы, составленные в ходе проведения конкурса </w:t>
      </w:r>
      <w:r w:rsidR="00E8615D">
        <w:rPr>
          <w:rFonts w:ascii="Times New Roman" w:hAnsi="Times New Roman" w:cs="Times New Roman"/>
          <w:iCs/>
          <w:sz w:val="26"/>
          <w:szCs w:val="26"/>
        </w:rPr>
        <w:br/>
      </w:r>
      <w:r w:rsidRPr="00E8615D">
        <w:rPr>
          <w:rFonts w:ascii="Times New Roman" w:hAnsi="Times New Roman" w:cs="Times New Roman"/>
          <w:iCs/>
          <w:sz w:val="26"/>
          <w:szCs w:val="26"/>
        </w:rPr>
        <w:t xml:space="preserve">№ </w:t>
      </w:r>
      <w:r w:rsidR="007D0EBD" w:rsidRPr="007D0EBD">
        <w:rPr>
          <w:rFonts w:ascii="Times New Roman" w:hAnsi="Times New Roman" w:cs="Times New Roman"/>
          <w:iCs/>
          <w:sz w:val="26"/>
          <w:szCs w:val="26"/>
        </w:rPr>
        <w:t>0172200004925000352</w:t>
      </w:r>
      <w:r w:rsidRPr="00E8615D">
        <w:rPr>
          <w:rFonts w:ascii="Times New Roman" w:hAnsi="Times New Roman" w:cs="Times New Roman"/>
          <w:iCs/>
          <w:sz w:val="26"/>
          <w:szCs w:val="26"/>
        </w:rPr>
        <w:t>;</w:t>
      </w:r>
    </w:p>
    <w:p w:rsidR="00561A58" w:rsidRPr="00E8615D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E8615D">
        <w:rPr>
          <w:rFonts w:ascii="Times New Roman" w:hAnsi="Times New Roman" w:cs="Times New Roman"/>
          <w:iCs/>
          <w:sz w:val="26"/>
          <w:szCs w:val="26"/>
        </w:rPr>
        <w:lastRenderedPageBreak/>
        <w:t xml:space="preserve">- повторно рассмотреть первые части заявок, поданные на участие в конкурсе № </w:t>
      </w:r>
      <w:r w:rsidR="007D0EBD" w:rsidRPr="007D0EBD">
        <w:rPr>
          <w:rFonts w:ascii="Times New Roman" w:hAnsi="Times New Roman" w:cs="Times New Roman"/>
          <w:iCs/>
          <w:sz w:val="26"/>
          <w:szCs w:val="26"/>
        </w:rPr>
        <w:t>0172200004925000352</w:t>
      </w:r>
      <w:r w:rsidRPr="00E8615D">
        <w:rPr>
          <w:rFonts w:ascii="Times New Roman" w:hAnsi="Times New Roman" w:cs="Times New Roman"/>
          <w:iCs/>
          <w:sz w:val="26"/>
          <w:szCs w:val="26"/>
        </w:rPr>
        <w:t>, с учетом мотивировочной части решения, указанного в преамбуле настоящего предписания;</w:t>
      </w:r>
    </w:p>
    <w:p w:rsidR="00561A58" w:rsidRPr="00E8615D" w:rsidRDefault="00561A58" w:rsidP="00BF6523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E8615D">
        <w:rPr>
          <w:rFonts w:ascii="Times New Roman" w:hAnsi="Times New Roman" w:cs="Times New Roman"/>
          <w:iCs/>
          <w:sz w:val="26"/>
          <w:szCs w:val="26"/>
        </w:rPr>
        <w:t xml:space="preserve">- провести процедуры определения поставщика (подрядчика, исполнителя) (извещение № </w:t>
      </w:r>
      <w:r w:rsidR="007D0EBD" w:rsidRPr="007D0EBD">
        <w:rPr>
          <w:rFonts w:ascii="Times New Roman" w:hAnsi="Times New Roman" w:cs="Times New Roman"/>
          <w:iCs/>
          <w:sz w:val="26"/>
          <w:szCs w:val="26"/>
        </w:rPr>
        <w:t>0172200004925000352</w:t>
      </w:r>
      <w:r w:rsidRPr="00E8615D">
        <w:rPr>
          <w:rFonts w:ascii="Times New Roman" w:hAnsi="Times New Roman" w:cs="Times New Roman"/>
          <w:iCs/>
          <w:sz w:val="26"/>
          <w:szCs w:val="26"/>
        </w:rPr>
        <w:t>) в соответствии с законодат</w:t>
      </w:r>
      <w:r w:rsidR="00BF6523">
        <w:rPr>
          <w:rFonts w:ascii="Times New Roman" w:hAnsi="Times New Roman" w:cs="Times New Roman"/>
          <w:iCs/>
          <w:sz w:val="26"/>
          <w:szCs w:val="26"/>
        </w:rPr>
        <w:t>ельством о контрактной системе</w:t>
      </w:r>
      <w:r w:rsidRPr="00E8615D">
        <w:rPr>
          <w:rFonts w:ascii="Times New Roman" w:hAnsi="Times New Roman" w:cs="Times New Roman"/>
          <w:iCs/>
          <w:sz w:val="26"/>
          <w:szCs w:val="26"/>
        </w:rPr>
        <w:t>.</w:t>
      </w:r>
    </w:p>
    <w:p w:rsidR="00487C17" w:rsidRPr="00E8615D" w:rsidRDefault="00487C17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E8615D">
        <w:rPr>
          <w:rFonts w:ascii="Times New Roman" w:hAnsi="Times New Roman" w:cs="Times New Roman"/>
          <w:iCs/>
          <w:sz w:val="26"/>
          <w:szCs w:val="26"/>
        </w:rPr>
        <w:t xml:space="preserve">2. Заказчику и </w:t>
      </w:r>
      <w:r w:rsidR="00F1413B">
        <w:rPr>
          <w:rFonts w:ascii="Times New Roman" w:hAnsi="Times New Roman" w:cs="Times New Roman"/>
          <w:sz w:val="26"/>
          <w:szCs w:val="26"/>
          <w:lang w:eastAsia="ar-SA"/>
        </w:rPr>
        <w:t xml:space="preserve">комиссии </w:t>
      </w:r>
      <w:r w:rsidR="00DD095A">
        <w:rPr>
          <w:rFonts w:ascii="Times New Roman" w:hAnsi="Times New Roman" w:cs="Times New Roman"/>
          <w:sz w:val="26"/>
          <w:szCs w:val="26"/>
          <w:lang w:eastAsia="ar-SA"/>
        </w:rPr>
        <w:t xml:space="preserve">Уполномоченного органа </w:t>
      </w:r>
      <w:r w:rsidR="00F1413B">
        <w:rPr>
          <w:rFonts w:ascii="Times New Roman" w:hAnsi="Times New Roman" w:cs="Times New Roman"/>
          <w:sz w:val="26"/>
          <w:szCs w:val="26"/>
          <w:lang w:eastAsia="ar-SA"/>
        </w:rPr>
        <w:t>по осуществлению закупок</w:t>
      </w:r>
      <w:r w:rsidR="00F1413B" w:rsidRPr="00E8615D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E8615D">
        <w:rPr>
          <w:rFonts w:ascii="Times New Roman" w:hAnsi="Times New Roman" w:cs="Times New Roman"/>
          <w:iCs/>
          <w:sz w:val="26"/>
          <w:szCs w:val="26"/>
        </w:rPr>
        <w:t xml:space="preserve">в срок до </w:t>
      </w:r>
      <w:r w:rsidR="007D0EBD">
        <w:rPr>
          <w:rFonts w:ascii="Times New Roman" w:hAnsi="Times New Roman" w:cs="Times New Roman"/>
          <w:iCs/>
          <w:sz w:val="26"/>
          <w:szCs w:val="26"/>
        </w:rPr>
        <w:t>01</w:t>
      </w:r>
      <w:r w:rsidRPr="00E8615D">
        <w:rPr>
          <w:rFonts w:ascii="Times New Roman" w:hAnsi="Times New Roman" w:cs="Times New Roman"/>
          <w:iCs/>
          <w:sz w:val="26"/>
          <w:szCs w:val="26"/>
        </w:rPr>
        <w:t>.</w:t>
      </w:r>
      <w:r w:rsidR="007D0EBD">
        <w:rPr>
          <w:rFonts w:ascii="Times New Roman" w:hAnsi="Times New Roman" w:cs="Times New Roman"/>
          <w:iCs/>
          <w:sz w:val="26"/>
          <w:szCs w:val="26"/>
        </w:rPr>
        <w:t>10</w:t>
      </w:r>
      <w:r w:rsidRPr="00E8615D">
        <w:rPr>
          <w:rFonts w:ascii="Times New Roman" w:hAnsi="Times New Roman" w:cs="Times New Roman"/>
          <w:iCs/>
          <w:sz w:val="26"/>
          <w:szCs w:val="26"/>
        </w:rPr>
        <w:t>.202</w:t>
      </w:r>
      <w:r w:rsidR="00BF6523">
        <w:rPr>
          <w:rFonts w:ascii="Times New Roman" w:hAnsi="Times New Roman" w:cs="Times New Roman"/>
          <w:iCs/>
          <w:sz w:val="26"/>
          <w:szCs w:val="26"/>
        </w:rPr>
        <w:t>5</w:t>
      </w:r>
      <w:r w:rsidRPr="00E8615D">
        <w:rPr>
          <w:rFonts w:ascii="Times New Roman" w:hAnsi="Times New Roman" w:cs="Times New Roman"/>
          <w:iCs/>
          <w:sz w:val="26"/>
          <w:szCs w:val="26"/>
        </w:rPr>
        <w:t xml:space="preserve"> представить в Управление Федеральной антимонопольной службы по Санкт-Петербургу документальные доказательства исполнения пункта 1 данного предписания на электронную почту: </w:t>
      </w:r>
      <w:r w:rsidRPr="00E8615D">
        <w:rPr>
          <w:rFonts w:ascii="Times New Roman" w:hAnsi="Times New Roman" w:cs="Times New Roman"/>
          <w:b/>
          <w:bCs/>
          <w:iCs/>
          <w:sz w:val="26"/>
          <w:szCs w:val="26"/>
        </w:rPr>
        <w:t>to78@fas.gov.ru.</w:t>
      </w:r>
    </w:p>
    <w:p w:rsidR="00487C17" w:rsidRPr="00E8615D" w:rsidRDefault="00487C17" w:rsidP="00F91A9C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E8615D">
        <w:rPr>
          <w:rFonts w:ascii="Times New Roman" w:hAnsi="Times New Roman" w:cs="Times New Roman"/>
          <w:iCs/>
          <w:sz w:val="26"/>
          <w:szCs w:val="26"/>
        </w:rPr>
        <w:t>3. Оператору электронной площадки:</w:t>
      </w:r>
    </w:p>
    <w:p w:rsidR="00487C17" w:rsidRPr="00E8615D" w:rsidRDefault="00487C17" w:rsidP="00487C17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E8615D">
        <w:rPr>
          <w:rFonts w:ascii="Times New Roman" w:hAnsi="Times New Roman" w:cs="Times New Roman"/>
          <w:iCs/>
          <w:sz w:val="26"/>
          <w:szCs w:val="26"/>
        </w:rPr>
        <w:t xml:space="preserve">- обеспечить Заказчику, </w:t>
      </w:r>
      <w:r w:rsidR="00F1413B">
        <w:rPr>
          <w:rFonts w:ascii="Times New Roman" w:hAnsi="Times New Roman" w:cs="Times New Roman"/>
          <w:sz w:val="26"/>
          <w:szCs w:val="26"/>
          <w:lang w:eastAsia="ar-SA"/>
        </w:rPr>
        <w:t xml:space="preserve">комиссии </w:t>
      </w:r>
      <w:r w:rsidR="00DD095A">
        <w:rPr>
          <w:rFonts w:ascii="Times New Roman" w:hAnsi="Times New Roman" w:cs="Times New Roman"/>
          <w:sz w:val="26"/>
          <w:szCs w:val="26"/>
          <w:lang w:eastAsia="ar-SA"/>
        </w:rPr>
        <w:t xml:space="preserve">Уполномоченного органа </w:t>
      </w:r>
      <w:r w:rsidR="00F1413B">
        <w:rPr>
          <w:rFonts w:ascii="Times New Roman" w:hAnsi="Times New Roman" w:cs="Times New Roman"/>
          <w:sz w:val="26"/>
          <w:szCs w:val="26"/>
          <w:lang w:eastAsia="ar-SA"/>
        </w:rPr>
        <w:t>по осуществлению закупок</w:t>
      </w:r>
      <w:r w:rsidR="00F1413B" w:rsidRPr="00E8615D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E8615D">
        <w:rPr>
          <w:rFonts w:ascii="Times New Roman" w:hAnsi="Times New Roman" w:cs="Times New Roman"/>
          <w:iCs/>
          <w:sz w:val="26"/>
          <w:szCs w:val="26"/>
        </w:rPr>
        <w:t>техническую возможность для исполнения п. 1 настоящего предписания.</w:t>
      </w:r>
    </w:p>
    <w:p w:rsidR="00487C17" w:rsidRDefault="00487C17" w:rsidP="00487C17">
      <w:pPr>
        <w:tabs>
          <w:tab w:val="left" w:pos="2700"/>
        </w:tabs>
        <w:ind w:firstLine="709"/>
        <w:jc w:val="both"/>
        <w:rPr>
          <w:i/>
          <w:sz w:val="26"/>
          <w:szCs w:val="26"/>
        </w:rPr>
      </w:pPr>
    </w:p>
    <w:p w:rsidR="00F1413B" w:rsidRPr="00E8615D" w:rsidRDefault="00F1413B" w:rsidP="00487C17">
      <w:pPr>
        <w:tabs>
          <w:tab w:val="left" w:pos="2700"/>
        </w:tabs>
        <w:ind w:firstLine="709"/>
        <w:jc w:val="both"/>
        <w:rPr>
          <w:i/>
          <w:sz w:val="26"/>
          <w:szCs w:val="26"/>
        </w:rPr>
      </w:pPr>
    </w:p>
    <w:p w:rsidR="00487C17" w:rsidRPr="00E8615D" w:rsidRDefault="00487C17" w:rsidP="00487C17">
      <w:pPr>
        <w:suppressAutoHyphens/>
        <w:spacing w:after="0" w:line="240" w:lineRule="auto"/>
        <w:rPr>
          <w:rFonts w:ascii="Times New Roman" w:hAnsi="Times New Roman" w:cs="Times New Roman"/>
          <w:sz w:val="26"/>
          <w:szCs w:val="26"/>
          <w:lang w:eastAsia="ar-SA"/>
        </w:rPr>
      </w:pPr>
      <w:bookmarkStart w:id="1" w:name="_GoBack"/>
      <w:bookmarkEnd w:id="1"/>
    </w:p>
    <w:p w:rsidR="00D95F47" w:rsidRPr="00F1413B" w:rsidRDefault="00D95F47" w:rsidP="00D95F47">
      <w:pPr>
        <w:tabs>
          <w:tab w:val="left" w:pos="1418"/>
        </w:tabs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r w:rsidRPr="00F1413B">
        <w:rPr>
          <w:rFonts w:ascii="Times New Roman" w:hAnsi="Times New Roman" w:cs="Times New Roman"/>
          <w:i/>
          <w:lang w:eastAsia="ar-SA"/>
        </w:rPr>
        <w:t>Предписание может быть обжаловано в судебном порядке в течение трех месяцев со дня его вынесения.</w:t>
      </w:r>
    </w:p>
    <w:p w:rsidR="00D95F47" w:rsidRPr="00F1413B" w:rsidRDefault="00D95F47" w:rsidP="00D95F47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r w:rsidRPr="00F1413B">
        <w:rPr>
          <w:rFonts w:ascii="Times New Roman" w:hAnsi="Times New Roman" w:cs="Times New Roman"/>
          <w:i/>
          <w:u w:val="single"/>
          <w:lang w:eastAsia="ar-SA"/>
        </w:rPr>
        <w:t>Примечание.</w:t>
      </w:r>
      <w:r w:rsidRPr="00F1413B">
        <w:rPr>
          <w:rFonts w:ascii="Times New Roman" w:hAnsi="Times New Roman" w:cs="Times New Roman"/>
          <w:i/>
          <w:lang w:eastAsia="ar-SA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D95F47" w:rsidRPr="00F1413B" w:rsidRDefault="00D95F47" w:rsidP="00D95F47">
      <w:pPr>
        <w:suppressAutoHyphens/>
        <w:spacing w:after="0" w:line="240" w:lineRule="auto"/>
        <w:ind w:firstLine="708"/>
        <w:jc w:val="both"/>
      </w:pPr>
      <w:r w:rsidRPr="00F1413B">
        <w:rPr>
          <w:rFonts w:ascii="Times New Roman" w:hAnsi="Times New Roman" w:cs="Times New Roman"/>
          <w:i/>
          <w:lang w:eastAsia="ar-SA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p w:rsidR="002C56E4" w:rsidRPr="004A2E21" w:rsidRDefault="002C56E4" w:rsidP="00D95F47">
      <w:pPr>
        <w:tabs>
          <w:tab w:val="left" w:pos="1418"/>
        </w:tabs>
        <w:suppressAutoHyphens/>
        <w:spacing w:after="0" w:line="240" w:lineRule="auto"/>
        <w:ind w:firstLine="708"/>
        <w:jc w:val="both"/>
      </w:pPr>
    </w:p>
    <w:sectPr w:rsidR="002C56E4" w:rsidRPr="004A2E21" w:rsidSect="009078E8">
      <w:headerReference w:type="default" r:id="rId6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71FD" w:rsidRDefault="00A071FD">
      <w:pPr>
        <w:spacing w:after="0" w:line="240" w:lineRule="auto"/>
      </w:pPr>
      <w:r>
        <w:separator/>
      </w:r>
    </w:p>
  </w:endnote>
  <w:endnote w:type="continuationSeparator" w:id="0">
    <w:p w:rsidR="00A071FD" w:rsidRDefault="00A07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71FD" w:rsidRDefault="00A071FD">
      <w:pPr>
        <w:spacing w:after="0" w:line="240" w:lineRule="auto"/>
      </w:pPr>
      <w:r>
        <w:separator/>
      </w:r>
    </w:p>
  </w:footnote>
  <w:footnote w:type="continuationSeparator" w:id="0">
    <w:p w:rsidR="00A071FD" w:rsidRDefault="00A071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6978938"/>
      <w:docPartObj>
        <w:docPartGallery w:val="Page Numbers (Top of Page)"/>
        <w:docPartUnique/>
      </w:docPartObj>
    </w:sdtPr>
    <w:sdtEndPr/>
    <w:sdtContent>
      <w:p w:rsidR="00931891" w:rsidRDefault="00487C1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118B">
          <w:rPr>
            <w:noProof/>
          </w:rPr>
          <w:t>2</w:t>
        </w:r>
        <w:r>
          <w:fldChar w:fldCharType="end"/>
        </w:r>
      </w:p>
    </w:sdtContent>
  </w:sdt>
  <w:p w:rsidR="00931891" w:rsidRDefault="00A071F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C17"/>
    <w:rsid w:val="00001695"/>
    <w:rsid w:val="000257A2"/>
    <w:rsid w:val="0005710D"/>
    <w:rsid w:val="000929CB"/>
    <w:rsid w:val="000B67D0"/>
    <w:rsid w:val="000E2AAB"/>
    <w:rsid w:val="000F23D9"/>
    <w:rsid w:val="001009E3"/>
    <w:rsid w:val="00144D4C"/>
    <w:rsid w:val="001546F7"/>
    <w:rsid w:val="00183BD1"/>
    <w:rsid w:val="001A079D"/>
    <w:rsid w:val="001A10EE"/>
    <w:rsid w:val="001C1337"/>
    <w:rsid w:val="00206BF4"/>
    <w:rsid w:val="00207D66"/>
    <w:rsid w:val="002200B8"/>
    <w:rsid w:val="002213F5"/>
    <w:rsid w:val="002225D8"/>
    <w:rsid w:val="002573A3"/>
    <w:rsid w:val="002577C6"/>
    <w:rsid w:val="00267FC7"/>
    <w:rsid w:val="00275044"/>
    <w:rsid w:val="00275443"/>
    <w:rsid w:val="00282A0E"/>
    <w:rsid w:val="002948AD"/>
    <w:rsid w:val="002975B0"/>
    <w:rsid w:val="002C31F4"/>
    <w:rsid w:val="002C56E4"/>
    <w:rsid w:val="002F67C8"/>
    <w:rsid w:val="003322DF"/>
    <w:rsid w:val="0034348B"/>
    <w:rsid w:val="00361300"/>
    <w:rsid w:val="003A43F8"/>
    <w:rsid w:val="003C32D3"/>
    <w:rsid w:val="003C610D"/>
    <w:rsid w:val="003D6F0F"/>
    <w:rsid w:val="003E1F15"/>
    <w:rsid w:val="003F6C4F"/>
    <w:rsid w:val="004003CE"/>
    <w:rsid w:val="00421C1B"/>
    <w:rsid w:val="00421FC6"/>
    <w:rsid w:val="0043781E"/>
    <w:rsid w:val="004401C8"/>
    <w:rsid w:val="0044623A"/>
    <w:rsid w:val="004515E7"/>
    <w:rsid w:val="00451D72"/>
    <w:rsid w:val="00453428"/>
    <w:rsid w:val="0048123B"/>
    <w:rsid w:val="00487C17"/>
    <w:rsid w:val="004A2DBC"/>
    <w:rsid w:val="004A2E21"/>
    <w:rsid w:val="004B63E2"/>
    <w:rsid w:val="004B6AA3"/>
    <w:rsid w:val="004D762D"/>
    <w:rsid w:val="004F2888"/>
    <w:rsid w:val="0050666A"/>
    <w:rsid w:val="005104CF"/>
    <w:rsid w:val="00510CCE"/>
    <w:rsid w:val="00534458"/>
    <w:rsid w:val="00561A58"/>
    <w:rsid w:val="00576146"/>
    <w:rsid w:val="0058033F"/>
    <w:rsid w:val="00586368"/>
    <w:rsid w:val="005955B7"/>
    <w:rsid w:val="0059796E"/>
    <w:rsid w:val="005A0213"/>
    <w:rsid w:val="005B3179"/>
    <w:rsid w:val="005C3CC7"/>
    <w:rsid w:val="005C3F93"/>
    <w:rsid w:val="005E5E0A"/>
    <w:rsid w:val="0061567F"/>
    <w:rsid w:val="0061591A"/>
    <w:rsid w:val="006305E6"/>
    <w:rsid w:val="00643EDC"/>
    <w:rsid w:val="0066598B"/>
    <w:rsid w:val="00680FB0"/>
    <w:rsid w:val="0068118B"/>
    <w:rsid w:val="00694831"/>
    <w:rsid w:val="006A5EED"/>
    <w:rsid w:val="006E1D13"/>
    <w:rsid w:val="006E7F41"/>
    <w:rsid w:val="00700420"/>
    <w:rsid w:val="0074469F"/>
    <w:rsid w:val="00762A15"/>
    <w:rsid w:val="00781D97"/>
    <w:rsid w:val="007859BD"/>
    <w:rsid w:val="007860EF"/>
    <w:rsid w:val="007A6374"/>
    <w:rsid w:val="007B4F64"/>
    <w:rsid w:val="007B5E8D"/>
    <w:rsid w:val="007D0EBD"/>
    <w:rsid w:val="007D13BB"/>
    <w:rsid w:val="007D5A67"/>
    <w:rsid w:val="007F17DD"/>
    <w:rsid w:val="00804178"/>
    <w:rsid w:val="008042F9"/>
    <w:rsid w:val="00816D1F"/>
    <w:rsid w:val="00830F51"/>
    <w:rsid w:val="00836790"/>
    <w:rsid w:val="0083688A"/>
    <w:rsid w:val="00837849"/>
    <w:rsid w:val="008601DD"/>
    <w:rsid w:val="0086283A"/>
    <w:rsid w:val="00872F1B"/>
    <w:rsid w:val="008810CB"/>
    <w:rsid w:val="00884076"/>
    <w:rsid w:val="00890266"/>
    <w:rsid w:val="008976CA"/>
    <w:rsid w:val="008D59F6"/>
    <w:rsid w:val="008D6CBC"/>
    <w:rsid w:val="008D78B4"/>
    <w:rsid w:val="008F587F"/>
    <w:rsid w:val="009014E8"/>
    <w:rsid w:val="0092279D"/>
    <w:rsid w:val="00923054"/>
    <w:rsid w:val="009A495C"/>
    <w:rsid w:val="009B7B49"/>
    <w:rsid w:val="009C0423"/>
    <w:rsid w:val="009C6E6E"/>
    <w:rsid w:val="009D18CD"/>
    <w:rsid w:val="009D37EA"/>
    <w:rsid w:val="00A00B32"/>
    <w:rsid w:val="00A0612C"/>
    <w:rsid w:val="00A071FD"/>
    <w:rsid w:val="00A12AC5"/>
    <w:rsid w:val="00A4716C"/>
    <w:rsid w:val="00A55E94"/>
    <w:rsid w:val="00A62EC0"/>
    <w:rsid w:val="00A642C7"/>
    <w:rsid w:val="00A869A4"/>
    <w:rsid w:val="00A91652"/>
    <w:rsid w:val="00A91F54"/>
    <w:rsid w:val="00AA418B"/>
    <w:rsid w:val="00AB7DB6"/>
    <w:rsid w:val="00AC2CEF"/>
    <w:rsid w:val="00AC767F"/>
    <w:rsid w:val="00B055F8"/>
    <w:rsid w:val="00B07D9E"/>
    <w:rsid w:val="00B21E41"/>
    <w:rsid w:val="00B464E6"/>
    <w:rsid w:val="00B74C68"/>
    <w:rsid w:val="00B8055D"/>
    <w:rsid w:val="00B85424"/>
    <w:rsid w:val="00BA33E2"/>
    <w:rsid w:val="00BC252A"/>
    <w:rsid w:val="00BC5D4D"/>
    <w:rsid w:val="00BE3144"/>
    <w:rsid w:val="00BF6523"/>
    <w:rsid w:val="00C11F65"/>
    <w:rsid w:val="00C21C5F"/>
    <w:rsid w:val="00C44DE6"/>
    <w:rsid w:val="00C56212"/>
    <w:rsid w:val="00C566B7"/>
    <w:rsid w:val="00C571C2"/>
    <w:rsid w:val="00C9510C"/>
    <w:rsid w:val="00CE18B8"/>
    <w:rsid w:val="00D02671"/>
    <w:rsid w:val="00D305B3"/>
    <w:rsid w:val="00D53F74"/>
    <w:rsid w:val="00D649C7"/>
    <w:rsid w:val="00D8574C"/>
    <w:rsid w:val="00D95F47"/>
    <w:rsid w:val="00DA74ED"/>
    <w:rsid w:val="00DC106C"/>
    <w:rsid w:val="00DD095A"/>
    <w:rsid w:val="00DE3314"/>
    <w:rsid w:val="00E026C1"/>
    <w:rsid w:val="00E24A1A"/>
    <w:rsid w:val="00E24D31"/>
    <w:rsid w:val="00E32888"/>
    <w:rsid w:val="00E428C8"/>
    <w:rsid w:val="00E523CE"/>
    <w:rsid w:val="00E5657D"/>
    <w:rsid w:val="00E8615D"/>
    <w:rsid w:val="00E96337"/>
    <w:rsid w:val="00EA5FF4"/>
    <w:rsid w:val="00EC2F50"/>
    <w:rsid w:val="00EC59B7"/>
    <w:rsid w:val="00EC7E79"/>
    <w:rsid w:val="00EE5A85"/>
    <w:rsid w:val="00F03AC4"/>
    <w:rsid w:val="00F0525D"/>
    <w:rsid w:val="00F11771"/>
    <w:rsid w:val="00F1413B"/>
    <w:rsid w:val="00F412C4"/>
    <w:rsid w:val="00F42AAC"/>
    <w:rsid w:val="00F50ED1"/>
    <w:rsid w:val="00F91A9C"/>
    <w:rsid w:val="00FA42DD"/>
    <w:rsid w:val="00FB0F98"/>
    <w:rsid w:val="00FC18AD"/>
    <w:rsid w:val="00FC7816"/>
    <w:rsid w:val="00FE205D"/>
    <w:rsid w:val="00FE4B9A"/>
    <w:rsid w:val="00FE5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AF8655-6013-46EB-8946-59BC88B8C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C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7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87C17"/>
  </w:style>
  <w:style w:type="paragraph" w:styleId="a5">
    <w:name w:val="Balloon Text"/>
    <w:basedOn w:val="a"/>
    <w:link w:val="a6"/>
    <w:uiPriority w:val="99"/>
    <w:semiHidden/>
    <w:unhideWhenUsed/>
    <w:rsid w:val="005B3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B3179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6948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1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Нечаев Денис Вячеславович</cp:lastModifiedBy>
  <cp:revision>42</cp:revision>
  <cp:lastPrinted>2022-02-08T14:44:00Z</cp:lastPrinted>
  <dcterms:created xsi:type="dcterms:W3CDTF">2024-01-29T13:51:00Z</dcterms:created>
  <dcterms:modified xsi:type="dcterms:W3CDTF">2025-09-08T16:38:00Z</dcterms:modified>
</cp:coreProperties>
</file>