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73FF0" w14:textId="77777777" w:rsidR="00EB4F15" w:rsidRPr="00907583" w:rsidRDefault="00EB4F15" w:rsidP="002548B1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907583">
        <w:rPr>
          <w:rFonts w:ascii="Times New Roman" w:hAnsi="Times New Roman"/>
          <w:sz w:val="28"/>
          <w:szCs w:val="28"/>
        </w:rPr>
        <w:t>ПРЕДПИСАНИЕ</w:t>
      </w:r>
    </w:p>
    <w:p w14:paraId="436CB6A6" w14:textId="1AD1E1A1" w:rsidR="00EB4F15" w:rsidRPr="00907583" w:rsidRDefault="004B359E" w:rsidP="002548B1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907583">
        <w:rPr>
          <w:rFonts w:ascii="Times New Roman" w:hAnsi="Times New Roman"/>
          <w:sz w:val="28"/>
          <w:szCs w:val="28"/>
        </w:rPr>
        <w:t xml:space="preserve">по делу № </w:t>
      </w:r>
      <w:r w:rsidR="001E6C73" w:rsidRPr="001E6C73">
        <w:rPr>
          <w:rFonts w:ascii="Times New Roman" w:hAnsi="Times New Roman"/>
          <w:sz w:val="28"/>
          <w:szCs w:val="28"/>
        </w:rPr>
        <w:t>28/06/105-143/2025</w:t>
      </w:r>
      <w:r w:rsidR="00AF762D" w:rsidRPr="00907583">
        <w:rPr>
          <w:rFonts w:ascii="Times New Roman" w:hAnsi="Times New Roman"/>
          <w:sz w:val="28"/>
          <w:szCs w:val="28"/>
        </w:rPr>
        <w:t xml:space="preserve"> </w:t>
      </w:r>
      <w:r w:rsidR="00EB4F15" w:rsidRPr="00907583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907583" w:rsidRDefault="00EB4F15" w:rsidP="002548B1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907583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907583" w:rsidRDefault="00EB4F15" w:rsidP="002548B1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907583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907583" w:rsidRDefault="00703A5F" w:rsidP="002548B1">
      <w:pPr>
        <w:spacing w:line="360" w:lineRule="exact"/>
        <w:contextualSpacing/>
        <w:jc w:val="both"/>
        <w:rPr>
          <w:rFonts w:ascii="Times New Roman" w:hAnsi="Times New Roman"/>
          <w:sz w:val="28"/>
          <w:szCs w:val="28"/>
        </w:rPr>
      </w:pPr>
    </w:p>
    <w:p w14:paraId="06DC1CA8" w14:textId="6A48183F" w:rsidR="00703A5F" w:rsidRPr="00907583" w:rsidRDefault="001E6C73" w:rsidP="002548B1">
      <w:pPr>
        <w:tabs>
          <w:tab w:val="left" w:pos="567"/>
          <w:tab w:val="left" w:pos="9639"/>
        </w:tabs>
        <w:spacing w:line="360" w:lineRule="exact"/>
        <w:contextualSpacing/>
        <w:jc w:val="both"/>
        <w:rPr>
          <w:rFonts w:ascii="Times New Roman" w:hAnsi="Times New Roman"/>
          <w:noProof/>
          <w:sz w:val="28"/>
          <w:szCs w:val="28"/>
        </w:rPr>
      </w:pPr>
      <w:r w:rsidRPr="001E6C73">
        <w:rPr>
          <w:rFonts w:ascii="Times New Roman" w:hAnsi="Times New Roman"/>
          <w:noProof/>
          <w:sz w:val="28"/>
          <w:szCs w:val="28"/>
        </w:rPr>
        <w:t>12.09.2025</w:t>
      </w:r>
      <w:r w:rsidR="00703A5F" w:rsidRPr="00907583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Москва</w:t>
      </w:r>
    </w:p>
    <w:p w14:paraId="1F9AA6CE" w14:textId="77777777" w:rsidR="00703A5F" w:rsidRPr="00907583" w:rsidRDefault="00703A5F" w:rsidP="002548B1">
      <w:pPr>
        <w:tabs>
          <w:tab w:val="left" w:pos="567"/>
          <w:tab w:val="left" w:pos="9639"/>
        </w:tabs>
        <w:spacing w:line="360" w:lineRule="exact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14:paraId="5A5065F0" w14:textId="31EAF648" w:rsidR="00BC71A4" w:rsidRPr="00E44DDF" w:rsidRDefault="008F077B" w:rsidP="00E44DDF">
      <w:pPr>
        <w:tabs>
          <w:tab w:val="left" w:pos="567"/>
          <w:tab w:val="left" w:pos="9639"/>
        </w:tabs>
        <w:spacing w:line="360" w:lineRule="exact"/>
        <w:ind w:firstLine="567"/>
        <w:contextualSpacing/>
        <w:jc w:val="both"/>
        <w:rPr>
          <w:rFonts w:ascii="Times New Roman" w:hAnsi="Times New Roman"/>
          <w:noProof/>
          <w:sz w:val="28"/>
          <w:szCs w:val="28"/>
        </w:rPr>
      </w:pPr>
      <w:r w:rsidRPr="00907583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1E6C73" w:rsidRPr="001E6C73">
        <w:rPr>
          <w:rFonts w:ascii="Times New Roman" w:hAnsi="Times New Roman"/>
          <w:noProof/>
          <w:sz w:val="28"/>
          <w:szCs w:val="28"/>
        </w:rPr>
        <w:t xml:space="preserve"> </w:t>
      </w:r>
      <w:r w:rsidR="00EB4F15" w:rsidRPr="00907583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1E6C73" w:rsidRPr="001E6C73">
        <w:rPr>
          <w:rFonts w:ascii="Times New Roman" w:hAnsi="Times New Roman"/>
          <w:sz w:val="28"/>
          <w:szCs w:val="28"/>
        </w:rPr>
        <w:t>12.09.2025</w:t>
      </w:r>
      <w:r w:rsidR="00AF762D" w:rsidRPr="00907583">
        <w:rPr>
          <w:rFonts w:ascii="Times New Roman" w:hAnsi="Times New Roman"/>
          <w:sz w:val="28"/>
          <w:szCs w:val="28"/>
        </w:rPr>
        <w:t xml:space="preserve"> </w:t>
      </w:r>
      <w:r w:rsidR="00EB4F15" w:rsidRPr="00907583">
        <w:rPr>
          <w:rFonts w:ascii="Times New Roman" w:hAnsi="Times New Roman"/>
          <w:sz w:val="28"/>
          <w:szCs w:val="28"/>
        </w:rPr>
        <w:t xml:space="preserve">по делу </w:t>
      </w:r>
      <w:r w:rsidR="006C43AE">
        <w:rPr>
          <w:rFonts w:ascii="Times New Roman" w:hAnsi="Times New Roman"/>
          <w:sz w:val="28"/>
          <w:szCs w:val="28"/>
        </w:rPr>
        <w:br/>
      </w:r>
      <w:r w:rsidR="001E6C73" w:rsidRPr="001E6C73">
        <w:rPr>
          <w:rFonts w:ascii="Times New Roman" w:hAnsi="Times New Roman"/>
          <w:sz w:val="28"/>
          <w:szCs w:val="28"/>
        </w:rPr>
        <w:t>№ 28/06/105-143/2025</w:t>
      </w:r>
      <w:r w:rsidR="00EB4F15" w:rsidRPr="00907583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</w:t>
      </w:r>
      <w:r w:rsidR="00EB4F15" w:rsidRPr="00907583">
        <w:rPr>
          <w:rFonts w:ascii="Times New Roman" w:hAnsi="Times New Roman"/>
          <w:color w:val="000000" w:themeColor="text1"/>
          <w:sz w:val="28"/>
          <w:szCs w:val="28"/>
        </w:rPr>
        <w:t>жалобы</w:t>
      </w:r>
      <w:r w:rsidR="00AA0190" w:rsidRPr="00907583">
        <w:rPr>
          <w:rFonts w:ascii="Times New Roman" w:hAnsi="Times New Roman"/>
          <w:bCs/>
          <w:sz w:val="28"/>
          <w:szCs w:val="28"/>
        </w:rPr>
        <w:t xml:space="preserve"> </w:t>
      </w:r>
      <w:r w:rsidR="001E6C73" w:rsidRPr="001E6C73">
        <w:rPr>
          <w:rFonts w:ascii="Times New Roman" w:eastAsia="Calibri" w:hAnsi="Times New Roman"/>
          <w:sz w:val="28"/>
          <w:szCs w:val="28"/>
        </w:rPr>
        <w:t>ООО «Торговый дом «ПОЛИТОН-ТЕХ»» (</w:t>
      </w:r>
      <w:r w:rsidR="001E6C73">
        <w:rPr>
          <w:rFonts w:ascii="Times New Roman" w:eastAsia="Calibri" w:hAnsi="Times New Roman"/>
          <w:sz w:val="28"/>
          <w:szCs w:val="28"/>
        </w:rPr>
        <w:t xml:space="preserve">далее – Заявитель) на действия </w:t>
      </w:r>
      <w:r w:rsidR="001E6C73" w:rsidRPr="001E6C73">
        <w:rPr>
          <w:rFonts w:ascii="Times New Roman" w:eastAsia="Calibri" w:hAnsi="Times New Roman"/>
          <w:sz w:val="28"/>
          <w:szCs w:val="28"/>
        </w:rPr>
        <w:t>Арбитражн</w:t>
      </w:r>
      <w:r w:rsidR="001E6C73">
        <w:rPr>
          <w:rFonts w:ascii="Times New Roman" w:eastAsia="Calibri" w:hAnsi="Times New Roman"/>
          <w:sz w:val="28"/>
          <w:szCs w:val="28"/>
        </w:rPr>
        <w:t>ого</w:t>
      </w:r>
      <w:r w:rsidR="001E6C73" w:rsidRPr="001E6C73">
        <w:rPr>
          <w:rFonts w:ascii="Times New Roman" w:eastAsia="Calibri" w:hAnsi="Times New Roman"/>
          <w:sz w:val="28"/>
          <w:szCs w:val="28"/>
        </w:rPr>
        <w:t xml:space="preserve"> суд</w:t>
      </w:r>
      <w:r w:rsidR="001E6C73">
        <w:rPr>
          <w:rFonts w:ascii="Times New Roman" w:eastAsia="Calibri" w:hAnsi="Times New Roman"/>
          <w:sz w:val="28"/>
          <w:szCs w:val="28"/>
        </w:rPr>
        <w:t>а</w:t>
      </w:r>
      <w:r w:rsidR="001E6C73" w:rsidRPr="001E6C73">
        <w:rPr>
          <w:rFonts w:ascii="Times New Roman" w:eastAsia="Calibri" w:hAnsi="Times New Roman"/>
          <w:sz w:val="28"/>
          <w:szCs w:val="28"/>
        </w:rPr>
        <w:t xml:space="preserve"> Московского округа (далее – Заказчик) при проведении Заказчиком, комиссией по осуществлению закупок Заказчика (далее – Комиссия по осуществлению закупок), АО «Сбербанк-АСТ» (далее – Оператор электронной площадки) электронного аукциона на право заключения государственного контракта на поставку расходных материалов для оргтехники (в рамках ИКТ) (номер извещения в единой информационной системе в сфере закупок www.zakupki.gov.ru (далее – ЕИС) – 0173100004225000014) </w:t>
      </w:r>
      <w:r w:rsidR="001E6C73">
        <w:rPr>
          <w:rFonts w:ascii="Times New Roman" w:eastAsia="Calibri" w:hAnsi="Times New Roman"/>
          <w:sz w:val="28"/>
          <w:szCs w:val="28"/>
        </w:rPr>
        <w:br/>
      </w:r>
      <w:r w:rsidR="001E6C73" w:rsidRPr="001E6C73">
        <w:rPr>
          <w:rFonts w:ascii="Times New Roman" w:eastAsia="Calibri" w:hAnsi="Times New Roman"/>
          <w:sz w:val="28"/>
          <w:szCs w:val="28"/>
        </w:rPr>
        <w:t>(далее соответственно – Запрос котировок, Извещение, Товар),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</w:t>
      </w:r>
      <w:r w:rsidR="001E6C73">
        <w:rPr>
          <w:rFonts w:ascii="Times New Roman" w:eastAsia="Calibri" w:hAnsi="Times New Roman"/>
          <w:sz w:val="28"/>
          <w:szCs w:val="28"/>
        </w:rPr>
        <w:t xml:space="preserve">, работ, услуг </w:t>
      </w:r>
      <w:r w:rsidR="001E6C73" w:rsidRPr="001E6C73">
        <w:rPr>
          <w:rFonts w:ascii="Times New Roman" w:eastAsia="Calibri" w:hAnsi="Times New Roman"/>
          <w:sz w:val="28"/>
          <w:szCs w:val="28"/>
        </w:rPr>
        <w:t xml:space="preserve">для обеспечения государственных </w:t>
      </w:r>
      <w:r w:rsidR="001E6C73">
        <w:rPr>
          <w:rFonts w:ascii="Times New Roman" w:eastAsia="Calibri" w:hAnsi="Times New Roman"/>
          <w:sz w:val="28"/>
          <w:szCs w:val="28"/>
        </w:rPr>
        <w:br/>
      </w:r>
      <w:r w:rsidR="001E6C73" w:rsidRPr="001E6C73">
        <w:rPr>
          <w:rFonts w:ascii="Times New Roman" w:eastAsia="Calibri" w:hAnsi="Times New Roman"/>
          <w:sz w:val="28"/>
          <w:szCs w:val="28"/>
        </w:rPr>
        <w:t>и муни</w:t>
      </w:r>
      <w:r w:rsidR="001E6C73">
        <w:rPr>
          <w:rFonts w:ascii="Times New Roman" w:eastAsia="Calibri" w:hAnsi="Times New Roman"/>
          <w:sz w:val="28"/>
          <w:szCs w:val="28"/>
        </w:rPr>
        <w:t xml:space="preserve">ципальных нужд» (далее – Закон </w:t>
      </w:r>
      <w:r w:rsidR="001E6C73" w:rsidRPr="001E6C73">
        <w:rPr>
          <w:rFonts w:ascii="Times New Roman" w:eastAsia="Calibri" w:hAnsi="Times New Roman"/>
          <w:sz w:val="28"/>
          <w:szCs w:val="28"/>
        </w:rPr>
        <w:t>о контрактной системе),</w:t>
      </w:r>
      <w:r w:rsidR="001E6C73">
        <w:rPr>
          <w:rFonts w:ascii="Times New Roman" w:eastAsia="Calibri" w:hAnsi="Times New Roman"/>
          <w:sz w:val="28"/>
          <w:szCs w:val="28"/>
        </w:rPr>
        <w:t xml:space="preserve"> </w:t>
      </w:r>
    </w:p>
    <w:p w14:paraId="4036CE12" w14:textId="08D479C6" w:rsidR="00587B34" w:rsidRDefault="00587B34" w:rsidP="00524D82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848B663" w14:textId="2C83328B" w:rsidR="006E09D1" w:rsidRPr="00907583" w:rsidRDefault="006E09D1" w:rsidP="002548B1">
      <w:pPr>
        <w:autoSpaceDE/>
        <w:autoSpaceDN/>
        <w:adjustRightInd/>
        <w:spacing w:line="360" w:lineRule="exact"/>
        <w:contextualSpacing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07583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ПРЕДПИСЫВАЕТ:</w:t>
      </w:r>
    </w:p>
    <w:p w14:paraId="30D32A48" w14:textId="77777777" w:rsidR="00345474" w:rsidRPr="00907583" w:rsidRDefault="00345474" w:rsidP="002548B1">
      <w:pPr>
        <w:autoSpaceDE/>
        <w:autoSpaceDN/>
        <w:adjustRightInd/>
        <w:spacing w:line="360" w:lineRule="exact"/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F8AF211" w14:textId="44EB1D35" w:rsidR="0072765C" w:rsidRPr="0072765C" w:rsidRDefault="0072765C" w:rsidP="000B60BB">
      <w:pPr>
        <w:numPr>
          <w:ilvl w:val="0"/>
          <w:numId w:val="20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2765C">
        <w:rPr>
          <w:rFonts w:ascii="Times New Roman" w:hAnsi="Times New Roman"/>
          <w:color w:val="000000"/>
          <w:sz w:val="28"/>
          <w:szCs w:val="28"/>
        </w:rPr>
        <w:t>Заказчику, Комиссии по осуществлению закупок отменить протокол</w:t>
      </w:r>
      <w:r w:rsidR="00AD54E8">
        <w:rPr>
          <w:rFonts w:ascii="Times New Roman" w:hAnsi="Times New Roman"/>
          <w:color w:val="000000"/>
          <w:sz w:val="28"/>
          <w:szCs w:val="28"/>
        </w:rPr>
        <w:t xml:space="preserve">ы, составленные в ходе проведения </w:t>
      </w:r>
      <w:r w:rsidR="00EC0936">
        <w:rPr>
          <w:rFonts w:ascii="Times New Roman" w:hAnsi="Times New Roman"/>
          <w:color w:val="000000"/>
          <w:sz w:val="28"/>
          <w:szCs w:val="28"/>
        </w:rPr>
        <w:t>Аукциона</w:t>
      </w:r>
      <w:r w:rsidRPr="0072765C">
        <w:rPr>
          <w:rFonts w:ascii="Times New Roman" w:hAnsi="Times New Roman"/>
          <w:color w:val="000000"/>
          <w:sz w:val="28"/>
          <w:szCs w:val="28"/>
        </w:rPr>
        <w:t xml:space="preserve"> (далее – Протокол</w:t>
      </w:r>
      <w:r w:rsidR="003502E8">
        <w:rPr>
          <w:rFonts w:ascii="Times New Roman" w:hAnsi="Times New Roman"/>
          <w:color w:val="000000"/>
          <w:sz w:val="28"/>
          <w:szCs w:val="28"/>
        </w:rPr>
        <w:t>ы</w:t>
      </w:r>
      <w:r w:rsidRPr="0072765C">
        <w:rPr>
          <w:rFonts w:ascii="Times New Roman" w:hAnsi="Times New Roman"/>
          <w:color w:val="000000"/>
          <w:sz w:val="28"/>
          <w:szCs w:val="28"/>
        </w:rPr>
        <w:t>)</w:t>
      </w:r>
      <w:r w:rsidRPr="0072765C">
        <w:rPr>
          <w:rFonts w:ascii="Times New Roman" w:eastAsia="Calibri" w:hAnsi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.</w:t>
      </w:r>
    </w:p>
    <w:p w14:paraId="56D9F4D5" w14:textId="77777777" w:rsidR="0072765C" w:rsidRDefault="0072765C" w:rsidP="000B60BB">
      <w:pPr>
        <w:numPr>
          <w:ilvl w:val="0"/>
          <w:numId w:val="20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Оператору электронной площадки:</w:t>
      </w:r>
    </w:p>
    <w:p w14:paraId="029274FC" w14:textId="70471AD8" w:rsidR="0072765C" w:rsidRDefault="0072765C" w:rsidP="00881158">
      <w:pPr>
        <w:numPr>
          <w:ilvl w:val="0"/>
          <w:numId w:val="23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отменить протокол подачи ценовых предложений от </w:t>
      </w:r>
      <w:r w:rsidR="00881158">
        <w:rPr>
          <w:rFonts w:ascii="Times New Roman" w:hAnsi="Times New Roman"/>
          <w:color w:val="000000"/>
          <w:sz w:val="28"/>
          <w:szCs w:val="28"/>
        </w:rPr>
        <w:t>09</w:t>
      </w:r>
      <w:r w:rsidR="001E6C73" w:rsidRPr="001E6C73">
        <w:rPr>
          <w:rFonts w:ascii="Times New Roman" w:hAnsi="Times New Roman"/>
          <w:color w:val="000000"/>
          <w:sz w:val="28"/>
          <w:szCs w:val="28"/>
        </w:rPr>
        <w:t xml:space="preserve">.09.2025 </w:t>
      </w:r>
      <w:r w:rsidR="00881158" w:rsidRPr="00881158">
        <w:rPr>
          <w:rFonts w:ascii="Times New Roman" w:hAnsi="Times New Roman"/>
          <w:color w:val="000000"/>
          <w:sz w:val="28"/>
          <w:szCs w:val="28"/>
        </w:rPr>
        <w:t>№</w:t>
      </w:r>
      <w:r w:rsidR="008811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81158" w:rsidRPr="00881158">
        <w:rPr>
          <w:rFonts w:ascii="Times New Roman" w:hAnsi="Times New Roman"/>
          <w:color w:val="000000"/>
          <w:sz w:val="28"/>
          <w:szCs w:val="28"/>
        </w:rPr>
        <w:t>ЦПА1</w:t>
      </w:r>
      <w:r w:rsidR="000B60BB" w:rsidRPr="000B60B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(далее – Протокол подачи ценовых предложений);</w:t>
      </w:r>
    </w:p>
    <w:p w14:paraId="479EA6B6" w14:textId="77777777" w:rsidR="0072765C" w:rsidRDefault="0072765C" w:rsidP="000B60BB">
      <w:pPr>
        <w:numPr>
          <w:ilvl w:val="0"/>
          <w:numId w:val="23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вернуть участникам закупки ранее поданные заявки на участие</w:t>
      </w:r>
      <w:r>
        <w:rPr>
          <w:rFonts w:ascii="Times New Roman" w:hAnsi="Times New Roman"/>
          <w:color w:val="000000"/>
          <w:sz w:val="28"/>
          <w:szCs w:val="28"/>
        </w:rPr>
        <w:br/>
        <w:t>в Аукционе;</w:t>
      </w:r>
    </w:p>
    <w:p w14:paraId="08361DB0" w14:textId="0C80DAD9" w:rsidR="0072765C" w:rsidRPr="00CA2060" w:rsidRDefault="0072765C" w:rsidP="000B60BB">
      <w:pPr>
        <w:numPr>
          <w:ilvl w:val="0"/>
          <w:numId w:val="23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уведомить участников закупки, подавших заявк</w:t>
      </w:r>
      <w:r w:rsidR="00241E84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>
        <w:rPr>
          <w:rFonts w:ascii="Times New Roman" w:hAnsi="Times New Roman"/>
          <w:color w:val="000000"/>
          <w:sz w:val="28"/>
          <w:szCs w:val="28"/>
        </w:rPr>
        <w:br/>
        <w:t>в Аукционе</w:t>
      </w:r>
      <w:r w:rsidR="00191453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об отмене </w:t>
      </w:r>
      <w:r w:rsidR="00881158">
        <w:rPr>
          <w:rFonts w:ascii="Times New Roman" w:hAnsi="Times New Roman"/>
          <w:color w:val="000000"/>
          <w:sz w:val="28"/>
          <w:szCs w:val="28"/>
        </w:rPr>
        <w:t>Протоколов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81158">
        <w:rPr>
          <w:rFonts w:ascii="Times New Roman" w:hAnsi="Times New Roman"/>
          <w:color w:val="000000"/>
          <w:sz w:val="28"/>
          <w:szCs w:val="28"/>
        </w:rPr>
        <w:t xml:space="preserve">Протокола подачи ценовых предложений,            </w:t>
      </w:r>
      <w:r>
        <w:rPr>
          <w:rFonts w:ascii="Times New Roman" w:hAnsi="Times New Roman"/>
          <w:color w:val="000000"/>
          <w:sz w:val="28"/>
          <w:szCs w:val="28"/>
        </w:rPr>
        <w:t>о прекращении действия заяв</w:t>
      </w:r>
      <w:r w:rsidR="00241E84">
        <w:rPr>
          <w:rFonts w:ascii="Times New Roman" w:hAnsi="Times New Roman"/>
          <w:color w:val="000000"/>
          <w:sz w:val="28"/>
          <w:szCs w:val="28"/>
        </w:rPr>
        <w:t>ок</w:t>
      </w:r>
      <w:r>
        <w:rPr>
          <w:rFonts w:ascii="Times New Roman" w:hAnsi="Times New Roman"/>
          <w:color w:val="000000"/>
          <w:sz w:val="28"/>
          <w:szCs w:val="28"/>
        </w:rPr>
        <w:t>, поданн</w:t>
      </w:r>
      <w:r w:rsidR="00241E84">
        <w:rPr>
          <w:rFonts w:ascii="Times New Roman" w:hAnsi="Times New Roman"/>
          <w:color w:val="000000"/>
          <w:sz w:val="28"/>
          <w:szCs w:val="28"/>
        </w:rPr>
        <w:t>ых</w:t>
      </w:r>
      <w:r>
        <w:rPr>
          <w:rFonts w:ascii="Times New Roman" w:hAnsi="Times New Roman"/>
          <w:color w:val="000000"/>
          <w:sz w:val="28"/>
          <w:szCs w:val="28"/>
        </w:rPr>
        <w:t xml:space="preserve"> на участие в Аукционе, </w:t>
      </w:r>
      <w:r w:rsidR="0088115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и о возможности подать нов</w:t>
      </w:r>
      <w:r w:rsidR="00241E84">
        <w:rPr>
          <w:rFonts w:ascii="Times New Roman" w:hAnsi="Times New Roman"/>
          <w:color w:val="000000"/>
          <w:sz w:val="28"/>
          <w:szCs w:val="28"/>
        </w:rPr>
        <w:t>ые</w:t>
      </w:r>
      <w:r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241E84">
        <w:rPr>
          <w:rFonts w:ascii="Times New Roman" w:hAnsi="Times New Roman"/>
          <w:color w:val="000000"/>
          <w:sz w:val="28"/>
          <w:szCs w:val="28"/>
        </w:rPr>
        <w:t>и</w:t>
      </w:r>
      <w:r w:rsidR="00881158">
        <w:rPr>
          <w:rFonts w:ascii="Times New Roman" w:hAnsi="Times New Roman"/>
          <w:color w:val="000000"/>
          <w:sz w:val="28"/>
          <w:szCs w:val="28"/>
        </w:rPr>
        <w:t xml:space="preserve"> на участие </w:t>
      </w:r>
      <w:r w:rsidR="00881158">
        <w:rPr>
          <w:rFonts w:ascii="Times New Roman" w:hAnsi="Times New Roman"/>
          <w:color w:val="000000"/>
          <w:sz w:val="28"/>
          <w:szCs w:val="28"/>
        </w:rPr>
        <w:br/>
        <w:t xml:space="preserve">в Аукционе, </w:t>
      </w:r>
      <w:r>
        <w:rPr>
          <w:rFonts w:ascii="Times New Roman" w:hAnsi="Times New Roman"/>
          <w:color w:val="000000"/>
          <w:sz w:val="28"/>
          <w:szCs w:val="28"/>
        </w:rPr>
        <w:t xml:space="preserve">а также </w:t>
      </w:r>
      <w:r w:rsidRPr="00CA2060">
        <w:rPr>
          <w:rFonts w:ascii="Times New Roman" w:hAnsi="Times New Roman"/>
          <w:color w:val="000000"/>
          <w:sz w:val="28"/>
          <w:szCs w:val="28"/>
        </w:rPr>
        <w:t>о необходимости наличия на счет</w:t>
      </w:r>
      <w:r w:rsidR="00241E84">
        <w:rPr>
          <w:rFonts w:ascii="Times New Roman" w:hAnsi="Times New Roman"/>
          <w:color w:val="000000"/>
          <w:sz w:val="28"/>
          <w:szCs w:val="28"/>
        </w:rPr>
        <w:t>ах</w:t>
      </w:r>
      <w:r w:rsidR="008811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81158">
        <w:rPr>
          <w:rFonts w:ascii="Times New Roman" w:hAnsi="Times New Roman"/>
          <w:color w:val="000000"/>
          <w:sz w:val="28"/>
          <w:szCs w:val="28"/>
        </w:rPr>
        <w:br/>
        <w:t xml:space="preserve">для проведения операций </w:t>
      </w:r>
      <w:r w:rsidRPr="00CA2060">
        <w:rPr>
          <w:rFonts w:ascii="Times New Roman" w:hAnsi="Times New Roman"/>
          <w:color w:val="000000"/>
          <w:sz w:val="28"/>
          <w:szCs w:val="28"/>
        </w:rPr>
        <w:t>по обеспечению участия в электронных процедурах определения поставщика (подрядчика, исполнителя), открыт</w:t>
      </w:r>
      <w:r w:rsidR="00241E84">
        <w:rPr>
          <w:rFonts w:ascii="Times New Roman" w:hAnsi="Times New Roman"/>
          <w:color w:val="000000"/>
          <w:sz w:val="28"/>
          <w:szCs w:val="28"/>
        </w:rPr>
        <w:t>ых</w:t>
      </w:r>
      <w:r w:rsidRPr="00CA2060">
        <w:rPr>
          <w:rFonts w:ascii="Times New Roman" w:hAnsi="Times New Roman"/>
          <w:color w:val="000000"/>
          <w:sz w:val="28"/>
          <w:szCs w:val="28"/>
        </w:rPr>
        <w:t xml:space="preserve"> участник</w:t>
      </w:r>
      <w:r w:rsidR="00241E84">
        <w:rPr>
          <w:rFonts w:ascii="Times New Roman" w:hAnsi="Times New Roman"/>
          <w:color w:val="000000"/>
          <w:sz w:val="28"/>
          <w:szCs w:val="28"/>
        </w:rPr>
        <w:t>ами</w:t>
      </w:r>
      <w:r w:rsidRPr="00CA2060">
        <w:rPr>
          <w:rFonts w:ascii="Times New Roman" w:hAnsi="Times New Roman"/>
          <w:color w:val="000000"/>
          <w:sz w:val="28"/>
          <w:szCs w:val="28"/>
        </w:rPr>
        <w:t xml:space="preserve"> закупки, денежных средств, </w:t>
      </w:r>
      <w:r w:rsidR="002A1C93" w:rsidRPr="002A1C93">
        <w:rPr>
          <w:rFonts w:ascii="Times New Roman" w:hAnsi="Times New Roman"/>
          <w:color w:val="000000"/>
          <w:sz w:val="28"/>
          <w:szCs w:val="28"/>
        </w:rPr>
        <w:t xml:space="preserve">либо о необходимости наличия у участников закупки независимой гарантии, соответствующей требованиям Закона </w:t>
      </w:r>
      <w:r w:rsidR="00881158">
        <w:rPr>
          <w:rFonts w:ascii="Times New Roman" w:hAnsi="Times New Roman"/>
          <w:color w:val="000000"/>
          <w:sz w:val="28"/>
          <w:szCs w:val="28"/>
        </w:rPr>
        <w:br/>
      </w:r>
      <w:r w:rsidR="002A1C93" w:rsidRPr="002A1C93">
        <w:rPr>
          <w:rFonts w:ascii="Times New Roman" w:hAnsi="Times New Roman"/>
          <w:color w:val="000000"/>
          <w:sz w:val="28"/>
          <w:szCs w:val="28"/>
        </w:rPr>
        <w:t>о контрактной системе.</w:t>
      </w:r>
    </w:p>
    <w:p w14:paraId="24325089" w14:textId="41BAFCD7" w:rsidR="0072765C" w:rsidRDefault="0072765C" w:rsidP="002548B1">
      <w:pPr>
        <w:numPr>
          <w:ilvl w:val="0"/>
          <w:numId w:val="23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</w:t>
      </w:r>
      <w:r w:rsidR="002A1C93">
        <w:rPr>
          <w:rFonts w:ascii="Times New Roman" w:hAnsi="Times New Roman"/>
          <w:color w:val="000000"/>
          <w:sz w:val="28"/>
          <w:szCs w:val="28"/>
        </w:rPr>
        <w:t>ами</w:t>
      </w:r>
      <w:r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191453">
        <w:rPr>
          <w:rFonts w:ascii="Times New Roman" w:hAnsi="Times New Roman"/>
          <w:color w:val="000000"/>
          <w:sz w:val="28"/>
          <w:szCs w:val="28"/>
        </w:rPr>
        <w:t>ими</w:t>
      </w:r>
      <w:r w:rsidR="002A1C9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заявк</w:t>
      </w:r>
      <w:r w:rsidR="002A1C93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на участие в Аукционе, в отношении денежных средств в размере обеспечения заявки на участие в Аукционе.</w:t>
      </w:r>
    </w:p>
    <w:p w14:paraId="39484AA6" w14:textId="77777777" w:rsidR="0072765C" w:rsidRDefault="0072765C" w:rsidP="002548B1">
      <w:pPr>
        <w:numPr>
          <w:ilvl w:val="0"/>
          <w:numId w:val="20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Заказчику:</w:t>
      </w:r>
    </w:p>
    <w:p w14:paraId="25648298" w14:textId="45C1CB6A" w:rsidR="0072765C" w:rsidRPr="001E6C73" w:rsidRDefault="0072765C" w:rsidP="001E6C73">
      <w:pPr>
        <w:numPr>
          <w:ilvl w:val="0"/>
          <w:numId w:val="25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1E6C73" w:rsidRPr="001E6C73">
        <w:rPr>
          <w:rFonts w:ascii="Times New Roman" w:hAnsi="Times New Roman"/>
          <w:color w:val="000000"/>
          <w:sz w:val="28"/>
          <w:szCs w:val="28"/>
        </w:rPr>
        <w:t>12.09.2025 по делу № 28/06/105-143/2025</w:t>
      </w:r>
      <w:r w:rsidRPr="001E6C73">
        <w:rPr>
          <w:rFonts w:ascii="Times New Roman" w:hAnsi="Times New Roman"/>
          <w:color w:val="000000"/>
          <w:sz w:val="28"/>
          <w:szCs w:val="28"/>
        </w:rPr>
        <w:t xml:space="preserve"> и разместить соответствующее извещение о проведении Аукциона в ЕИС;</w:t>
      </w:r>
    </w:p>
    <w:p w14:paraId="1BF2D537" w14:textId="48F38B03" w:rsidR="0072765C" w:rsidRDefault="0072765C" w:rsidP="002548B1">
      <w:pPr>
        <w:numPr>
          <w:ilvl w:val="0"/>
          <w:numId w:val="25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назначить новую дату окончания срока подачи заявок на участие</w:t>
      </w:r>
      <w:r>
        <w:rPr>
          <w:rFonts w:ascii="Times New Roman" w:hAnsi="Times New Roman"/>
          <w:color w:val="000000"/>
          <w:sz w:val="28"/>
          <w:szCs w:val="28"/>
        </w:rPr>
        <w:br/>
        <w:t>в Аукционе, дату проведения процедуры подачи предложений о цене контракта, а также разместить в ЕИС информацию о новой дате проведения процедуры подачи предложени</w:t>
      </w:r>
      <w:r w:rsidR="002A1C93">
        <w:rPr>
          <w:rFonts w:ascii="Times New Roman" w:hAnsi="Times New Roman"/>
          <w:color w:val="000000"/>
          <w:sz w:val="28"/>
          <w:szCs w:val="28"/>
        </w:rPr>
        <w:t>й</w:t>
      </w:r>
      <w:r>
        <w:rPr>
          <w:rFonts w:ascii="Times New Roman" w:hAnsi="Times New Roman"/>
          <w:color w:val="000000"/>
          <w:sz w:val="28"/>
          <w:szCs w:val="28"/>
        </w:rPr>
        <w:t xml:space="preserve"> о цене контракта. При этом дата окончания срока подачи заявок на участие в Аукционе должна быть назначена не ранее чем через </w:t>
      </w:r>
      <w:r w:rsidR="00F8037C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8037C">
        <w:rPr>
          <w:rFonts w:ascii="Times New Roman" w:hAnsi="Times New Roman"/>
          <w:color w:val="000000"/>
          <w:sz w:val="28"/>
          <w:szCs w:val="28"/>
        </w:rPr>
        <w:t>дня</w:t>
      </w:r>
      <w:r>
        <w:rPr>
          <w:rFonts w:ascii="Times New Roman" w:hAnsi="Times New Roman"/>
          <w:color w:val="000000"/>
          <w:sz w:val="28"/>
          <w:szCs w:val="28"/>
        </w:rPr>
        <w:t xml:space="preserve"> со дня размещения в ЕИС соответствующего извещения о проведении Аукциона.</w:t>
      </w:r>
    </w:p>
    <w:p w14:paraId="4DEA6A35" w14:textId="77777777" w:rsidR="0072765C" w:rsidRDefault="0072765C" w:rsidP="002548B1">
      <w:pPr>
        <w:numPr>
          <w:ilvl w:val="0"/>
          <w:numId w:val="20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Аукционе, о новой дате окончания срока подачи заявки на участие в Аукционе, дате проведения процедуры подачи предложений о цене контракта, а также о возможности подать новую заявку на участие </w:t>
      </w:r>
      <w:r>
        <w:rPr>
          <w:rFonts w:ascii="Times New Roman" w:hAnsi="Times New Roman"/>
          <w:color w:val="000000"/>
          <w:sz w:val="28"/>
          <w:szCs w:val="28"/>
        </w:rPr>
        <w:br/>
        <w:t>в Аукционе.</w:t>
      </w:r>
    </w:p>
    <w:p w14:paraId="34F95B2E" w14:textId="53108813" w:rsidR="0072765C" w:rsidRDefault="0072765C" w:rsidP="002548B1">
      <w:pPr>
        <w:numPr>
          <w:ilvl w:val="0"/>
          <w:numId w:val="20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Заказчику, Комиссии по осуществлению закупок, Оператору электронной площадки осуществить дальнейшее проведение процедур</w:t>
      </w:r>
      <w:r w:rsidR="000708F6">
        <w:rPr>
          <w:rFonts w:ascii="Times New Roman" w:hAnsi="Times New Roman"/>
          <w:color w:val="000000"/>
          <w:sz w:val="28"/>
          <w:szCs w:val="28"/>
        </w:rPr>
        <w:t>ы</w:t>
      </w:r>
      <w:r>
        <w:rPr>
          <w:rFonts w:ascii="Times New Roman" w:hAnsi="Times New Roman"/>
          <w:color w:val="000000"/>
          <w:sz w:val="28"/>
          <w:szCs w:val="28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1E6C73" w:rsidRPr="001E6C73">
        <w:rPr>
          <w:rFonts w:ascii="Times New Roman" w:hAnsi="Times New Roman"/>
          <w:color w:val="000000"/>
          <w:sz w:val="28"/>
          <w:szCs w:val="28"/>
        </w:rPr>
        <w:t>12.09.2025 по делу № 28/06/105-143/2025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5D2BCB13" w14:textId="5FBC38FD" w:rsidR="0072765C" w:rsidRDefault="0072765C" w:rsidP="002548B1">
      <w:pPr>
        <w:numPr>
          <w:ilvl w:val="0"/>
          <w:numId w:val="20"/>
        </w:numPr>
        <w:autoSpaceDE/>
        <w:adjustRightInd/>
        <w:spacing w:after="160" w:line="36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F8037C">
        <w:rPr>
          <w:rFonts w:ascii="Times New Roman" w:hAnsi="Times New Roman"/>
          <w:color w:val="000000"/>
          <w:sz w:val="28"/>
          <w:szCs w:val="28"/>
        </w:rPr>
        <w:t>0</w:t>
      </w:r>
      <w:r w:rsidR="001E6C73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1E6C73">
        <w:rPr>
          <w:rFonts w:ascii="Times New Roman" w:hAnsi="Times New Roman"/>
          <w:color w:val="000000"/>
          <w:sz w:val="28"/>
          <w:szCs w:val="28"/>
        </w:rPr>
        <w:t>10</w:t>
      </w:r>
      <w:r>
        <w:rPr>
          <w:rFonts w:ascii="Times New Roman" w:hAnsi="Times New Roman"/>
          <w:color w:val="000000"/>
          <w:sz w:val="28"/>
          <w:szCs w:val="28"/>
        </w:rPr>
        <w:t>.202</w:t>
      </w:r>
      <w:r w:rsidR="00003EA5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в письменном виде, а также по электронной почте на </w:t>
      </w:r>
      <w:proofErr w:type="spellStart"/>
      <w:r w:rsidR="001E6C73">
        <w:rPr>
          <w:rFonts w:ascii="Times New Roman" w:hAnsi="Times New Roman"/>
          <w:color w:val="000000"/>
          <w:sz w:val="28"/>
          <w:szCs w:val="28"/>
          <w:lang w:val="en-US"/>
        </w:rPr>
        <w:t>rsharpatyh</w:t>
      </w:r>
      <w:proofErr w:type="spellEnd"/>
      <w:r w:rsidR="00FE3530">
        <w:rPr>
          <w:rFonts w:ascii="Times New Roman" w:hAnsi="Times New Roman"/>
          <w:color w:val="000000"/>
          <w:sz w:val="28"/>
          <w:szCs w:val="28"/>
        </w:rPr>
        <w:t>@fas.gov.ru.</w:t>
      </w:r>
    </w:p>
    <w:p w14:paraId="6F53755C" w14:textId="77777777" w:rsidR="00DE500E" w:rsidRPr="00907583" w:rsidRDefault="00DE500E" w:rsidP="002548B1">
      <w:pPr>
        <w:spacing w:line="36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FCA3112" w14:textId="77777777" w:rsidR="00DE500E" w:rsidRPr="00907583" w:rsidRDefault="00DE500E" w:rsidP="002548B1">
      <w:pPr>
        <w:spacing w:line="36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07583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907583">
        <w:rPr>
          <w:rFonts w:ascii="Times New Roman" w:hAnsi="Times New Roman"/>
          <w:color w:val="000000"/>
          <w:sz w:val="28"/>
          <w:szCs w:val="28"/>
        </w:rPr>
        <w:br/>
        <w:t>об устранении нарушений законодательства Российской Федерации</w:t>
      </w:r>
      <w:r w:rsidRPr="00907583">
        <w:rPr>
          <w:rFonts w:ascii="Times New Roman" w:hAnsi="Times New Roman"/>
          <w:color w:val="000000"/>
          <w:sz w:val="28"/>
          <w:szCs w:val="28"/>
        </w:rPr>
        <w:br/>
        <w:t>о контрактной системе в сфере закупок.</w:t>
      </w:r>
    </w:p>
    <w:p w14:paraId="6FC37BDF" w14:textId="6D5179FB" w:rsidR="006E09D1" w:rsidRPr="00907583" w:rsidRDefault="006E09D1" w:rsidP="002548B1">
      <w:pPr>
        <w:spacing w:line="36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07583">
        <w:rPr>
          <w:rFonts w:ascii="Times New Roman" w:hAnsi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A862C0" w:rsidRPr="00907583">
        <w:rPr>
          <w:rFonts w:ascii="Times New Roman" w:hAnsi="Times New Roman"/>
          <w:color w:val="000000"/>
          <w:sz w:val="28"/>
          <w:szCs w:val="28"/>
        </w:rPr>
        <w:br/>
        <w:t xml:space="preserve">с частью 7 </w:t>
      </w:r>
      <w:r w:rsidRPr="00907583">
        <w:rPr>
          <w:rFonts w:ascii="Times New Roman" w:hAnsi="Times New Roman"/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330E969B" w14:textId="1DF7060B" w:rsidR="00C94812" w:rsidRPr="001E6C73" w:rsidRDefault="00C94812" w:rsidP="001E6C73">
      <w:pPr>
        <w:spacing w:line="240" w:lineRule="auto"/>
        <w:contextualSpacing/>
        <w:rPr>
          <w:i/>
        </w:rPr>
      </w:pPr>
      <w:bookmarkStart w:id="0" w:name="_GoBack"/>
      <w:bookmarkEnd w:id="0"/>
    </w:p>
    <w:sectPr w:rsidR="00C94812" w:rsidRPr="001E6C73" w:rsidSect="00BA1D5F">
      <w:headerReference w:type="default" r:id="rId8"/>
      <w:pgSz w:w="11907" w:h="16839" w:code="9"/>
      <w:pgMar w:top="1134" w:right="567" w:bottom="567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CE05C" w14:textId="77777777" w:rsidR="00B01FE9" w:rsidRDefault="00B01FE9">
      <w:pPr>
        <w:spacing w:line="240" w:lineRule="auto"/>
      </w:pPr>
      <w:r>
        <w:separator/>
      </w:r>
    </w:p>
  </w:endnote>
  <w:endnote w:type="continuationSeparator" w:id="0">
    <w:p w14:paraId="6591872F" w14:textId="77777777" w:rsidR="00B01FE9" w:rsidRDefault="00B01F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F79AA" w14:textId="77777777" w:rsidR="00B01FE9" w:rsidRDefault="00B01FE9">
      <w:pPr>
        <w:spacing w:line="240" w:lineRule="auto"/>
      </w:pPr>
      <w:r>
        <w:separator/>
      </w:r>
    </w:p>
  </w:footnote>
  <w:footnote w:type="continuationSeparator" w:id="0">
    <w:p w14:paraId="64E31D39" w14:textId="77777777" w:rsidR="00B01FE9" w:rsidRDefault="00B01F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3034EA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4DDF">
      <w:rPr>
        <w:noProof/>
      </w:rPr>
      <w:t>3</w:t>
    </w:r>
    <w:r>
      <w:fldChar w:fldCharType="end"/>
    </w:r>
  </w:p>
  <w:p w14:paraId="02E0AD82" w14:textId="77777777" w:rsidR="003034EA" w:rsidRDefault="003034EA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8534B45"/>
    <w:multiLevelType w:val="hybridMultilevel"/>
    <w:tmpl w:val="DA7077E0"/>
    <w:lvl w:ilvl="0" w:tplc="D0C81134">
      <w:start w:val="1"/>
      <w:numFmt w:val="bullet"/>
      <w:suff w:val="space"/>
      <w:lvlText w:val="−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1"/>
  </w:num>
  <w:num w:numId="5">
    <w:abstractNumId w:val="10"/>
  </w:num>
  <w:num w:numId="6">
    <w:abstractNumId w:val="2"/>
  </w:num>
  <w:num w:numId="7">
    <w:abstractNumId w:val="17"/>
  </w:num>
  <w:num w:numId="8">
    <w:abstractNumId w:val="18"/>
  </w:num>
  <w:num w:numId="9">
    <w:abstractNumId w:val="13"/>
  </w:num>
  <w:num w:numId="10">
    <w:abstractNumId w:val="7"/>
  </w:num>
  <w:num w:numId="11">
    <w:abstractNumId w:val="5"/>
  </w:num>
  <w:num w:numId="12">
    <w:abstractNumId w:val="3"/>
  </w:num>
  <w:num w:numId="13">
    <w:abstractNumId w:val="19"/>
  </w:num>
  <w:num w:numId="14">
    <w:abstractNumId w:val="4"/>
  </w:num>
  <w:num w:numId="15">
    <w:abstractNumId w:val="11"/>
  </w:num>
  <w:num w:numId="16">
    <w:abstractNumId w:val="15"/>
  </w:num>
  <w:num w:numId="17">
    <w:abstractNumId w:val="0"/>
  </w:num>
  <w:num w:numId="18">
    <w:abstractNumId w:val="6"/>
  </w:num>
  <w:num w:numId="19">
    <w:abstractNumId w:val="1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0"/>
  </w:num>
  <w:num w:numId="24">
    <w:abstractNumId w:val="8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03A99"/>
    <w:rsid w:val="00003EA5"/>
    <w:rsid w:val="00010139"/>
    <w:rsid w:val="00011B82"/>
    <w:rsid w:val="00014961"/>
    <w:rsid w:val="00015F9B"/>
    <w:rsid w:val="000160E7"/>
    <w:rsid w:val="00016F57"/>
    <w:rsid w:val="00017581"/>
    <w:rsid w:val="00017C85"/>
    <w:rsid w:val="00021BA2"/>
    <w:rsid w:val="00022ECE"/>
    <w:rsid w:val="00025A56"/>
    <w:rsid w:val="0002626E"/>
    <w:rsid w:val="000262FF"/>
    <w:rsid w:val="00032A82"/>
    <w:rsid w:val="00035FDD"/>
    <w:rsid w:val="000519B2"/>
    <w:rsid w:val="00052422"/>
    <w:rsid w:val="00053555"/>
    <w:rsid w:val="0006055F"/>
    <w:rsid w:val="000607FC"/>
    <w:rsid w:val="00063176"/>
    <w:rsid w:val="000708F6"/>
    <w:rsid w:val="000721BE"/>
    <w:rsid w:val="00075819"/>
    <w:rsid w:val="00076F3F"/>
    <w:rsid w:val="00077CA8"/>
    <w:rsid w:val="00080B11"/>
    <w:rsid w:val="000836B6"/>
    <w:rsid w:val="0009140B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B60BB"/>
    <w:rsid w:val="000B6D0C"/>
    <w:rsid w:val="000C6526"/>
    <w:rsid w:val="000D0387"/>
    <w:rsid w:val="000D3429"/>
    <w:rsid w:val="000D4EDA"/>
    <w:rsid w:val="000D7D45"/>
    <w:rsid w:val="000E789E"/>
    <w:rsid w:val="000F09D6"/>
    <w:rsid w:val="000F1C91"/>
    <w:rsid w:val="000F7EE5"/>
    <w:rsid w:val="00104F09"/>
    <w:rsid w:val="00105C29"/>
    <w:rsid w:val="00110A35"/>
    <w:rsid w:val="00112A46"/>
    <w:rsid w:val="0011416D"/>
    <w:rsid w:val="00115467"/>
    <w:rsid w:val="001154D1"/>
    <w:rsid w:val="00115589"/>
    <w:rsid w:val="0011655B"/>
    <w:rsid w:val="001167DD"/>
    <w:rsid w:val="0012136C"/>
    <w:rsid w:val="00121E8E"/>
    <w:rsid w:val="00127AE8"/>
    <w:rsid w:val="001338CB"/>
    <w:rsid w:val="00134425"/>
    <w:rsid w:val="001347A3"/>
    <w:rsid w:val="00135099"/>
    <w:rsid w:val="00135D2C"/>
    <w:rsid w:val="00142D44"/>
    <w:rsid w:val="001456DA"/>
    <w:rsid w:val="001500C6"/>
    <w:rsid w:val="00150DAD"/>
    <w:rsid w:val="001654D9"/>
    <w:rsid w:val="0016706A"/>
    <w:rsid w:val="001732C3"/>
    <w:rsid w:val="00174D77"/>
    <w:rsid w:val="001863E6"/>
    <w:rsid w:val="00186AFC"/>
    <w:rsid w:val="00191453"/>
    <w:rsid w:val="00196901"/>
    <w:rsid w:val="001A3E9D"/>
    <w:rsid w:val="001A6922"/>
    <w:rsid w:val="001B2577"/>
    <w:rsid w:val="001C04C0"/>
    <w:rsid w:val="001C22A1"/>
    <w:rsid w:val="001C31C1"/>
    <w:rsid w:val="001C6AD5"/>
    <w:rsid w:val="001C6C22"/>
    <w:rsid w:val="001C7410"/>
    <w:rsid w:val="001D28CE"/>
    <w:rsid w:val="001D2D03"/>
    <w:rsid w:val="001E0AD5"/>
    <w:rsid w:val="001E35C3"/>
    <w:rsid w:val="001E6C73"/>
    <w:rsid w:val="001F02C2"/>
    <w:rsid w:val="001F1B99"/>
    <w:rsid w:val="001F26D4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675E"/>
    <w:rsid w:val="00237BAA"/>
    <w:rsid w:val="00241E84"/>
    <w:rsid w:val="00242AC4"/>
    <w:rsid w:val="00243BD0"/>
    <w:rsid w:val="00244436"/>
    <w:rsid w:val="002456F6"/>
    <w:rsid w:val="00251AD9"/>
    <w:rsid w:val="002548B1"/>
    <w:rsid w:val="00255929"/>
    <w:rsid w:val="0026105C"/>
    <w:rsid w:val="0026207D"/>
    <w:rsid w:val="00264EB8"/>
    <w:rsid w:val="0027003B"/>
    <w:rsid w:val="00272736"/>
    <w:rsid w:val="00274B7A"/>
    <w:rsid w:val="00281594"/>
    <w:rsid w:val="002819B6"/>
    <w:rsid w:val="00285D88"/>
    <w:rsid w:val="00287DE9"/>
    <w:rsid w:val="0029109A"/>
    <w:rsid w:val="00293297"/>
    <w:rsid w:val="00294281"/>
    <w:rsid w:val="0029787D"/>
    <w:rsid w:val="002A1C93"/>
    <w:rsid w:val="002A4E7E"/>
    <w:rsid w:val="002A78BF"/>
    <w:rsid w:val="002B1FBE"/>
    <w:rsid w:val="002B4768"/>
    <w:rsid w:val="002B4CBA"/>
    <w:rsid w:val="002B6B4C"/>
    <w:rsid w:val="002B6C2F"/>
    <w:rsid w:val="002D23CA"/>
    <w:rsid w:val="002D3FC9"/>
    <w:rsid w:val="002D7669"/>
    <w:rsid w:val="002E0782"/>
    <w:rsid w:val="002E1878"/>
    <w:rsid w:val="002E1E25"/>
    <w:rsid w:val="002E50D7"/>
    <w:rsid w:val="002F01AA"/>
    <w:rsid w:val="00302E46"/>
    <w:rsid w:val="003034EA"/>
    <w:rsid w:val="00303851"/>
    <w:rsid w:val="0030525F"/>
    <w:rsid w:val="00312E87"/>
    <w:rsid w:val="003132A2"/>
    <w:rsid w:val="0031428B"/>
    <w:rsid w:val="00327DCD"/>
    <w:rsid w:val="00332F05"/>
    <w:rsid w:val="003346A7"/>
    <w:rsid w:val="00337A52"/>
    <w:rsid w:val="00345474"/>
    <w:rsid w:val="003502E8"/>
    <w:rsid w:val="003576CA"/>
    <w:rsid w:val="00366319"/>
    <w:rsid w:val="0037633F"/>
    <w:rsid w:val="003829BB"/>
    <w:rsid w:val="00382E66"/>
    <w:rsid w:val="00390258"/>
    <w:rsid w:val="00390340"/>
    <w:rsid w:val="0039051B"/>
    <w:rsid w:val="003906A9"/>
    <w:rsid w:val="00392FC0"/>
    <w:rsid w:val="003931EA"/>
    <w:rsid w:val="00393465"/>
    <w:rsid w:val="003946A1"/>
    <w:rsid w:val="00395C15"/>
    <w:rsid w:val="003A2301"/>
    <w:rsid w:val="003A4DA8"/>
    <w:rsid w:val="003A4DCE"/>
    <w:rsid w:val="003A5F6F"/>
    <w:rsid w:val="003B126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C51DE"/>
    <w:rsid w:val="003C786C"/>
    <w:rsid w:val="003C7AE1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3F498D"/>
    <w:rsid w:val="00401573"/>
    <w:rsid w:val="00401ABF"/>
    <w:rsid w:val="00402BA3"/>
    <w:rsid w:val="00402C32"/>
    <w:rsid w:val="00405302"/>
    <w:rsid w:val="00405FF9"/>
    <w:rsid w:val="00412CA1"/>
    <w:rsid w:val="00412E13"/>
    <w:rsid w:val="00415644"/>
    <w:rsid w:val="00417D49"/>
    <w:rsid w:val="004202CA"/>
    <w:rsid w:val="0042333A"/>
    <w:rsid w:val="00423858"/>
    <w:rsid w:val="00423B1B"/>
    <w:rsid w:val="00423C2F"/>
    <w:rsid w:val="0043191E"/>
    <w:rsid w:val="00432D16"/>
    <w:rsid w:val="00434B24"/>
    <w:rsid w:val="004357DD"/>
    <w:rsid w:val="00442A9B"/>
    <w:rsid w:val="00442C7D"/>
    <w:rsid w:val="00451107"/>
    <w:rsid w:val="00454931"/>
    <w:rsid w:val="004571C9"/>
    <w:rsid w:val="00480132"/>
    <w:rsid w:val="00483FA7"/>
    <w:rsid w:val="004842D8"/>
    <w:rsid w:val="004852A5"/>
    <w:rsid w:val="004873E1"/>
    <w:rsid w:val="00490ECF"/>
    <w:rsid w:val="00494E70"/>
    <w:rsid w:val="00497067"/>
    <w:rsid w:val="00497F5B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32D1"/>
    <w:rsid w:val="004E71E1"/>
    <w:rsid w:val="004E735E"/>
    <w:rsid w:val="004F080A"/>
    <w:rsid w:val="004F2AE6"/>
    <w:rsid w:val="004F4A3F"/>
    <w:rsid w:val="004F546D"/>
    <w:rsid w:val="004F7332"/>
    <w:rsid w:val="00503ADE"/>
    <w:rsid w:val="00511DA0"/>
    <w:rsid w:val="00513BCE"/>
    <w:rsid w:val="00515146"/>
    <w:rsid w:val="00517737"/>
    <w:rsid w:val="00524D82"/>
    <w:rsid w:val="00531C33"/>
    <w:rsid w:val="00533600"/>
    <w:rsid w:val="00541F19"/>
    <w:rsid w:val="00544A6D"/>
    <w:rsid w:val="0054718E"/>
    <w:rsid w:val="00556637"/>
    <w:rsid w:val="00561290"/>
    <w:rsid w:val="00573976"/>
    <w:rsid w:val="0057570C"/>
    <w:rsid w:val="00577E65"/>
    <w:rsid w:val="00581CBB"/>
    <w:rsid w:val="00586D80"/>
    <w:rsid w:val="0058739F"/>
    <w:rsid w:val="00587806"/>
    <w:rsid w:val="00587AE7"/>
    <w:rsid w:val="00587B34"/>
    <w:rsid w:val="00591003"/>
    <w:rsid w:val="00591F36"/>
    <w:rsid w:val="00595537"/>
    <w:rsid w:val="00595973"/>
    <w:rsid w:val="005A0986"/>
    <w:rsid w:val="005A65B8"/>
    <w:rsid w:val="005A78DF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3F02"/>
    <w:rsid w:val="0060438C"/>
    <w:rsid w:val="00605850"/>
    <w:rsid w:val="00607800"/>
    <w:rsid w:val="006103F5"/>
    <w:rsid w:val="00613AAD"/>
    <w:rsid w:val="00617EC4"/>
    <w:rsid w:val="0062354C"/>
    <w:rsid w:val="00626A61"/>
    <w:rsid w:val="00626CC1"/>
    <w:rsid w:val="00627596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66FC"/>
    <w:rsid w:val="006708D7"/>
    <w:rsid w:val="00675440"/>
    <w:rsid w:val="00675AA7"/>
    <w:rsid w:val="006775A6"/>
    <w:rsid w:val="006818AC"/>
    <w:rsid w:val="00684D82"/>
    <w:rsid w:val="00696235"/>
    <w:rsid w:val="006A760C"/>
    <w:rsid w:val="006B4259"/>
    <w:rsid w:val="006B701A"/>
    <w:rsid w:val="006C0912"/>
    <w:rsid w:val="006C43AE"/>
    <w:rsid w:val="006C4534"/>
    <w:rsid w:val="006C45E8"/>
    <w:rsid w:val="006C5F90"/>
    <w:rsid w:val="006C6604"/>
    <w:rsid w:val="006C7AFD"/>
    <w:rsid w:val="006D1FF4"/>
    <w:rsid w:val="006D32CF"/>
    <w:rsid w:val="006D5EA4"/>
    <w:rsid w:val="006D66A5"/>
    <w:rsid w:val="006D7D5E"/>
    <w:rsid w:val="006E09D1"/>
    <w:rsid w:val="006E1F88"/>
    <w:rsid w:val="006F0FF1"/>
    <w:rsid w:val="006F5A55"/>
    <w:rsid w:val="00700196"/>
    <w:rsid w:val="00700249"/>
    <w:rsid w:val="007030B8"/>
    <w:rsid w:val="00703A5F"/>
    <w:rsid w:val="00703C2C"/>
    <w:rsid w:val="0070469B"/>
    <w:rsid w:val="0070768A"/>
    <w:rsid w:val="00707749"/>
    <w:rsid w:val="00707811"/>
    <w:rsid w:val="0071142F"/>
    <w:rsid w:val="00711B4E"/>
    <w:rsid w:val="00715D46"/>
    <w:rsid w:val="00716372"/>
    <w:rsid w:val="00717417"/>
    <w:rsid w:val="00717573"/>
    <w:rsid w:val="0072279E"/>
    <w:rsid w:val="00725E2D"/>
    <w:rsid w:val="007263D6"/>
    <w:rsid w:val="0072765C"/>
    <w:rsid w:val="007320C6"/>
    <w:rsid w:val="00736430"/>
    <w:rsid w:val="007403B9"/>
    <w:rsid w:val="00753926"/>
    <w:rsid w:val="00764DB9"/>
    <w:rsid w:val="00765691"/>
    <w:rsid w:val="00765856"/>
    <w:rsid w:val="007668CD"/>
    <w:rsid w:val="00773F69"/>
    <w:rsid w:val="00780814"/>
    <w:rsid w:val="0078264F"/>
    <w:rsid w:val="00785D73"/>
    <w:rsid w:val="00786A2C"/>
    <w:rsid w:val="0078723F"/>
    <w:rsid w:val="00796C69"/>
    <w:rsid w:val="007A0695"/>
    <w:rsid w:val="007A256A"/>
    <w:rsid w:val="007B5513"/>
    <w:rsid w:val="007C2306"/>
    <w:rsid w:val="007C6EA1"/>
    <w:rsid w:val="007C6F66"/>
    <w:rsid w:val="007C77A9"/>
    <w:rsid w:val="007C7944"/>
    <w:rsid w:val="007D51D6"/>
    <w:rsid w:val="007D6431"/>
    <w:rsid w:val="007D6AF4"/>
    <w:rsid w:val="007E1DCF"/>
    <w:rsid w:val="007E1E4A"/>
    <w:rsid w:val="007E572F"/>
    <w:rsid w:val="007E6755"/>
    <w:rsid w:val="007E7FB8"/>
    <w:rsid w:val="007F343C"/>
    <w:rsid w:val="007F5D13"/>
    <w:rsid w:val="007F773F"/>
    <w:rsid w:val="00800A5F"/>
    <w:rsid w:val="00800E31"/>
    <w:rsid w:val="00801BA0"/>
    <w:rsid w:val="00803865"/>
    <w:rsid w:val="00806738"/>
    <w:rsid w:val="00812442"/>
    <w:rsid w:val="00815BAB"/>
    <w:rsid w:val="00815ECE"/>
    <w:rsid w:val="00820867"/>
    <w:rsid w:val="00821577"/>
    <w:rsid w:val="00824160"/>
    <w:rsid w:val="0082674D"/>
    <w:rsid w:val="00833DC8"/>
    <w:rsid w:val="008346A2"/>
    <w:rsid w:val="00836E45"/>
    <w:rsid w:val="0084568A"/>
    <w:rsid w:val="00851EF9"/>
    <w:rsid w:val="008621E9"/>
    <w:rsid w:val="008679E5"/>
    <w:rsid w:val="00867BB9"/>
    <w:rsid w:val="008739FE"/>
    <w:rsid w:val="00874B78"/>
    <w:rsid w:val="00876AEC"/>
    <w:rsid w:val="00877E5F"/>
    <w:rsid w:val="00880D68"/>
    <w:rsid w:val="00881158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B1EA9"/>
    <w:rsid w:val="008B2C03"/>
    <w:rsid w:val="008B47CC"/>
    <w:rsid w:val="008B552D"/>
    <w:rsid w:val="008C2A1B"/>
    <w:rsid w:val="008D3BB1"/>
    <w:rsid w:val="008D63CB"/>
    <w:rsid w:val="008D74BE"/>
    <w:rsid w:val="008E0152"/>
    <w:rsid w:val="008E3DFE"/>
    <w:rsid w:val="008F077B"/>
    <w:rsid w:val="008F5665"/>
    <w:rsid w:val="008F666B"/>
    <w:rsid w:val="009019F1"/>
    <w:rsid w:val="009048F3"/>
    <w:rsid w:val="00906165"/>
    <w:rsid w:val="0090650C"/>
    <w:rsid w:val="00907583"/>
    <w:rsid w:val="00910EAF"/>
    <w:rsid w:val="00911B7C"/>
    <w:rsid w:val="0091612C"/>
    <w:rsid w:val="00917ABB"/>
    <w:rsid w:val="0092022B"/>
    <w:rsid w:val="00924A40"/>
    <w:rsid w:val="009261A1"/>
    <w:rsid w:val="00931065"/>
    <w:rsid w:val="00937E8E"/>
    <w:rsid w:val="00946210"/>
    <w:rsid w:val="009523CA"/>
    <w:rsid w:val="00954B51"/>
    <w:rsid w:val="00965F7B"/>
    <w:rsid w:val="00966295"/>
    <w:rsid w:val="00966701"/>
    <w:rsid w:val="009667E7"/>
    <w:rsid w:val="00974C23"/>
    <w:rsid w:val="0097553B"/>
    <w:rsid w:val="00987EC0"/>
    <w:rsid w:val="00993661"/>
    <w:rsid w:val="009967E8"/>
    <w:rsid w:val="0099752D"/>
    <w:rsid w:val="009A0FFB"/>
    <w:rsid w:val="009A7F9F"/>
    <w:rsid w:val="009B2446"/>
    <w:rsid w:val="009B38F8"/>
    <w:rsid w:val="009B6FAF"/>
    <w:rsid w:val="009C7371"/>
    <w:rsid w:val="009D0EE3"/>
    <w:rsid w:val="009D758E"/>
    <w:rsid w:val="009D7A32"/>
    <w:rsid w:val="009E0634"/>
    <w:rsid w:val="009E2904"/>
    <w:rsid w:val="009E3F01"/>
    <w:rsid w:val="009E4207"/>
    <w:rsid w:val="009F0451"/>
    <w:rsid w:val="009F1A61"/>
    <w:rsid w:val="009F61F0"/>
    <w:rsid w:val="00A02B21"/>
    <w:rsid w:val="00A033A3"/>
    <w:rsid w:val="00A033AC"/>
    <w:rsid w:val="00A041DB"/>
    <w:rsid w:val="00A0781E"/>
    <w:rsid w:val="00A10776"/>
    <w:rsid w:val="00A125CC"/>
    <w:rsid w:val="00A126EA"/>
    <w:rsid w:val="00A17958"/>
    <w:rsid w:val="00A20E91"/>
    <w:rsid w:val="00A2252A"/>
    <w:rsid w:val="00A2354A"/>
    <w:rsid w:val="00A24602"/>
    <w:rsid w:val="00A278AD"/>
    <w:rsid w:val="00A30702"/>
    <w:rsid w:val="00A50D51"/>
    <w:rsid w:val="00A533EF"/>
    <w:rsid w:val="00A54748"/>
    <w:rsid w:val="00A562D5"/>
    <w:rsid w:val="00A56DDF"/>
    <w:rsid w:val="00A64386"/>
    <w:rsid w:val="00A723FF"/>
    <w:rsid w:val="00A817A8"/>
    <w:rsid w:val="00A8353D"/>
    <w:rsid w:val="00A84FFA"/>
    <w:rsid w:val="00A862C0"/>
    <w:rsid w:val="00A866AA"/>
    <w:rsid w:val="00A878FA"/>
    <w:rsid w:val="00A87AF8"/>
    <w:rsid w:val="00A912F6"/>
    <w:rsid w:val="00A91A93"/>
    <w:rsid w:val="00A92C80"/>
    <w:rsid w:val="00A93BF4"/>
    <w:rsid w:val="00AA0190"/>
    <w:rsid w:val="00AA149A"/>
    <w:rsid w:val="00AA18D8"/>
    <w:rsid w:val="00AA1AD2"/>
    <w:rsid w:val="00AA3BBF"/>
    <w:rsid w:val="00AA591B"/>
    <w:rsid w:val="00AA711A"/>
    <w:rsid w:val="00AB4423"/>
    <w:rsid w:val="00AB6D4B"/>
    <w:rsid w:val="00AC2DB2"/>
    <w:rsid w:val="00AC4E4F"/>
    <w:rsid w:val="00AD0F15"/>
    <w:rsid w:val="00AD158A"/>
    <w:rsid w:val="00AD1BE3"/>
    <w:rsid w:val="00AD2063"/>
    <w:rsid w:val="00AD54E8"/>
    <w:rsid w:val="00AE0C71"/>
    <w:rsid w:val="00AE1224"/>
    <w:rsid w:val="00AE1BE8"/>
    <w:rsid w:val="00AE788C"/>
    <w:rsid w:val="00AF5B39"/>
    <w:rsid w:val="00AF5DC4"/>
    <w:rsid w:val="00AF762D"/>
    <w:rsid w:val="00B01FE9"/>
    <w:rsid w:val="00B03630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7F4C"/>
    <w:rsid w:val="00B42B2F"/>
    <w:rsid w:val="00B44E06"/>
    <w:rsid w:val="00B478DF"/>
    <w:rsid w:val="00B512D6"/>
    <w:rsid w:val="00B530A2"/>
    <w:rsid w:val="00B57196"/>
    <w:rsid w:val="00B635C8"/>
    <w:rsid w:val="00B65962"/>
    <w:rsid w:val="00B65E8F"/>
    <w:rsid w:val="00B65FEB"/>
    <w:rsid w:val="00B70C38"/>
    <w:rsid w:val="00B77F48"/>
    <w:rsid w:val="00B807F9"/>
    <w:rsid w:val="00B863A7"/>
    <w:rsid w:val="00B9253F"/>
    <w:rsid w:val="00BA1D5F"/>
    <w:rsid w:val="00BA2234"/>
    <w:rsid w:val="00BA33F7"/>
    <w:rsid w:val="00BA4AF5"/>
    <w:rsid w:val="00BC0F85"/>
    <w:rsid w:val="00BC4A0C"/>
    <w:rsid w:val="00BC611E"/>
    <w:rsid w:val="00BC71A4"/>
    <w:rsid w:val="00BD353B"/>
    <w:rsid w:val="00BD50AC"/>
    <w:rsid w:val="00BD5376"/>
    <w:rsid w:val="00BD6C24"/>
    <w:rsid w:val="00BD7BF0"/>
    <w:rsid w:val="00BE6E59"/>
    <w:rsid w:val="00BE6F53"/>
    <w:rsid w:val="00BF1DEC"/>
    <w:rsid w:val="00BF492B"/>
    <w:rsid w:val="00BF4BBA"/>
    <w:rsid w:val="00BF4CD1"/>
    <w:rsid w:val="00C022CB"/>
    <w:rsid w:val="00C0449A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65406"/>
    <w:rsid w:val="00C70385"/>
    <w:rsid w:val="00C72146"/>
    <w:rsid w:val="00C72999"/>
    <w:rsid w:val="00C808E8"/>
    <w:rsid w:val="00C80A1E"/>
    <w:rsid w:val="00C80DA9"/>
    <w:rsid w:val="00C85037"/>
    <w:rsid w:val="00C86224"/>
    <w:rsid w:val="00C865CF"/>
    <w:rsid w:val="00C87A28"/>
    <w:rsid w:val="00C900EA"/>
    <w:rsid w:val="00C94005"/>
    <w:rsid w:val="00C94812"/>
    <w:rsid w:val="00CA2060"/>
    <w:rsid w:val="00CB174A"/>
    <w:rsid w:val="00CB3F49"/>
    <w:rsid w:val="00CB49A8"/>
    <w:rsid w:val="00CB4E12"/>
    <w:rsid w:val="00CB53F1"/>
    <w:rsid w:val="00CB7549"/>
    <w:rsid w:val="00CC16A8"/>
    <w:rsid w:val="00CC2967"/>
    <w:rsid w:val="00CC462D"/>
    <w:rsid w:val="00CD20C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F313F"/>
    <w:rsid w:val="00CF5023"/>
    <w:rsid w:val="00CF6B11"/>
    <w:rsid w:val="00CF7670"/>
    <w:rsid w:val="00CF7A8E"/>
    <w:rsid w:val="00D00C38"/>
    <w:rsid w:val="00D013A9"/>
    <w:rsid w:val="00D06469"/>
    <w:rsid w:val="00D10DF8"/>
    <w:rsid w:val="00D13198"/>
    <w:rsid w:val="00D2051F"/>
    <w:rsid w:val="00D217B8"/>
    <w:rsid w:val="00D21B3C"/>
    <w:rsid w:val="00D22542"/>
    <w:rsid w:val="00D22D8A"/>
    <w:rsid w:val="00D25F2A"/>
    <w:rsid w:val="00D26CCB"/>
    <w:rsid w:val="00D27813"/>
    <w:rsid w:val="00D34B53"/>
    <w:rsid w:val="00D35209"/>
    <w:rsid w:val="00D37B2E"/>
    <w:rsid w:val="00D42AA4"/>
    <w:rsid w:val="00D446A8"/>
    <w:rsid w:val="00D50A82"/>
    <w:rsid w:val="00D55291"/>
    <w:rsid w:val="00D558E8"/>
    <w:rsid w:val="00D57E50"/>
    <w:rsid w:val="00D6337D"/>
    <w:rsid w:val="00D7575E"/>
    <w:rsid w:val="00D76D43"/>
    <w:rsid w:val="00D770A6"/>
    <w:rsid w:val="00D829DF"/>
    <w:rsid w:val="00D842B0"/>
    <w:rsid w:val="00D845CA"/>
    <w:rsid w:val="00D85083"/>
    <w:rsid w:val="00D865D7"/>
    <w:rsid w:val="00D870CF"/>
    <w:rsid w:val="00D93B9D"/>
    <w:rsid w:val="00D95C3D"/>
    <w:rsid w:val="00D969B2"/>
    <w:rsid w:val="00D96BDC"/>
    <w:rsid w:val="00D97757"/>
    <w:rsid w:val="00DA090C"/>
    <w:rsid w:val="00DA1798"/>
    <w:rsid w:val="00DA547E"/>
    <w:rsid w:val="00DD2697"/>
    <w:rsid w:val="00DD3EA1"/>
    <w:rsid w:val="00DD7A5D"/>
    <w:rsid w:val="00DD7A90"/>
    <w:rsid w:val="00DE4242"/>
    <w:rsid w:val="00DE500E"/>
    <w:rsid w:val="00DE78E2"/>
    <w:rsid w:val="00DF15B0"/>
    <w:rsid w:val="00DF3DCE"/>
    <w:rsid w:val="00E07233"/>
    <w:rsid w:val="00E10E70"/>
    <w:rsid w:val="00E1230F"/>
    <w:rsid w:val="00E127E9"/>
    <w:rsid w:val="00E161C1"/>
    <w:rsid w:val="00E231A2"/>
    <w:rsid w:val="00E2585A"/>
    <w:rsid w:val="00E34959"/>
    <w:rsid w:val="00E42F30"/>
    <w:rsid w:val="00E44266"/>
    <w:rsid w:val="00E446B2"/>
    <w:rsid w:val="00E44DDF"/>
    <w:rsid w:val="00E4516D"/>
    <w:rsid w:val="00E455FE"/>
    <w:rsid w:val="00E56DBD"/>
    <w:rsid w:val="00E60175"/>
    <w:rsid w:val="00E61678"/>
    <w:rsid w:val="00E6242E"/>
    <w:rsid w:val="00E7243B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0936"/>
    <w:rsid w:val="00EC69C6"/>
    <w:rsid w:val="00EC74F1"/>
    <w:rsid w:val="00ED0460"/>
    <w:rsid w:val="00EE14AE"/>
    <w:rsid w:val="00EE4778"/>
    <w:rsid w:val="00EE76B8"/>
    <w:rsid w:val="00EF04BD"/>
    <w:rsid w:val="00EF1DF3"/>
    <w:rsid w:val="00EF3354"/>
    <w:rsid w:val="00EF5DA9"/>
    <w:rsid w:val="00F03025"/>
    <w:rsid w:val="00F06C15"/>
    <w:rsid w:val="00F07EA4"/>
    <w:rsid w:val="00F118CC"/>
    <w:rsid w:val="00F12158"/>
    <w:rsid w:val="00F2173A"/>
    <w:rsid w:val="00F30524"/>
    <w:rsid w:val="00F3106E"/>
    <w:rsid w:val="00F32928"/>
    <w:rsid w:val="00F41344"/>
    <w:rsid w:val="00F435D3"/>
    <w:rsid w:val="00F44489"/>
    <w:rsid w:val="00F503AB"/>
    <w:rsid w:val="00F529ED"/>
    <w:rsid w:val="00F54708"/>
    <w:rsid w:val="00F54D93"/>
    <w:rsid w:val="00F601CF"/>
    <w:rsid w:val="00F60B6C"/>
    <w:rsid w:val="00F61F45"/>
    <w:rsid w:val="00F62B4F"/>
    <w:rsid w:val="00F65DAC"/>
    <w:rsid w:val="00F66C3E"/>
    <w:rsid w:val="00F677D6"/>
    <w:rsid w:val="00F70FBC"/>
    <w:rsid w:val="00F7413E"/>
    <w:rsid w:val="00F744D9"/>
    <w:rsid w:val="00F76BEB"/>
    <w:rsid w:val="00F8037C"/>
    <w:rsid w:val="00F84F8A"/>
    <w:rsid w:val="00F876D8"/>
    <w:rsid w:val="00F97CB9"/>
    <w:rsid w:val="00FA20B9"/>
    <w:rsid w:val="00FA5690"/>
    <w:rsid w:val="00FA5E40"/>
    <w:rsid w:val="00FB4B3E"/>
    <w:rsid w:val="00FB7C03"/>
    <w:rsid w:val="00FC0659"/>
    <w:rsid w:val="00FC2D04"/>
    <w:rsid w:val="00FC3A59"/>
    <w:rsid w:val="00FC59AF"/>
    <w:rsid w:val="00FC6EFB"/>
    <w:rsid w:val="00FD05F4"/>
    <w:rsid w:val="00FD0677"/>
    <w:rsid w:val="00FD0A27"/>
    <w:rsid w:val="00FD343C"/>
    <w:rsid w:val="00FD4A7F"/>
    <w:rsid w:val="00FD5931"/>
    <w:rsid w:val="00FE1EE1"/>
    <w:rsid w:val="00FE249C"/>
    <w:rsid w:val="00FE3530"/>
    <w:rsid w:val="00FE64D3"/>
    <w:rsid w:val="00FF000C"/>
    <w:rsid w:val="00F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5E87D-F268-4814-92DF-D6A0CA14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Шарпатых Роман Олегович</cp:lastModifiedBy>
  <cp:revision>206</cp:revision>
  <cp:lastPrinted>2025-09-17T17:45:00Z</cp:lastPrinted>
  <dcterms:created xsi:type="dcterms:W3CDTF">2022-11-08T16:42:00Z</dcterms:created>
  <dcterms:modified xsi:type="dcterms:W3CDTF">2025-09-17T17:48:00Z</dcterms:modified>
</cp:coreProperties>
</file>