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76942" w14:paraId="0349A023" w14:textId="77777777" w:rsidTr="00A04912">
        <w:trPr>
          <w:cantSplit/>
          <w:trHeight w:val="4098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EDF6673" w14:textId="1112725C" w:rsidR="00D76942" w:rsidRPr="00A04912" w:rsidRDefault="00D76942">
            <w:pPr>
              <w:widowControl w:val="0"/>
              <w:rPr>
                <w:sz w:val="16"/>
              </w:rPr>
            </w:pPr>
            <w:r w:rsidRPr="00A04912">
              <w:rPr>
                <w:b/>
                <w:noProof/>
                <w:sz w:val="24"/>
              </w:rPr>
              <w:drawing>
                <wp:anchor distT="0" distB="0" distL="114300" distR="114300" simplePos="0" relativeHeight="251658240" behindDoc="0" locked="0" layoutInCell="0" allowOverlap="1" wp14:anchorId="662C443A" wp14:editId="2A4FDE4E">
                  <wp:simplePos x="0" y="0"/>
                  <wp:positionH relativeFrom="column">
                    <wp:posOffset>1156335</wp:posOffset>
                  </wp:positionH>
                  <wp:positionV relativeFrom="paragraph">
                    <wp:posOffset>9525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04912">
              <w:t xml:space="preserve"> </w:t>
            </w:r>
            <w:r w:rsidRPr="00A04912">
              <w:fldChar w:fldCharType="begin"/>
            </w:r>
            <w:r w:rsidRPr="00A04912">
              <w:instrText xml:space="preserve"> SEQ CHAPTER \h \r 1</w:instrText>
            </w:r>
            <w:r w:rsidRPr="00A04912">
              <w:fldChar w:fldCharType="end"/>
            </w:r>
            <w:r w:rsidRPr="00A04912">
              <w:rPr>
                <w:sz w:val="24"/>
              </w:rPr>
              <w:t xml:space="preserve"> </w:t>
            </w:r>
            <w:r w:rsidRPr="00A04912">
              <w:rPr>
                <w:sz w:val="16"/>
              </w:rPr>
              <w:fldChar w:fldCharType="begin"/>
            </w:r>
            <w:r w:rsidRPr="00A04912">
              <w:rPr>
                <w:sz w:val="16"/>
              </w:rPr>
              <w:instrText xml:space="preserve"> SEQ CHAPTER \h \r 1</w:instrText>
            </w:r>
            <w:r w:rsidRPr="00A04912">
              <w:rPr>
                <w:sz w:val="16"/>
              </w:rPr>
              <w:fldChar w:fldCharType="end"/>
            </w:r>
          </w:p>
          <w:p w14:paraId="5B6A3BAB" w14:textId="77777777" w:rsidR="00D76942" w:rsidRPr="00A04912" w:rsidRDefault="00D76942" w:rsidP="002B39A9">
            <w:pPr>
              <w:pStyle w:val="a4"/>
              <w:ind w:left="-249"/>
            </w:pPr>
            <w:r w:rsidRPr="00A04912">
              <w:t>ФЕДЕРАЛЬНАЯ</w:t>
            </w:r>
            <w:r w:rsidRPr="00A04912">
              <w:br/>
              <w:t>АНТИМОНОПОЛЬНАЯ СЛУЖБА</w:t>
            </w:r>
          </w:p>
          <w:p w14:paraId="157FEC8F" w14:textId="77777777" w:rsidR="00D76942" w:rsidRPr="00A04912" w:rsidRDefault="00D76942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67A2F0D4" w14:textId="77777777" w:rsidR="00D76942" w:rsidRPr="00A04912" w:rsidRDefault="00D76942" w:rsidP="002B39A9">
            <w:pPr>
              <w:ind w:left="-249"/>
              <w:jc w:val="center"/>
              <w:rPr>
                <w:b/>
                <w:sz w:val="26"/>
              </w:rPr>
            </w:pPr>
            <w:r w:rsidRPr="00A04912">
              <w:rPr>
                <w:b/>
                <w:sz w:val="26"/>
              </w:rPr>
              <w:t>УПРАВЛЕНИЕ</w:t>
            </w:r>
          </w:p>
          <w:p w14:paraId="70FDEEC5" w14:textId="77777777" w:rsidR="00D76942" w:rsidRPr="00A04912" w:rsidRDefault="00D76942" w:rsidP="002B39A9">
            <w:pPr>
              <w:ind w:left="-249"/>
              <w:jc w:val="center"/>
              <w:rPr>
                <w:b/>
                <w:sz w:val="26"/>
              </w:rPr>
            </w:pPr>
            <w:r w:rsidRPr="00A04912"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76942" w:rsidRPr="00A04912" w:rsidRDefault="00D76942" w:rsidP="002B39A9">
            <w:pPr>
              <w:ind w:left="-249"/>
              <w:jc w:val="center"/>
              <w:rPr>
                <w:b/>
                <w:sz w:val="24"/>
              </w:rPr>
            </w:pPr>
            <w:r w:rsidRPr="00A04912"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D76942" w:rsidRPr="00A04912" w:rsidRDefault="00D76942" w:rsidP="00487C21">
            <w:pPr>
              <w:ind w:left="-249"/>
              <w:jc w:val="center"/>
              <w:rPr>
                <w:sz w:val="18"/>
              </w:rPr>
            </w:pPr>
          </w:p>
          <w:p w14:paraId="143BD442" w14:textId="1618633B" w:rsidR="00D76942" w:rsidRPr="00A04912" w:rsidRDefault="00D76942" w:rsidP="002B39A9">
            <w:pPr>
              <w:ind w:left="-249"/>
              <w:jc w:val="center"/>
              <w:rPr>
                <w:sz w:val="18"/>
              </w:rPr>
            </w:pPr>
            <w:r w:rsidRPr="00A04912">
              <w:rPr>
                <w:sz w:val="18"/>
              </w:rPr>
              <w:t>Адрес места нахождения: г. Оренбург, ул. Краснознаменная, 22</w:t>
            </w:r>
          </w:p>
          <w:p w14:paraId="564AAFAF" w14:textId="40A38EB9" w:rsidR="00D76942" w:rsidRPr="00A04912" w:rsidRDefault="00D76942" w:rsidP="007D46E9">
            <w:pPr>
              <w:ind w:left="-249"/>
              <w:jc w:val="center"/>
              <w:rPr>
                <w:sz w:val="18"/>
              </w:rPr>
            </w:pPr>
            <w:r w:rsidRPr="00A04912">
              <w:rPr>
                <w:sz w:val="18"/>
              </w:rPr>
              <w:t xml:space="preserve"> Почтовый адрес: 460046, г. Оренбург, ул. 9 Января, 64 </w:t>
            </w:r>
          </w:p>
          <w:p w14:paraId="0A429FE6" w14:textId="77777777" w:rsidR="00D76942" w:rsidRPr="00A04912" w:rsidRDefault="00D76942" w:rsidP="002B39A9">
            <w:pPr>
              <w:ind w:left="-249"/>
              <w:jc w:val="center"/>
              <w:rPr>
                <w:sz w:val="18"/>
              </w:rPr>
            </w:pPr>
            <w:r w:rsidRPr="00A04912">
              <w:rPr>
                <w:sz w:val="18"/>
              </w:rPr>
              <w:t>тел. (3532) 78-66-17, факс (3532) 77-80-70</w:t>
            </w:r>
          </w:p>
          <w:p w14:paraId="38FCED6F" w14:textId="77777777" w:rsidR="00D76942" w:rsidRPr="00A04912" w:rsidRDefault="00D76942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04912">
              <w:rPr>
                <w:sz w:val="18"/>
                <w:lang w:val="en-US"/>
              </w:rPr>
              <w:t>e</w:t>
            </w:r>
            <w:r w:rsidRPr="00A04912">
              <w:rPr>
                <w:sz w:val="18"/>
              </w:rPr>
              <w:t>-</w:t>
            </w:r>
            <w:r w:rsidRPr="00A04912">
              <w:rPr>
                <w:sz w:val="18"/>
                <w:lang w:val="en-US"/>
              </w:rPr>
              <w:t>mail</w:t>
            </w:r>
            <w:r w:rsidRPr="00A04912">
              <w:rPr>
                <w:sz w:val="18"/>
              </w:rPr>
              <w:t xml:space="preserve">: </w:t>
            </w:r>
            <w:hyperlink r:id="rId7" w:history="1">
              <w:r w:rsidRPr="00A04912">
                <w:rPr>
                  <w:rStyle w:val="a3"/>
                  <w:lang w:val="en-US"/>
                </w:rPr>
                <w:t>to56@fas.gov.ru</w:t>
              </w:r>
            </w:hyperlink>
            <w:r w:rsidRPr="00A04912">
              <w:rPr>
                <w:sz w:val="18"/>
                <w:lang w:val="en-US"/>
              </w:rPr>
              <w:t xml:space="preserve"> </w:t>
            </w:r>
          </w:p>
          <w:p w14:paraId="5A2D7B9D" w14:textId="77777777" w:rsidR="00D76942" w:rsidRPr="00A04912" w:rsidRDefault="00D76942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C3CF1" w14:textId="77777777" w:rsidR="004C6316" w:rsidRPr="004C6316" w:rsidRDefault="004C6316" w:rsidP="004C6316">
            <w:pPr>
              <w:rPr>
                <w:b/>
                <w:sz w:val="24"/>
                <w:szCs w:val="24"/>
              </w:rPr>
            </w:pPr>
            <w:r w:rsidRPr="004C6316">
              <w:rPr>
                <w:b/>
                <w:sz w:val="24"/>
                <w:szCs w:val="24"/>
              </w:rPr>
              <w:t>Заявитель:</w:t>
            </w:r>
          </w:p>
          <w:p w14:paraId="190AB994" w14:textId="3629A1C6" w:rsidR="004C6316" w:rsidRPr="004C6316" w:rsidRDefault="004C6316" w:rsidP="004C6316">
            <w:pPr>
              <w:rPr>
                <w:sz w:val="24"/>
                <w:szCs w:val="24"/>
              </w:rPr>
            </w:pPr>
            <w:r w:rsidRPr="004C6316">
              <w:rPr>
                <w:sz w:val="24"/>
                <w:szCs w:val="24"/>
              </w:rPr>
              <w:t>ООО «</w:t>
            </w:r>
            <w:r w:rsidR="00612F00">
              <w:rPr>
                <w:sz w:val="24"/>
                <w:szCs w:val="24"/>
              </w:rPr>
              <w:t>Мегаполис информационные технологии</w:t>
            </w:r>
            <w:r w:rsidRPr="004C6316">
              <w:rPr>
                <w:sz w:val="24"/>
                <w:szCs w:val="24"/>
              </w:rPr>
              <w:t>»</w:t>
            </w:r>
          </w:p>
          <w:p w14:paraId="4B7E15F1" w14:textId="77777777" w:rsidR="004C6316" w:rsidRPr="004C6316" w:rsidRDefault="004C6316" w:rsidP="004C6316">
            <w:pPr>
              <w:rPr>
                <w:sz w:val="24"/>
                <w:szCs w:val="24"/>
              </w:rPr>
            </w:pPr>
          </w:p>
          <w:p w14:paraId="3F1C9AB7" w14:textId="4EF1D423" w:rsidR="004C6316" w:rsidRPr="004C6316" w:rsidRDefault="00612F00" w:rsidP="004C63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115035</w:t>
            </w:r>
            <w:r w:rsidR="004C6316" w:rsidRPr="004C631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г. Москва, Овчинниковская наб., д. 20, стр. 1, 10 этаж</w:t>
            </w:r>
          </w:p>
          <w:p w14:paraId="19740BD7" w14:textId="77777777" w:rsidR="004C6316" w:rsidRPr="004C6316" w:rsidRDefault="004C6316" w:rsidP="004C6316">
            <w:pPr>
              <w:rPr>
                <w:b/>
                <w:sz w:val="24"/>
                <w:szCs w:val="24"/>
              </w:rPr>
            </w:pPr>
          </w:p>
          <w:p w14:paraId="13F708C8" w14:textId="77777777" w:rsidR="004C6316" w:rsidRPr="004C6316" w:rsidRDefault="004C6316" w:rsidP="004C6316">
            <w:pPr>
              <w:rPr>
                <w:b/>
                <w:sz w:val="24"/>
                <w:szCs w:val="24"/>
              </w:rPr>
            </w:pPr>
            <w:r w:rsidRPr="004C6316">
              <w:rPr>
                <w:b/>
                <w:sz w:val="24"/>
                <w:szCs w:val="24"/>
              </w:rPr>
              <w:t>Заказчик:</w:t>
            </w:r>
          </w:p>
          <w:p w14:paraId="07189F30" w14:textId="77777777" w:rsidR="004C6316" w:rsidRPr="004C6316" w:rsidRDefault="004C6316" w:rsidP="004C6316">
            <w:pPr>
              <w:rPr>
                <w:sz w:val="24"/>
                <w:szCs w:val="24"/>
              </w:rPr>
            </w:pPr>
            <w:r w:rsidRPr="004C6316">
              <w:rPr>
                <w:sz w:val="24"/>
                <w:szCs w:val="24"/>
              </w:rPr>
              <w:t>Государственное учреждение «Главное управление дорожного хозяйства Оренбургской области»</w:t>
            </w:r>
          </w:p>
          <w:p w14:paraId="569FAAF2" w14:textId="77777777" w:rsidR="004C6316" w:rsidRPr="004C6316" w:rsidRDefault="004C6316" w:rsidP="004C6316">
            <w:pPr>
              <w:rPr>
                <w:sz w:val="24"/>
                <w:szCs w:val="24"/>
              </w:rPr>
            </w:pPr>
          </w:p>
          <w:p w14:paraId="466DF871" w14:textId="77777777" w:rsidR="004C6316" w:rsidRPr="004C6316" w:rsidRDefault="004C6316" w:rsidP="004C6316">
            <w:pPr>
              <w:rPr>
                <w:sz w:val="24"/>
                <w:szCs w:val="24"/>
              </w:rPr>
            </w:pPr>
            <w:r w:rsidRPr="004C6316">
              <w:rPr>
                <w:sz w:val="24"/>
                <w:szCs w:val="24"/>
              </w:rPr>
              <w:t>460000, г. Оренбург, ул. Пролетарская, 58</w:t>
            </w:r>
          </w:p>
          <w:p w14:paraId="2CE59E09" w14:textId="77777777" w:rsidR="004C6316" w:rsidRDefault="004C6316" w:rsidP="004C6316">
            <w:pPr>
              <w:rPr>
                <w:color w:val="000000"/>
                <w:sz w:val="27"/>
                <w:szCs w:val="27"/>
              </w:rPr>
            </w:pPr>
          </w:p>
          <w:p w14:paraId="56F5D265" w14:textId="77777777" w:rsidR="004C1BE4" w:rsidRDefault="004C1BE4" w:rsidP="004C1B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Уполномоченный орган:</w:t>
            </w:r>
          </w:p>
          <w:p w14:paraId="2F954508" w14:textId="77777777" w:rsidR="004C1BE4" w:rsidRPr="00421C04" w:rsidRDefault="004C1BE4" w:rsidP="004C1BE4">
            <w:pPr>
              <w:rPr>
                <w:bCs/>
                <w:sz w:val="24"/>
                <w:szCs w:val="24"/>
              </w:rPr>
            </w:pPr>
            <w:r w:rsidRPr="00421C04">
              <w:rPr>
                <w:bCs/>
                <w:sz w:val="24"/>
                <w:szCs w:val="24"/>
              </w:rPr>
              <w:t>Государственное казенное учреждение Оренбургской области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21C04">
              <w:rPr>
                <w:bCs/>
                <w:sz w:val="24"/>
                <w:szCs w:val="24"/>
              </w:rPr>
              <w:t>«Центр организации закупок»</w:t>
            </w:r>
          </w:p>
          <w:p w14:paraId="0C8623AB" w14:textId="77777777" w:rsidR="004C1BE4" w:rsidRPr="00421C04" w:rsidRDefault="004C1BE4" w:rsidP="004C1BE4">
            <w:pPr>
              <w:rPr>
                <w:bCs/>
                <w:sz w:val="24"/>
                <w:szCs w:val="24"/>
              </w:rPr>
            </w:pPr>
          </w:p>
          <w:p w14:paraId="11130FD8" w14:textId="77777777" w:rsidR="004C1BE4" w:rsidRPr="00421C04" w:rsidRDefault="004C1BE4" w:rsidP="004C1BE4">
            <w:pPr>
              <w:rPr>
                <w:bCs/>
                <w:sz w:val="24"/>
                <w:szCs w:val="24"/>
              </w:rPr>
            </w:pPr>
            <w:r w:rsidRPr="00421C04">
              <w:rPr>
                <w:bCs/>
                <w:sz w:val="24"/>
                <w:szCs w:val="24"/>
              </w:rPr>
              <w:t xml:space="preserve">460006, </w:t>
            </w:r>
            <w:r>
              <w:rPr>
                <w:bCs/>
                <w:sz w:val="24"/>
                <w:szCs w:val="24"/>
              </w:rPr>
              <w:t>г.</w:t>
            </w:r>
            <w:r w:rsidRPr="00421C04">
              <w:rPr>
                <w:bCs/>
                <w:sz w:val="24"/>
                <w:szCs w:val="24"/>
              </w:rPr>
              <w:t xml:space="preserve"> Оренбург, </w:t>
            </w:r>
            <w:r>
              <w:rPr>
                <w:bCs/>
                <w:sz w:val="24"/>
                <w:szCs w:val="24"/>
              </w:rPr>
              <w:t xml:space="preserve">ул. </w:t>
            </w:r>
            <w:r w:rsidRPr="00421C04">
              <w:rPr>
                <w:bCs/>
                <w:sz w:val="24"/>
                <w:szCs w:val="24"/>
              </w:rPr>
              <w:t>Комсомольская, д</w:t>
            </w:r>
            <w:r>
              <w:rPr>
                <w:bCs/>
                <w:sz w:val="24"/>
                <w:szCs w:val="24"/>
              </w:rPr>
              <w:t>.</w:t>
            </w:r>
            <w:r w:rsidRPr="00421C04">
              <w:rPr>
                <w:bCs/>
                <w:sz w:val="24"/>
                <w:szCs w:val="24"/>
              </w:rPr>
              <w:t xml:space="preserve"> 122</w:t>
            </w:r>
          </w:p>
          <w:p w14:paraId="1DEC0A08" w14:textId="2193C9EB" w:rsidR="00D76942" w:rsidRPr="00A04912" w:rsidRDefault="00D76942" w:rsidP="00D57AFD">
            <w:pPr>
              <w:spacing w:line="240" w:lineRule="exact"/>
            </w:pPr>
          </w:p>
        </w:tc>
      </w:tr>
      <w:tr w:rsidR="00D76942" w14:paraId="693C1EAC" w14:textId="77777777" w:rsidTr="00A04912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77777777" w:rsidR="00D76942" w:rsidRPr="00640877" w:rsidRDefault="00D76942">
            <w:pPr>
              <w:jc w:val="center"/>
            </w:pPr>
            <w:r w:rsidRPr="00640877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71A28EB8" w:rsidR="00D76942" w:rsidRPr="0006006C" w:rsidRDefault="00D769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76942" w:rsidRDefault="00D76942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044A2CDF" w:rsidR="00D76942" w:rsidRPr="004248C6" w:rsidRDefault="00D769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76942" w:rsidRDefault="00D76942">
            <w:pPr>
              <w:jc w:val="center"/>
            </w:pPr>
          </w:p>
        </w:tc>
        <w:tc>
          <w:tcPr>
            <w:tcW w:w="4844" w:type="dxa"/>
            <w:vMerge/>
            <w:tcBorders>
              <w:left w:val="nil"/>
              <w:right w:val="nil"/>
            </w:tcBorders>
            <w:vAlign w:val="bottom"/>
          </w:tcPr>
          <w:p w14:paraId="4E9946C0" w14:textId="77777777" w:rsidR="00D76942" w:rsidRDefault="00D76942"/>
        </w:tc>
      </w:tr>
      <w:tr w:rsidR="00D76942" w14:paraId="7D854229" w14:textId="77777777" w:rsidTr="00A04912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76942" w:rsidRDefault="00D76942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76942" w:rsidRDefault="00D76942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76942" w:rsidRPr="00B83CE1" w:rsidRDefault="00D76942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76942" w:rsidRDefault="00D76942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76942" w:rsidRPr="00B83CE1" w:rsidRDefault="00D76942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76942" w:rsidRDefault="00D76942">
            <w:pPr>
              <w:jc w:val="center"/>
            </w:pPr>
          </w:p>
        </w:tc>
        <w:tc>
          <w:tcPr>
            <w:tcW w:w="4844" w:type="dxa"/>
            <w:vMerge/>
            <w:tcBorders>
              <w:left w:val="nil"/>
              <w:right w:val="nil"/>
            </w:tcBorders>
            <w:vAlign w:val="bottom"/>
          </w:tcPr>
          <w:p w14:paraId="5884E655" w14:textId="77777777" w:rsidR="00D76942" w:rsidRDefault="00D76942"/>
        </w:tc>
      </w:tr>
      <w:tr w:rsidR="00D76942" w14:paraId="4EFF90E6" w14:textId="77777777" w:rsidTr="00A04912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76942" w:rsidRDefault="00D76942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76942" w:rsidRDefault="00D76942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76942" w:rsidRDefault="00D76942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76942" w:rsidRDefault="00D76942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76942" w:rsidRDefault="00D76942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76942" w:rsidRDefault="00D76942">
            <w:pPr>
              <w:jc w:val="center"/>
            </w:pPr>
          </w:p>
        </w:tc>
        <w:tc>
          <w:tcPr>
            <w:tcW w:w="4844" w:type="dxa"/>
            <w:vMerge/>
            <w:tcBorders>
              <w:left w:val="nil"/>
              <w:right w:val="nil"/>
            </w:tcBorders>
          </w:tcPr>
          <w:p w14:paraId="1D9A9980" w14:textId="77777777" w:rsidR="00D76942" w:rsidRDefault="00D76942"/>
        </w:tc>
      </w:tr>
      <w:tr w:rsidR="00D76942" w14:paraId="335044A4" w14:textId="77777777" w:rsidTr="00A04912">
        <w:trPr>
          <w:cantSplit/>
          <w:trHeight w:val="858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76942" w:rsidRDefault="00D76942">
            <w:pPr>
              <w:pStyle w:val="2"/>
            </w:pPr>
          </w:p>
        </w:tc>
        <w:tc>
          <w:tcPr>
            <w:tcW w:w="4844" w:type="dxa"/>
            <w:vMerge/>
            <w:tcBorders>
              <w:left w:val="nil"/>
              <w:bottom w:val="nil"/>
              <w:right w:val="nil"/>
            </w:tcBorders>
          </w:tcPr>
          <w:p w14:paraId="28F0A756" w14:textId="77777777" w:rsidR="00D76942" w:rsidRDefault="00D76942"/>
        </w:tc>
      </w:tr>
    </w:tbl>
    <w:p w14:paraId="29661C79" w14:textId="77777777" w:rsidR="0068056D" w:rsidRPr="00A838D5" w:rsidRDefault="0068056D" w:rsidP="00CB0DCA">
      <w:pPr>
        <w:spacing w:after="1" w:line="240" w:lineRule="atLeast"/>
        <w:rPr>
          <w:sz w:val="24"/>
          <w:szCs w:val="24"/>
        </w:rPr>
      </w:pPr>
    </w:p>
    <w:p w14:paraId="4D5F2014" w14:textId="77777777" w:rsidR="00A15F32" w:rsidRPr="00A838D5" w:rsidRDefault="00DB4998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A838D5">
        <w:rPr>
          <w:sz w:val="24"/>
          <w:szCs w:val="24"/>
        </w:rPr>
        <w:t xml:space="preserve"> </w:t>
      </w:r>
      <w:r w:rsidR="00A15F32" w:rsidRPr="00A838D5">
        <w:rPr>
          <w:b/>
          <w:sz w:val="24"/>
          <w:szCs w:val="24"/>
        </w:rPr>
        <w:t>РЕШЕНИЕ</w:t>
      </w:r>
    </w:p>
    <w:p w14:paraId="555E7C1A" w14:textId="2AAD57C0" w:rsidR="00A15F32" w:rsidRPr="00A838D5" w:rsidRDefault="00105E1A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A838D5">
        <w:rPr>
          <w:b/>
          <w:sz w:val="24"/>
          <w:szCs w:val="24"/>
        </w:rPr>
        <w:t>по делу № 056/</w:t>
      </w:r>
      <w:r w:rsidR="00640877" w:rsidRPr="00A838D5">
        <w:rPr>
          <w:b/>
          <w:sz w:val="24"/>
          <w:szCs w:val="24"/>
        </w:rPr>
        <w:t>06/</w:t>
      </w:r>
      <w:r w:rsidR="0037025D" w:rsidRPr="00A838D5">
        <w:rPr>
          <w:b/>
          <w:sz w:val="24"/>
          <w:szCs w:val="24"/>
        </w:rPr>
        <w:t>10</w:t>
      </w:r>
      <w:r w:rsidR="004C1BE4" w:rsidRPr="00A838D5">
        <w:rPr>
          <w:b/>
          <w:sz w:val="24"/>
          <w:szCs w:val="24"/>
        </w:rPr>
        <w:t>5</w:t>
      </w:r>
      <w:r w:rsidR="00640877" w:rsidRPr="00A838D5">
        <w:rPr>
          <w:b/>
          <w:sz w:val="24"/>
          <w:szCs w:val="24"/>
        </w:rPr>
        <w:t>-</w:t>
      </w:r>
      <w:r w:rsidR="00667A96">
        <w:rPr>
          <w:b/>
          <w:sz w:val="24"/>
          <w:szCs w:val="24"/>
        </w:rPr>
        <w:t>983</w:t>
      </w:r>
      <w:r w:rsidR="00CF2DB2" w:rsidRPr="00A838D5">
        <w:rPr>
          <w:b/>
          <w:sz w:val="24"/>
          <w:szCs w:val="24"/>
        </w:rPr>
        <w:t>/20</w:t>
      </w:r>
      <w:r w:rsidR="000866DC" w:rsidRPr="00A838D5">
        <w:rPr>
          <w:b/>
          <w:sz w:val="24"/>
          <w:szCs w:val="24"/>
        </w:rPr>
        <w:t>2</w:t>
      </w:r>
      <w:r w:rsidR="005A0E95" w:rsidRPr="00A838D5">
        <w:rPr>
          <w:b/>
          <w:sz w:val="24"/>
          <w:szCs w:val="24"/>
        </w:rPr>
        <w:t>5</w:t>
      </w:r>
    </w:p>
    <w:p w14:paraId="24CBCD4F" w14:textId="77777777" w:rsidR="00A15F32" w:rsidRPr="00A838D5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39901DB3" w14:textId="0795CE0B" w:rsidR="00A15F32" w:rsidRPr="00A838D5" w:rsidRDefault="00A174B4" w:rsidP="0006006C">
      <w:pPr>
        <w:jc w:val="both"/>
        <w:rPr>
          <w:sz w:val="24"/>
          <w:szCs w:val="24"/>
        </w:rPr>
      </w:pPr>
      <w:r w:rsidRPr="00A838D5">
        <w:rPr>
          <w:sz w:val="24"/>
          <w:szCs w:val="24"/>
        </w:rPr>
        <w:t>0</w:t>
      </w:r>
      <w:r w:rsidR="00667A96">
        <w:rPr>
          <w:sz w:val="24"/>
          <w:szCs w:val="24"/>
        </w:rPr>
        <w:t>9</w:t>
      </w:r>
      <w:r w:rsidR="0036456E" w:rsidRPr="00A838D5">
        <w:rPr>
          <w:sz w:val="24"/>
          <w:szCs w:val="24"/>
        </w:rPr>
        <w:t xml:space="preserve"> </w:t>
      </w:r>
      <w:r w:rsidR="00D57AFD" w:rsidRPr="00A838D5">
        <w:rPr>
          <w:sz w:val="24"/>
          <w:szCs w:val="24"/>
        </w:rPr>
        <w:t>сентября</w:t>
      </w:r>
      <w:r w:rsidR="0036456E" w:rsidRPr="00A838D5">
        <w:rPr>
          <w:sz w:val="24"/>
          <w:szCs w:val="24"/>
        </w:rPr>
        <w:t xml:space="preserve"> 202</w:t>
      </w:r>
      <w:r w:rsidR="005A0E95" w:rsidRPr="00A838D5">
        <w:rPr>
          <w:sz w:val="24"/>
          <w:szCs w:val="24"/>
        </w:rPr>
        <w:t>5</w:t>
      </w:r>
      <w:r w:rsidR="00323570" w:rsidRPr="00A838D5">
        <w:rPr>
          <w:sz w:val="24"/>
          <w:szCs w:val="24"/>
        </w:rPr>
        <w:t xml:space="preserve"> года                                                                                           </w:t>
      </w:r>
      <w:r w:rsidR="00640877" w:rsidRPr="00A838D5">
        <w:rPr>
          <w:sz w:val="24"/>
          <w:szCs w:val="24"/>
        </w:rPr>
        <w:t xml:space="preserve">   </w:t>
      </w:r>
      <w:r w:rsidR="00D57AFD" w:rsidRPr="00A838D5">
        <w:rPr>
          <w:sz w:val="24"/>
          <w:szCs w:val="24"/>
        </w:rPr>
        <w:t xml:space="preserve">  </w:t>
      </w:r>
      <w:r w:rsidR="00036D60" w:rsidRPr="00A838D5">
        <w:rPr>
          <w:sz w:val="24"/>
          <w:szCs w:val="24"/>
        </w:rPr>
        <w:t xml:space="preserve">    </w:t>
      </w:r>
      <w:r w:rsidR="00A15F32" w:rsidRPr="00A838D5">
        <w:rPr>
          <w:sz w:val="24"/>
          <w:szCs w:val="24"/>
        </w:rPr>
        <w:t>г. Оренбург</w:t>
      </w:r>
    </w:p>
    <w:p w14:paraId="68D0393C" w14:textId="77777777" w:rsidR="00A15F32" w:rsidRPr="00A838D5" w:rsidRDefault="007229F3" w:rsidP="0006006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ab/>
      </w:r>
    </w:p>
    <w:p w14:paraId="1730B181" w14:textId="100233CE" w:rsidR="00A15F32" w:rsidRPr="00A838D5" w:rsidRDefault="00A15F32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Резолютивная часть решения оглашена</w:t>
      </w:r>
      <w:r w:rsidR="003D7837" w:rsidRPr="00A838D5">
        <w:rPr>
          <w:sz w:val="24"/>
          <w:szCs w:val="24"/>
        </w:rPr>
        <w:t xml:space="preserve"> </w:t>
      </w:r>
      <w:r w:rsidR="00667A96">
        <w:rPr>
          <w:sz w:val="24"/>
          <w:szCs w:val="24"/>
        </w:rPr>
        <w:t>09</w:t>
      </w:r>
      <w:r w:rsidR="00D57AFD" w:rsidRPr="00A838D5">
        <w:rPr>
          <w:sz w:val="24"/>
          <w:szCs w:val="24"/>
        </w:rPr>
        <w:t xml:space="preserve"> сентября </w:t>
      </w:r>
      <w:r w:rsidR="005A0E95" w:rsidRPr="00A838D5">
        <w:rPr>
          <w:sz w:val="24"/>
          <w:szCs w:val="24"/>
        </w:rPr>
        <w:t>2025 года</w:t>
      </w:r>
      <w:r w:rsidRPr="00A838D5">
        <w:rPr>
          <w:sz w:val="24"/>
          <w:szCs w:val="24"/>
        </w:rPr>
        <w:t xml:space="preserve"> </w:t>
      </w:r>
    </w:p>
    <w:p w14:paraId="42165B42" w14:textId="2E19D955" w:rsidR="00A15F32" w:rsidRPr="00A838D5" w:rsidRDefault="00A15F32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Решение в полном объеме изготовлено</w:t>
      </w:r>
      <w:r w:rsidR="003D7837" w:rsidRPr="00A838D5">
        <w:rPr>
          <w:sz w:val="24"/>
          <w:szCs w:val="24"/>
        </w:rPr>
        <w:t xml:space="preserve"> </w:t>
      </w:r>
      <w:r w:rsidR="00A174B4" w:rsidRPr="00A838D5">
        <w:rPr>
          <w:sz w:val="24"/>
          <w:szCs w:val="24"/>
        </w:rPr>
        <w:t>1</w:t>
      </w:r>
      <w:r w:rsidR="00667A96">
        <w:rPr>
          <w:sz w:val="24"/>
          <w:szCs w:val="24"/>
        </w:rPr>
        <w:t>2</w:t>
      </w:r>
      <w:r w:rsidR="00D57AFD" w:rsidRPr="00A838D5">
        <w:rPr>
          <w:sz w:val="24"/>
          <w:szCs w:val="24"/>
        </w:rPr>
        <w:t xml:space="preserve"> сентября </w:t>
      </w:r>
      <w:r w:rsidR="005A0E95" w:rsidRPr="00A838D5">
        <w:rPr>
          <w:sz w:val="24"/>
          <w:szCs w:val="24"/>
        </w:rPr>
        <w:t>2025 года</w:t>
      </w:r>
    </w:p>
    <w:p w14:paraId="6EB7D20F" w14:textId="77777777" w:rsidR="00303862" w:rsidRPr="00A838D5" w:rsidRDefault="00303862" w:rsidP="00885DCF">
      <w:pPr>
        <w:ind w:firstLine="709"/>
        <w:jc w:val="both"/>
        <w:rPr>
          <w:sz w:val="24"/>
          <w:szCs w:val="24"/>
        </w:rPr>
      </w:pPr>
    </w:p>
    <w:p w14:paraId="1D02768C" w14:textId="464717D3" w:rsidR="00303862" w:rsidRPr="00A838D5" w:rsidRDefault="00303862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Комиссия Оренбургского УФАС России по контролю в сфере осуществления закупок (далее</w:t>
      </w:r>
      <w:r w:rsidR="0037025D" w:rsidRPr="00A838D5">
        <w:rPr>
          <w:sz w:val="24"/>
          <w:szCs w:val="24"/>
        </w:rPr>
        <w:t xml:space="preserve"> – </w:t>
      </w:r>
      <w:r w:rsidRPr="00A838D5">
        <w:rPr>
          <w:sz w:val="24"/>
          <w:szCs w:val="24"/>
        </w:rPr>
        <w:t>Комиссия Оренбургского УФАС России) в составе:</w:t>
      </w:r>
    </w:p>
    <w:p w14:paraId="08A13EF0" w14:textId="134723AD" w:rsidR="00AC05F0" w:rsidRPr="00A838D5" w:rsidRDefault="0026203C" w:rsidP="00AC05F0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Председателя Комиссии: </w:t>
      </w:r>
    </w:p>
    <w:p w14:paraId="028A9E52" w14:textId="613A0C2A" w:rsidR="00B731D5" w:rsidRPr="00A838D5" w:rsidRDefault="00AC05F0" w:rsidP="00AC05F0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ч</w:t>
      </w:r>
      <w:r w:rsidR="00D57AFD" w:rsidRPr="00A838D5">
        <w:rPr>
          <w:sz w:val="24"/>
          <w:szCs w:val="24"/>
        </w:rPr>
        <w:t>ленов Комиссии:</w:t>
      </w:r>
      <w:r w:rsidR="004C6316" w:rsidRPr="00A838D5">
        <w:rPr>
          <w:sz w:val="24"/>
          <w:szCs w:val="24"/>
        </w:rPr>
        <w:t xml:space="preserve"> </w:t>
      </w:r>
    </w:p>
    <w:p w14:paraId="1A11E1BF" w14:textId="016EC10C" w:rsidR="004C6316" w:rsidRPr="00A838D5" w:rsidRDefault="0037025D" w:rsidP="004C6316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присутствии</w:t>
      </w:r>
      <w:r w:rsidR="00036D60" w:rsidRPr="00A838D5">
        <w:rPr>
          <w:sz w:val="24"/>
          <w:szCs w:val="24"/>
        </w:rPr>
        <w:t xml:space="preserve"> в режиме видео-конференц-связи</w:t>
      </w:r>
      <w:r w:rsidR="00D57AFD" w:rsidRPr="00A838D5">
        <w:rPr>
          <w:sz w:val="24"/>
          <w:szCs w:val="24"/>
        </w:rPr>
        <w:t xml:space="preserve"> представителей:</w:t>
      </w:r>
    </w:p>
    <w:p w14:paraId="1B929243" w14:textId="2B305AC6" w:rsidR="00D57AFD" w:rsidRPr="00A838D5" w:rsidRDefault="00D57AFD" w:rsidP="00D57AFD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Государственного </w:t>
      </w:r>
      <w:r w:rsidR="004C6316" w:rsidRPr="00A838D5">
        <w:rPr>
          <w:sz w:val="24"/>
          <w:szCs w:val="24"/>
        </w:rPr>
        <w:t>учреждения «Главное управление дорожного хозяйства Оренбургской области»</w:t>
      </w:r>
      <w:r w:rsidRPr="00A838D5">
        <w:rPr>
          <w:sz w:val="24"/>
          <w:szCs w:val="24"/>
        </w:rPr>
        <w:t xml:space="preserve"> </w:t>
      </w:r>
    </w:p>
    <w:p w14:paraId="145E4999" w14:textId="791716DF" w:rsidR="00A174B4" w:rsidRDefault="00A04912" w:rsidP="00A174B4">
      <w:pPr>
        <w:ind w:firstLine="709"/>
        <w:jc w:val="both"/>
        <w:rPr>
          <w:iCs/>
          <w:color w:val="383838"/>
          <w:sz w:val="24"/>
          <w:szCs w:val="24"/>
          <w:lang w:eastAsia="zh-CN"/>
        </w:rPr>
      </w:pPr>
      <w:r w:rsidRPr="00A838D5">
        <w:rPr>
          <w:iCs/>
          <w:color w:val="383838"/>
          <w:sz w:val="24"/>
          <w:szCs w:val="24"/>
          <w:lang w:eastAsia="zh-CN"/>
        </w:rPr>
        <w:t xml:space="preserve">Государственного казенного учреждения Оренбургской области «Центр организации закупок» </w:t>
      </w:r>
    </w:p>
    <w:p w14:paraId="16D750DE" w14:textId="5EC0D74A" w:rsidR="00612F00" w:rsidRPr="00A838D5" w:rsidRDefault="00612F00" w:rsidP="00A174B4">
      <w:pPr>
        <w:ind w:firstLine="709"/>
        <w:jc w:val="both"/>
        <w:rPr>
          <w:sz w:val="24"/>
          <w:szCs w:val="24"/>
        </w:rPr>
      </w:pPr>
      <w:r>
        <w:rPr>
          <w:iCs/>
          <w:color w:val="383838"/>
          <w:sz w:val="24"/>
          <w:szCs w:val="24"/>
          <w:lang w:eastAsia="zh-CN"/>
        </w:rPr>
        <w:t xml:space="preserve">в отсутствие </w:t>
      </w:r>
      <w:r w:rsidRPr="00A838D5">
        <w:rPr>
          <w:sz w:val="24"/>
          <w:szCs w:val="24"/>
        </w:rPr>
        <w:t>Общества с ограниченной ответственностью «</w:t>
      </w:r>
      <w:r>
        <w:rPr>
          <w:sz w:val="24"/>
          <w:szCs w:val="24"/>
        </w:rPr>
        <w:t>Мегаполис информационные технологии</w:t>
      </w:r>
      <w:r w:rsidRPr="00A838D5">
        <w:rPr>
          <w:sz w:val="24"/>
          <w:szCs w:val="24"/>
        </w:rPr>
        <w:t>»</w:t>
      </w:r>
      <w:r>
        <w:rPr>
          <w:sz w:val="24"/>
          <w:szCs w:val="24"/>
        </w:rPr>
        <w:t>, на рассмотрение жалобы не</w:t>
      </w:r>
      <w:r w:rsidR="00C542EB">
        <w:rPr>
          <w:sz w:val="24"/>
          <w:szCs w:val="24"/>
        </w:rPr>
        <w:t xml:space="preserve"> явилось, о дате, времени и месте рассмотрения извещено надлежащим образом,</w:t>
      </w:r>
    </w:p>
    <w:p w14:paraId="71E3DBC3" w14:textId="6EDC4583" w:rsidR="005270E3" w:rsidRPr="00A838D5" w:rsidRDefault="00303862" w:rsidP="00495BCB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рассмотрев жалобу</w:t>
      </w:r>
      <w:r w:rsidR="005D2D4D" w:rsidRPr="00A838D5">
        <w:rPr>
          <w:sz w:val="24"/>
          <w:szCs w:val="24"/>
        </w:rPr>
        <w:t xml:space="preserve"> </w:t>
      </w:r>
      <w:r w:rsidR="004C6316" w:rsidRPr="00A838D5">
        <w:rPr>
          <w:iCs/>
          <w:color w:val="383838"/>
          <w:sz w:val="24"/>
          <w:szCs w:val="24"/>
          <w:lang w:eastAsia="zh-CN"/>
        </w:rPr>
        <w:t xml:space="preserve">Общества с ограниченной ответственностью </w:t>
      </w:r>
      <w:r w:rsidR="004C6316" w:rsidRPr="00A838D5">
        <w:rPr>
          <w:sz w:val="24"/>
          <w:szCs w:val="24"/>
        </w:rPr>
        <w:t>«</w:t>
      </w:r>
      <w:r w:rsidR="00C542EB">
        <w:rPr>
          <w:sz w:val="24"/>
          <w:szCs w:val="24"/>
        </w:rPr>
        <w:t>Мегаполис информационные технологии</w:t>
      </w:r>
      <w:r w:rsidR="004C6316" w:rsidRPr="00A838D5">
        <w:rPr>
          <w:sz w:val="24"/>
          <w:szCs w:val="24"/>
        </w:rPr>
        <w:t>»</w:t>
      </w:r>
      <w:r w:rsidR="003042C2" w:rsidRPr="00A838D5">
        <w:rPr>
          <w:bCs/>
          <w:sz w:val="24"/>
          <w:szCs w:val="24"/>
        </w:rPr>
        <w:t xml:space="preserve"> </w:t>
      </w:r>
      <w:r w:rsidR="001667A6" w:rsidRPr="00A838D5">
        <w:rPr>
          <w:bCs/>
          <w:sz w:val="24"/>
          <w:szCs w:val="24"/>
        </w:rPr>
        <w:t xml:space="preserve">на действия </w:t>
      </w:r>
      <w:r w:rsidR="00495BCB" w:rsidRPr="00A838D5">
        <w:rPr>
          <w:sz w:val="24"/>
          <w:szCs w:val="24"/>
        </w:rPr>
        <w:t xml:space="preserve">Государственного учреждения «Главное управление дорожного хозяйства Оренбургской области» </w:t>
      </w:r>
      <w:r w:rsidR="001667A6" w:rsidRPr="00A838D5">
        <w:rPr>
          <w:bCs/>
          <w:sz w:val="24"/>
          <w:szCs w:val="24"/>
        </w:rPr>
        <w:t xml:space="preserve">при проведении </w:t>
      </w:r>
      <w:r w:rsidR="00495BCB" w:rsidRPr="00A838D5">
        <w:rPr>
          <w:bCs/>
          <w:sz w:val="24"/>
          <w:szCs w:val="24"/>
        </w:rPr>
        <w:t xml:space="preserve">открытого конкурса в электронной форме </w:t>
      </w:r>
      <w:r w:rsidR="003042C2" w:rsidRPr="00A838D5">
        <w:rPr>
          <w:bCs/>
          <w:sz w:val="24"/>
          <w:szCs w:val="24"/>
        </w:rPr>
        <w:t xml:space="preserve">на </w:t>
      </w:r>
      <w:r w:rsidR="00495BCB" w:rsidRPr="00A838D5">
        <w:rPr>
          <w:bCs/>
          <w:sz w:val="24"/>
          <w:szCs w:val="24"/>
        </w:rPr>
        <w:t>выполнение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</w:t>
      </w:r>
      <w:r w:rsidR="001667A6" w:rsidRPr="00A838D5">
        <w:rPr>
          <w:bCs/>
          <w:sz w:val="24"/>
          <w:szCs w:val="24"/>
        </w:rPr>
        <w:t xml:space="preserve"> (извещение № </w:t>
      </w:r>
      <w:r w:rsidR="00495BCB" w:rsidRPr="00A838D5">
        <w:rPr>
          <w:bCs/>
          <w:sz w:val="24"/>
          <w:szCs w:val="24"/>
        </w:rPr>
        <w:t>0853500000325005966</w:t>
      </w:r>
      <w:r w:rsidR="001667A6" w:rsidRPr="00A838D5">
        <w:rPr>
          <w:bCs/>
          <w:sz w:val="24"/>
          <w:szCs w:val="24"/>
        </w:rPr>
        <w:t>)</w:t>
      </w:r>
      <w:r w:rsidR="00105E1A" w:rsidRPr="00A838D5">
        <w:rPr>
          <w:sz w:val="24"/>
          <w:szCs w:val="24"/>
        </w:rPr>
        <w:t>,</w:t>
      </w:r>
      <w:r w:rsidR="00885DCF" w:rsidRPr="00A838D5">
        <w:rPr>
          <w:sz w:val="24"/>
          <w:szCs w:val="24"/>
        </w:rPr>
        <w:t xml:space="preserve"> </w:t>
      </w:r>
    </w:p>
    <w:p w14:paraId="4D72BEC0" w14:textId="77777777" w:rsidR="00105E1A" w:rsidRPr="00A838D5" w:rsidRDefault="00105E1A" w:rsidP="00885DCF">
      <w:pPr>
        <w:ind w:firstLine="709"/>
        <w:jc w:val="both"/>
        <w:rPr>
          <w:sz w:val="24"/>
          <w:szCs w:val="24"/>
        </w:rPr>
      </w:pPr>
    </w:p>
    <w:p w14:paraId="460CAFC7" w14:textId="77777777" w:rsidR="0068056D" w:rsidRPr="00A838D5" w:rsidRDefault="00303862" w:rsidP="00885DCF">
      <w:pPr>
        <w:ind w:firstLine="709"/>
        <w:jc w:val="center"/>
        <w:rPr>
          <w:sz w:val="24"/>
          <w:szCs w:val="24"/>
        </w:rPr>
      </w:pPr>
      <w:r w:rsidRPr="00A838D5">
        <w:rPr>
          <w:sz w:val="24"/>
          <w:szCs w:val="24"/>
        </w:rPr>
        <w:t>УСТАНОВИЛА:</w:t>
      </w:r>
    </w:p>
    <w:p w14:paraId="6FC051F0" w14:textId="77777777" w:rsidR="005270E3" w:rsidRPr="00A838D5" w:rsidRDefault="005270E3" w:rsidP="00885DCF">
      <w:pPr>
        <w:ind w:firstLine="709"/>
        <w:jc w:val="both"/>
        <w:rPr>
          <w:sz w:val="24"/>
          <w:szCs w:val="24"/>
        </w:rPr>
      </w:pPr>
    </w:p>
    <w:p w14:paraId="40144C90" w14:textId="0864635A" w:rsidR="00A15F32" w:rsidRPr="00A838D5" w:rsidRDefault="00B67746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lastRenderedPageBreak/>
        <w:t xml:space="preserve">В </w:t>
      </w:r>
      <w:r w:rsidR="00303862" w:rsidRPr="00A838D5">
        <w:rPr>
          <w:sz w:val="24"/>
          <w:szCs w:val="24"/>
        </w:rPr>
        <w:t>Орен</w:t>
      </w:r>
      <w:r w:rsidR="00E32373" w:rsidRPr="00A838D5">
        <w:rPr>
          <w:sz w:val="24"/>
          <w:szCs w:val="24"/>
        </w:rPr>
        <w:t xml:space="preserve">бургское УФАС России поступила </w:t>
      </w:r>
      <w:r w:rsidR="00303862" w:rsidRPr="00A838D5">
        <w:rPr>
          <w:sz w:val="24"/>
          <w:szCs w:val="24"/>
        </w:rPr>
        <w:t>жалоба</w:t>
      </w:r>
      <w:r w:rsidR="00105E1A" w:rsidRPr="00A838D5">
        <w:rPr>
          <w:sz w:val="24"/>
          <w:szCs w:val="24"/>
        </w:rPr>
        <w:t xml:space="preserve"> </w:t>
      </w:r>
      <w:r w:rsidR="00DA6CE8" w:rsidRPr="00A838D5">
        <w:rPr>
          <w:sz w:val="24"/>
          <w:szCs w:val="24"/>
        </w:rPr>
        <w:t>(№</w:t>
      </w:r>
      <w:r w:rsidR="00C542EB">
        <w:rPr>
          <w:sz w:val="24"/>
          <w:szCs w:val="24"/>
        </w:rPr>
        <w:t xml:space="preserve"> </w:t>
      </w:r>
      <w:r w:rsidR="00C542EB" w:rsidRPr="00C542EB">
        <w:rPr>
          <w:sz w:val="24"/>
          <w:szCs w:val="24"/>
        </w:rPr>
        <w:t xml:space="preserve">202500106634001023 </w:t>
      </w:r>
      <w:r w:rsidR="00C542EB">
        <w:rPr>
          <w:sz w:val="24"/>
          <w:szCs w:val="24"/>
        </w:rPr>
        <w:t>от 04.09</w:t>
      </w:r>
      <w:r w:rsidR="00DA6CE8" w:rsidRPr="00A838D5">
        <w:rPr>
          <w:sz w:val="24"/>
          <w:szCs w:val="24"/>
        </w:rPr>
        <w:t xml:space="preserve">.2025) </w:t>
      </w:r>
      <w:r w:rsidR="00495BCB" w:rsidRPr="00A838D5">
        <w:rPr>
          <w:iCs/>
          <w:color w:val="383838"/>
          <w:sz w:val="24"/>
          <w:szCs w:val="24"/>
          <w:lang w:eastAsia="zh-CN"/>
        </w:rPr>
        <w:t xml:space="preserve">Общества с ограниченной ответственностью </w:t>
      </w:r>
      <w:r w:rsidR="00495BCB" w:rsidRPr="00A838D5">
        <w:rPr>
          <w:sz w:val="24"/>
          <w:szCs w:val="24"/>
        </w:rPr>
        <w:t>«</w:t>
      </w:r>
      <w:r w:rsidR="00C542EB">
        <w:rPr>
          <w:sz w:val="24"/>
          <w:szCs w:val="24"/>
        </w:rPr>
        <w:t>Мегаполис информационные технологии</w:t>
      </w:r>
      <w:r w:rsidR="00495BCB" w:rsidRPr="00A838D5">
        <w:rPr>
          <w:sz w:val="24"/>
          <w:szCs w:val="24"/>
        </w:rPr>
        <w:t>»</w:t>
      </w:r>
      <w:r w:rsidR="00495BCB" w:rsidRPr="00A838D5">
        <w:rPr>
          <w:bCs/>
          <w:sz w:val="24"/>
          <w:szCs w:val="24"/>
        </w:rPr>
        <w:t xml:space="preserve"> </w:t>
      </w:r>
      <w:r w:rsidR="00DA6CE8" w:rsidRPr="00A838D5">
        <w:rPr>
          <w:sz w:val="24"/>
          <w:szCs w:val="24"/>
        </w:rPr>
        <w:t>(далее –</w:t>
      </w:r>
      <w:r w:rsidR="00495BCB" w:rsidRPr="00A838D5">
        <w:rPr>
          <w:sz w:val="24"/>
          <w:szCs w:val="24"/>
        </w:rPr>
        <w:t xml:space="preserve"> ООО «</w:t>
      </w:r>
      <w:r w:rsidR="00C542EB">
        <w:rPr>
          <w:sz w:val="24"/>
          <w:szCs w:val="24"/>
        </w:rPr>
        <w:t>Мегаполис</w:t>
      </w:r>
      <w:r w:rsidR="00495BCB" w:rsidRPr="00A838D5">
        <w:rPr>
          <w:sz w:val="24"/>
          <w:szCs w:val="24"/>
        </w:rPr>
        <w:t xml:space="preserve">», </w:t>
      </w:r>
      <w:r w:rsidR="00DA6CE8" w:rsidRPr="00A838D5">
        <w:rPr>
          <w:sz w:val="24"/>
          <w:szCs w:val="24"/>
        </w:rPr>
        <w:t>Заявитель)</w:t>
      </w:r>
      <w:r w:rsidR="001667A6" w:rsidRPr="00A838D5">
        <w:rPr>
          <w:sz w:val="24"/>
          <w:szCs w:val="24"/>
        </w:rPr>
        <w:t xml:space="preserve"> на действия </w:t>
      </w:r>
      <w:r w:rsidR="00495BCB" w:rsidRPr="00A838D5">
        <w:rPr>
          <w:sz w:val="24"/>
          <w:szCs w:val="24"/>
        </w:rPr>
        <w:t xml:space="preserve">Государственного учреждения «Главное управление дорожного хозяйства Оренбургской области» </w:t>
      </w:r>
      <w:r w:rsidR="001667A6" w:rsidRPr="00A838D5">
        <w:rPr>
          <w:sz w:val="24"/>
          <w:szCs w:val="24"/>
        </w:rPr>
        <w:t>(далее – Заказчик</w:t>
      </w:r>
      <w:r w:rsidR="00495BCB" w:rsidRPr="00A838D5">
        <w:rPr>
          <w:sz w:val="24"/>
          <w:szCs w:val="24"/>
        </w:rPr>
        <w:t>, ГУ</w:t>
      </w:r>
      <w:r w:rsidR="00DA6CE8" w:rsidRPr="00A838D5">
        <w:rPr>
          <w:sz w:val="24"/>
          <w:szCs w:val="24"/>
        </w:rPr>
        <w:t xml:space="preserve"> «</w:t>
      </w:r>
      <w:r w:rsidR="00495BCB" w:rsidRPr="00A838D5">
        <w:rPr>
          <w:sz w:val="24"/>
          <w:szCs w:val="24"/>
        </w:rPr>
        <w:t>ГУДХОО</w:t>
      </w:r>
      <w:r w:rsidR="00DA6CE8" w:rsidRPr="00A838D5">
        <w:rPr>
          <w:sz w:val="24"/>
          <w:szCs w:val="24"/>
        </w:rPr>
        <w:t>»</w:t>
      </w:r>
      <w:r w:rsidR="001667A6" w:rsidRPr="00A838D5">
        <w:rPr>
          <w:sz w:val="24"/>
          <w:szCs w:val="24"/>
        </w:rPr>
        <w:t xml:space="preserve">) </w:t>
      </w:r>
      <w:r w:rsidR="00495BCB" w:rsidRPr="00A838D5">
        <w:rPr>
          <w:bCs/>
          <w:sz w:val="24"/>
          <w:szCs w:val="24"/>
        </w:rPr>
        <w:t>при проведении открытого конкурса в электронной форме на выполнение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 (извещение № 0853500000325005966)</w:t>
      </w:r>
      <w:r w:rsidR="005A0E95" w:rsidRPr="00A838D5">
        <w:rPr>
          <w:sz w:val="24"/>
          <w:szCs w:val="24"/>
        </w:rPr>
        <w:t>.</w:t>
      </w:r>
      <w:r w:rsidR="00FD24C1" w:rsidRPr="00A838D5">
        <w:rPr>
          <w:sz w:val="24"/>
          <w:szCs w:val="24"/>
        </w:rPr>
        <w:t xml:space="preserve"> </w:t>
      </w:r>
      <w:r w:rsidR="00413392" w:rsidRPr="00A838D5">
        <w:rPr>
          <w:sz w:val="24"/>
          <w:szCs w:val="24"/>
        </w:rPr>
        <w:t xml:space="preserve"> </w:t>
      </w:r>
    </w:p>
    <w:p w14:paraId="65CA0B33" w14:textId="4D5A8C5C" w:rsidR="00E97970" w:rsidRPr="00A838D5" w:rsidRDefault="00E97970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связи с поступившей жалобой, в порядке ч. 7 ст.</w:t>
      </w:r>
      <w:r w:rsidR="0036456E" w:rsidRPr="00A838D5">
        <w:rPr>
          <w:sz w:val="24"/>
          <w:szCs w:val="24"/>
        </w:rPr>
        <w:t xml:space="preserve"> </w:t>
      </w:r>
      <w:r w:rsidRPr="00A838D5">
        <w:rPr>
          <w:sz w:val="24"/>
          <w:szCs w:val="24"/>
        </w:rPr>
        <w:t>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B67746" w:rsidRPr="00A838D5">
        <w:rPr>
          <w:sz w:val="24"/>
          <w:szCs w:val="24"/>
        </w:rPr>
        <w:t xml:space="preserve"> – </w:t>
      </w:r>
      <w:r w:rsidRPr="00A838D5">
        <w:rPr>
          <w:sz w:val="24"/>
          <w:szCs w:val="24"/>
        </w:rPr>
        <w:t xml:space="preserve">Закон о </w:t>
      </w:r>
      <w:r w:rsidR="00FA739B" w:rsidRPr="00A838D5">
        <w:rPr>
          <w:sz w:val="24"/>
          <w:szCs w:val="24"/>
        </w:rPr>
        <w:t>контрактной системе), Заказчику</w:t>
      </w:r>
      <w:r w:rsidR="00036D60" w:rsidRPr="00A838D5">
        <w:rPr>
          <w:sz w:val="24"/>
          <w:szCs w:val="24"/>
        </w:rPr>
        <w:t>, Уполномоченному органу (</w:t>
      </w:r>
      <w:r w:rsidR="00FD24C1" w:rsidRPr="00A838D5">
        <w:rPr>
          <w:sz w:val="24"/>
          <w:szCs w:val="24"/>
        </w:rPr>
        <w:t>Государственное казенное учреждение Оренбургской области «Центр организации закупок»</w:t>
      </w:r>
      <w:r w:rsidR="00036D60" w:rsidRPr="00A838D5">
        <w:rPr>
          <w:sz w:val="24"/>
          <w:szCs w:val="24"/>
        </w:rPr>
        <w:t>)</w:t>
      </w:r>
      <w:r w:rsidR="001667A6" w:rsidRPr="00A838D5">
        <w:rPr>
          <w:sz w:val="24"/>
          <w:szCs w:val="24"/>
        </w:rPr>
        <w:t xml:space="preserve"> </w:t>
      </w:r>
      <w:r w:rsidRPr="00A838D5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r w:rsidR="003055BE" w:rsidRPr="00A838D5">
        <w:rPr>
          <w:sz w:val="24"/>
          <w:szCs w:val="24"/>
        </w:rPr>
        <w:t xml:space="preserve"> </w:t>
      </w:r>
      <w:r w:rsidR="00FD24C1" w:rsidRPr="00A838D5">
        <w:rPr>
          <w:sz w:val="24"/>
          <w:szCs w:val="24"/>
        </w:rPr>
        <w:t xml:space="preserve"> </w:t>
      </w:r>
    </w:p>
    <w:p w14:paraId="07B65D21" w14:textId="77777777" w:rsidR="003E2B26" w:rsidRDefault="00C542EB" w:rsidP="00495BC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содержания жалобы следует, что </w:t>
      </w:r>
      <w:r w:rsidR="00776C1B" w:rsidRPr="00A838D5">
        <w:rPr>
          <w:sz w:val="24"/>
          <w:szCs w:val="24"/>
        </w:rPr>
        <w:t>в извещении Заказчиком указан код позиции ОКПД2 42.11.20.300 «Работы по содержанию автомобильных дорог», что не соответствует предмету контр</w:t>
      </w:r>
      <w:r w:rsidR="003E2B26">
        <w:rPr>
          <w:sz w:val="24"/>
          <w:szCs w:val="24"/>
        </w:rPr>
        <w:t xml:space="preserve">акта. </w:t>
      </w:r>
    </w:p>
    <w:p w14:paraId="5E1DF38C" w14:textId="53A9EE06" w:rsidR="00776C1B" w:rsidRDefault="003E2B26" w:rsidP="00495BC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Также Заявитель указывает на неправомерность установления дополнительных требований </w:t>
      </w:r>
      <w:r w:rsidRPr="003E2B26">
        <w:rPr>
          <w:sz w:val="24"/>
          <w:szCs w:val="24"/>
        </w:rPr>
        <w:t>к участникам закупки в соответствии с позицией 18 раздела III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 о наличии опыта по ремонту, содержанию автомобильных дорог</w:t>
      </w:r>
      <w:r>
        <w:rPr>
          <w:sz w:val="24"/>
          <w:szCs w:val="24"/>
        </w:rPr>
        <w:t>.</w:t>
      </w:r>
    </w:p>
    <w:p w14:paraId="5336F367" w14:textId="70AF1662" w:rsidR="003E2B26" w:rsidRDefault="003E2B26" w:rsidP="00495BC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Кроме того, ООО «Мегаполис» обжалуются положения п. 6.2 проекта контракта, предусматривающие обязанность подрядчика формировать и размещать в ЕИС документ о приемке </w:t>
      </w:r>
      <w:r w:rsidRPr="003E2B26">
        <w:rPr>
          <w:sz w:val="24"/>
          <w:szCs w:val="24"/>
        </w:rPr>
        <w:t>за 2 рабочих дня до срока окончания выполнения работ по этапу, указанного в графике выполнения работ</w:t>
      </w:r>
      <w:r>
        <w:rPr>
          <w:sz w:val="24"/>
          <w:szCs w:val="24"/>
        </w:rPr>
        <w:t>.</w:t>
      </w:r>
    </w:p>
    <w:p w14:paraId="18941983" w14:textId="0788DD2E" w:rsidR="00CB3D2A" w:rsidRPr="00A838D5" w:rsidRDefault="009D0C98" w:rsidP="00495BCB">
      <w:pPr>
        <w:ind w:firstLine="709"/>
        <w:jc w:val="both"/>
        <w:rPr>
          <w:rStyle w:val="iceouttxt"/>
          <w:sz w:val="24"/>
          <w:szCs w:val="24"/>
        </w:rPr>
      </w:pPr>
      <w:r w:rsidRPr="00A838D5">
        <w:rPr>
          <w:rStyle w:val="iceouttxt"/>
          <w:sz w:val="24"/>
          <w:szCs w:val="24"/>
        </w:rPr>
        <w:t>Присутствующий</w:t>
      </w:r>
      <w:r w:rsidR="00E12C3F" w:rsidRPr="00A838D5">
        <w:rPr>
          <w:rStyle w:val="iceouttxt"/>
          <w:sz w:val="24"/>
          <w:szCs w:val="24"/>
        </w:rPr>
        <w:t xml:space="preserve"> на рассмотрении </w:t>
      </w:r>
      <w:r w:rsidRPr="00A838D5">
        <w:rPr>
          <w:rStyle w:val="iceouttxt"/>
          <w:sz w:val="24"/>
          <w:szCs w:val="24"/>
        </w:rPr>
        <w:t>жалобы представитель</w:t>
      </w:r>
      <w:r w:rsidR="00E12C3F" w:rsidRPr="00A838D5">
        <w:rPr>
          <w:rStyle w:val="iceouttxt"/>
          <w:sz w:val="24"/>
          <w:szCs w:val="24"/>
        </w:rPr>
        <w:t xml:space="preserve"> Заказчика</w:t>
      </w:r>
      <w:r w:rsidR="00C651D2" w:rsidRPr="00A838D5">
        <w:rPr>
          <w:rStyle w:val="iceouttxt"/>
          <w:sz w:val="24"/>
          <w:szCs w:val="24"/>
        </w:rPr>
        <w:t xml:space="preserve"> </w:t>
      </w:r>
      <w:r w:rsidR="00E12C3F" w:rsidRPr="00A838D5">
        <w:rPr>
          <w:rStyle w:val="iceouttxt"/>
          <w:sz w:val="24"/>
          <w:szCs w:val="24"/>
        </w:rPr>
        <w:t xml:space="preserve">в полном объеме поддержал позицию письменных пояснений, </w:t>
      </w:r>
      <w:r w:rsidR="00C651D2" w:rsidRPr="00A838D5">
        <w:rPr>
          <w:rStyle w:val="iceouttxt"/>
          <w:sz w:val="24"/>
          <w:szCs w:val="24"/>
        </w:rPr>
        <w:t>просил признать жалобу необоснованной</w:t>
      </w:r>
      <w:r w:rsidR="003B16D2" w:rsidRPr="00A838D5">
        <w:rPr>
          <w:rStyle w:val="iceouttxt"/>
          <w:sz w:val="24"/>
          <w:szCs w:val="24"/>
        </w:rPr>
        <w:t>.</w:t>
      </w:r>
    </w:p>
    <w:p w14:paraId="7406558C" w14:textId="52B0EDD0" w:rsidR="00F76792" w:rsidRPr="00A838D5" w:rsidRDefault="00E12C3F" w:rsidP="00732BB0">
      <w:pPr>
        <w:ind w:firstLine="709"/>
        <w:jc w:val="both"/>
        <w:rPr>
          <w:rStyle w:val="iceouttxt"/>
          <w:sz w:val="24"/>
          <w:szCs w:val="24"/>
        </w:rPr>
      </w:pPr>
      <w:r w:rsidRPr="00A838D5">
        <w:rPr>
          <w:rStyle w:val="iceouttxt"/>
          <w:sz w:val="24"/>
          <w:szCs w:val="24"/>
        </w:rPr>
        <w:t>П</w:t>
      </w:r>
      <w:r w:rsidR="009D0C98" w:rsidRPr="00A838D5">
        <w:rPr>
          <w:rStyle w:val="iceouttxt"/>
          <w:sz w:val="24"/>
          <w:szCs w:val="24"/>
        </w:rPr>
        <w:t>редставитель</w:t>
      </w:r>
      <w:r w:rsidR="00F76792" w:rsidRPr="00A838D5">
        <w:rPr>
          <w:rStyle w:val="iceouttxt"/>
          <w:sz w:val="24"/>
          <w:szCs w:val="24"/>
        </w:rPr>
        <w:t xml:space="preserve"> Уполномоченного органа поддержал позицию Заказчика, просил </w:t>
      </w:r>
      <w:r w:rsidR="003B16D2" w:rsidRPr="00A838D5">
        <w:rPr>
          <w:rStyle w:val="iceouttxt"/>
          <w:sz w:val="24"/>
          <w:szCs w:val="24"/>
        </w:rPr>
        <w:t>в удовлетворении жалобы отказать в полном объеме</w:t>
      </w:r>
      <w:r w:rsidR="00F76792" w:rsidRPr="00A838D5">
        <w:rPr>
          <w:rStyle w:val="iceouttxt"/>
          <w:sz w:val="24"/>
          <w:szCs w:val="24"/>
        </w:rPr>
        <w:t xml:space="preserve">.  </w:t>
      </w:r>
    </w:p>
    <w:p w14:paraId="48E81AF7" w14:textId="0A96C81E" w:rsidR="008168A5" w:rsidRPr="00A838D5" w:rsidRDefault="008168A5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 внеплановой проверки Комиссия Оренбургского УФАС России, проанализировав представленные документы,</w:t>
      </w:r>
      <w:r w:rsidR="00D600BC" w:rsidRPr="00A838D5">
        <w:rPr>
          <w:sz w:val="24"/>
          <w:szCs w:val="24"/>
        </w:rPr>
        <w:t xml:space="preserve"> </w:t>
      </w:r>
      <w:r w:rsidRPr="00A838D5">
        <w:rPr>
          <w:sz w:val="24"/>
          <w:szCs w:val="24"/>
        </w:rPr>
        <w:t>пришла к следующим выводам:</w:t>
      </w:r>
    </w:p>
    <w:p w14:paraId="0B5F4934" w14:textId="7CFDA897" w:rsidR="000E5B73" w:rsidRPr="00A838D5" w:rsidRDefault="00E12C3F" w:rsidP="00885DC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19.08.2025 </w:t>
      </w:r>
      <w:r w:rsidR="003B16D2" w:rsidRPr="00A838D5">
        <w:rPr>
          <w:sz w:val="24"/>
          <w:szCs w:val="24"/>
        </w:rPr>
        <w:t xml:space="preserve">(с последующими изменениями) </w:t>
      </w:r>
      <w:r w:rsidR="00D600BC" w:rsidRPr="00A838D5">
        <w:rPr>
          <w:sz w:val="24"/>
          <w:szCs w:val="24"/>
        </w:rPr>
        <w:t xml:space="preserve">на </w:t>
      </w:r>
      <w:r w:rsidR="000E5B73" w:rsidRPr="00A838D5">
        <w:rPr>
          <w:sz w:val="24"/>
          <w:szCs w:val="24"/>
        </w:rPr>
        <w:t>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</w:t>
      </w:r>
      <w:r w:rsidR="003B16D2" w:rsidRPr="00A838D5">
        <w:rPr>
          <w:sz w:val="24"/>
          <w:szCs w:val="24"/>
        </w:rPr>
        <w:t xml:space="preserve"> в рамках реализации национального проекта </w:t>
      </w:r>
      <w:r w:rsidR="0082774F" w:rsidRPr="00A838D5">
        <w:rPr>
          <w:sz w:val="24"/>
          <w:szCs w:val="24"/>
        </w:rPr>
        <w:t>«Инфраструктура для жизни»</w:t>
      </w:r>
      <w:r w:rsidR="000E5B73" w:rsidRPr="00A838D5">
        <w:rPr>
          <w:sz w:val="24"/>
          <w:szCs w:val="24"/>
        </w:rPr>
        <w:t xml:space="preserve"> было размещено извещение </w:t>
      </w:r>
      <w:r w:rsidR="00305895" w:rsidRPr="00A838D5">
        <w:rPr>
          <w:sz w:val="24"/>
          <w:szCs w:val="24"/>
        </w:rPr>
        <w:t xml:space="preserve">о </w:t>
      </w:r>
      <w:r w:rsidR="00DA27DC" w:rsidRPr="00A838D5">
        <w:rPr>
          <w:sz w:val="24"/>
          <w:szCs w:val="24"/>
        </w:rPr>
        <w:t xml:space="preserve">проведении </w:t>
      </w:r>
      <w:r w:rsidR="003B16D2" w:rsidRPr="00A838D5">
        <w:rPr>
          <w:bCs/>
          <w:sz w:val="24"/>
          <w:szCs w:val="24"/>
        </w:rPr>
        <w:t>открытого конкурса в электронной форме на выполнение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 (извещение № 0853500000325005966)</w:t>
      </w:r>
      <w:r w:rsidR="000866DC" w:rsidRPr="00A838D5">
        <w:rPr>
          <w:sz w:val="24"/>
          <w:szCs w:val="24"/>
        </w:rPr>
        <w:t>.</w:t>
      </w:r>
    </w:p>
    <w:p w14:paraId="783EB1F1" w14:textId="5686122A" w:rsidR="003B16D2" w:rsidRPr="00A838D5" w:rsidRDefault="000E5B73" w:rsidP="003B16D2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Начальная (максимальная) цена контракта составляет </w:t>
      </w:r>
      <w:r w:rsidR="003B16D2" w:rsidRPr="00A838D5">
        <w:rPr>
          <w:sz w:val="24"/>
          <w:szCs w:val="24"/>
        </w:rPr>
        <w:t xml:space="preserve">321 779 599,77 </w:t>
      </w:r>
      <w:r w:rsidRPr="00A838D5">
        <w:rPr>
          <w:sz w:val="24"/>
          <w:szCs w:val="24"/>
        </w:rPr>
        <w:t>рублей.</w:t>
      </w:r>
      <w:r w:rsidR="00BD6EE1" w:rsidRPr="00A838D5">
        <w:rPr>
          <w:sz w:val="24"/>
          <w:szCs w:val="24"/>
        </w:rPr>
        <w:t xml:space="preserve"> </w:t>
      </w:r>
    </w:p>
    <w:p w14:paraId="60D14CEA" w14:textId="11528A91" w:rsidR="0082774F" w:rsidRPr="00A838D5" w:rsidRDefault="0082774F" w:rsidP="0021184A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Закупка осуществляется при содействии Государственного казенного учреждения Оренбургской области «Центр организации закупок», являющегося Уполномоченным органом в соответствии с Порядком взаимодействия заказчиков Оренбургской области с Государственным казенным учреждением Оренбургской области «Центр организации закупок» при осуществлении закупок товаров, работ, услуг, утвержденного Постановлением Правительства Оренбургской области от 29.12.2016 № 1010-п (ред. от 30.10.2024). </w:t>
      </w:r>
    </w:p>
    <w:p w14:paraId="2B04498F" w14:textId="77777777" w:rsidR="003D28B8" w:rsidRPr="00A838D5" w:rsidRDefault="003D28B8" w:rsidP="0082774F">
      <w:pPr>
        <w:ind w:firstLine="709"/>
        <w:jc w:val="both"/>
        <w:rPr>
          <w:sz w:val="24"/>
          <w:szCs w:val="24"/>
        </w:rPr>
      </w:pPr>
    </w:p>
    <w:p w14:paraId="12A0FA12" w14:textId="3D647F69" w:rsidR="0005218C" w:rsidRPr="00A838D5" w:rsidRDefault="003D28B8" w:rsidP="003E2B26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1</w:t>
      </w:r>
      <w:r w:rsidR="003264F8" w:rsidRPr="00A838D5">
        <w:rPr>
          <w:sz w:val="24"/>
          <w:szCs w:val="24"/>
        </w:rPr>
        <w:t>. Соглас</w:t>
      </w:r>
      <w:r w:rsidR="00ED7FED" w:rsidRPr="00A838D5">
        <w:rPr>
          <w:sz w:val="24"/>
          <w:szCs w:val="24"/>
        </w:rPr>
        <w:t xml:space="preserve">но первому доводу жалобы, </w:t>
      </w:r>
      <w:r w:rsidR="0005218C" w:rsidRPr="00A838D5">
        <w:rPr>
          <w:sz w:val="24"/>
          <w:szCs w:val="24"/>
        </w:rPr>
        <w:t>в извещении Заказчиком указан код позиции ОКПД2 42.11.20.300 «Работы по содержанию автомобильных дорог», что не соответствует предмету контракта.</w:t>
      </w:r>
      <w:r w:rsidR="003E2B26">
        <w:rPr>
          <w:sz w:val="24"/>
          <w:szCs w:val="24"/>
        </w:rPr>
        <w:t xml:space="preserve"> По мнению Заявителя, работы по созданию и модернизации программного обеспечения входят в группу кода ОКПД 62.01 и не связаны с ремонтом и содержанием автомобильных дорог.</w:t>
      </w:r>
    </w:p>
    <w:p w14:paraId="1617F55D" w14:textId="5E5C70F2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соответствии с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наименовании объекта закупки, информации (при наличии), предусмотренной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302CBC50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Согласно ч. 5 ст.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14:paraId="3F412680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соответствии с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416EC362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Постановлением Правительства РФ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Постановление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- Правила формирования КТРУ и Правила использования КТРУ соответственно).</w:t>
      </w:r>
    </w:p>
    <w:p w14:paraId="514A59FF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Согласно пункту 2 Правил формирования КТРУ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034-2014 и включающий в себя информацию в соответствии с настоящими Правилами.</w:t>
      </w:r>
    </w:p>
    <w:p w14:paraId="2C6B6BD9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соответствии с пунктом 12 Правил формирования КТРУ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 w14:paraId="30152000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Согласно п. 7 Правил использования КТРУ установлено, что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14:paraId="3579745F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Приказом Росстандарта от 31.01.2014 № 14-ст утвержден «ОК 034-2014 (КПЕС 2008). Общероссийский классификатор продукции по видам экономической деятельности».</w:t>
      </w:r>
    </w:p>
    <w:p w14:paraId="0F722839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применения.</w:t>
      </w:r>
    </w:p>
    <w:p w14:paraId="297DBFAA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lastRenderedPageBreak/>
        <w:t>В ОКПД 2 использованы иерархический метод классификации и последовательный метод кодирования. Код состоит из 2 - 9 цифровых знаков, и его структура может быть представлена в следующем виде:</w:t>
      </w:r>
    </w:p>
    <w:p w14:paraId="582EB5FF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</w:p>
    <w:tbl>
      <w:tblPr>
        <w:tblW w:w="5112" w:type="dxa"/>
        <w:tblInd w:w="-1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5"/>
        <w:gridCol w:w="2617"/>
      </w:tblGrid>
      <w:tr w:rsidR="005358C9" w:rsidRPr="00A838D5" w14:paraId="1F76D2F8" w14:textId="77777777" w:rsidTr="005358C9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8DE4B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XX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490E0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класс</w:t>
            </w:r>
          </w:p>
        </w:tc>
      </w:tr>
      <w:tr w:rsidR="005358C9" w:rsidRPr="00A838D5" w14:paraId="2D962BF4" w14:textId="77777777" w:rsidTr="005358C9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835A8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XX.X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F4567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подкласс</w:t>
            </w:r>
          </w:p>
        </w:tc>
      </w:tr>
      <w:tr w:rsidR="005358C9" w:rsidRPr="00A838D5" w14:paraId="38862DD7" w14:textId="77777777" w:rsidTr="005358C9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0F792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XX.XX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68FC5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группа</w:t>
            </w:r>
          </w:p>
        </w:tc>
      </w:tr>
      <w:tr w:rsidR="005358C9" w:rsidRPr="00A838D5" w14:paraId="636D34AE" w14:textId="77777777" w:rsidTr="005358C9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97091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XX.XX.X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02DE3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подгруппа</w:t>
            </w:r>
          </w:p>
        </w:tc>
      </w:tr>
      <w:tr w:rsidR="005358C9" w:rsidRPr="00A838D5" w14:paraId="645F492D" w14:textId="77777777" w:rsidTr="005358C9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AE188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XX.XX.XX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B14F1" w14:textId="77777777" w:rsidR="005958DD" w:rsidRPr="00A838D5" w:rsidRDefault="005358C9" w:rsidP="005358C9">
            <w:pPr>
              <w:ind w:firstLine="709"/>
              <w:jc w:val="both"/>
              <w:rPr>
                <w:sz w:val="24"/>
                <w:szCs w:val="24"/>
              </w:rPr>
            </w:pPr>
            <w:r w:rsidRPr="00A838D5">
              <w:rPr>
                <w:sz w:val="24"/>
                <w:szCs w:val="24"/>
              </w:rPr>
              <w:t>вид</w:t>
            </w:r>
          </w:p>
        </w:tc>
      </w:tr>
    </w:tbl>
    <w:p w14:paraId="36872534" w14:textId="77777777" w:rsidR="005358C9" w:rsidRPr="00A838D5" w:rsidRDefault="005358C9" w:rsidP="005358C9">
      <w:pPr>
        <w:ind w:firstLine="709"/>
        <w:jc w:val="both"/>
        <w:rPr>
          <w:sz w:val="24"/>
          <w:szCs w:val="24"/>
        </w:rPr>
      </w:pPr>
    </w:p>
    <w:p w14:paraId="3C825869" w14:textId="651EE227" w:rsidR="005358C9" w:rsidRPr="00A838D5" w:rsidRDefault="005358C9" w:rsidP="005358C9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В соответствии с извещением о проведении открытого конкурса в электронной форме для закупки № 0853500000325005966 выполнению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агломерации, соответствует код </w:t>
      </w:r>
      <w:r w:rsidR="00067F0F" w:rsidRPr="00A838D5">
        <w:rPr>
          <w:sz w:val="24"/>
          <w:szCs w:val="24"/>
        </w:rPr>
        <w:t>ОКПД</w:t>
      </w:r>
      <w:r w:rsidRPr="00A838D5">
        <w:rPr>
          <w:sz w:val="24"/>
          <w:szCs w:val="24"/>
        </w:rPr>
        <w:t>2: 42.11.20.300 «Работы по содержанию автомобильных дорог (группировка также включает паспортизацию автомобильных дорог и искусственных сооружений)».</w:t>
      </w:r>
    </w:p>
    <w:p w14:paraId="06FE89B7" w14:textId="2239651C" w:rsidR="006C2D10" w:rsidRPr="00A838D5" w:rsidRDefault="006C2D10" w:rsidP="006C2D10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Из пояснений ГУ «ГУДХОО» следует, что согласно ст. 9 Закона Оренбургской области от 16 декабря 2015 г. № 3550/990-V-ОЗ, в целях реализации государственной политики в области обеспечения безопасности дорожного движения в Оренбургской области разрабатываются, утверждаются и реализуются государственные программы Оренбургской области по обеспечению безопасности дорожного движения. Государственные программы Оренбургской области по обеспечению безопасности дорожного движения включают в себя следующее направление деятельности: внедрение современных систем управления дорожным движением и контроля за ним в целях снижения аварийности.</w:t>
      </w:r>
    </w:p>
    <w:p w14:paraId="695DEB17" w14:textId="106E9BDD" w:rsidR="006C2D10" w:rsidRPr="00A838D5" w:rsidRDefault="006C2D10" w:rsidP="006C2D10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В соответствии с постановлением Правительства Оренбургской области от 29 декабря 2018 № 916-пп «Об утверждении государственной программы «Развитие транспортной системы Оренбургской области» в рамках реализации региональных проектов выполняется в том числе следующая задача: внедрение интеллектуальных транспортных систем в городских агломерациях.</w:t>
      </w:r>
    </w:p>
    <w:p w14:paraId="7E5E1525" w14:textId="25168D94" w:rsidR="006C2D10" w:rsidRPr="00A838D5" w:rsidRDefault="006C2D10" w:rsidP="00067F0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В этой связи для внедрения интеллектуальных транспортных систем в городских агломерациях до ГУ «ГУДХОО» доведены лимиты бюджетных ассигнований по статье расходов, соответствующей именно содержанию автомобильных дорог. В рамках заключенного </w:t>
      </w:r>
      <w:r w:rsidR="00067F0F" w:rsidRPr="00A838D5">
        <w:rPr>
          <w:sz w:val="24"/>
          <w:szCs w:val="24"/>
        </w:rPr>
        <w:t xml:space="preserve">Соглашения о предоставлении субсидии из федерального бюджета </w:t>
      </w:r>
      <w:r w:rsidRPr="00A838D5">
        <w:rPr>
          <w:sz w:val="24"/>
          <w:szCs w:val="24"/>
        </w:rPr>
        <w:t xml:space="preserve">Заказчик имел возможность </w:t>
      </w:r>
      <w:r w:rsidR="00067F0F" w:rsidRPr="00A838D5">
        <w:rPr>
          <w:sz w:val="24"/>
          <w:szCs w:val="24"/>
        </w:rPr>
        <w:t>осуществить спорную закупку</w:t>
      </w:r>
      <w:r w:rsidRPr="00A838D5">
        <w:rPr>
          <w:sz w:val="24"/>
          <w:szCs w:val="24"/>
        </w:rPr>
        <w:t xml:space="preserve"> исключительно с кодом </w:t>
      </w:r>
      <w:r w:rsidR="00067F0F" w:rsidRPr="00A838D5">
        <w:rPr>
          <w:sz w:val="24"/>
          <w:szCs w:val="24"/>
        </w:rPr>
        <w:t xml:space="preserve">ОКПД2: 42.11.20.300 «Работы по содержанию автомобильных дорог (группировка также включает паспортизацию автомобильных дорог и искусственных сооружений)». Иное привело бы к нарушению основополагающих принципов бюджетной системы Российской Федерации, а именно принципа адресности и целевого характера бюджетных средств, т.к. бюджетные ассигнования и лимиты бюджетных обязательств доводятся до конкретных получателей бюджетных средств с указанием цели их использования, а также контрактной системы в сфере закупок, а именно принципа ответственности за результативность обеспечения государственных и муниципальных нужд, эффективность осуществления закупок, т.к.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Федеральным законом о контрактной системе, при планировании и осуществлении  закупок должны исходить из необходимости достижения заданных результатов обеспечения государственных и муниципальных нужд. </w:t>
      </w:r>
    </w:p>
    <w:p w14:paraId="3D925415" w14:textId="361E6022" w:rsidR="003E2B26" w:rsidRDefault="00067F0F" w:rsidP="003E2B26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Кроме того, </w:t>
      </w:r>
      <w:r w:rsidR="003E2B26" w:rsidRPr="003E2B26">
        <w:rPr>
          <w:sz w:val="24"/>
          <w:szCs w:val="24"/>
        </w:rPr>
        <w:t xml:space="preserve">согласно приказу Министерства транспорта РФ от 16 ноября 2012 г. № 402 «Об утверждении Классификации работ по капитальному ремонту, ремонту и содержанию автомобильных дорог», в состав мероприятий по содержанию входят работы по установке следующих элементов обустройства: установка габаритных, удерживающих ворот, недостающих дорожных знаков и табло индивидуального проектирования, </w:t>
      </w:r>
      <w:r w:rsidR="003E2B26" w:rsidRPr="003E2B26">
        <w:rPr>
          <w:sz w:val="24"/>
          <w:szCs w:val="24"/>
        </w:rPr>
        <w:lastRenderedPageBreak/>
        <w:t>автономных и дистанционно управляемых знаков, светофорных объектов, метеорологических систем мониторинга погодных условий и прогнозирования условий движения, видеосистем, систем контроля линий электроосвещения, пунктов автоматизированного учета интенсивности дорожного движения и других пунктов контроля за дорожным движением, автоматических пунктов весового и габаритного контроля транспортных средств (в том числе отдельных элементов), элементов интеллектуальных транспортных систем и элементов автоматизированных систем управления дорожным движением, в том числе элементов систем передачи данных.</w:t>
      </w:r>
    </w:p>
    <w:p w14:paraId="6D422E8B" w14:textId="438365CB" w:rsidR="00067F0F" w:rsidRDefault="00067F0F" w:rsidP="00067F0F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>На основании вышеизложенного, Комиссия Оренбургского УФАС России находит данный довод жалобы необоснованным.</w:t>
      </w:r>
    </w:p>
    <w:p w14:paraId="174B3CC3" w14:textId="77777777" w:rsidR="00D36FE9" w:rsidRDefault="00D36FE9" w:rsidP="00067F0F">
      <w:pPr>
        <w:ind w:firstLine="709"/>
        <w:jc w:val="both"/>
        <w:rPr>
          <w:sz w:val="24"/>
          <w:szCs w:val="24"/>
        </w:rPr>
      </w:pPr>
    </w:p>
    <w:p w14:paraId="3C66C1AF" w14:textId="00909194" w:rsidR="00D36FE9" w:rsidRDefault="00D36FE9" w:rsidP="00067F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Согласно второму доводу, заявленному ООО «Мегаполис» в поданной жалобе, в извещении неправомерно установлены дополнительные требования </w:t>
      </w:r>
      <w:r w:rsidRPr="003E2B26">
        <w:rPr>
          <w:sz w:val="24"/>
          <w:szCs w:val="24"/>
        </w:rPr>
        <w:t xml:space="preserve">к участникам закупки в соответствии с позицией 18 раздела III Приложения к </w:t>
      </w:r>
      <w:r>
        <w:rPr>
          <w:sz w:val="24"/>
          <w:szCs w:val="24"/>
        </w:rPr>
        <w:t>Постановлению № 2571</w:t>
      </w:r>
      <w:r w:rsidRPr="003E2B26">
        <w:rPr>
          <w:sz w:val="24"/>
          <w:szCs w:val="24"/>
        </w:rPr>
        <w:t xml:space="preserve"> о наличии опыта по ремонту, содержанию автомобильных дорог</w:t>
      </w:r>
      <w:r>
        <w:rPr>
          <w:sz w:val="24"/>
          <w:szCs w:val="24"/>
        </w:rPr>
        <w:t>.</w:t>
      </w:r>
    </w:p>
    <w:p w14:paraId="4606081D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707219EC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В соответствии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64596752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1) финансовых ресурсов для исполнения контракта;</w:t>
      </w:r>
    </w:p>
    <w:p w14:paraId="54DDA6E7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5658DE42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3) опыта работы, связанного с предметом контракта, и деловой репутации;</w:t>
      </w:r>
    </w:p>
    <w:p w14:paraId="2A536ADC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5D374E71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Согласно ч. 3 ст. 31 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2DC91AB2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В соответствии с ч.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1711E9BF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В соответствии с ч. 5 ст.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14:paraId="2540F804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Согласно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14:paraId="48776AB3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 xml:space="preserve"> Дополнительные требования к участникам закупки устанавливаются Постановлением № 2571.</w:t>
      </w:r>
    </w:p>
    <w:p w14:paraId="2845262D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 xml:space="preserve">В соответствии с </w:t>
      </w:r>
      <w:proofErr w:type="spellStart"/>
      <w:r w:rsidRPr="00D36FE9">
        <w:rPr>
          <w:sz w:val="24"/>
          <w:szCs w:val="24"/>
        </w:rPr>
        <w:t>пп</w:t>
      </w:r>
      <w:proofErr w:type="spellEnd"/>
      <w:r w:rsidRPr="00D36FE9">
        <w:rPr>
          <w:sz w:val="24"/>
          <w:szCs w:val="24"/>
        </w:rPr>
        <w:t xml:space="preserve">. «а» п. 1 Постановления № 2571 к участникам закупки отдельных видов товаров, работ, услуг, участникам отдельных видов закупок товаров, работ, услуг </w:t>
      </w:r>
      <w:r w:rsidRPr="00D36FE9">
        <w:rPr>
          <w:sz w:val="24"/>
          <w:szCs w:val="24"/>
        </w:rPr>
        <w:lastRenderedPageBreak/>
        <w:t>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постановлению.</w:t>
      </w:r>
    </w:p>
    <w:p w14:paraId="7FD65B52" w14:textId="0ACEFBDB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 xml:space="preserve">В соответствии с извещением </w:t>
      </w:r>
      <w:r w:rsidRPr="00A838D5">
        <w:rPr>
          <w:sz w:val="24"/>
          <w:szCs w:val="24"/>
        </w:rPr>
        <w:t xml:space="preserve">о проведении </w:t>
      </w:r>
      <w:r w:rsidRPr="00A838D5">
        <w:rPr>
          <w:bCs/>
          <w:sz w:val="24"/>
          <w:szCs w:val="24"/>
        </w:rPr>
        <w:t xml:space="preserve">открытого конкурса в электронной форме </w:t>
      </w:r>
      <w:r w:rsidRPr="00D36FE9">
        <w:rPr>
          <w:sz w:val="24"/>
          <w:szCs w:val="24"/>
        </w:rPr>
        <w:t>для закупки № 0853500000325005966 Заказчиком установлены дополнительные требования в соответствии с ч. 2 ст. 31 Закона о контрактной системе:</w:t>
      </w:r>
    </w:p>
    <w:p w14:paraId="5D7A43DC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«Требования в соответствии с позицией 18 раздела III приложения к ПП РФ от 29.12.2021 № 2571</w:t>
      </w:r>
    </w:p>
    <w:p w14:paraId="368A3E7E" w14:textId="6204AE0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предусматривающего выполнение 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  <w:r>
        <w:rPr>
          <w:sz w:val="24"/>
          <w:szCs w:val="24"/>
        </w:rPr>
        <w:t xml:space="preserve"> </w:t>
      </w:r>
      <w:r w:rsidRPr="00D36FE9">
        <w:rPr>
          <w:sz w:val="24"/>
          <w:szCs w:val="24"/>
        </w:rPr>
        <w:t>Информация и документы, подтверждающие соответствие участников закупки дополнительным требованиям: в случае наличия опыта, предусмот</w:t>
      </w:r>
      <w:r>
        <w:rPr>
          <w:sz w:val="24"/>
          <w:szCs w:val="24"/>
        </w:rPr>
        <w:t>ренного пунктами 1 или 2 графы «</w:t>
      </w:r>
      <w:r w:rsidRPr="00D36FE9">
        <w:rPr>
          <w:sz w:val="24"/>
          <w:szCs w:val="24"/>
        </w:rPr>
        <w:t>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3 графы «Дополнительные требования к участникам закупки»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«Дополнительные требования к участникам закупки» настоящей позиции: 1) раздел «Смета на строительство, реконструкцию, капитальный ремонт, снос объекта капитального строительства» проектной документации; 2) разрешение на ввод объекта капитального строительства в эксплуатацию».</w:t>
      </w:r>
    </w:p>
    <w:p w14:paraId="708C2D01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Согласно позиции 18 раздела III Приложения к Постановлению № 2571 к участникам закупки на выполнение работ по ремонту, содержанию автомобильной дороги предъявляются дополнительные требования о наличии у участника закупки одного из следующих видов опыта выполнения работ:</w:t>
      </w:r>
    </w:p>
    <w:p w14:paraId="4CA77945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1) опыт исполнения договора, предусматривающего выполнение работ по ремонту, содержанию автомобильной дороги;</w:t>
      </w:r>
    </w:p>
    <w:p w14:paraId="4FE43A49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2) опыт исполнения договора, предусматривающего выполнение работ по капитальному ремонту автомобильной дороги;</w:t>
      </w:r>
    </w:p>
    <w:p w14:paraId="019CE3C8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7ADB1A4A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428C7049" w14:textId="77777777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>Позицией 18 раздела III Приложения к Постановлению № 2571 помимо прочего установлен перечень информации и документов, подтверждающих соответствие участников закупки дополнительным требованиям.</w:t>
      </w:r>
    </w:p>
    <w:p w14:paraId="20BC7903" w14:textId="2A3A9D81" w:rsidR="00D36FE9" w:rsidRPr="00D36FE9" w:rsidRDefault="00D36FE9" w:rsidP="00D36FE9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lastRenderedPageBreak/>
        <w:t xml:space="preserve">В соответствии с </w:t>
      </w:r>
      <w:proofErr w:type="spellStart"/>
      <w:r w:rsidRPr="00D36FE9">
        <w:rPr>
          <w:sz w:val="24"/>
          <w:szCs w:val="24"/>
        </w:rPr>
        <w:t>пп</w:t>
      </w:r>
      <w:proofErr w:type="spellEnd"/>
      <w:r w:rsidRPr="00D36FE9">
        <w:rPr>
          <w:sz w:val="24"/>
          <w:szCs w:val="24"/>
        </w:rPr>
        <w:t>. а п.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позиция 18 приложения применяется в случае, если при осуществлении закупки начальная (максимальная) цена контракта для обеспечения федеральных нужд превышает 10 млн. рублей.</w:t>
      </w:r>
    </w:p>
    <w:p w14:paraId="21FF529E" w14:textId="77777777" w:rsidR="00DE096D" w:rsidRDefault="00D36FE9" w:rsidP="00DE096D">
      <w:pPr>
        <w:ind w:firstLine="709"/>
        <w:jc w:val="both"/>
        <w:rPr>
          <w:sz w:val="24"/>
          <w:szCs w:val="24"/>
        </w:rPr>
      </w:pPr>
      <w:r w:rsidRPr="00D36FE9">
        <w:rPr>
          <w:sz w:val="24"/>
          <w:szCs w:val="24"/>
        </w:rPr>
        <w:t xml:space="preserve">Объектом настоящей закупки является </w:t>
      </w:r>
      <w:r>
        <w:rPr>
          <w:sz w:val="24"/>
          <w:szCs w:val="24"/>
        </w:rPr>
        <w:t>выполнение</w:t>
      </w:r>
      <w:r w:rsidRPr="00A838D5">
        <w:rPr>
          <w:sz w:val="24"/>
          <w:szCs w:val="24"/>
        </w:rPr>
        <w:t xml:space="preserve">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агломерации, </w:t>
      </w:r>
      <w:r>
        <w:rPr>
          <w:sz w:val="24"/>
          <w:szCs w:val="24"/>
        </w:rPr>
        <w:t xml:space="preserve">с </w:t>
      </w:r>
      <w:r w:rsidRPr="00A838D5">
        <w:rPr>
          <w:sz w:val="24"/>
          <w:szCs w:val="24"/>
        </w:rPr>
        <w:t>код</w:t>
      </w:r>
      <w:r>
        <w:rPr>
          <w:sz w:val="24"/>
          <w:szCs w:val="24"/>
        </w:rPr>
        <w:t>ом</w:t>
      </w:r>
      <w:r w:rsidRPr="00A838D5">
        <w:rPr>
          <w:sz w:val="24"/>
          <w:szCs w:val="24"/>
        </w:rPr>
        <w:t xml:space="preserve"> ОКПД2: 42.11.20.300 «Работы по содержанию автомобильных дорог (группировка также включает паспортизацию автомобильных дорог и искусственных сооружений)»</w:t>
      </w:r>
      <w:r>
        <w:rPr>
          <w:sz w:val="24"/>
          <w:szCs w:val="24"/>
        </w:rPr>
        <w:t>.</w:t>
      </w:r>
      <w:r w:rsidR="00DE096D">
        <w:rPr>
          <w:sz w:val="24"/>
          <w:szCs w:val="24"/>
        </w:rPr>
        <w:t xml:space="preserve"> </w:t>
      </w:r>
      <w:r w:rsidR="00DE096D" w:rsidRPr="00A838D5">
        <w:rPr>
          <w:sz w:val="24"/>
          <w:szCs w:val="24"/>
        </w:rPr>
        <w:t>Начальная (максимальная) цена контракта составляет 321 779 599,77 рублей.</w:t>
      </w:r>
    </w:p>
    <w:p w14:paraId="53A3E167" w14:textId="1F4B5AEF" w:rsidR="00DE096D" w:rsidRPr="00DE096D" w:rsidRDefault="00DE096D" w:rsidP="00DE096D">
      <w:pPr>
        <w:ind w:firstLine="709"/>
        <w:jc w:val="both"/>
        <w:rPr>
          <w:sz w:val="24"/>
          <w:szCs w:val="24"/>
        </w:rPr>
      </w:pPr>
      <w:r w:rsidRPr="00DE096D">
        <w:rPr>
          <w:sz w:val="24"/>
          <w:szCs w:val="24"/>
        </w:rPr>
        <w:t xml:space="preserve">Кроме того, согласно представленным материалам, </w:t>
      </w:r>
      <w:r>
        <w:rPr>
          <w:sz w:val="24"/>
          <w:szCs w:val="24"/>
        </w:rPr>
        <w:t xml:space="preserve">пояснениям Заказчика, в целях подтверждения соответствия участника закупки дополнительным требованиям, установленным в соответствии с позицией 18 Постановления № 2571, </w:t>
      </w:r>
      <w:r w:rsidRPr="00DE096D">
        <w:rPr>
          <w:sz w:val="24"/>
          <w:szCs w:val="24"/>
        </w:rPr>
        <w:t>допускается предоставление участниками сведений об опыте выполнения работ, аналогичных предмету контракта.</w:t>
      </w:r>
    </w:p>
    <w:p w14:paraId="1673A6BF" w14:textId="6D7B454B" w:rsidR="00DE096D" w:rsidRDefault="00DE096D" w:rsidP="00DE096D">
      <w:pPr>
        <w:ind w:firstLine="709"/>
        <w:jc w:val="both"/>
        <w:rPr>
          <w:sz w:val="24"/>
          <w:szCs w:val="24"/>
        </w:rPr>
      </w:pPr>
      <w:r w:rsidRPr="00A838D5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основании вышеизложенного, действия Заказчика по установлению дополнительных требований о наличии у участника опыта по ремонту и содержанию автомобильных дорог в соответствии с позицией 18 Постановления № 2571, не противоречат требованиям законодательства РФ о контрактной системе. При таких обстоятельствах Комиссия Оренбургского УФАС России находит указанный довод жалобы необоснованным.</w:t>
      </w:r>
    </w:p>
    <w:p w14:paraId="2D1E34D3" w14:textId="77777777" w:rsidR="00DE096D" w:rsidRDefault="00DE096D" w:rsidP="00DE096D">
      <w:pPr>
        <w:ind w:firstLine="709"/>
        <w:jc w:val="both"/>
        <w:rPr>
          <w:sz w:val="24"/>
          <w:szCs w:val="24"/>
        </w:rPr>
      </w:pPr>
    </w:p>
    <w:p w14:paraId="7ADD4FC0" w14:textId="4E6689FC" w:rsidR="00DE096D" w:rsidRDefault="00DE096D" w:rsidP="00DE096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Помимо прочего, ООО «Мегаполис» обжалуются положения п. 6.2 проекта контракта, предусматривающие обязанность подрядчика формировать и размещать в ЕИС документ о приемке </w:t>
      </w:r>
      <w:r w:rsidRPr="003E2B26">
        <w:rPr>
          <w:sz w:val="24"/>
          <w:szCs w:val="24"/>
        </w:rPr>
        <w:t>за 2 рабочих дня до срока окончания выполнения работ по этапу, указанного в графике выполнения работ</w:t>
      </w:r>
      <w:r>
        <w:rPr>
          <w:sz w:val="24"/>
          <w:szCs w:val="24"/>
        </w:rPr>
        <w:t>.</w:t>
      </w:r>
    </w:p>
    <w:p w14:paraId="3659EB29" w14:textId="4CF5BCA2" w:rsidR="00DE096D" w:rsidRDefault="00DE096D" w:rsidP="00DE096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</w:t>
      </w:r>
      <w:r w:rsidRPr="00DE096D">
        <w:rPr>
          <w:sz w:val="24"/>
          <w:szCs w:val="24"/>
        </w:rPr>
        <w:t xml:space="preserve"> п.</w:t>
      </w:r>
      <w:r>
        <w:rPr>
          <w:sz w:val="24"/>
          <w:szCs w:val="24"/>
        </w:rPr>
        <w:t xml:space="preserve"> 1 ч. 13 ст. 3</w:t>
      </w:r>
      <w:r w:rsidRPr="00DE096D">
        <w:rPr>
          <w:sz w:val="24"/>
          <w:szCs w:val="24"/>
        </w:rPr>
        <w:t xml:space="preserve">4 Закона </w:t>
      </w:r>
      <w:r>
        <w:rPr>
          <w:sz w:val="24"/>
          <w:szCs w:val="24"/>
        </w:rPr>
        <w:t>о контрактной системе</w:t>
      </w:r>
      <w:r w:rsidRPr="00DE096D">
        <w:rPr>
          <w:sz w:val="24"/>
          <w:szCs w:val="24"/>
        </w:rPr>
        <w:t xml:space="preserve"> в контракт включаются обязательные условия</w:t>
      </w:r>
      <w:r w:rsidR="00F03176">
        <w:rPr>
          <w:sz w:val="24"/>
          <w:szCs w:val="24"/>
        </w:rPr>
        <w:t xml:space="preserve"> </w:t>
      </w:r>
      <w:r w:rsidR="00F03176" w:rsidRPr="00F03176">
        <w:rPr>
          <w:sz w:val="24"/>
          <w:szCs w:val="24"/>
        </w:rPr>
        <w:t>о порядке и сроках оплаты товара, работы или услуги, в том числе с учетом положений </w:t>
      </w:r>
      <w:hyperlink r:id="rId8" w:anchor="dst1218" w:history="1">
        <w:r w:rsidR="00F03176" w:rsidRPr="00F03176">
          <w:rPr>
            <w:rStyle w:val="a3"/>
            <w:sz w:val="24"/>
            <w:szCs w:val="24"/>
          </w:rPr>
          <w:t>части 13 статьи 37</w:t>
        </w:r>
      </w:hyperlink>
      <w:r w:rsidR="00F03176" w:rsidRPr="00F03176">
        <w:rPr>
          <w:sz w:val="24"/>
          <w:szCs w:val="24"/>
        </w:rPr>
        <w:t> 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 </w:t>
      </w:r>
      <w:hyperlink r:id="rId9" w:anchor="dst1708" w:history="1">
        <w:r w:rsidR="00F03176" w:rsidRPr="00F03176">
          <w:rPr>
            <w:rStyle w:val="a3"/>
            <w:sz w:val="24"/>
            <w:szCs w:val="24"/>
          </w:rPr>
          <w:t>статьей 96</w:t>
        </w:r>
      </w:hyperlink>
      <w:r w:rsidR="00F03176" w:rsidRPr="00F03176">
        <w:rPr>
          <w:sz w:val="24"/>
          <w:szCs w:val="24"/>
        </w:rPr>
        <w:t> настоящего Федерального закона требования обеспечения гарантийных обязательств.</w:t>
      </w:r>
    </w:p>
    <w:p w14:paraId="0A526247" w14:textId="1D601490" w:rsidR="00F03176" w:rsidRDefault="00F03176" w:rsidP="00DE096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6.2 проекта контракта</w:t>
      </w:r>
      <w:r w:rsidRPr="00F03176">
        <w:rPr>
          <w:sz w:val="24"/>
          <w:szCs w:val="24"/>
        </w:rPr>
        <w:t xml:space="preserve"> Подрядчик за 2 рабочих дня до срока окончания выполнения работ по этапу, указанного в графике выполнения работ (приложение №2 к Контракту) формирует с использованием ЕИС, подписывает усиленной </w:t>
      </w:r>
      <w:hyperlink r:id="rId10" w:tooltip="garantF1://12084522.21" w:history="1">
        <w:r w:rsidRPr="00F03176">
          <w:rPr>
            <w:rStyle w:val="a3"/>
            <w:sz w:val="24"/>
            <w:szCs w:val="24"/>
          </w:rPr>
          <w:t>электронной подписью</w:t>
        </w:r>
      </w:hyperlink>
      <w:r w:rsidRPr="00F03176">
        <w:rPr>
          <w:sz w:val="24"/>
          <w:szCs w:val="24"/>
        </w:rPr>
        <w:t xml:space="preserve"> лица, имеющего право действовать от имени Подрядчика и размещает в ЕИС документ о приёмке), который должен содержать</w:t>
      </w:r>
      <w:r>
        <w:rPr>
          <w:sz w:val="24"/>
          <w:szCs w:val="24"/>
        </w:rPr>
        <w:t xml:space="preserve"> информацию, предусмотренную подпунктами «а-д» настоящего пункта.</w:t>
      </w:r>
    </w:p>
    <w:p w14:paraId="28B86E08" w14:textId="34BA5B24" w:rsidR="00F03176" w:rsidRPr="00DE096D" w:rsidRDefault="00F03176" w:rsidP="00DE096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этом, согласно п. 6.1 проекта контракта, пр</w:t>
      </w:r>
      <w:r w:rsidRPr="00F03176">
        <w:rPr>
          <w:sz w:val="24"/>
          <w:szCs w:val="24"/>
        </w:rPr>
        <w:t>иёмка выполненных работ осуществляется в соответствии с графиком выполнения работ (приложением № 2 к Контракту) с использованием единой информационной системы в сфере закупок</w:t>
      </w:r>
      <w:r>
        <w:rPr>
          <w:sz w:val="24"/>
          <w:szCs w:val="24"/>
        </w:rPr>
        <w:t>.</w:t>
      </w:r>
    </w:p>
    <w:p w14:paraId="61E09A69" w14:textId="56219277" w:rsidR="00D36FE9" w:rsidRDefault="00F03176" w:rsidP="00067F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Приложением № 2 к проект</w:t>
      </w:r>
      <w:r w:rsidR="00667A96">
        <w:rPr>
          <w:sz w:val="24"/>
          <w:szCs w:val="24"/>
        </w:rPr>
        <w:t>у</w:t>
      </w:r>
      <w:r>
        <w:rPr>
          <w:sz w:val="24"/>
          <w:szCs w:val="24"/>
        </w:rPr>
        <w:t xml:space="preserve"> контракта установлен график выполнения работ:</w:t>
      </w:r>
    </w:p>
    <w:p w14:paraId="0764367B" w14:textId="77777777" w:rsidR="00F03176" w:rsidRDefault="00F03176" w:rsidP="00067F0F">
      <w:pPr>
        <w:ind w:firstLine="709"/>
        <w:jc w:val="both"/>
        <w:rPr>
          <w:sz w:val="24"/>
          <w:szCs w:val="24"/>
        </w:rPr>
      </w:pPr>
    </w:p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567"/>
        <w:gridCol w:w="2296"/>
        <w:gridCol w:w="1869"/>
        <w:gridCol w:w="1925"/>
        <w:gridCol w:w="2983"/>
      </w:tblGrid>
      <w:tr w:rsidR="00F03176" w:rsidRPr="00F03176" w14:paraId="7E49D72F" w14:textId="77777777" w:rsidTr="00F03176">
        <w:trPr>
          <w:trHeight w:val="19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B2EC2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lastRenderedPageBreak/>
              <w:t xml:space="preserve">№ этапа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DAFF4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3F7A3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Стоимость выполняемых работ, тыс. руб.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F372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Стоимость выполняемых работ по результатам конкурса с к=, тыс. руб.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B1DFB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Сроки выполнения работ</w:t>
            </w:r>
          </w:p>
        </w:tc>
      </w:tr>
      <w:tr w:rsidR="00F03176" w:rsidRPr="00F03176" w14:paraId="5D36661D" w14:textId="77777777" w:rsidTr="00F03176">
        <w:trPr>
          <w:trHeight w:val="8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11E55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5913F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I этап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20D27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43 025,400000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8754" w14:textId="77777777" w:rsidR="00F03176" w:rsidRPr="00F03176" w:rsidRDefault="00F03176" w:rsidP="00F03176">
            <w:pPr>
              <w:rPr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78C83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 даты подписания контракта до 21.11 2025 г</w:t>
            </w:r>
          </w:p>
        </w:tc>
      </w:tr>
      <w:tr w:rsidR="00F03176" w:rsidRPr="00F03176" w14:paraId="73E0BD0E" w14:textId="77777777" w:rsidTr="00F03176">
        <w:trPr>
          <w:trHeight w:val="8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84F5D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95AAE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II этап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B262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138 315,59991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0261B" w14:textId="77777777" w:rsidR="00F03176" w:rsidRPr="00F03176" w:rsidRDefault="00F03176" w:rsidP="00F03176">
            <w:pPr>
              <w:rPr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29EBE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 01.01.2026 г по 01.10.2026 г</w:t>
            </w:r>
          </w:p>
        </w:tc>
      </w:tr>
      <w:tr w:rsidR="00F03176" w:rsidRPr="00F03176" w14:paraId="33955D37" w14:textId="77777777" w:rsidTr="00F03176">
        <w:trPr>
          <w:trHeight w:val="8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1C0B8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B056C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III этап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CB04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140 438,59986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692" w14:textId="77777777" w:rsidR="00F03176" w:rsidRPr="00F03176" w:rsidRDefault="00F03176" w:rsidP="00F03176">
            <w:pPr>
              <w:rPr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6A8C5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С 01.01.2027 г по 01.10.2027 г</w:t>
            </w:r>
          </w:p>
        </w:tc>
      </w:tr>
      <w:tr w:rsidR="00F03176" w:rsidRPr="00F03176" w14:paraId="4F736C44" w14:textId="77777777" w:rsidTr="00F03176">
        <w:trPr>
          <w:trHeight w:val="8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E40C" w14:textId="77777777" w:rsidR="00F03176" w:rsidRPr="00F03176" w:rsidRDefault="00F03176" w:rsidP="00F031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A4467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Итого цена контракта по результатам аукциона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EE50E" w14:textId="77777777" w:rsidR="00F03176" w:rsidRPr="00F03176" w:rsidRDefault="00F03176" w:rsidP="00F03176">
            <w:pPr>
              <w:rPr>
                <w:sz w:val="24"/>
                <w:szCs w:val="24"/>
              </w:rPr>
            </w:pPr>
            <w:r w:rsidRPr="00F03176">
              <w:rPr>
                <w:sz w:val="24"/>
                <w:szCs w:val="24"/>
              </w:rPr>
              <w:t>321 779,59977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6286C" w14:textId="77777777" w:rsidR="00F03176" w:rsidRPr="00F03176" w:rsidRDefault="00F03176" w:rsidP="00F03176">
            <w:pPr>
              <w:rPr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8517" w14:textId="77777777" w:rsidR="00F03176" w:rsidRPr="00F03176" w:rsidRDefault="00F03176" w:rsidP="00F03176">
            <w:pPr>
              <w:rPr>
                <w:sz w:val="24"/>
                <w:szCs w:val="24"/>
              </w:rPr>
            </w:pPr>
          </w:p>
        </w:tc>
      </w:tr>
    </w:tbl>
    <w:p w14:paraId="0C418EB7" w14:textId="77777777" w:rsidR="00F03176" w:rsidRPr="00A838D5" w:rsidRDefault="00F03176" w:rsidP="00067F0F">
      <w:pPr>
        <w:ind w:firstLine="709"/>
        <w:jc w:val="both"/>
        <w:rPr>
          <w:sz w:val="24"/>
          <w:szCs w:val="24"/>
        </w:rPr>
      </w:pPr>
    </w:p>
    <w:p w14:paraId="0F2EB922" w14:textId="1A3B325C" w:rsidR="00BC4381" w:rsidRDefault="00F03176" w:rsidP="00067F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Присутствующий на рассмотрении дела </w:t>
      </w:r>
      <w:r w:rsidR="00BC4381">
        <w:rPr>
          <w:sz w:val="24"/>
          <w:szCs w:val="24"/>
        </w:rPr>
        <w:t>представитель ГУ «ГУДХОО» пояснил, что указанный в п. 6.2 проекта контракта срок не является пресекательным, а направлен на своевременное завершение работ по каждому из этапов. Таким образом, Подрядчик, который направит документ о приемке в последний день выполнения работ по этапу, не будет признан нарушившим условия контракта.</w:t>
      </w:r>
    </w:p>
    <w:p w14:paraId="08FAC459" w14:textId="6C07B415" w:rsidR="00D36FE9" w:rsidRDefault="00BC4381" w:rsidP="00BC43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Также </w:t>
      </w:r>
      <w:r w:rsidR="00F03176">
        <w:rPr>
          <w:sz w:val="24"/>
          <w:szCs w:val="24"/>
        </w:rPr>
        <w:t>представитель Заказчика обратил внимание Комиссии Оренбургского УФАС России на п. 6.8 проекта контракта, согласно которому д</w:t>
      </w:r>
      <w:r w:rsidR="00F03176" w:rsidRPr="00F03176">
        <w:rPr>
          <w:sz w:val="24"/>
          <w:szCs w:val="24"/>
        </w:rPr>
        <w:t>атой приемки выполненных работ считается дата размещения в ЕИС документа о приемке, подписанного Заказчиком</w:t>
      </w:r>
      <w:r w:rsidR="00F03176">
        <w:rPr>
          <w:sz w:val="24"/>
          <w:szCs w:val="24"/>
        </w:rPr>
        <w:t xml:space="preserve">, а не дата </w:t>
      </w:r>
      <w:r>
        <w:rPr>
          <w:sz w:val="24"/>
          <w:szCs w:val="24"/>
        </w:rPr>
        <w:t>направления акта Подрядчиком, что соответствует требованиям п. 4 ч. 13 ст. 94 Закона о контрактной системе.</w:t>
      </w:r>
    </w:p>
    <w:p w14:paraId="3DF7755A" w14:textId="32108AB5" w:rsidR="002053A0" w:rsidRDefault="00A838D5" w:rsidP="00A838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учетом вышеизложенного, </w:t>
      </w:r>
      <w:r w:rsidR="00BC4381">
        <w:rPr>
          <w:sz w:val="24"/>
          <w:szCs w:val="24"/>
        </w:rPr>
        <w:t>довод жалобы признае</w:t>
      </w:r>
      <w:r>
        <w:rPr>
          <w:sz w:val="24"/>
          <w:szCs w:val="24"/>
        </w:rPr>
        <w:t>тся Комиссией Оренбургс</w:t>
      </w:r>
      <w:r w:rsidR="00BC4381">
        <w:rPr>
          <w:sz w:val="24"/>
          <w:szCs w:val="24"/>
        </w:rPr>
        <w:t>кого УФАС России необоснованным</w:t>
      </w:r>
      <w:r>
        <w:rPr>
          <w:sz w:val="24"/>
          <w:szCs w:val="24"/>
        </w:rPr>
        <w:t>.</w:t>
      </w:r>
    </w:p>
    <w:p w14:paraId="569A8559" w14:textId="77777777" w:rsidR="00D70A0D" w:rsidRDefault="00D70A0D" w:rsidP="00885DCF">
      <w:pPr>
        <w:suppressAutoHyphens/>
        <w:ind w:firstLine="709"/>
        <w:jc w:val="both"/>
        <w:rPr>
          <w:sz w:val="24"/>
          <w:szCs w:val="24"/>
        </w:rPr>
      </w:pPr>
      <w:r w:rsidRPr="00D70A0D">
        <w:rPr>
          <w:sz w:val="24"/>
          <w:szCs w:val="24"/>
        </w:rPr>
        <w:t>Из положений ст. 105 Закона о контрактной системе следует, что обязанность доказывания нарушения своих прав и законных интересов лежит на подателе жалобы. Вместе с тем Заявителем не представлено исчерпывающих доказательств, позволяющих Комиссии Оренбургского УФАС России прийти к выводу об обоснованности заявленных доводов.</w:t>
      </w:r>
    </w:p>
    <w:p w14:paraId="25E5412C" w14:textId="00FA8C57" w:rsidR="002B27BB" w:rsidRPr="00322667" w:rsidRDefault="00E04804" w:rsidP="00885DCF">
      <w:pPr>
        <w:suppressAutoHyphens/>
        <w:ind w:firstLine="709"/>
        <w:jc w:val="both"/>
        <w:rPr>
          <w:sz w:val="24"/>
          <w:szCs w:val="24"/>
        </w:rPr>
      </w:pPr>
      <w:r w:rsidRPr="00322667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0F122214" w14:textId="77777777" w:rsidR="00A57A9D" w:rsidRPr="00322667" w:rsidRDefault="00A57A9D" w:rsidP="00007F0A">
      <w:pPr>
        <w:rPr>
          <w:sz w:val="24"/>
          <w:szCs w:val="24"/>
        </w:rPr>
      </w:pPr>
    </w:p>
    <w:p w14:paraId="23DD12F5" w14:textId="686BEA8D" w:rsidR="000E5B73" w:rsidRPr="00322667" w:rsidRDefault="000E5B73" w:rsidP="00885DCF">
      <w:pPr>
        <w:ind w:firstLine="709"/>
        <w:jc w:val="center"/>
        <w:rPr>
          <w:sz w:val="24"/>
          <w:szCs w:val="24"/>
        </w:rPr>
      </w:pPr>
      <w:r w:rsidRPr="00322667">
        <w:rPr>
          <w:sz w:val="24"/>
          <w:szCs w:val="24"/>
        </w:rPr>
        <w:t>РЕШИЛА:</w:t>
      </w:r>
    </w:p>
    <w:p w14:paraId="732D0017" w14:textId="77777777" w:rsidR="006E40D1" w:rsidRPr="00322667" w:rsidRDefault="006E40D1" w:rsidP="00885DCF">
      <w:pPr>
        <w:ind w:firstLine="709"/>
        <w:jc w:val="both"/>
        <w:rPr>
          <w:sz w:val="24"/>
          <w:szCs w:val="24"/>
        </w:rPr>
      </w:pPr>
    </w:p>
    <w:p w14:paraId="4E8A8600" w14:textId="1BDF0B2F" w:rsidR="00665854" w:rsidRDefault="000E5B73" w:rsidP="00885DCF">
      <w:pPr>
        <w:ind w:firstLine="709"/>
        <w:jc w:val="both"/>
        <w:rPr>
          <w:bCs/>
          <w:sz w:val="24"/>
          <w:szCs w:val="24"/>
        </w:rPr>
      </w:pPr>
      <w:r w:rsidRPr="00322667">
        <w:rPr>
          <w:sz w:val="24"/>
          <w:szCs w:val="24"/>
        </w:rPr>
        <w:t xml:space="preserve">Признать </w:t>
      </w:r>
      <w:r w:rsidR="004414C9" w:rsidRPr="00322667">
        <w:rPr>
          <w:sz w:val="24"/>
          <w:szCs w:val="24"/>
        </w:rPr>
        <w:t>жалобу</w:t>
      </w:r>
      <w:r w:rsidR="006171FE" w:rsidRPr="00322667">
        <w:rPr>
          <w:sz w:val="24"/>
          <w:szCs w:val="24"/>
        </w:rPr>
        <w:t xml:space="preserve"> </w:t>
      </w:r>
      <w:r w:rsidR="00AA6FA6" w:rsidRPr="00AA6FA6">
        <w:rPr>
          <w:bCs/>
          <w:sz w:val="24"/>
          <w:szCs w:val="24"/>
        </w:rPr>
        <w:t>Общества с ограниченной ответственностью «</w:t>
      </w:r>
      <w:r w:rsidR="00BC4381">
        <w:rPr>
          <w:bCs/>
          <w:sz w:val="24"/>
          <w:szCs w:val="24"/>
        </w:rPr>
        <w:t>Мегаполис информационные технологии</w:t>
      </w:r>
      <w:r w:rsidR="00AA6FA6" w:rsidRPr="00AA6FA6">
        <w:rPr>
          <w:bCs/>
          <w:sz w:val="24"/>
          <w:szCs w:val="24"/>
        </w:rPr>
        <w:t>» на действия Государственного учреждения «Главное управление дорожного хозяйства Оренбургской области» при проведении открытого конкурса в электронной форме на выполнение работ по созданию (модернизации) интеллектуальной транспортной системы в целях реализации мероприятия «Внедрение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человек», в Оренбургской городской агломерации (извещение № 0853500000325005966)</w:t>
      </w:r>
      <w:r w:rsidR="00322667" w:rsidRPr="00322667">
        <w:rPr>
          <w:bCs/>
          <w:sz w:val="24"/>
          <w:szCs w:val="24"/>
        </w:rPr>
        <w:t xml:space="preserve">, </w:t>
      </w:r>
      <w:r w:rsidR="00857224" w:rsidRPr="00322667">
        <w:rPr>
          <w:bCs/>
          <w:sz w:val="24"/>
          <w:szCs w:val="24"/>
        </w:rPr>
        <w:t>необоснованной</w:t>
      </w:r>
      <w:r w:rsidR="00CF477D" w:rsidRPr="00322667">
        <w:rPr>
          <w:bCs/>
          <w:sz w:val="24"/>
          <w:szCs w:val="24"/>
        </w:rPr>
        <w:t>.</w:t>
      </w:r>
      <w:r w:rsidR="00857224" w:rsidRPr="00322667">
        <w:rPr>
          <w:bCs/>
          <w:sz w:val="24"/>
          <w:szCs w:val="24"/>
        </w:rPr>
        <w:t xml:space="preserve"> </w:t>
      </w:r>
      <w:r w:rsidR="00555764">
        <w:rPr>
          <w:bCs/>
          <w:sz w:val="24"/>
          <w:szCs w:val="24"/>
        </w:rPr>
        <w:t xml:space="preserve"> </w:t>
      </w:r>
    </w:p>
    <w:p w14:paraId="3343830B" w14:textId="77777777" w:rsidR="00665854" w:rsidRPr="00322667" w:rsidRDefault="00665854" w:rsidP="00885DCF">
      <w:pPr>
        <w:ind w:firstLine="709"/>
        <w:jc w:val="both"/>
        <w:rPr>
          <w:sz w:val="24"/>
          <w:szCs w:val="24"/>
        </w:rPr>
      </w:pPr>
      <w:r w:rsidRPr="00322667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3CC7FFC9" w14:textId="5FAC902B" w:rsidR="00665854" w:rsidRDefault="00665854" w:rsidP="00211940">
      <w:pPr>
        <w:pStyle w:val="a4"/>
        <w:jc w:val="both"/>
        <w:rPr>
          <w:sz w:val="28"/>
        </w:rPr>
      </w:pPr>
    </w:p>
    <w:p w14:paraId="7A23ACC4" w14:textId="45A7D1AA" w:rsidR="00665854" w:rsidRDefault="00665854" w:rsidP="00211940">
      <w:pPr>
        <w:pStyle w:val="a4"/>
        <w:jc w:val="both"/>
        <w:rPr>
          <w:sz w:val="28"/>
        </w:rPr>
      </w:pPr>
    </w:p>
    <w:p w14:paraId="28DA9FAC" w14:textId="77777777" w:rsidR="00960888" w:rsidRDefault="00960888" w:rsidP="002B769B">
      <w:pPr>
        <w:spacing w:after="1" w:line="240" w:lineRule="atLeast"/>
        <w:rPr>
          <w:sz w:val="28"/>
        </w:rPr>
      </w:pPr>
    </w:p>
    <w:sectPr w:rsidR="00960888" w:rsidSect="006F75A3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15F9"/>
    <w:multiLevelType w:val="hybridMultilevel"/>
    <w:tmpl w:val="DA04678A"/>
    <w:lvl w:ilvl="0" w:tplc="CFAC78C6">
      <w:start w:val="1"/>
      <w:numFmt w:val="bullet"/>
      <w:suff w:val="space"/>
      <w:lvlText w:val=""/>
      <w:lvlJc w:val="left"/>
      <w:pPr>
        <w:ind w:left="1377" w:hanging="360"/>
      </w:pPr>
      <w:rPr>
        <w:rFonts w:ascii="Symbol" w:hAnsi="Symbol" w:cs="Symbol" w:hint="default"/>
      </w:rPr>
    </w:lvl>
    <w:lvl w:ilvl="1" w:tplc="923ECBC8">
      <w:start w:val="1"/>
      <w:numFmt w:val="bullet"/>
      <w:lvlText w:val="o"/>
      <w:lvlJc w:val="left"/>
      <w:pPr>
        <w:tabs>
          <w:tab w:val="num" w:pos="1606"/>
        </w:tabs>
        <w:ind w:left="1606" w:hanging="360"/>
      </w:pPr>
      <w:rPr>
        <w:rFonts w:ascii="Courier New" w:hAnsi="Courier New" w:cs="Courier New" w:hint="default"/>
      </w:rPr>
    </w:lvl>
    <w:lvl w:ilvl="2" w:tplc="2B14FF20">
      <w:start w:val="1"/>
      <w:numFmt w:val="bullet"/>
      <w:lvlText w:val=""/>
      <w:lvlJc w:val="left"/>
      <w:pPr>
        <w:tabs>
          <w:tab w:val="num" w:pos="2326"/>
        </w:tabs>
        <w:ind w:left="2326" w:hanging="360"/>
      </w:pPr>
      <w:rPr>
        <w:rFonts w:ascii="Wingdings" w:hAnsi="Wingdings" w:cs="Wingdings" w:hint="default"/>
      </w:rPr>
    </w:lvl>
    <w:lvl w:ilvl="3" w:tplc="1CB0E204">
      <w:start w:val="1"/>
      <w:numFmt w:val="bullet"/>
      <w:lvlText w:val=""/>
      <w:lvlJc w:val="left"/>
      <w:pPr>
        <w:tabs>
          <w:tab w:val="num" w:pos="3046"/>
        </w:tabs>
        <w:ind w:left="3046" w:hanging="360"/>
      </w:pPr>
      <w:rPr>
        <w:rFonts w:ascii="Symbol" w:hAnsi="Symbol" w:cs="Symbol" w:hint="default"/>
      </w:rPr>
    </w:lvl>
    <w:lvl w:ilvl="4" w:tplc="485AFFBA">
      <w:start w:val="1"/>
      <w:numFmt w:val="bullet"/>
      <w:lvlText w:val="o"/>
      <w:lvlJc w:val="left"/>
      <w:pPr>
        <w:tabs>
          <w:tab w:val="num" w:pos="3766"/>
        </w:tabs>
        <w:ind w:left="3766" w:hanging="360"/>
      </w:pPr>
      <w:rPr>
        <w:rFonts w:ascii="Courier New" w:hAnsi="Courier New" w:cs="Courier New" w:hint="default"/>
      </w:rPr>
    </w:lvl>
    <w:lvl w:ilvl="5" w:tplc="3996AD2A">
      <w:start w:val="1"/>
      <w:numFmt w:val="bullet"/>
      <w:lvlText w:val=""/>
      <w:lvlJc w:val="left"/>
      <w:pPr>
        <w:tabs>
          <w:tab w:val="num" w:pos="4486"/>
        </w:tabs>
        <w:ind w:left="4486" w:hanging="360"/>
      </w:pPr>
      <w:rPr>
        <w:rFonts w:ascii="Wingdings" w:hAnsi="Wingdings" w:cs="Wingdings" w:hint="default"/>
      </w:rPr>
    </w:lvl>
    <w:lvl w:ilvl="6" w:tplc="A5821B7A">
      <w:start w:val="1"/>
      <w:numFmt w:val="bullet"/>
      <w:lvlText w:val=""/>
      <w:lvlJc w:val="left"/>
      <w:pPr>
        <w:tabs>
          <w:tab w:val="num" w:pos="5206"/>
        </w:tabs>
        <w:ind w:left="5206" w:hanging="360"/>
      </w:pPr>
      <w:rPr>
        <w:rFonts w:ascii="Symbol" w:hAnsi="Symbol" w:cs="Symbol" w:hint="default"/>
      </w:rPr>
    </w:lvl>
    <w:lvl w:ilvl="7" w:tplc="805482F4">
      <w:start w:val="1"/>
      <w:numFmt w:val="bullet"/>
      <w:lvlText w:val="o"/>
      <w:lvlJc w:val="left"/>
      <w:pPr>
        <w:tabs>
          <w:tab w:val="num" w:pos="5926"/>
        </w:tabs>
        <w:ind w:left="5926" w:hanging="360"/>
      </w:pPr>
      <w:rPr>
        <w:rFonts w:ascii="Courier New" w:hAnsi="Courier New" w:cs="Courier New" w:hint="default"/>
      </w:rPr>
    </w:lvl>
    <w:lvl w:ilvl="8" w:tplc="34E835FC">
      <w:start w:val="1"/>
      <w:numFmt w:val="bullet"/>
      <w:lvlText w:val=""/>
      <w:lvlJc w:val="left"/>
      <w:pPr>
        <w:tabs>
          <w:tab w:val="num" w:pos="6646"/>
        </w:tabs>
        <w:ind w:left="66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22400C"/>
    <w:multiLevelType w:val="hybridMultilevel"/>
    <w:tmpl w:val="9DB6BE72"/>
    <w:lvl w:ilvl="0" w:tplc="336E54CC">
      <w:start w:val="1"/>
      <w:numFmt w:val="bullet"/>
      <w:suff w:val="space"/>
      <w:lvlText w:val=""/>
      <w:lvlJc w:val="left"/>
      <w:pPr>
        <w:ind w:left="1377" w:hanging="360"/>
      </w:pPr>
      <w:rPr>
        <w:rFonts w:ascii="Symbol" w:hAnsi="Symbol" w:hint="default"/>
      </w:rPr>
    </w:lvl>
    <w:lvl w:ilvl="1" w:tplc="3C5CFEFE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59C738C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6387B6A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6D6582C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CEE275A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EB8C8F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BA4A0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EB201A2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33E92971"/>
    <w:multiLevelType w:val="hybridMultilevel"/>
    <w:tmpl w:val="C632FF24"/>
    <w:lvl w:ilvl="0" w:tplc="40A8DBE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D966F1A">
      <w:start w:val="1"/>
      <w:numFmt w:val="bullet"/>
      <w:suff w:val="space"/>
      <w:lvlText w:val=""/>
      <w:lvlJc w:val="left"/>
      <w:pPr>
        <w:ind w:left="2433" w:hanging="360"/>
      </w:pPr>
      <w:rPr>
        <w:rFonts w:ascii="Symbol" w:hAnsi="Symbol" w:hint="default"/>
      </w:rPr>
    </w:lvl>
    <w:lvl w:ilvl="2" w:tplc="1366879A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C4D80AB2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BAED4B6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5E0AECA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05A4524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1644244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9E6D6CC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5" w15:restartNumberingAfterBreak="0">
    <w:nsid w:val="63E803D4"/>
    <w:multiLevelType w:val="hybridMultilevel"/>
    <w:tmpl w:val="22F2F792"/>
    <w:lvl w:ilvl="0" w:tplc="15EEA67A">
      <w:start w:val="1"/>
      <w:numFmt w:val="bullet"/>
      <w:suff w:val="space"/>
      <w:lvlText w:val=""/>
      <w:lvlJc w:val="left"/>
      <w:pPr>
        <w:ind w:left="1377" w:hanging="360"/>
      </w:pPr>
      <w:rPr>
        <w:rFonts w:ascii="Symbol" w:hAnsi="Symbol" w:hint="default"/>
      </w:rPr>
    </w:lvl>
    <w:lvl w:ilvl="1" w:tplc="D2B03A20">
      <w:start w:val="1"/>
      <w:numFmt w:val="bullet"/>
      <w:lvlText w:val="o"/>
      <w:lvlJc w:val="left"/>
      <w:pPr>
        <w:tabs>
          <w:tab w:val="num" w:pos="1606"/>
        </w:tabs>
        <w:ind w:left="1606" w:hanging="360"/>
      </w:pPr>
      <w:rPr>
        <w:rFonts w:ascii="Courier New" w:hAnsi="Courier New" w:cs="Courier New" w:hint="default"/>
      </w:rPr>
    </w:lvl>
    <w:lvl w:ilvl="2" w:tplc="653E5DE6">
      <w:start w:val="1"/>
      <w:numFmt w:val="bullet"/>
      <w:lvlText w:val=""/>
      <w:lvlJc w:val="left"/>
      <w:pPr>
        <w:tabs>
          <w:tab w:val="num" w:pos="2326"/>
        </w:tabs>
        <w:ind w:left="2326" w:hanging="360"/>
      </w:pPr>
      <w:rPr>
        <w:rFonts w:ascii="Wingdings" w:hAnsi="Wingdings" w:cs="Wingdings" w:hint="default"/>
      </w:rPr>
    </w:lvl>
    <w:lvl w:ilvl="3" w:tplc="99B2A67E">
      <w:start w:val="1"/>
      <w:numFmt w:val="bullet"/>
      <w:lvlText w:val=""/>
      <w:lvlJc w:val="left"/>
      <w:pPr>
        <w:tabs>
          <w:tab w:val="num" w:pos="3046"/>
        </w:tabs>
        <w:ind w:left="3046" w:hanging="360"/>
      </w:pPr>
      <w:rPr>
        <w:rFonts w:ascii="Symbol" w:hAnsi="Symbol" w:cs="Symbol" w:hint="default"/>
      </w:rPr>
    </w:lvl>
    <w:lvl w:ilvl="4" w:tplc="BA142A60">
      <w:start w:val="1"/>
      <w:numFmt w:val="bullet"/>
      <w:lvlText w:val="o"/>
      <w:lvlJc w:val="left"/>
      <w:pPr>
        <w:tabs>
          <w:tab w:val="num" w:pos="3766"/>
        </w:tabs>
        <w:ind w:left="3766" w:hanging="360"/>
      </w:pPr>
      <w:rPr>
        <w:rFonts w:ascii="Courier New" w:hAnsi="Courier New" w:cs="Courier New" w:hint="default"/>
      </w:rPr>
    </w:lvl>
    <w:lvl w:ilvl="5" w:tplc="266443C2">
      <w:start w:val="1"/>
      <w:numFmt w:val="bullet"/>
      <w:lvlText w:val=""/>
      <w:lvlJc w:val="left"/>
      <w:pPr>
        <w:tabs>
          <w:tab w:val="num" w:pos="4486"/>
        </w:tabs>
        <w:ind w:left="4486" w:hanging="360"/>
      </w:pPr>
      <w:rPr>
        <w:rFonts w:ascii="Wingdings" w:hAnsi="Wingdings" w:cs="Wingdings" w:hint="default"/>
      </w:rPr>
    </w:lvl>
    <w:lvl w:ilvl="6" w:tplc="FAE6DA3E">
      <w:start w:val="1"/>
      <w:numFmt w:val="bullet"/>
      <w:lvlText w:val=""/>
      <w:lvlJc w:val="left"/>
      <w:pPr>
        <w:tabs>
          <w:tab w:val="num" w:pos="5206"/>
        </w:tabs>
        <w:ind w:left="5206" w:hanging="360"/>
      </w:pPr>
      <w:rPr>
        <w:rFonts w:ascii="Symbol" w:hAnsi="Symbol" w:cs="Symbol" w:hint="default"/>
      </w:rPr>
    </w:lvl>
    <w:lvl w:ilvl="7" w:tplc="15A6DB72">
      <w:start w:val="1"/>
      <w:numFmt w:val="bullet"/>
      <w:lvlText w:val="o"/>
      <w:lvlJc w:val="left"/>
      <w:pPr>
        <w:tabs>
          <w:tab w:val="num" w:pos="5926"/>
        </w:tabs>
        <w:ind w:left="5926" w:hanging="360"/>
      </w:pPr>
      <w:rPr>
        <w:rFonts w:ascii="Courier New" w:hAnsi="Courier New" w:cs="Courier New" w:hint="default"/>
      </w:rPr>
    </w:lvl>
    <w:lvl w:ilvl="8" w:tplc="3F26E46C">
      <w:start w:val="1"/>
      <w:numFmt w:val="bullet"/>
      <w:lvlText w:val=""/>
      <w:lvlJc w:val="left"/>
      <w:pPr>
        <w:tabs>
          <w:tab w:val="num" w:pos="6646"/>
        </w:tabs>
        <w:ind w:left="6646" w:hanging="360"/>
      </w:pPr>
      <w:rPr>
        <w:rFonts w:ascii="Wingdings" w:hAnsi="Wingdings" w:cs="Wingdings" w:hint="default"/>
      </w:rPr>
    </w:lvl>
  </w:abstractNum>
  <w:num w:numId="1" w16cid:durableId="759064190">
    <w:abstractNumId w:val="1"/>
  </w:num>
  <w:num w:numId="2" w16cid:durableId="7618019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6905380">
    <w:abstractNumId w:val="0"/>
  </w:num>
  <w:num w:numId="4" w16cid:durableId="2057731905">
    <w:abstractNumId w:val="5"/>
  </w:num>
  <w:num w:numId="5" w16cid:durableId="1905096177">
    <w:abstractNumId w:val="0"/>
  </w:num>
  <w:num w:numId="6" w16cid:durableId="1632445489">
    <w:abstractNumId w:val="5"/>
  </w:num>
  <w:num w:numId="7" w16cid:durableId="1673991252">
    <w:abstractNumId w:val="2"/>
  </w:num>
  <w:num w:numId="8" w16cid:durableId="1221287396">
    <w:abstractNumId w:val="3"/>
  </w:num>
  <w:num w:numId="9" w16cid:durableId="1135946218">
    <w:abstractNumId w:val="2"/>
  </w:num>
  <w:num w:numId="10" w16cid:durableId="488445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CF3"/>
    <w:rsid w:val="00007F0A"/>
    <w:rsid w:val="00012FAB"/>
    <w:rsid w:val="0001493E"/>
    <w:rsid w:val="000166EB"/>
    <w:rsid w:val="00016C48"/>
    <w:rsid w:val="00017098"/>
    <w:rsid w:val="00024644"/>
    <w:rsid w:val="000271CE"/>
    <w:rsid w:val="0003421D"/>
    <w:rsid w:val="0003500F"/>
    <w:rsid w:val="00036D60"/>
    <w:rsid w:val="00041023"/>
    <w:rsid w:val="000422A1"/>
    <w:rsid w:val="00042755"/>
    <w:rsid w:val="0004582E"/>
    <w:rsid w:val="000475F8"/>
    <w:rsid w:val="0005218C"/>
    <w:rsid w:val="00056C2E"/>
    <w:rsid w:val="00057CE5"/>
    <w:rsid w:val="0006006C"/>
    <w:rsid w:val="0006328C"/>
    <w:rsid w:val="000659C5"/>
    <w:rsid w:val="00067A42"/>
    <w:rsid w:val="00067F0F"/>
    <w:rsid w:val="000707AD"/>
    <w:rsid w:val="0007219E"/>
    <w:rsid w:val="0007226A"/>
    <w:rsid w:val="0007233C"/>
    <w:rsid w:val="00080B6C"/>
    <w:rsid w:val="00081C7D"/>
    <w:rsid w:val="000826F9"/>
    <w:rsid w:val="000866DC"/>
    <w:rsid w:val="000A06F9"/>
    <w:rsid w:val="000A158F"/>
    <w:rsid w:val="000A2CCD"/>
    <w:rsid w:val="000B0DAD"/>
    <w:rsid w:val="000B1FEF"/>
    <w:rsid w:val="000B4C7F"/>
    <w:rsid w:val="000B513B"/>
    <w:rsid w:val="000C1DD5"/>
    <w:rsid w:val="000C2687"/>
    <w:rsid w:val="000C49A7"/>
    <w:rsid w:val="000C5166"/>
    <w:rsid w:val="000D1DBE"/>
    <w:rsid w:val="000D3180"/>
    <w:rsid w:val="000D3413"/>
    <w:rsid w:val="000D5649"/>
    <w:rsid w:val="000D6002"/>
    <w:rsid w:val="000E0BDF"/>
    <w:rsid w:val="000E2689"/>
    <w:rsid w:val="000E38A2"/>
    <w:rsid w:val="000E423F"/>
    <w:rsid w:val="000E5B73"/>
    <w:rsid w:val="000E5D67"/>
    <w:rsid w:val="000E67C1"/>
    <w:rsid w:val="000E76D2"/>
    <w:rsid w:val="000F27E8"/>
    <w:rsid w:val="000F2DE9"/>
    <w:rsid w:val="000F788C"/>
    <w:rsid w:val="00100401"/>
    <w:rsid w:val="00101B02"/>
    <w:rsid w:val="00102E05"/>
    <w:rsid w:val="00102FB1"/>
    <w:rsid w:val="001046BF"/>
    <w:rsid w:val="00105362"/>
    <w:rsid w:val="00105542"/>
    <w:rsid w:val="00105E1A"/>
    <w:rsid w:val="0011068E"/>
    <w:rsid w:val="00111F76"/>
    <w:rsid w:val="0012196E"/>
    <w:rsid w:val="00133576"/>
    <w:rsid w:val="001341E9"/>
    <w:rsid w:val="001379E7"/>
    <w:rsid w:val="0014057E"/>
    <w:rsid w:val="00147B3F"/>
    <w:rsid w:val="001504D3"/>
    <w:rsid w:val="00154064"/>
    <w:rsid w:val="00161CD3"/>
    <w:rsid w:val="0016291F"/>
    <w:rsid w:val="001631B3"/>
    <w:rsid w:val="001646FB"/>
    <w:rsid w:val="001647F0"/>
    <w:rsid w:val="001667A6"/>
    <w:rsid w:val="00170A65"/>
    <w:rsid w:val="00177A06"/>
    <w:rsid w:val="00177CF3"/>
    <w:rsid w:val="00183644"/>
    <w:rsid w:val="00183E9B"/>
    <w:rsid w:val="0018737C"/>
    <w:rsid w:val="00192917"/>
    <w:rsid w:val="00194FBF"/>
    <w:rsid w:val="0019623D"/>
    <w:rsid w:val="001A1168"/>
    <w:rsid w:val="001A266D"/>
    <w:rsid w:val="001A4657"/>
    <w:rsid w:val="001A546F"/>
    <w:rsid w:val="001A7AAA"/>
    <w:rsid w:val="001B1502"/>
    <w:rsid w:val="001B51DE"/>
    <w:rsid w:val="001B524B"/>
    <w:rsid w:val="001B6BF8"/>
    <w:rsid w:val="001C450D"/>
    <w:rsid w:val="001C5E48"/>
    <w:rsid w:val="001D69FE"/>
    <w:rsid w:val="001E0A03"/>
    <w:rsid w:val="001E4951"/>
    <w:rsid w:val="001E550A"/>
    <w:rsid w:val="001F0460"/>
    <w:rsid w:val="001F0636"/>
    <w:rsid w:val="00202167"/>
    <w:rsid w:val="00202454"/>
    <w:rsid w:val="002053A0"/>
    <w:rsid w:val="0021184A"/>
    <w:rsid w:val="00211940"/>
    <w:rsid w:val="00214719"/>
    <w:rsid w:val="00216BBB"/>
    <w:rsid w:val="002179BB"/>
    <w:rsid w:val="00221830"/>
    <w:rsid w:val="0022555A"/>
    <w:rsid w:val="00225ADA"/>
    <w:rsid w:val="00230461"/>
    <w:rsid w:val="00230D32"/>
    <w:rsid w:val="002321E6"/>
    <w:rsid w:val="002422D6"/>
    <w:rsid w:val="00252907"/>
    <w:rsid w:val="002561E1"/>
    <w:rsid w:val="0026203C"/>
    <w:rsid w:val="002633C6"/>
    <w:rsid w:val="00263468"/>
    <w:rsid w:val="00263584"/>
    <w:rsid w:val="00263E82"/>
    <w:rsid w:val="00266746"/>
    <w:rsid w:val="00267ACC"/>
    <w:rsid w:val="00267BC6"/>
    <w:rsid w:val="00267C77"/>
    <w:rsid w:val="002730D9"/>
    <w:rsid w:val="00275121"/>
    <w:rsid w:val="002761E8"/>
    <w:rsid w:val="0028352A"/>
    <w:rsid w:val="0028691D"/>
    <w:rsid w:val="002913FB"/>
    <w:rsid w:val="00291BF7"/>
    <w:rsid w:val="00293922"/>
    <w:rsid w:val="00295C28"/>
    <w:rsid w:val="00296660"/>
    <w:rsid w:val="0029760E"/>
    <w:rsid w:val="002A5B60"/>
    <w:rsid w:val="002B27BB"/>
    <w:rsid w:val="002B2CA5"/>
    <w:rsid w:val="002B39A9"/>
    <w:rsid w:val="002B56FA"/>
    <w:rsid w:val="002B769B"/>
    <w:rsid w:val="002D3BC5"/>
    <w:rsid w:val="002D4026"/>
    <w:rsid w:val="002D58DC"/>
    <w:rsid w:val="002D6B12"/>
    <w:rsid w:val="002E4367"/>
    <w:rsid w:val="002E5DFD"/>
    <w:rsid w:val="003015D6"/>
    <w:rsid w:val="00302F87"/>
    <w:rsid w:val="00303862"/>
    <w:rsid w:val="003042C2"/>
    <w:rsid w:val="003050BD"/>
    <w:rsid w:val="003055BE"/>
    <w:rsid w:val="00305895"/>
    <w:rsid w:val="003078B6"/>
    <w:rsid w:val="0031405E"/>
    <w:rsid w:val="00315FF4"/>
    <w:rsid w:val="003171EC"/>
    <w:rsid w:val="00322667"/>
    <w:rsid w:val="00323570"/>
    <w:rsid w:val="00324037"/>
    <w:rsid w:val="00324E62"/>
    <w:rsid w:val="003264F8"/>
    <w:rsid w:val="003329A5"/>
    <w:rsid w:val="003351AF"/>
    <w:rsid w:val="00337402"/>
    <w:rsid w:val="003407EA"/>
    <w:rsid w:val="00340CC2"/>
    <w:rsid w:val="0034360C"/>
    <w:rsid w:val="00345DEA"/>
    <w:rsid w:val="0035037C"/>
    <w:rsid w:val="003520DF"/>
    <w:rsid w:val="00355329"/>
    <w:rsid w:val="003556B1"/>
    <w:rsid w:val="003639DF"/>
    <w:rsid w:val="0036456E"/>
    <w:rsid w:val="00365315"/>
    <w:rsid w:val="003658BD"/>
    <w:rsid w:val="0037025D"/>
    <w:rsid w:val="00370A4E"/>
    <w:rsid w:val="00374BAF"/>
    <w:rsid w:val="00377483"/>
    <w:rsid w:val="00380976"/>
    <w:rsid w:val="00390476"/>
    <w:rsid w:val="003917D7"/>
    <w:rsid w:val="00397494"/>
    <w:rsid w:val="003A056D"/>
    <w:rsid w:val="003A3B4F"/>
    <w:rsid w:val="003A5298"/>
    <w:rsid w:val="003A7711"/>
    <w:rsid w:val="003A779F"/>
    <w:rsid w:val="003B16D2"/>
    <w:rsid w:val="003B2B95"/>
    <w:rsid w:val="003C3C8D"/>
    <w:rsid w:val="003C57FC"/>
    <w:rsid w:val="003C62B1"/>
    <w:rsid w:val="003C78C8"/>
    <w:rsid w:val="003D28B8"/>
    <w:rsid w:val="003D4313"/>
    <w:rsid w:val="003D7837"/>
    <w:rsid w:val="003E1D6D"/>
    <w:rsid w:val="003E2B26"/>
    <w:rsid w:val="003E2F7C"/>
    <w:rsid w:val="003E4513"/>
    <w:rsid w:val="003F2A1E"/>
    <w:rsid w:val="003F5036"/>
    <w:rsid w:val="003F6141"/>
    <w:rsid w:val="00401D8E"/>
    <w:rsid w:val="0040333D"/>
    <w:rsid w:val="00413392"/>
    <w:rsid w:val="004170F5"/>
    <w:rsid w:val="00421E1F"/>
    <w:rsid w:val="004248C6"/>
    <w:rsid w:val="004273D0"/>
    <w:rsid w:val="004330A9"/>
    <w:rsid w:val="0043427E"/>
    <w:rsid w:val="00434798"/>
    <w:rsid w:val="004365BE"/>
    <w:rsid w:val="00440413"/>
    <w:rsid w:val="004414C9"/>
    <w:rsid w:val="00451405"/>
    <w:rsid w:val="004545E9"/>
    <w:rsid w:val="00454AF2"/>
    <w:rsid w:val="0045548F"/>
    <w:rsid w:val="00456F49"/>
    <w:rsid w:val="0046210A"/>
    <w:rsid w:val="004625E5"/>
    <w:rsid w:val="004625F4"/>
    <w:rsid w:val="00462F6A"/>
    <w:rsid w:val="004636AD"/>
    <w:rsid w:val="00463DD1"/>
    <w:rsid w:val="00463E04"/>
    <w:rsid w:val="004654BD"/>
    <w:rsid w:val="004656DE"/>
    <w:rsid w:val="00467100"/>
    <w:rsid w:val="00472747"/>
    <w:rsid w:val="00473627"/>
    <w:rsid w:val="004772B4"/>
    <w:rsid w:val="00477394"/>
    <w:rsid w:val="00480DB8"/>
    <w:rsid w:val="00482A29"/>
    <w:rsid w:val="00482D31"/>
    <w:rsid w:val="00482E5A"/>
    <w:rsid w:val="0048474B"/>
    <w:rsid w:val="004862C0"/>
    <w:rsid w:val="00487C21"/>
    <w:rsid w:val="00491030"/>
    <w:rsid w:val="004915D7"/>
    <w:rsid w:val="00491D7F"/>
    <w:rsid w:val="00493015"/>
    <w:rsid w:val="004948DE"/>
    <w:rsid w:val="00495BCB"/>
    <w:rsid w:val="00496C9E"/>
    <w:rsid w:val="004A03E4"/>
    <w:rsid w:val="004A1EEA"/>
    <w:rsid w:val="004A6E9B"/>
    <w:rsid w:val="004B1E09"/>
    <w:rsid w:val="004B1F19"/>
    <w:rsid w:val="004B588D"/>
    <w:rsid w:val="004B6634"/>
    <w:rsid w:val="004C1BE4"/>
    <w:rsid w:val="004C4886"/>
    <w:rsid w:val="004C49FD"/>
    <w:rsid w:val="004C6316"/>
    <w:rsid w:val="004D3AA4"/>
    <w:rsid w:val="004F0537"/>
    <w:rsid w:val="004F344A"/>
    <w:rsid w:val="004F3693"/>
    <w:rsid w:val="00505D78"/>
    <w:rsid w:val="005073F1"/>
    <w:rsid w:val="00507E0D"/>
    <w:rsid w:val="0051161C"/>
    <w:rsid w:val="00513FDB"/>
    <w:rsid w:val="00515372"/>
    <w:rsid w:val="005157D0"/>
    <w:rsid w:val="005178FB"/>
    <w:rsid w:val="005226C8"/>
    <w:rsid w:val="00522DF2"/>
    <w:rsid w:val="005270E3"/>
    <w:rsid w:val="00532BFD"/>
    <w:rsid w:val="005332D0"/>
    <w:rsid w:val="00534D38"/>
    <w:rsid w:val="005358C9"/>
    <w:rsid w:val="005362DA"/>
    <w:rsid w:val="00537E12"/>
    <w:rsid w:val="005400A5"/>
    <w:rsid w:val="00541258"/>
    <w:rsid w:val="00551F4E"/>
    <w:rsid w:val="00552260"/>
    <w:rsid w:val="00553D3E"/>
    <w:rsid w:val="00554477"/>
    <w:rsid w:val="00554A37"/>
    <w:rsid w:val="00555764"/>
    <w:rsid w:val="00557530"/>
    <w:rsid w:val="00560577"/>
    <w:rsid w:val="0056258D"/>
    <w:rsid w:val="00564474"/>
    <w:rsid w:val="0057223A"/>
    <w:rsid w:val="0058328C"/>
    <w:rsid w:val="00583F1D"/>
    <w:rsid w:val="005848C6"/>
    <w:rsid w:val="00584E9B"/>
    <w:rsid w:val="00590FB1"/>
    <w:rsid w:val="0059205B"/>
    <w:rsid w:val="00593D21"/>
    <w:rsid w:val="00593E36"/>
    <w:rsid w:val="00594DC1"/>
    <w:rsid w:val="005958DD"/>
    <w:rsid w:val="005A0E95"/>
    <w:rsid w:val="005A5375"/>
    <w:rsid w:val="005A66E0"/>
    <w:rsid w:val="005A7332"/>
    <w:rsid w:val="005B43AA"/>
    <w:rsid w:val="005C1D4E"/>
    <w:rsid w:val="005C22C0"/>
    <w:rsid w:val="005C4494"/>
    <w:rsid w:val="005C4584"/>
    <w:rsid w:val="005C597E"/>
    <w:rsid w:val="005C5B91"/>
    <w:rsid w:val="005D2D4D"/>
    <w:rsid w:val="005D502E"/>
    <w:rsid w:val="005D67FB"/>
    <w:rsid w:val="005E3E9D"/>
    <w:rsid w:val="005E4384"/>
    <w:rsid w:val="005E55AC"/>
    <w:rsid w:val="005E6632"/>
    <w:rsid w:val="005E6C22"/>
    <w:rsid w:val="005F048F"/>
    <w:rsid w:val="005F177C"/>
    <w:rsid w:val="005F39C0"/>
    <w:rsid w:val="005F5490"/>
    <w:rsid w:val="005F7069"/>
    <w:rsid w:val="005F72CC"/>
    <w:rsid w:val="00603DC1"/>
    <w:rsid w:val="006054EB"/>
    <w:rsid w:val="0060611C"/>
    <w:rsid w:val="00610583"/>
    <w:rsid w:val="00611FBE"/>
    <w:rsid w:val="00612F00"/>
    <w:rsid w:val="00613B7D"/>
    <w:rsid w:val="00613E81"/>
    <w:rsid w:val="00616E5C"/>
    <w:rsid w:val="006171FE"/>
    <w:rsid w:val="00621BA2"/>
    <w:rsid w:val="006224D6"/>
    <w:rsid w:val="00624167"/>
    <w:rsid w:val="00625348"/>
    <w:rsid w:val="00625966"/>
    <w:rsid w:val="0063061E"/>
    <w:rsid w:val="00636044"/>
    <w:rsid w:val="00640877"/>
    <w:rsid w:val="006427CF"/>
    <w:rsid w:val="0064531E"/>
    <w:rsid w:val="00646DDD"/>
    <w:rsid w:val="00651FF2"/>
    <w:rsid w:val="00662D8B"/>
    <w:rsid w:val="006650B5"/>
    <w:rsid w:val="00665854"/>
    <w:rsid w:val="00667A96"/>
    <w:rsid w:val="00672745"/>
    <w:rsid w:val="0068056D"/>
    <w:rsid w:val="00683642"/>
    <w:rsid w:val="0068677E"/>
    <w:rsid w:val="00692C18"/>
    <w:rsid w:val="0069736A"/>
    <w:rsid w:val="006A186F"/>
    <w:rsid w:val="006A598C"/>
    <w:rsid w:val="006A6C53"/>
    <w:rsid w:val="006B5472"/>
    <w:rsid w:val="006B7FF6"/>
    <w:rsid w:val="006C1CB8"/>
    <w:rsid w:val="006C2795"/>
    <w:rsid w:val="006C2D10"/>
    <w:rsid w:val="006C3AE4"/>
    <w:rsid w:val="006C7225"/>
    <w:rsid w:val="006C7FD3"/>
    <w:rsid w:val="006D127D"/>
    <w:rsid w:val="006D4767"/>
    <w:rsid w:val="006D505A"/>
    <w:rsid w:val="006D7502"/>
    <w:rsid w:val="006D79A3"/>
    <w:rsid w:val="006E0E01"/>
    <w:rsid w:val="006E302B"/>
    <w:rsid w:val="006E40D1"/>
    <w:rsid w:val="006E4DD6"/>
    <w:rsid w:val="006E50EA"/>
    <w:rsid w:val="006E5A24"/>
    <w:rsid w:val="006E708F"/>
    <w:rsid w:val="006F53EF"/>
    <w:rsid w:val="006F75A3"/>
    <w:rsid w:val="00700F72"/>
    <w:rsid w:val="0071099A"/>
    <w:rsid w:val="00711BF4"/>
    <w:rsid w:val="00712CCF"/>
    <w:rsid w:val="00713925"/>
    <w:rsid w:val="00713EE2"/>
    <w:rsid w:val="00715D9A"/>
    <w:rsid w:val="0071717D"/>
    <w:rsid w:val="007223FE"/>
    <w:rsid w:val="007229F3"/>
    <w:rsid w:val="007236D0"/>
    <w:rsid w:val="00725113"/>
    <w:rsid w:val="00725CD3"/>
    <w:rsid w:val="00725F2E"/>
    <w:rsid w:val="00732716"/>
    <w:rsid w:val="00732B6B"/>
    <w:rsid w:val="00732BB0"/>
    <w:rsid w:val="00733B78"/>
    <w:rsid w:val="00737343"/>
    <w:rsid w:val="007376A1"/>
    <w:rsid w:val="00743985"/>
    <w:rsid w:val="00745777"/>
    <w:rsid w:val="00750578"/>
    <w:rsid w:val="00750668"/>
    <w:rsid w:val="007517B9"/>
    <w:rsid w:val="007552C3"/>
    <w:rsid w:val="00757886"/>
    <w:rsid w:val="007631E1"/>
    <w:rsid w:val="007653A0"/>
    <w:rsid w:val="00771372"/>
    <w:rsid w:val="00773B0F"/>
    <w:rsid w:val="007758FC"/>
    <w:rsid w:val="00776B31"/>
    <w:rsid w:val="00776C1B"/>
    <w:rsid w:val="00782D88"/>
    <w:rsid w:val="00782F04"/>
    <w:rsid w:val="007953A2"/>
    <w:rsid w:val="00795BB3"/>
    <w:rsid w:val="00796DAE"/>
    <w:rsid w:val="00797499"/>
    <w:rsid w:val="00797928"/>
    <w:rsid w:val="007A40AB"/>
    <w:rsid w:val="007A5DE8"/>
    <w:rsid w:val="007A7793"/>
    <w:rsid w:val="007B1578"/>
    <w:rsid w:val="007B1A3C"/>
    <w:rsid w:val="007C148F"/>
    <w:rsid w:val="007C348F"/>
    <w:rsid w:val="007D46E9"/>
    <w:rsid w:val="007D6180"/>
    <w:rsid w:val="007E28BE"/>
    <w:rsid w:val="007E2B4F"/>
    <w:rsid w:val="007E7F48"/>
    <w:rsid w:val="007F1BB7"/>
    <w:rsid w:val="007F29D4"/>
    <w:rsid w:val="007F3B6A"/>
    <w:rsid w:val="007F4475"/>
    <w:rsid w:val="008009B0"/>
    <w:rsid w:val="00806DF2"/>
    <w:rsid w:val="0081303E"/>
    <w:rsid w:val="00813DCC"/>
    <w:rsid w:val="00814E55"/>
    <w:rsid w:val="00815DE9"/>
    <w:rsid w:val="008168A5"/>
    <w:rsid w:val="008171F2"/>
    <w:rsid w:val="00820ABF"/>
    <w:rsid w:val="00821BCB"/>
    <w:rsid w:val="00823A0B"/>
    <w:rsid w:val="00823D46"/>
    <w:rsid w:val="0082774F"/>
    <w:rsid w:val="008302C5"/>
    <w:rsid w:val="00834234"/>
    <w:rsid w:val="00834739"/>
    <w:rsid w:val="0083652C"/>
    <w:rsid w:val="0084270F"/>
    <w:rsid w:val="00843275"/>
    <w:rsid w:val="00847899"/>
    <w:rsid w:val="00850AF4"/>
    <w:rsid w:val="00851A10"/>
    <w:rsid w:val="00857224"/>
    <w:rsid w:val="00860A02"/>
    <w:rsid w:val="00860FC9"/>
    <w:rsid w:val="0087245B"/>
    <w:rsid w:val="00872C64"/>
    <w:rsid w:val="008757EA"/>
    <w:rsid w:val="00880178"/>
    <w:rsid w:val="00882B82"/>
    <w:rsid w:val="008836FF"/>
    <w:rsid w:val="00884414"/>
    <w:rsid w:val="00884A52"/>
    <w:rsid w:val="00885CE6"/>
    <w:rsid w:val="00885DCF"/>
    <w:rsid w:val="0089052F"/>
    <w:rsid w:val="00890CC8"/>
    <w:rsid w:val="008926FB"/>
    <w:rsid w:val="00892707"/>
    <w:rsid w:val="008951ED"/>
    <w:rsid w:val="008A4DDF"/>
    <w:rsid w:val="008A74A6"/>
    <w:rsid w:val="008B1A11"/>
    <w:rsid w:val="008B4858"/>
    <w:rsid w:val="008B5F96"/>
    <w:rsid w:val="008B7162"/>
    <w:rsid w:val="008C3F1B"/>
    <w:rsid w:val="008D06A2"/>
    <w:rsid w:val="008D2673"/>
    <w:rsid w:val="008D34BE"/>
    <w:rsid w:val="008E006A"/>
    <w:rsid w:val="008E6D32"/>
    <w:rsid w:val="008E7668"/>
    <w:rsid w:val="008F30FD"/>
    <w:rsid w:val="0090368F"/>
    <w:rsid w:val="00903A0B"/>
    <w:rsid w:val="00907A0E"/>
    <w:rsid w:val="0091458D"/>
    <w:rsid w:val="00915FA9"/>
    <w:rsid w:val="0091738D"/>
    <w:rsid w:val="009240A6"/>
    <w:rsid w:val="00931461"/>
    <w:rsid w:val="00932EB8"/>
    <w:rsid w:val="009337A4"/>
    <w:rsid w:val="00936331"/>
    <w:rsid w:val="0093755A"/>
    <w:rsid w:val="00941357"/>
    <w:rsid w:val="009432F6"/>
    <w:rsid w:val="00943326"/>
    <w:rsid w:val="009444FC"/>
    <w:rsid w:val="009456E5"/>
    <w:rsid w:val="00947025"/>
    <w:rsid w:val="0095158D"/>
    <w:rsid w:val="00952892"/>
    <w:rsid w:val="00960888"/>
    <w:rsid w:val="00962296"/>
    <w:rsid w:val="00963066"/>
    <w:rsid w:val="00973D61"/>
    <w:rsid w:val="0097423E"/>
    <w:rsid w:val="009760FA"/>
    <w:rsid w:val="009803BC"/>
    <w:rsid w:val="009805CB"/>
    <w:rsid w:val="00980DEC"/>
    <w:rsid w:val="009824DF"/>
    <w:rsid w:val="00985BC1"/>
    <w:rsid w:val="00991794"/>
    <w:rsid w:val="00991BF0"/>
    <w:rsid w:val="00992B7F"/>
    <w:rsid w:val="009933FF"/>
    <w:rsid w:val="00996EFB"/>
    <w:rsid w:val="009A5398"/>
    <w:rsid w:val="009C0C6B"/>
    <w:rsid w:val="009C4977"/>
    <w:rsid w:val="009D0C98"/>
    <w:rsid w:val="009D7518"/>
    <w:rsid w:val="009D7683"/>
    <w:rsid w:val="009E0FD1"/>
    <w:rsid w:val="009E4BCA"/>
    <w:rsid w:val="009F0B86"/>
    <w:rsid w:val="009F15A8"/>
    <w:rsid w:val="009F1D44"/>
    <w:rsid w:val="009F48C8"/>
    <w:rsid w:val="009F652D"/>
    <w:rsid w:val="009F6FF6"/>
    <w:rsid w:val="00A00699"/>
    <w:rsid w:val="00A0215F"/>
    <w:rsid w:val="00A04698"/>
    <w:rsid w:val="00A04912"/>
    <w:rsid w:val="00A04DE2"/>
    <w:rsid w:val="00A12A8F"/>
    <w:rsid w:val="00A149D8"/>
    <w:rsid w:val="00A15F32"/>
    <w:rsid w:val="00A161CE"/>
    <w:rsid w:val="00A174B4"/>
    <w:rsid w:val="00A2040F"/>
    <w:rsid w:val="00A22445"/>
    <w:rsid w:val="00A23837"/>
    <w:rsid w:val="00A255E4"/>
    <w:rsid w:val="00A318CB"/>
    <w:rsid w:val="00A32201"/>
    <w:rsid w:val="00A40420"/>
    <w:rsid w:val="00A40FFE"/>
    <w:rsid w:val="00A4344F"/>
    <w:rsid w:val="00A46272"/>
    <w:rsid w:val="00A502A0"/>
    <w:rsid w:val="00A53DF6"/>
    <w:rsid w:val="00A57903"/>
    <w:rsid w:val="00A57A9D"/>
    <w:rsid w:val="00A6109A"/>
    <w:rsid w:val="00A65B21"/>
    <w:rsid w:val="00A76990"/>
    <w:rsid w:val="00A81CEE"/>
    <w:rsid w:val="00A838D5"/>
    <w:rsid w:val="00A86C2F"/>
    <w:rsid w:val="00A91129"/>
    <w:rsid w:val="00A97605"/>
    <w:rsid w:val="00A97EFE"/>
    <w:rsid w:val="00AA2022"/>
    <w:rsid w:val="00AA6FA6"/>
    <w:rsid w:val="00AB0E17"/>
    <w:rsid w:val="00AB2AAC"/>
    <w:rsid w:val="00AB3F74"/>
    <w:rsid w:val="00AB40F9"/>
    <w:rsid w:val="00AB46E8"/>
    <w:rsid w:val="00AC05F0"/>
    <w:rsid w:val="00AC3DD6"/>
    <w:rsid w:val="00AC527F"/>
    <w:rsid w:val="00AC7546"/>
    <w:rsid w:val="00AD42D0"/>
    <w:rsid w:val="00AE1161"/>
    <w:rsid w:val="00AE640F"/>
    <w:rsid w:val="00AF14A8"/>
    <w:rsid w:val="00AF2845"/>
    <w:rsid w:val="00AF5EC0"/>
    <w:rsid w:val="00B00BB6"/>
    <w:rsid w:val="00B209A6"/>
    <w:rsid w:val="00B20A1B"/>
    <w:rsid w:val="00B218C7"/>
    <w:rsid w:val="00B22BB2"/>
    <w:rsid w:val="00B27CDC"/>
    <w:rsid w:val="00B3422E"/>
    <w:rsid w:val="00B3521C"/>
    <w:rsid w:val="00B40610"/>
    <w:rsid w:val="00B40E03"/>
    <w:rsid w:val="00B43811"/>
    <w:rsid w:val="00B439D5"/>
    <w:rsid w:val="00B44549"/>
    <w:rsid w:val="00B46AA5"/>
    <w:rsid w:val="00B60169"/>
    <w:rsid w:val="00B67746"/>
    <w:rsid w:val="00B70202"/>
    <w:rsid w:val="00B731D5"/>
    <w:rsid w:val="00B7749F"/>
    <w:rsid w:val="00B77833"/>
    <w:rsid w:val="00B81536"/>
    <w:rsid w:val="00B816A2"/>
    <w:rsid w:val="00B825E2"/>
    <w:rsid w:val="00B83630"/>
    <w:rsid w:val="00B838F8"/>
    <w:rsid w:val="00B83CE1"/>
    <w:rsid w:val="00B8530F"/>
    <w:rsid w:val="00B93BBC"/>
    <w:rsid w:val="00BA1311"/>
    <w:rsid w:val="00BA145B"/>
    <w:rsid w:val="00BA5D7F"/>
    <w:rsid w:val="00BA7D2A"/>
    <w:rsid w:val="00BB208D"/>
    <w:rsid w:val="00BB6716"/>
    <w:rsid w:val="00BC06DE"/>
    <w:rsid w:val="00BC4381"/>
    <w:rsid w:val="00BC50B6"/>
    <w:rsid w:val="00BC7204"/>
    <w:rsid w:val="00BD04D2"/>
    <w:rsid w:val="00BD0571"/>
    <w:rsid w:val="00BD0934"/>
    <w:rsid w:val="00BD32B5"/>
    <w:rsid w:val="00BD6EE1"/>
    <w:rsid w:val="00BE2686"/>
    <w:rsid w:val="00BE3FCD"/>
    <w:rsid w:val="00BE75C3"/>
    <w:rsid w:val="00BF09F3"/>
    <w:rsid w:val="00BF1E4A"/>
    <w:rsid w:val="00BF5B01"/>
    <w:rsid w:val="00BF6CDB"/>
    <w:rsid w:val="00C043D3"/>
    <w:rsid w:val="00C052BB"/>
    <w:rsid w:val="00C13130"/>
    <w:rsid w:val="00C16CCA"/>
    <w:rsid w:val="00C24894"/>
    <w:rsid w:val="00C330D0"/>
    <w:rsid w:val="00C357CE"/>
    <w:rsid w:val="00C361FE"/>
    <w:rsid w:val="00C366A3"/>
    <w:rsid w:val="00C40818"/>
    <w:rsid w:val="00C542EB"/>
    <w:rsid w:val="00C63389"/>
    <w:rsid w:val="00C633CD"/>
    <w:rsid w:val="00C651D2"/>
    <w:rsid w:val="00C70D77"/>
    <w:rsid w:val="00C766B9"/>
    <w:rsid w:val="00C84DB3"/>
    <w:rsid w:val="00C85BA9"/>
    <w:rsid w:val="00C9355E"/>
    <w:rsid w:val="00C9471B"/>
    <w:rsid w:val="00C9497C"/>
    <w:rsid w:val="00C96C2B"/>
    <w:rsid w:val="00CA164D"/>
    <w:rsid w:val="00CA609B"/>
    <w:rsid w:val="00CA6811"/>
    <w:rsid w:val="00CB0DCA"/>
    <w:rsid w:val="00CB3D2A"/>
    <w:rsid w:val="00CB6551"/>
    <w:rsid w:val="00CD24FC"/>
    <w:rsid w:val="00CD69E5"/>
    <w:rsid w:val="00CE4C83"/>
    <w:rsid w:val="00CE50AA"/>
    <w:rsid w:val="00CF098A"/>
    <w:rsid w:val="00CF1471"/>
    <w:rsid w:val="00CF23D5"/>
    <w:rsid w:val="00CF2DB2"/>
    <w:rsid w:val="00CF477D"/>
    <w:rsid w:val="00CF4B51"/>
    <w:rsid w:val="00D03242"/>
    <w:rsid w:val="00D10621"/>
    <w:rsid w:val="00D11AF7"/>
    <w:rsid w:val="00D17DBD"/>
    <w:rsid w:val="00D20AA1"/>
    <w:rsid w:val="00D21830"/>
    <w:rsid w:val="00D22AD4"/>
    <w:rsid w:val="00D318B5"/>
    <w:rsid w:val="00D3389C"/>
    <w:rsid w:val="00D34103"/>
    <w:rsid w:val="00D35564"/>
    <w:rsid w:val="00D3566C"/>
    <w:rsid w:val="00D36818"/>
    <w:rsid w:val="00D36FE9"/>
    <w:rsid w:val="00D409B8"/>
    <w:rsid w:val="00D40EB3"/>
    <w:rsid w:val="00D46B59"/>
    <w:rsid w:val="00D476FD"/>
    <w:rsid w:val="00D507E0"/>
    <w:rsid w:val="00D5142B"/>
    <w:rsid w:val="00D56180"/>
    <w:rsid w:val="00D57AFD"/>
    <w:rsid w:val="00D600BC"/>
    <w:rsid w:val="00D60EEE"/>
    <w:rsid w:val="00D62A57"/>
    <w:rsid w:val="00D665D3"/>
    <w:rsid w:val="00D70A0D"/>
    <w:rsid w:val="00D72A42"/>
    <w:rsid w:val="00D73019"/>
    <w:rsid w:val="00D74794"/>
    <w:rsid w:val="00D75840"/>
    <w:rsid w:val="00D76942"/>
    <w:rsid w:val="00D776A1"/>
    <w:rsid w:val="00D835CA"/>
    <w:rsid w:val="00D86CC5"/>
    <w:rsid w:val="00D90D33"/>
    <w:rsid w:val="00D9361B"/>
    <w:rsid w:val="00D96694"/>
    <w:rsid w:val="00DA03F7"/>
    <w:rsid w:val="00DA2179"/>
    <w:rsid w:val="00DA221F"/>
    <w:rsid w:val="00DA25D6"/>
    <w:rsid w:val="00DA27DC"/>
    <w:rsid w:val="00DA4525"/>
    <w:rsid w:val="00DA5E98"/>
    <w:rsid w:val="00DA6CE8"/>
    <w:rsid w:val="00DB1B3B"/>
    <w:rsid w:val="00DB2BF5"/>
    <w:rsid w:val="00DB4998"/>
    <w:rsid w:val="00DB6D1C"/>
    <w:rsid w:val="00DC05BE"/>
    <w:rsid w:val="00DC22A4"/>
    <w:rsid w:val="00DD0D08"/>
    <w:rsid w:val="00DD1D30"/>
    <w:rsid w:val="00DD2130"/>
    <w:rsid w:val="00DD31AB"/>
    <w:rsid w:val="00DE096D"/>
    <w:rsid w:val="00DE53F4"/>
    <w:rsid w:val="00DE5432"/>
    <w:rsid w:val="00DE5857"/>
    <w:rsid w:val="00DE5CF2"/>
    <w:rsid w:val="00DE7F16"/>
    <w:rsid w:val="00DF116A"/>
    <w:rsid w:val="00E03BDA"/>
    <w:rsid w:val="00E04804"/>
    <w:rsid w:val="00E04ABC"/>
    <w:rsid w:val="00E117E9"/>
    <w:rsid w:val="00E12C3F"/>
    <w:rsid w:val="00E202AD"/>
    <w:rsid w:val="00E23A14"/>
    <w:rsid w:val="00E25358"/>
    <w:rsid w:val="00E25EC7"/>
    <w:rsid w:val="00E262A4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5672A"/>
    <w:rsid w:val="00E637E6"/>
    <w:rsid w:val="00E74B37"/>
    <w:rsid w:val="00E7560E"/>
    <w:rsid w:val="00E80801"/>
    <w:rsid w:val="00E80928"/>
    <w:rsid w:val="00E8299D"/>
    <w:rsid w:val="00E82B8D"/>
    <w:rsid w:val="00E85735"/>
    <w:rsid w:val="00E8593C"/>
    <w:rsid w:val="00E87191"/>
    <w:rsid w:val="00E945C0"/>
    <w:rsid w:val="00E95589"/>
    <w:rsid w:val="00E97970"/>
    <w:rsid w:val="00EA2E20"/>
    <w:rsid w:val="00EA39CC"/>
    <w:rsid w:val="00EA4E7E"/>
    <w:rsid w:val="00EA6659"/>
    <w:rsid w:val="00EB71B3"/>
    <w:rsid w:val="00EB7A28"/>
    <w:rsid w:val="00EC2697"/>
    <w:rsid w:val="00EC3CB4"/>
    <w:rsid w:val="00ED3F88"/>
    <w:rsid w:val="00ED644F"/>
    <w:rsid w:val="00ED7FED"/>
    <w:rsid w:val="00EF07F5"/>
    <w:rsid w:val="00EF0D44"/>
    <w:rsid w:val="00EF36D2"/>
    <w:rsid w:val="00EF39CA"/>
    <w:rsid w:val="00EF5528"/>
    <w:rsid w:val="00EF55D7"/>
    <w:rsid w:val="00F03176"/>
    <w:rsid w:val="00F0332D"/>
    <w:rsid w:val="00F041BD"/>
    <w:rsid w:val="00F06842"/>
    <w:rsid w:val="00F167EF"/>
    <w:rsid w:val="00F21E6E"/>
    <w:rsid w:val="00F262F9"/>
    <w:rsid w:val="00F31680"/>
    <w:rsid w:val="00F325B5"/>
    <w:rsid w:val="00F33A22"/>
    <w:rsid w:val="00F35E3E"/>
    <w:rsid w:val="00F37CC1"/>
    <w:rsid w:val="00F426A7"/>
    <w:rsid w:val="00F447BD"/>
    <w:rsid w:val="00F44AB3"/>
    <w:rsid w:val="00F45496"/>
    <w:rsid w:val="00F53AAF"/>
    <w:rsid w:val="00F54378"/>
    <w:rsid w:val="00F5701F"/>
    <w:rsid w:val="00F61E43"/>
    <w:rsid w:val="00F7200A"/>
    <w:rsid w:val="00F76792"/>
    <w:rsid w:val="00F77113"/>
    <w:rsid w:val="00F80911"/>
    <w:rsid w:val="00F85971"/>
    <w:rsid w:val="00F861AC"/>
    <w:rsid w:val="00F93EC0"/>
    <w:rsid w:val="00FA2AD7"/>
    <w:rsid w:val="00FA6E88"/>
    <w:rsid w:val="00FA739B"/>
    <w:rsid w:val="00FB176A"/>
    <w:rsid w:val="00FB1E47"/>
    <w:rsid w:val="00FB45A7"/>
    <w:rsid w:val="00FC6A8A"/>
    <w:rsid w:val="00FD1CC2"/>
    <w:rsid w:val="00FD24C1"/>
    <w:rsid w:val="00FD6605"/>
    <w:rsid w:val="00FD6F2B"/>
    <w:rsid w:val="00FE00AA"/>
    <w:rsid w:val="00FE1CFB"/>
    <w:rsid w:val="00FE7A5E"/>
    <w:rsid w:val="00FF0A83"/>
    <w:rsid w:val="00FF2C7E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53A2A54B-CA27-4347-88F9-967276F1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76942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1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3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2">
    <w:name w:val="Основной текст (2)_"/>
    <w:basedOn w:val="a0"/>
    <w:link w:val="23"/>
    <w:rsid w:val="001379E7"/>
    <w:rPr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link w:val="ad"/>
    <w:locked/>
    <w:rsid w:val="00583F1D"/>
    <w:rPr>
      <w:rFonts w:ascii="Calibri" w:hAnsi="Calibri" w:cs="Calibri"/>
    </w:rPr>
  </w:style>
  <w:style w:type="paragraph" w:styleId="ad">
    <w:name w:val="No Spacing"/>
    <w:link w:val="ac"/>
    <w:qFormat/>
    <w:rsid w:val="00583F1D"/>
    <w:rPr>
      <w:rFonts w:ascii="Calibri" w:hAnsi="Calibri" w:cs="Calibri"/>
    </w:rPr>
  </w:style>
  <w:style w:type="character" w:customStyle="1" w:styleId="iceouttxt">
    <w:name w:val="iceouttxt"/>
    <w:rsid w:val="00480DB8"/>
  </w:style>
  <w:style w:type="character" w:customStyle="1" w:styleId="20">
    <w:name w:val="Заголовок 2 Знак"/>
    <w:basedOn w:val="a0"/>
    <w:link w:val="2"/>
    <w:rsid w:val="000271CE"/>
    <w:rPr>
      <w:sz w:val="28"/>
    </w:rPr>
  </w:style>
  <w:style w:type="character" w:customStyle="1" w:styleId="a5">
    <w:name w:val="Основной текст Знак"/>
    <w:basedOn w:val="a0"/>
    <w:link w:val="a4"/>
    <w:rsid w:val="000271CE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0271CE"/>
    <w:rPr>
      <w:sz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7025D"/>
    <w:rPr>
      <w:color w:val="605E5C"/>
      <w:shd w:val="clear" w:color="auto" w:fill="E1DFDD"/>
    </w:rPr>
  </w:style>
  <w:style w:type="paragraph" w:customStyle="1" w:styleId="Standard">
    <w:name w:val="Standard"/>
    <w:rsid w:val="00AC05F0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Endnote">
    <w:name w:val="Endnote"/>
    <w:basedOn w:val="Standard"/>
    <w:rsid w:val="00AC05F0"/>
  </w:style>
  <w:style w:type="character" w:customStyle="1" w:styleId="Internetlink">
    <w:name w:val="Internet link"/>
    <w:rsid w:val="00AC05F0"/>
    <w:rPr>
      <w:color w:val="0000FF"/>
      <w:u w:val="single"/>
    </w:rPr>
  </w:style>
  <w:style w:type="character" w:customStyle="1" w:styleId="24">
    <w:name w:val="Неразрешенное упоминание2"/>
    <w:basedOn w:val="a0"/>
    <w:uiPriority w:val="99"/>
    <w:semiHidden/>
    <w:unhideWhenUsed/>
    <w:rsid w:val="00AC0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94990/61657e3f731b9c26e662efa54b60c51fd48fded0/" TargetMode="Externa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84522.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94990/de5cd3096c9ee62e2f4e4a63009e6c00e845e0f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0E120-201E-45DB-8598-D81269DC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3364</Words>
  <Characters>24978</Characters>
  <Application>Microsoft Office Word</Application>
  <DocSecurity>0</DocSecurity>
  <Lines>208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28286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Оксана</cp:lastModifiedBy>
  <cp:revision>4</cp:revision>
  <cp:lastPrinted>2025-08-26T04:48:00Z</cp:lastPrinted>
  <dcterms:created xsi:type="dcterms:W3CDTF">2025-09-12T07:45:00Z</dcterms:created>
  <dcterms:modified xsi:type="dcterms:W3CDTF">2025-09-12T13:26:00Z</dcterms:modified>
</cp:coreProperties>
</file>