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1E27" w:rsidRDefault="00761E27" w:rsidP="00761E27">
      <w:pPr>
        <w:spacing w:after="0"/>
        <w:jc w:val="center"/>
        <w:rPr>
          <w:rFonts w:ascii="Times New Roman" w:hAnsi="Times New Roman" w:cs="Times New Roman"/>
          <w:sz w:val="26"/>
          <w:szCs w:val="26"/>
          <w:lang w:val="en-US"/>
        </w:rPr>
      </w:pPr>
    </w:p>
    <w:p w:rsidR="00761E27" w:rsidRDefault="00761E27" w:rsidP="00761E27">
      <w:pPr>
        <w:spacing w:after="0"/>
        <w:jc w:val="center"/>
        <w:rPr>
          <w:rFonts w:ascii="Times New Roman" w:hAnsi="Times New Roman" w:cs="Times New Roman"/>
          <w:sz w:val="26"/>
          <w:szCs w:val="26"/>
          <w:lang w:val="en-US"/>
        </w:rPr>
      </w:pPr>
    </w:p>
    <w:p w:rsidR="00761E27" w:rsidRDefault="00761E27" w:rsidP="00761E27">
      <w:pPr>
        <w:spacing w:after="0"/>
        <w:jc w:val="center"/>
        <w:rPr>
          <w:rFonts w:ascii="Times New Roman" w:hAnsi="Times New Roman" w:cs="Times New Roman"/>
          <w:sz w:val="26"/>
          <w:szCs w:val="26"/>
          <w:lang w:val="en-US"/>
        </w:rPr>
      </w:pPr>
    </w:p>
    <w:p w:rsidR="00761E27" w:rsidRDefault="00761E27" w:rsidP="00761E27">
      <w:pPr>
        <w:spacing w:after="0"/>
        <w:jc w:val="center"/>
        <w:rPr>
          <w:rFonts w:ascii="Times New Roman" w:hAnsi="Times New Roman" w:cs="Times New Roman"/>
          <w:sz w:val="26"/>
          <w:szCs w:val="26"/>
          <w:lang w:val="en-US"/>
        </w:rPr>
      </w:pPr>
    </w:p>
    <w:p w:rsidR="00761E27" w:rsidRDefault="00761E27" w:rsidP="00761E27">
      <w:pPr>
        <w:spacing w:after="0"/>
        <w:jc w:val="center"/>
        <w:rPr>
          <w:rFonts w:ascii="Times New Roman" w:hAnsi="Times New Roman" w:cs="Times New Roman"/>
          <w:sz w:val="26"/>
          <w:szCs w:val="26"/>
          <w:lang w:val="en-US"/>
        </w:rPr>
      </w:pPr>
    </w:p>
    <w:p w:rsidR="00761E27" w:rsidRDefault="00761E27" w:rsidP="00761E27">
      <w:pPr>
        <w:spacing w:after="0"/>
        <w:jc w:val="center"/>
        <w:rPr>
          <w:rFonts w:ascii="Times New Roman" w:hAnsi="Times New Roman" w:cs="Times New Roman"/>
          <w:sz w:val="26"/>
          <w:szCs w:val="26"/>
        </w:rPr>
      </w:pPr>
      <w:r>
        <w:rPr>
          <w:rFonts w:ascii="Times New Roman" w:hAnsi="Times New Roman" w:cs="Times New Roman"/>
          <w:sz w:val="26"/>
          <w:szCs w:val="26"/>
        </w:rPr>
        <w:t>РЕШЕНИЕ № 662/2025</w:t>
      </w:r>
    </w:p>
    <w:p w:rsidR="00761E27" w:rsidRDefault="00761E27" w:rsidP="00761E27">
      <w:pPr>
        <w:spacing w:after="0"/>
        <w:jc w:val="center"/>
        <w:rPr>
          <w:rFonts w:ascii="Times New Roman" w:hAnsi="Times New Roman" w:cs="Times New Roman"/>
          <w:sz w:val="26"/>
          <w:szCs w:val="26"/>
        </w:rPr>
      </w:pPr>
      <w:r>
        <w:rPr>
          <w:rFonts w:ascii="Times New Roman" w:hAnsi="Times New Roman" w:cs="Times New Roman"/>
          <w:sz w:val="26"/>
          <w:szCs w:val="26"/>
        </w:rPr>
        <w:t>по делу №</w:t>
      </w:r>
      <w:r w:rsidR="00AF74F2" w:rsidRPr="00AF74F2">
        <w:t xml:space="preserve"> </w:t>
      </w:r>
      <w:r w:rsidR="00AF74F2" w:rsidRPr="00AF74F2">
        <w:rPr>
          <w:rFonts w:ascii="Times New Roman" w:hAnsi="Times New Roman" w:cs="Times New Roman"/>
          <w:sz w:val="26"/>
          <w:szCs w:val="26"/>
        </w:rPr>
        <w:t>023/06/42-3874/2025</w:t>
      </w:r>
      <w:r w:rsidR="00AF74F2" w:rsidRPr="00AF74F2">
        <w:rPr>
          <w:rFonts w:ascii="Times New Roman" w:hAnsi="Times New Roman" w:cs="Times New Roman"/>
          <w:sz w:val="26"/>
          <w:szCs w:val="26"/>
        </w:rPr>
        <w:tab/>
      </w:r>
    </w:p>
    <w:p w:rsidR="00761E27" w:rsidRDefault="00761E27" w:rsidP="00761E27">
      <w:pPr>
        <w:spacing w:after="0"/>
        <w:jc w:val="center"/>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о</w:t>
      </w:r>
      <w:proofErr w:type="gramEnd"/>
      <w:r>
        <w:rPr>
          <w:rFonts w:ascii="Times New Roman" w:eastAsia="Times New Roman" w:hAnsi="Times New Roman" w:cs="Times New Roman"/>
          <w:sz w:val="26"/>
          <w:szCs w:val="26"/>
        </w:rPr>
        <w:t xml:space="preserve"> нарушении законодательства в сфере закупок товаров, работ, услуг для обеспечения государственных и муниципальных нужд</w:t>
      </w:r>
    </w:p>
    <w:p w:rsidR="00761E27" w:rsidRDefault="00761E27" w:rsidP="00761E27">
      <w:pPr>
        <w:spacing w:after="0"/>
        <w:jc w:val="center"/>
        <w:rPr>
          <w:rFonts w:ascii="Times New Roman" w:eastAsia="Times New Roman" w:hAnsi="Times New Roman" w:cs="Times New Roman"/>
          <w:sz w:val="26"/>
          <w:szCs w:val="26"/>
        </w:rPr>
      </w:pPr>
    </w:p>
    <w:p w:rsidR="00761E27" w:rsidRDefault="00761E27" w:rsidP="00761E27">
      <w:pPr>
        <w:spacing w:after="0"/>
        <w:jc w:val="both"/>
        <w:rPr>
          <w:rFonts w:ascii="Times New Roman" w:eastAsia="Times New Roman" w:hAnsi="Times New Roman" w:cs="Times New Roman"/>
          <w:sz w:val="26"/>
          <w:szCs w:val="26"/>
        </w:rPr>
      </w:pPr>
      <w:r w:rsidRPr="00D13522">
        <w:rPr>
          <w:rFonts w:ascii="Times New Roman" w:eastAsia="Times New Roman" w:hAnsi="Times New Roman" w:cs="Times New Roman"/>
          <w:sz w:val="26"/>
          <w:szCs w:val="26"/>
        </w:rPr>
        <w:t>11 сентября</w:t>
      </w:r>
      <w:r>
        <w:rPr>
          <w:rFonts w:ascii="Times New Roman" w:eastAsia="Times New Roman" w:hAnsi="Times New Roman" w:cs="Times New Roman"/>
          <w:sz w:val="26"/>
          <w:szCs w:val="26"/>
        </w:rPr>
        <w:t xml:space="preserve"> 2025 года                                                                                     г. Краснодар</w:t>
      </w:r>
    </w:p>
    <w:p w:rsidR="00761E27" w:rsidRDefault="00761E27" w:rsidP="00761E27">
      <w:pPr>
        <w:spacing w:after="0"/>
        <w:ind w:firstLine="708"/>
        <w:jc w:val="both"/>
        <w:rPr>
          <w:rFonts w:ascii="Times New Roman" w:eastAsia="Times New Roman" w:hAnsi="Times New Roman" w:cs="Times New Roman"/>
          <w:sz w:val="26"/>
          <w:szCs w:val="26"/>
        </w:rPr>
      </w:pPr>
    </w:p>
    <w:p w:rsidR="00761E27" w:rsidRDefault="00761E27" w:rsidP="00761E27">
      <w:pPr>
        <w:spacing w:after="0"/>
        <w:ind w:firstLine="708"/>
        <w:jc w:val="both"/>
        <w:rPr>
          <w:rFonts w:ascii="Times New Roman" w:eastAsia="Times New Roman" w:hAnsi="Times New Roman" w:cs="Times New Roman"/>
          <w:sz w:val="26"/>
          <w:szCs w:val="26"/>
        </w:rPr>
      </w:pPr>
      <w:bookmarkStart w:id="0" w:name="_GoBack"/>
      <w:bookmarkEnd w:id="0"/>
      <w:r>
        <w:rPr>
          <w:rFonts w:ascii="Times New Roman" w:eastAsia="Times New Roman" w:hAnsi="Times New Roman" w:cs="Times New Roman"/>
          <w:sz w:val="26"/>
          <w:szCs w:val="26"/>
        </w:rPr>
        <w:t xml:space="preserve">рассмотрев жалобу </w:t>
      </w:r>
      <w:r w:rsidR="00224549">
        <w:rPr>
          <w:rFonts w:ascii="Times New Roman" w:eastAsia="Times New Roman" w:hAnsi="Times New Roman" w:cs="Times New Roman"/>
          <w:sz w:val="26"/>
          <w:szCs w:val="26"/>
        </w:rPr>
        <w:t xml:space="preserve">ИП Бережного </w:t>
      </w:r>
      <w:r w:rsidRPr="00761E27">
        <w:rPr>
          <w:rFonts w:ascii="Times New Roman" w:eastAsia="Times New Roman" w:hAnsi="Times New Roman" w:cs="Times New Roman"/>
          <w:sz w:val="26"/>
          <w:szCs w:val="26"/>
        </w:rPr>
        <w:t>Ю.А.</w:t>
      </w:r>
      <w:r>
        <w:rPr>
          <w:rFonts w:ascii="Times New Roman" w:eastAsia="Times New Roman" w:hAnsi="Times New Roman" w:cs="Times New Roman"/>
          <w:sz w:val="26"/>
          <w:szCs w:val="26"/>
        </w:rPr>
        <w:t xml:space="preserve"> (далее Заявитель) на действия Заказчика – </w:t>
      </w:r>
      <w:r w:rsidRPr="00761E27">
        <w:rPr>
          <w:rFonts w:ascii="Times New Roman" w:eastAsia="Times New Roman" w:hAnsi="Times New Roman" w:cs="Times New Roman"/>
          <w:sz w:val="26"/>
          <w:szCs w:val="26"/>
        </w:rPr>
        <w:t>ГБУЗ «</w:t>
      </w:r>
      <w:proofErr w:type="spellStart"/>
      <w:r w:rsidRPr="00761E27">
        <w:rPr>
          <w:rFonts w:ascii="Times New Roman" w:eastAsia="Times New Roman" w:hAnsi="Times New Roman" w:cs="Times New Roman"/>
          <w:sz w:val="26"/>
          <w:szCs w:val="26"/>
        </w:rPr>
        <w:t>Абинская</w:t>
      </w:r>
      <w:proofErr w:type="spellEnd"/>
      <w:r w:rsidRPr="00761E27">
        <w:rPr>
          <w:rFonts w:ascii="Times New Roman" w:eastAsia="Times New Roman" w:hAnsi="Times New Roman" w:cs="Times New Roman"/>
          <w:sz w:val="26"/>
          <w:szCs w:val="26"/>
        </w:rPr>
        <w:t xml:space="preserve"> ЦРБ» МЗ КК</w:t>
      </w:r>
      <w:r>
        <w:rPr>
          <w:rFonts w:ascii="Times New Roman" w:eastAsia="Times New Roman" w:hAnsi="Times New Roman" w:cs="Times New Roman"/>
          <w:sz w:val="26"/>
          <w:szCs w:val="26"/>
        </w:rPr>
        <w:t xml:space="preserve"> при проведении электронного аукциона: «</w:t>
      </w:r>
      <w:r w:rsidRPr="00761E27">
        <w:rPr>
          <w:rFonts w:ascii="Times New Roman" w:eastAsia="Times New Roman" w:hAnsi="Times New Roman" w:cs="Times New Roman"/>
          <w:sz w:val="26"/>
          <w:szCs w:val="26"/>
        </w:rPr>
        <w:t>Оказание услуг по стирке, дезинфекционной обработке, сушке, глаженью белья</w:t>
      </w:r>
      <w:r>
        <w:rPr>
          <w:rFonts w:ascii="Times New Roman" w:eastAsia="Times New Roman" w:hAnsi="Times New Roman" w:cs="Times New Roman"/>
          <w:sz w:val="26"/>
          <w:szCs w:val="26"/>
        </w:rPr>
        <w:t xml:space="preserve">» (извещение № </w:t>
      </w:r>
      <w:r w:rsidRPr="00761E27">
        <w:rPr>
          <w:rFonts w:ascii="Times New Roman" w:eastAsia="Times New Roman" w:hAnsi="Times New Roman" w:cs="Times New Roman"/>
          <w:sz w:val="26"/>
          <w:szCs w:val="26"/>
        </w:rPr>
        <w:t>0318300445325000325</w:t>
      </w:r>
      <w:r>
        <w:rPr>
          <w:rFonts w:ascii="Times New Roman" w:eastAsia="Times New Roman" w:hAnsi="Times New Roman" w:cs="Times New Roman"/>
          <w:sz w:val="26"/>
          <w:szCs w:val="26"/>
        </w:rPr>
        <w:t>) в части нарушения законодательства о контрактной системе,</w:t>
      </w:r>
    </w:p>
    <w:p w:rsidR="00761E27" w:rsidRDefault="00761E27" w:rsidP="00761E27">
      <w:pPr>
        <w:spacing w:after="0"/>
        <w:ind w:firstLine="708"/>
        <w:jc w:val="both"/>
        <w:rPr>
          <w:rFonts w:ascii="Times New Roman" w:eastAsia="Times New Roman" w:hAnsi="Times New Roman" w:cs="Times New Roman"/>
          <w:sz w:val="26"/>
          <w:szCs w:val="26"/>
        </w:rPr>
      </w:pPr>
    </w:p>
    <w:p w:rsidR="00761E27" w:rsidRDefault="00761E27" w:rsidP="00761E27">
      <w:pPr>
        <w:spacing w:after="0"/>
        <w:jc w:val="center"/>
        <w:rPr>
          <w:rFonts w:ascii="Times New Roman" w:hAnsi="Times New Roman" w:cs="Times New Roman"/>
          <w:sz w:val="26"/>
          <w:szCs w:val="26"/>
        </w:rPr>
      </w:pPr>
      <w:r>
        <w:rPr>
          <w:rFonts w:ascii="Times New Roman" w:hAnsi="Times New Roman" w:cs="Times New Roman"/>
          <w:sz w:val="26"/>
          <w:szCs w:val="26"/>
        </w:rPr>
        <w:t>УСТАНОВИЛА:</w:t>
      </w:r>
    </w:p>
    <w:p w:rsidR="00761E27" w:rsidRDefault="00761E27" w:rsidP="00761E27">
      <w:pPr>
        <w:spacing w:after="0"/>
        <w:jc w:val="center"/>
        <w:rPr>
          <w:rFonts w:ascii="Times New Roman" w:hAnsi="Times New Roman" w:cs="Times New Roman"/>
          <w:sz w:val="26"/>
          <w:szCs w:val="26"/>
        </w:rPr>
      </w:pPr>
    </w:p>
    <w:p w:rsidR="00697472" w:rsidRDefault="00761E27" w:rsidP="00761E27">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на следующие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Закона о контрактной системе): </w:t>
      </w:r>
    </w:p>
    <w:p w:rsidR="00761E27" w:rsidRPr="00761E27" w:rsidRDefault="00697472" w:rsidP="00697472">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1) </w:t>
      </w:r>
      <w:r w:rsidR="00761E27" w:rsidRPr="00761E27">
        <w:rPr>
          <w:rFonts w:ascii="Times New Roman" w:hAnsi="Times New Roman" w:cs="Times New Roman"/>
          <w:sz w:val="26"/>
          <w:szCs w:val="26"/>
        </w:rPr>
        <w:t>Заказчиком установлены требования к участник</w:t>
      </w:r>
      <w:r w:rsidR="0059299C">
        <w:rPr>
          <w:rFonts w:ascii="Times New Roman" w:hAnsi="Times New Roman" w:cs="Times New Roman"/>
          <w:sz w:val="26"/>
          <w:szCs w:val="26"/>
        </w:rPr>
        <w:t>ам закупки, не соответствующие З</w:t>
      </w:r>
      <w:r w:rsidR="00761E27" w:rsidRPr="00761E27">
        <w:rPr>
          <w:rFonts w:ascii="Times New Roman" w:hAnsi="Times New Roman" w:cs="Times New Roman"/>
          <w:sz w:val="26"/>
          <w:szCs w:val="26"/>
        </w:rPr>
        <w:t>акон</w:t>
      </w:r>
      <w:r>
        <w:rPr>
          <w:rFonts w:ascii="Times New Roman" w:hAnsi="Times New Roman" w:cs="Times New Roman"/>
          <w:sz w:val="26"/>
          <w:szCs w:val="26"/>
        </w:rPr>
        <w:t>у</w:t>
      </w:r>
      <w:r w:rsidR="00761E27" w:rsidRPr="00761E27">
        <w:rPr>
          <w:rFonts w:ascii="Times New Roman" w:hAnsi="Times New Roman" w:cs="Times New Roman"/>
          <w:sz w:val="26"/>
          <w:szCs w:val="26"/>
        </w:rPr>
        <w:t xml:space="preserve"> </w:t>
      </w:r>
      <w:r>
        <w:rPr>
          <w:rFonts w:ascii="Times New Roman" w:hAnsi="Times New Roman" w:cs="Times New Roman"/>
          <w:sz w:val="26"/>
          <w:szCs w:val="26"/>
        </w:rPr>
        <w:t>о контрактной системе</w:t>
      </w:r>
      <w:r w:rsidR="00761E27" w:rsidRPr="00761E27">
        <w:rPr>
          <w:rFonts w:ascii="Times New Roman" w:hAnsi="Times New Roman" w:cs="Times New Roman"/>
          <w:sz w:val="26"/>
          <w:szCs w:val="26"/>
        </w:rPr>
        <w:t>, что привело к необоснованном</w:t>
      </w:r>
      <w:r>
        <w:rPr>
          <w:rFonts w:ascii="Times New Roman" w:hAnsi="Times New Roman" w:cs="Times New Roman"/>
          <w:sz w:val="26"/>
          <w:szCs w:val="26"/>
        </w:rPr>
        <w:t>у ограничению числа участников.</w:t>
      </w:r>
    </w:p>
    <w:p w:rsidR="00761E27" w:rsidRPr="00761E27" w:rsidRDefault="00697472" w:rsidP="00697472">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2) </w:t>
      </w:r>
      <w:r w:rsidR="00761E27" w:rsidRPr="00761E27">
        <w:rPr>
          <w:rFonts w:ascii="Times New Roman" w:hAnsi="Times New Roman" w:cs="Times New Roman"/>
          <w:sz w:val="26"/>
          <w:szCs w:val="26"/>
        </w:rPr>
        <w:t xml:space="preserve">Размещение ответов на запросы о разъяснении положений извещения о закупке осуществлено с нарушением </w:t>
      </w:r>
      <w:r>
        <w:rPr>
          <w:rFonts w:ascii="Times New Roman" w:hAnsi="Times New Roman" w:cs="Times New Roman"/>
          <w:sz w:val="26"/>
          <w:szCs w:val="26"/>
        </w:rPr>
        <w:t>установленного законом порядка.</w:t>
      </w:r>
    </w:p>
    <w:p w:rsidR="00761E27" w:rsidRPr="00761E27" w:rsidRDefault="00697472" w:rsidP="00697472">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3) </w:t>
      </w:r>
      <w:r w:rsidR="00761E27" w:rsidRPr="00761E27">
        <w:rPr>
          <w:rFonts w:ascii="Times New Roman" w:hAnsi="Times New Roman" w:cs="Times New Roman"/>
          <w:sz w:val="26"/>
          <w:szCs w:val="26"/>
        </w:rPr>
        <w:t>Принятие решения о внесении изменений в извещение о закупке не сопровождается продлением срока подачи заявок, что является нарушени</w:t>
      </w:r>
      <w:r>
        <w:rPr>
          <w:rFonts w:ascii="Times New Roman" w:hAnsi="Times New Roman" w:cs="Times New Roman"/>
          <w:sz w:val="26"/>
          <w:szCs w:val="26"/>
        </w:rPr>
        <w:t>ем требований закона о контрактной системе.</w:t>
      </w:r>
    </w:p>
    <w:p w:rsidR="00761E27" w:rsidRDefault="00697472" w:rsidP="00761E27">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4) </w:t>
      </w:r>
      <w:r w:rsidR="00761E27" w:rsidRPr="00761E27">
        <w:rPr>
          <w:rFonts w:ascii="Times New Roman" w:hAnsi="Times New Roman" w:cs="Times New Roman"/>
          <w:sz w:val="26"/>
          <w:szCs w:val="26"/>
        </w:rPr>
        <w:t xml:space="preserve">Описание объекта закупки составлено с нарушением требований, установленных статьей 33 </w:t>
      </w:r>
      <w:r>
        <w:rPr>
          <w:rFonts w:ascii="Times New Roman" w:hAnsi="Times New Roman" w:cs="Times New Roman"/>
          <w:sz w:val="26"/>
          <w:szCs w:val="26"/>
        </w:rPr>
        <w:t>Закона о контрактной системе</w:t>
      </w:r>
      <w:r w:rsidR="00761E27" w:rsidRPr="00761E27">
        <w:rPr>
          <w:rFonts w:ascii="Times New Roman" w:hAnsi="Times New Roman" w:cs="Times New Roman"/>
          <w:sz w:val="26"/>
          <w:szCs w:val="26"/>
        </w:rPr>
        <w:t>.</w:t>
      </w:r>
      <w:r w:rsidR="00761E27">
        <w:rPr>
          <w:rFonts w:ascii="Times New Roman" w:hAnsi="Times New Roman" w:cs="Times New Roman"/>
          <w:sz w:val="26"/>
          <w:szCs w:val="26"/>
        </w:rPr>
        <w:t xml:space="preserve"> </w:t>
      </w:r>
    </w:p>
    <w:p w:rsidR="00761E27" w:rsidRDefault="00761E27" w:rsidP="00697472">
      <w:pPr>
        <w:spacing w:after="0"/>
        <w:ind w:firstLine="708"/>
        <w:jc w:val="both"/>
        <w:rPr>
          <w:rFonts w:ascii="Times New Roman" w:hAnsi="Times New Roman" w:cs="Times New Roman"/>
          <w:sz w:val="26"/>
          <w:szCs w:val="26"/>
        </w:rPr>
      </w:pPr>
      <w:r>
        <w:rPr>
          <w:rFonts w:ascii="Times New Roman" w:hAnsi="Times New Roman" w:cs="Times New Roman"/>
          <w:sz w:val="26"/>
          <w:szCs w:val="26"/>
        </w:rPr>
        <w:t>Заказчиком предоставлены письменные пояснения, согласно котор</w:t>
      </w:r>
      <w:r w:rsidR="00697472">
        <w:rPr>
          <w:rFonts w:ascii="Times New Roman" w:hAnsi="Times New Roman" w:cs="Times New Roman"/>
          <w:sz w:val="26"/>
          <w:szCs w:val="26"/>
        </w:rPr>
        <w:t>ым с доводами жалобы не согласен</w:t>
      </w:r>
      <w:r>
        <w:rPr>
          <w:rFonts w:ascii="Times New Roman" w:hAnsi="Times New Roman" w:cs="Times New Roman"/>
          <w:sz w:val="26"/>
          <w:szCs w:val="26"/>
        </w:rPr>
        <w:t xml:space="preserve">. </w:t>
      </w:r>
      <w:r w:rsidR="00697472" w:rsidRPr="00697472">
        <w:rPr>
          <w:rFonts w:ascii="Times New Roman" w:hAnsi="Times New Roman" w:cs="Times New Roman"/>
          <w:sz w:val="26"/>
          <w:szCs w:val="26"/>
        </w:rPr>
        <w:t>Объект закупки описан в полном соответствии с требованиями Закона о контрактной системе и Правил использования КТРУ и не влечет ущемления прав и законных интересов добросовестных участников закупки. Положения Закона о контрактной системе не обязывают Заказчика при определении характеристик оказываемых услуг в извещении устанавливать такие характеристики, которые соответствовали бы существующим услугам.</w:t>
      </w:r>
    </w:p>
    <w:p w:rsidR="00761E27" w:rsidRDefault="00761E27" w:rsidP="00761E27">
      <w:pPr>
        <w:spacing w:after="0"/>
        <w:ind w:firstLine="708"/>
        <w:jc w:val="both"/>
        <w:rPr>
          <w:rFonts w:ascii="Times New Roman" w:hAnsi="Times New Roman" w:cs="Times New Roman"/>
          <w:sz w:val="26"/>
          <w:szCs w:val="26"/>
        </w:rPr>
      </w:pPr>
      <w:r>
        <w:rPr>
          <w:rFonts w:ascii="Times New Roman" w:hAnsi="Times New Roman" w:cs="Times New Roman"/>
          <w:sz w:val="26"/>
          <w:szCs w:val="26"/>
        </w:rPr>
        <w:lastRenderedPageBreak/>
        <w:t>Рассмотрев представленные материалы, Комиссия пришла к следующим выводам.</w:t>
      </w:r>
    </w:p>
    <w:p w:rsidR="000E5910" w:rsidRDefault="00761E27" w:rsidP="000E5910">
      <w:pPr>
        <w:spacing w:after="0"/>
        <w:jc w:val="both"/>
        <w:rPr>
          <w:rFonts w:ascii="Times New Roman" w:eastAsia="Times New Roman" w:hAnsi="Times New Roman" w:cs="Times New Roman"/>
          <w:sz w:val="26"/>
          <w:szCs w:val="26"/>
        </w:rPr>
      </w:pPr>
      <w:r>
        <w:rPr>
          <w:rFonts w:ascii="Times New Roman" w:hAnsi="Times New Roman" w:cs="Times New Roman"/>
          <w:sz w:val="26"/>
          <w:szCs w:val="26"/>
        </w:rPr>
        <w:tab/>
        <w:t xml:space="preserve">Заказчиком - </w:t>
      </w:r>
      <w:r w:rsidR="00697472" w:rsidRPr="00761E27">
        <w:rPr>
          <w:rFonts w:ascii="Times New Roman" w:eastAsia="Times New Roman" w:hAnsi="Times New Roman" w:cs="Times New Roman"/>
          <w:sz w:val="26"/>
          <w:szCs w:val="26"/>
        </w:rPr>
        <w:t>ГБУЗ «</w:t>
      </w:r>
      <w:proofErr w:type="spellStart"/>
      <w:r w:rsidR="00697472" w:rsidRPr="00761E27">
        <w:rPr>
          <w:rFonts w:ascii="Times New Roman" w:eastAsia="Times New Roman" w:hAnsi="Times New Roman" w:cs="Times New Roman"/>
          <w:sz w:val="26"/>
          <w:szCs w:val="26"/>
        </w:rPr>
        <w:t>Абинская</w:t>
      </w:r>
      <w:proofErr w:type="spellEnd"/>
      <w:r w:rsidR="00697472" w:rsidRPr="00761E27">
        <w:rPr>
          <w:rFonts w:ascii="Times New Roman" w:eastAsia="Times New Roman" w:hAnsi="Times New Roman" w:cs="Times New Roman"/>
          <w:sz w:val="26"/>
          <w:szCs w:val="26"/>
        </w:rPr>
        <w:t xml:space="preserve"> ЦРБ» МЗ КК</w:t>
      </w:r>
      <w:r>
        <w:rPr>
          <w:rFonts w:ascii="Times New Roman" w:eastAsia="Times New Roman" w:hAnsi="Times New Roman" w:cs="Times New Roman"/>
          <w:sz w:val="26"/>
          <w:szCs w:val="26"/>
        </w:rPr>
        <w:t xml:space="preserve"> </w:t>
      </w:r>
      <w:r>
        <w:rPr>
          <w:rFonts w:ascii="Times New Roman" w:hAnsi="Times New Roman" w:cs="Times New Roman"/>
          <w:sz w:val="26"/>
          <w:szCs w:val="26"/>
        </w:rPr>
        <w:t xml:space="preserve">в ЕИС </w:t>
      </w:r>
      <w:r w:rsidR="00697472" w:rsidRPr="00697472">
        <w:rPr>
          <w:rFonts w:ascii="Times New Roman" w:hAnsi="Times New Roman" w:cs="Times New Roman"/>
          <w:sz w:val="26"/>
          <w:szCs w:val="26"/>
        </w:rPr>
        <w:t>28.08.2025</w:t>
      </w:r>
      <w:r>
        <w:rPr>
          <w:rFonts w:ascii="Times New Roman" w:hAnsi="Times New Roman" w:cs="Times New Roman"/>
          <w:sz w:val="26"/>
          <w:szCs w:val="26"/>
        </w:rPr>
        <w:t xml:space="preserve"> </w:t>
      </w:r>
      <w:r>
        <w:rPr>
          <w:rFonts w:ascii="Times New Roman" w:eastAsia="Times New Roman" w:hAnsi="Times New Roman" w:cs="Times New Roman"/>
          <w:sz w:val="26"/>
          <w:szCs w:val="26"/>
        </w:rPr>
        <w:t xml:space="preserve">размещено извещение о проведении электронного аукциона: </w:t>
      </w:r>
      <w:r w:rsidR="00697472" w:rsidRPr="00697472">
        <w:rPr>
          <w:rFonts w:ascii="Times New Roman" w:eastAsia="Times New Roman" w:hAnsi="Times New Roman" w:cs="Times New Roman"/>
          <w:sz w:val="26"/>
          <w:szCs w:val="26"/>
        </w:rPr>
        <w:t>«Оказание услуг по стирке, дезинфекционной обработке, сушке, глаженью белья» (извещение № 0318300445325000325)</w:t>
      </w:r>
      <w:r>
        <w:rPr>
          <w:rFonts w:ascii="Times New Roman" w:eastAsia="Times New Roman" w:hAnsi="Times New Roman" w:cs="Times New Roman"/>
          <w:sz w:val="26"/>
          <w:szCs w:val="26"/>
        </w:rPr>
        <w:t xml:space="preserve"> с НМЦК </w:t>
      </w:r>
      <w:r w:rsidR="00697472" w:rsidRPr="00697472">
        <w:rPr>
          <w:rFonts w:ascii="Times New Roman" w:eastAsia="Times New Roman" w:hAnsi="Times New Roman" w:cs="Times New Roman"/>
          <w:sz w:val="26"/>
          <w:szCs w:val="26"/>
        </w:rPr>
        <w:t>599 990,00</w:t>
      </w:r>
      <w:r>
        <w:rPr>
          <w:rFonts w:ascii="Times New Roman" w:eastAsia="Times New Roman" w:hAnsi="Times New Roman" w:cs="Times New Roman"/>
          <w:sz w:val="26"/>
          <w:szCs w:val="26"/>
        </w:rPr>
        <w:t xml:space="preserve"> рублей.</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Согласно «Описанию объекта закупки» в аукционной документации указаны услуги по стирке, дезинфекционной обработке, сушке, глаженью белья, а в этапных действиях, осуществляемых Исполнителем в процессе оказания услуг в п.7 Исполнитель производит в соответствии с МУ 3.5.736-99 «Технология обработки белья в медицинских учреждениях».</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Белье должно проходить 2 -стадии обработки: предварительную дезинфекцию и стирку (сушку, глажение).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1-я стадия (способ обработки):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 </w:t>
      </w:r>
      <w:proofErr w:type="spellStart"/>
      <w:r w:rsidRPr="00C865AD">
        <w:rPr>
          <w:rFonts w:ascii="Times New Roman" w:hAnsi="Times New Roman" w:cs="Times New Roman"/>
          <w:sz w:val="26"/>
          <w:szCs w:val="26"/>
        </w:rPr>
        <w:t>Дезобработка</w:t>
      </w:r>
      <w:proofErr w:type="spellEnd"/>
      <w:r w:rsidRPr="00C865AD">
        <w:rPr>
          <w:rFonts w:ascii="Times New Roman" w:hAnsi="Times New Roman" w:cs="Times New Roman"/>
          <w:sz w:val="26"/>
          <w:szCs w:val="26"/>
        </w:rPr>
        <w:t xml:space="preserve"> в </w:t>
      </w:r>
      <w:proofErr w:type="spellStart"/>
      <w:r w:rsidRPr="00C865AD">
        <w:rPr>
          <w:rFonts w:ascii="Times New Roman" w:hAnsi="Times New Roman" w:cs="Times New Roman"/>
          <w:sz w:val="26"/>
          <w:szCs w:val="26"/>
        </w:rPr>
        <w:t>дезкамере</w:t>
      </w:r>
      <w:proofErr w:type="spellEnd"/>
      <w:r w:rsidRPr="00C865AD">
        <w:rPr>
          <w:rFonts w:ascii="Times New Roman" w:hAnsi="Times New Roman" w:cs="Times New Roman"/>
          <w:sz w:val="26"/>
          <w:szCs w:val="26"/>
        </w:rPr>
        <w:t xml:space="preserve">;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Обеззараживание загрязненных выделениями и биологическими жидкостями изделий из текстильных материалов осуществляют в прачечных путем замачивания в растворах дезинфицирующих средств (ДС) перед стиркой или в процессе стирки с использованием разрешенных для этих целей ДС в стиральных машинах проходного типа по программе обработки белья в медицинских организациях.</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2-я стадия (способ обработки):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 Стирка больничного белья осуществляется по режимам термической или термохимической дезинфекции в соответствии с инструкциями к дезинфицирующим средствам и стиральному оборудованию. Используются барьерные стиральные машины проходного типа.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 Стирка медицинских халатов должна производиться раздельно от белья больных. - Стирка белого белья производится отдельно от цветного, с добавлением дезинфицирующего и отбеливающего средства.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 В зависимости от степени загрязнения и вида белья выбирается необходимая программа стирки.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Стирка, полоскание и отжим должны производиться без механических повреждений текстильных изделий. При полоскании белья использовать нейтрализаторы запаха. На выстиранных изделиях не допускается нарушение целостности ткани. После стирки изделия должны быть чистыми, без деформации.</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В соответствии с МУ 3.5.736-99 «Технология обработки белья в медицинских учреждениях» (для медицинских учреждений) обработка прачечной текстильных изделий медицинских учреждений обеспечивает их полное обеззараживание, что достигается стиркой с кипячением, дезинфекцией химическими препаратами и глажением при температуре не ниже 11 градусов Цельсия для изделий из смешанных тканей и не ниже 140 градусов Цельсия для изделий из хлопчатобумажных и льняных тканей.</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lastRenderedPageBreak/>
        <w:t xml:space="preserve">Вышеуказанные методические указания 3.5.736-99 регламентируют требования, направленные на снижение риска возникновения и распространения внутрибольничных инфекций за счет совершенствования организации бельевого режима и внедрения современных технологий обработки текстильных изделий. Под бельевым режимом понимается: сбор, хранение, транспортирование, </w:t>
      </w:r>
      <w:proofErr w:type="spellStart"/>
      <w:r w:rsidRPr="00C865AD">
        <w:rPr>
          <w:rFonts w:ascii="Times New Roman" w:hAnsi="Times New Roman" w:cs="Times New Roman"/>
          <w:sz w:val="26"/>
          <w:szCs w:val="26"/>
        </w:rPr>
        <w:t>дезобработка</w:t>
      </w:r>
      <w:proofErr w:type="spellEnd"/>
      <w:r w:rsidRPr="00C865AD">
        <w:rPr>
          <w:rFonts w:ascii="Times New Roman" w:hAnsi="Times New Roman" w:cs="Times New Roman"/>
          <w:sz w:val="26"/>
          <w:szCs w:val="26"/>
        </w:rPr>
        <w:t xml:space="preserve">, стирка, сушка, глажение текстильных изделий.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Сбор грязного белья осуществляется в специальные баки и пакеты, а дезинфекция проводится химическим, термическим и термохимическими методами, используя хлор-, кислородосодержащие или другие подходящие средства.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Дезинфекции подвергаются текстильные изделия, загрязненные кровью, мочой и другими биологическими выделениями. К сильно загрязненному белью относятся также пеленки новорожденных и белье из инфекционных отделений.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Используются дезинфицирующие средства, режимы обеззараживания которых разрешены для текстильных изделий.</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Возможны следующие виды дезинфекции: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 Термохимический метод - сочетание высокой температуры и дезинфицирующего раствора.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 Биохимический метод - замачивание в дезинфицирующем растворе.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Термический - использование высокой температуры для обеззараживания.</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В соответствии с п.п.59) п.1 ст.12 Федерального закона от 04.05.2011г. № 99-ФЗ «О лицензировании отдельных видов деятельности и ст. З Федерального закона от 29.05.2023г. № 194-ФЗ «О внесении изменений в Федеральный закон «О лицензировании отдельных видов деятельности и статью 44 Федерального закона «О санитарно-эпидемиологическом благополучии населения», участник закупки (юридическое лицо или индивидуальный предприниматель), осуществляющее деятельность по оказанию услуг по дезинфекции, дезинсекции и дератизации в целях обеспечения санитарно-эпидемиологического благополучия населения, обязан получить лицензию на осуществление указанной деятельности не позднее 1 марта 2025 года.</w:t>
      </w:r>
    </w:p>
    <w:p w:rsidR="00C865AD"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Согласно п.4</w:t>
      </w:r>
      <w:r w:rsidR="00C865AD" w:rsidRPr="00C865AD">
        <w:rPr>
          <w:rFonts w:ascii="Times New Roman" w:hAnsi="Times New Roman" w:cs="Times New Roman"/>
          <w:sz w:val="26"/>
          <w:szCs w:val="26"/>
        </w:rPr>
        <w:t>)</w:t>
      </w:r>
      <w:r w:rsidRPr="00C865AD">
        <w:rPr>
          <w:rFonts w:ascii="Times New Roman" w:hAnsi="Times New Roman" w:cs="Times New Roman"/>
          <w:sz w:val="26"/>
          <w:szCs w:val="26"/>
        </w:rPr>
        <w:t xml:space="preserve"> ст.</w:t>
      </w:r>
      <w:r w:rsidR="00C865AD" w:rsidRPr="00C865AD">
        <w:rPr>
          <w:rFonts w:ascii="Times New Roman" w:hAnsi="Times New Roman" w:cs="Times New Roman"/>
          <w:sz w:val="26"/>
          <w:szCs w:val="26"/>
        </w:rPr>
        <w:t xml:space="preserve"> </w:t>
      </w:r>
      <w:r w:rsidR="0059299C">
        <w:rPr>
          <w:rFonts w:ascii="Times New Roman" w:hAnsi="Times New Roman" w:cs="Times New Roman"/>
          <w:sz w:val="26"/>
          <w:szCs w:val="26"/>
        </w:rPr>
        <w:t>3</w:t>
      </w:r>
      <w:r w:rsidRPr="00C865AD">
        <w:rPr>
          <w:rFonts w:ascii="Times New Roman" w:hAnsi="Times New Roman" w:cs="Times New Roman"/>
          <w:sz w:val="26"/>
          <w:szCs w:val="26"/>
        </w:rPr>
        <w:t xml:space="preserve"> Федерального закона от 29.05.2023г. № 194-ФЗ с 1 марта 2025 года осуществление деятельности по оказанию услуг по дезинфекции, дезинсекции и дератизации в целях обеспечения санитарно-эпидемиологического благополучия населения без лицензии не допускается. </w:t>
      </w:r>
    </w:p>
    <w:p w:rsidR="00C865AD"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Лицензируемая деятельность должна </w:t>
      </w:r>
      <w:r w:rsidR="00C865AD" w:rsidRPr="00C865AD">
        <w:rPr>
          <w:rFonts w:ascii="Times New Roman" w:hAnsi="Times New Roman" w:cs="Times New Roman"/>
          <w:sz w:val="26"/>
          <w:szCs w:val="26"/>
        </w:rPr>
        <w:t>включать в себя услуги по</w:t>
      </w:r>
      <w:r w:rsidRPr="00C865AD">
        <w:rPr>
          <w:rFonts w:ascii="Times New Roman" w:hAnsi="Times New Roman" w:cs="Times New Roman"/>
          <w:sz w:val="26"/>
          <w:szCs w:val="26"/>
        </w:rPr>
        <w:t xml:space="preserve">: </w:t>
      </w:r>
    </w:p>
    <w:p w:rsidR="00C865AD"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дезинфекции;</w:t>
      </w:r>
    </w:p>
    <w:p w:rsidR="00C865AD"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 дезинсекции; </w:t>
      </w:r>
    </w:p>
    <w:p w:rsidR="00C865AD"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xml:space="preserve">- дератизации; </w:t>
      </w:r>
    </w:p>
    <w:p w:rsidR="000E5910" w:rsidRPr="00C865AD" w:rsidRDefault="000E5910"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 камерной дезинфекции и дезинсекции.</w:t>
      </w:r>
    </w:p>
    <w:p w:rsidR="00C865AD" w:rsidRDefault="00C865AD" w:rsidP="00C865AD">
      <w:pPr>
        <w:spacing w:after="0"/>
        <w:ind w:firstLine="708"/>
        <w:jc w:val="both"/>
        <w:rPr>
          <w:rFonts w:ascii="Times New Roman" w:hAnsi="Times New Roman" w:cs="Times New Roman"/>
          <w:sz w:val="26"/>
          <w:szCs w:val="26"/>
        </w:rPr>
      </w:pPr>
      <w:r w:rsidRPr="00C865AD">
        <w:rPr>
          <w:rFonts w:ascii="Times New Roman" w:hAnsi="Times New Roman" w:cs="Times New Roman"/>
          <w:sz w:val="26"/>
          <w:szCs w:val="26"/>
        </w:rPr>
        <w:t>В связи с вышеизложенным</w:t>
      </w:r>
      <w:r w:rsidR="0059299C">
        <w:rPr>
          <w:rFonts w:ascii="Times New Roman" w:hAnsi="Times New Roman" w:cs="Times New Roman"/>
          <w:sz w:val="26"/>
          <w:szCs w:val="26"/>
        </w:rPr>
        <w:t>,</w:t>
      </w:r>
      <w:r w:rsidRPr="00C865AD">
        <w:rPr>
          <w:rFonts w:ascii="Times New Roman" w:hAnsi="Times New Roman" w:cs="Times New Roman"/>
          <w:sz w:val="26"/>
          <w:szCs w:val="26"/>
        </w:rPr>
        <w:t xml:space="preserve"> Заказчиком правомерно установлено требование</w:t>
      </w:r>
      <w:r w:rsidR="0059299C">
        <w:rPr>
          <w:rFonts w:ascii="Times New Roman" w:hAnsi="Times New Roman" w:cs="Times New Roman"/>
          <w:sz w:val="26"/>
          <w:szCs w:val="26"/>
        </w:rPr>
        <w:t xml:space="preserve"> согласно пункту</w:t>
      </w:r>
      <w:r w:rsidRPr="00C865AD">
        <w:rPr>
          <w:rFonts w:ascii="Times New Roman" w:hAnsi="Times New Roman" w:cs="Times New Roman"/>
          <w:sz w:val="26"/>
          <w:szCs w:val="26"/>
        </w:rPr>
        <w:t xml:space="preserve"> 1 части 1 статьи 31 Закона о контрактной системе: «Выписка из реестра лицензий, выданная по форме, утвержденной постановлением Правительства РФ от 29.12.2020г. № 2343 «Об утверждении Правил формирования </w:t>
      </w:r>
      <w:r w:rsidRPr="00C865AD">
        <w:rPr>
          <w:rFonts w:ascii="Times New Roman" w:hAnsi="Times New Roman" w:cs="Times New Roman"/>
          <w:sz w:val="26"/>
          <w:szCs w:val="26"/>
        </w:rPr>
        <w:lastRenderedPageBreak/>
        <w:t>и ведения реестра лицензий и типовой формы выписки из реестра лицензий», содержащая сведения о регистрационном номере действующей лицензии на осуществление деятельности по дезинфекции, дезинсекции и дератизации в целях обеспечения санитарно-эпидемиологического благополучия населения».</w:t>
      </w:r>
    </w:p>
    <w:p w:rsidR="00BB5F55" w:rsidRDefault="0059299C" w:rsidP="00BB5F55">
      <w:pPr>
        <w:spacing w:after="0"/>
        <w:ind w:firstLine="708"/>
        <w:jc w:val="both"/>
        <w:rPr>
          <w:rFonts w:ascii="Times New Roman" w:hAnsi="Times New Roman" w:cs="Times New Roman"/>
          <w:sz w:val="26"/>
          <w:szCs w:val="26"/>
        </w:rPr>
      </w:pPr>
      <w:r>
        <w:rPr>
          <w:rFonts w:ascii="Times New Roman" w:eastAsia="Times New Roman" w:hAnsi="Times New Roman" w:cs="Times New Roman"/>
          <w:sz w:val="26"/>
          <w:szCs w:val="26"/>
        </w:rPr>
        <w:t xml:space="preserve">Комиссией установлено, что </w:t>
      </w:r>
      <w:r>
        <w:rPr>
          <w:rFonts w:ascii="Times New Roman" w:hAnsi="Times New Roman" w:cs="Times New Roman"/>
          <w:sz w:val="26"/>
          <w:szCs w:val="26"/>
        </w:rPr>
        <w:t>в</w:t>
      </w:r>
      <w:r w:rsidR="00BB5F55">
        <w:rPr>
          <w:rFonts w:ascii="Times New Roman" w:hAnsi="Times New Roman" w:cs="Times New Roman"/>
          <w:sz w:val="26"/>
          <w:szCs w:val="26"/>
        </w:rPr>
        <w:t xml:space="preserve"> ЕИС </w:t>
      </w:r>
      <w:r w:rsidR="00BB5F55" w:rsidRPr="00BB5F55">
        <w:rPr>
          <w:rFonts w:ascii="Times New Roman" w:hAnsi="Times New Roman" w:cs="Times New Roman"/>
          <w:sz w:val="26"/>
          <w:szCs w:val="26"/>
        </w:rPr>
        <w:t>29.08.2025</w:t>
      </w:r>
      <w:r w:rsidR="00BB5F55">
        <w:rPr>
          <w:rFonts w:ascii="Times New Roman" w:hAnsi="Times New Roman" w:cs="Times New Roman"/>
          <w:sz w:val="26"/>
          <w:szCs w:val="26"/>
        </w:rPr>
        <w:t xml:space="preserve"> г. размещено разъяснение</w:t>
      </w:r>
      <w:r w:rsidR="00BB5F55" w:rsidRPr="00BB5F55">
        <w:rPr>
          <w:rFonts w:ascii="Times New Roman" w:hAnsi="Times New Roman" w:cs="Times New Roman"/>
          <w:sz w:val="26"/>
          <w:szCs w:val="26"/>
        </w:rPr>
        <w:t xml:space="preserve"> положений извещения об осуществл</w:t>
      </w:r>
      <w:r w:rsidR="00BB5F55">
        <w:rPr>
          <w:rFonts w:ascii="Times New Roman" w:hAnsi="Times New Roman" w:cs="Times New Roman"/>
          <w:sz w:val="26"/>
          <w:szCs w:val="26"/>
        </w:rPr>
        <w:t>ении закупки от 29.08.2025 №РИ1 на основании з</w:t>
      </w:r>
      <w:r w:rsidR="00BB5F55" w:rsidRPr="00BB5F55">
        <w:rPr>
          <w:rFonts w:ascii="Times New Roman" w:hAnsi="Times New Roman" w:cs="Times New Roman"/>
          <w:sz w:val="26"/>
          <w:szCs w:val="26"/>
        </w:rPr>
        <w:t>апрос</w:t>
      </w:r>
      <w:r w:rsidR="00BB5F55">
        <w:rPr>
          <w:rFonts w:ascii="Times New Roman" w:hAnsi="Times New Roman" w:cs="Times New Roman"/>
          <w:sz w:val="26"/>
          <w:szCs w:val="26"/>
        </w:rPr>
        <w:t>а</w:t>
      </w:r>
      <w:r w:rsidR="00BB5F55" w:rsidRPr="00BB5F55">
        <w:rPr>
          <w:rFonts w:ascii="Times New Roman" w:hAnsi="Times New Roman" w:cs="Times New Roman"/>
          <w:sz w:val="26"/>
          <w:szCs w:val="26"/>
        </w:rPr>
        <w:t xml:space="preserve"> о даче разъяснений положений извещения об осуществлении закупки</w:t>
      </w:r>
      <w:r w:rsidR="00BB5F55">
        <w:rPr>
          <w:rFonts w:ascii="Times New Roman" w:hAnsi="Times New Roman" w:cs="Times New Roman"/>
          <w:sz w:val="26"/>
          <w:szCs w:val="26"/>
        </w:rPr>
        <w:t xml:space="preserve"> следующего содержания: </w:t>
      </w:r>
    </w:p>
    <w:p w:rsidR="00BB5F55" w:rsidRPr="00BB5F55" w:rsidRDefault="00BB5F55" w:rsidP="00BB5F55">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Pr="00BB5F55">
        <w:rPr>
          <w:rFonts w:ascii="Times New Roman" w:hAnsi="Times New Roman" w:cs="Times New Roman"/>
          <w:sz w:val="26"/>
          <w:szCs w:val="26"/>
        </w:rPr>
        <w:t>Уважаемый податель запроса!</w:t>
      </w:r>
    </w:p>
    <w:p w:rsidR="00BB5F55" w:rsidRDefault="00BB5F55" w:rsidP="00BB5F55">
      <w:pPr>
        <w:spacing w:after="0"/>
        <w:ind w:firstLine="708"/>
        <w:jc w:val="both"/>
        <w:rPr>
          <w:rFonts w:ascii="Times New Roman" w:hAnsi="Times New Roman" w:cs="Times New Roman"/>
          <w:sz w:val="26"/>
          <w:szCs w:val="26"/>
        </w:rPr>
      </w:pPr>
      <w:r w:rsidRPr="00BB5F55">
        <w:rPr>
          <w:rFonts w:ascii="Times New Roman" w:hAnsi="Times New Roman" w:cs="Times New Roman"/>
          <w:sz w:val="26"/>
          <w:szCs w:val="26"/>
        </w:rPr>
        <w:t>Заказчиком будут внесены изменения в аукционную документацию!</w:t>
      </w:r>
      <w:r>
        <w:rPr>
          <w:rFonts w:ascii="Times New Roman" w:hAnsi="Times New Roman" w:cs="Times New Roman"/>
          <w:sz w:val="26"/>
          <w:szCs w:val="26"/>
        </w:rPr>
        <w:t>»</w:t>
      </w:r>
    </w:p>
    <w:p w:rsidR="0059299C" w:rsidRDefault="0059299C" w:rsidP="00257A51">
      <w:pPr>
        <w:spacing w:after="0"/>
        <w:ind w:firstLine="708"/>
        <w:jc w:val="both"/>
        <w:rPr>
          <w:rFonts w:ascii="Times New Roman" w:hAnsi="Times New Roman" w:cs="Times New Roman"/>
          <w:sz w:val="26"/>
          <w:szCs w:val="26"/>
        </w:rPr>
      </w:pPr>
      <w:r>
        <w:rPr>
          <w:rFonts w:ascii="Times New Roman" w:hAnsi="Times New Roman" w:cs="Times New Roman"/>
          <w:sz w:val="26"/>
          <w:szCs w:val="26"/>
        </w:rPr>
        <w:t>В соответствии с ч. 5 ст. 42 Закона о контрактной системе л</w:t>
      </w:r>
      <w:r w:rsidRPr="0059299C">
        <w:rPr>
          <w:rFonts w:ascii="Times New Roman" w:hAnsi="Times New Roman" w:cs="Times New Roman"/>
          <w:sz w:val="26"/>
          <w:szCs w:val="26"/>
        </w:rPr>
        <w:t>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59299C" w:rsidRDefault="0059299C" w:rsidP="00257A51">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Таким образом, указанное заявителем разъяснение размещено в ЕИС без предмета запроса.  </w:t>
      </w:r>
    </w:p>
    <w:p w:rsidR="00432DA5" w:rsidRPr="007B0EF8" w:rsidRDefault="00432DA5" w:rsidP="00257A51">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t xml:space="preserve">В соответствии с ч. 4 ст. 42 Закона о контрактной системе Заказчик по собственной инициативе или в соответствии с запросом, предусмотренным частью 5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w:t>
      </w:r>
      <w:r w:rsidRPr="0059299C">
        <w:rPr>
          <w:rFonts w:ascii="Times New Roman" w:hAnsi="Times New Roman" w:cs="Times New Roman"/>
          <w:sz w:val="26"/>
          <w:szCs w:val="26"/>
          <w:u w:val="single"/>
        </w:rPr>
        <w:t>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r w:rsidRPr="007B0EF8">
        <w:rPr>
          <w:rFonts w:ascii="Times New Roman" w:hAnsi="Times New Roman" w:cs="Times New Roman"/>
          <w:sz w:val="26"/>
          <w:szCs w:val="26"/>
        </w:rPr>
        <w:t xml:space="preserve">: </w:t>
      </w:r>
    </w:p>
    <w:p w:rsidR="00432DA5" w:rsidRPr="007B0EF8" w:rsidRDefault="00432DA5" w:rsidP="00257A51">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t xml:space="preserve">1) при проведении электронных конкурсов - не менее десяти дней; </w:t>
      </w:r>
    </w:p>
    <w:p w:rsidR="00432DA5" w:rsidRPr="007B0EF8" w:rsidRDefault="00432DA5" w:rsidP="00257A51">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t>2) при проведении электронных аукционов - не менее семи дней;</w:t>
      </w:r>
    </w:p>
    <w:p w:rsidR="00432DA5" w:rsidRPr="007B0EF8" w:rsidRDefault="00432DA5" w:rsidP="00257A51">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lastRenderedPageBreak/>
        <w:t xml:space="preserve"> 3) </w:t>
      </w:r>
      <w:r w:rsidRPr="0059299C">
        <w:rPr>
          <w:rFonts w:ascii="Times New Roman" w:hAnsi="Times New Roman" w:cs="Times New Roman"/>
          <w:sz w:val="26"/>
          <w:szCs w:val="26"/>
          <w:u w:val="single"/>
        </w:rPr>
        <w:t>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r w:rsidRPr="007B0EF8">
        <w:rPr>
          <w:rFonts w:ascii="Times New Roman" w:hAnsi="Times New Roman" w:cs="Times New Roman"/>
          <w:sz w:val="26"/>
          <w:szCs w:val="26"/>
        </w:rPr>
        <w:t xml:space="preserve">; </w:t>
      </w:r>
    </w:p>
    <w:p w:rsidR="00257A51" w:rsidRPr="007B0EF8" w:rsidRDefault="00432DA5" w:rsidP="00257A51">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t>4) при проведении электронных запросов котировок - не менее трех дней.</w:t>
      </w:r>
    </w:p>
    <w:p w:rsidR="007B0EF8" w:rsidRDefault="0059299C" w:rsidP="0059299C">
      <w:pPr>
        <w:spacing w:after="0"/>
        <w:ind w:firstLine="708"/>
        <w:jc w:val="both"/>
        <w:rPr>
          <w:rFonts w:ascii="Times New Roman" w:hAnsi="Times New Roman" w:cs="Times New Roman"/>
          <w:sz w:val="26"/>
          <w:szCs w:val="26"/>
        </w:rPr>
      </w:pPr>
      <w:r>
        <w:rPr>
          <w:rFonts w:ascii="Times New Roman" w:hAnsi="Times New Roman" w:cs="Times New Roman"/>
          <w:sz w:val="26"/>
          <w:szCs w:val="26"/>
        </w:rPr>
        <w:t>Согласно информации</w:t>
      </w:r>
      <w:r w:rsidR="00432DA5" w:rsidRPr="007B0EF8">
        <w:rPr>
          <w:rFonts w:ascii="Times New Roman" w:hAnsi="Times New Roman" w:cs="Times New Roman"/>
          <w:sz w:val="26"/>
          <w:szCs w:val="26"/>
        </w:rPr>
        <w:t xml:space="preserve"> о процедуре закупки</w:t>
      </w:r>
      <w:r>
        <w:rPr>
          <w:rFonts w:ascii="Times New Roman" w:hAnsi="Times New Roman" w:cs="Times New Roman"/>
          <w:sz w:val="26"/>
          <w:szCs w:val="26"/>
        </w:rPr>
        <w:t>,</w:t>
      </w:r>
      <w:r w:rsidR="00432DA5" w:rsidRPr="007B0EF8">
        <w:rPr>
          <w:rFonts w:ascii="Times New Roman" w:hAnsi="Times New Roman" w:cs="Times New Roman"/>
          <w:sz w:val="26"/>
          <w:szCs w:val="26"/>
        </w:rPr>
        <w:t xml:space="preserve"> размещенной в </w:t>
      </w:r>
      <w:r>
        <w:rPr>
          <w:rFonts w:ascii="Times New Roman" w:hAnsi="Times New Roman" w:cs="Times New Roman"/>
          <w:sz w:val="26"/>
          <w:szCs w:val="26"/>
        </w:rPr>
        <w:t>ЕИС,</w:t>
      </w:r>
      <w:r w:rsidR="00432DA5" w:rsidRPr="007B0EF8">
        <w:rPr>
          <w:rFonts w:ascii="Times New Roman" w:hAnsi="Times New Roman" w:cs="Times New Roman"/>
          <w:sz w:val="26"/>
          <w:szCs w:val="26"/>
        </w:rPr>
        <w:t xml:space="preserve"> </w:t>
      </w:r>
      <w:r>
        <w:rPr>
          <w:rFonts w:ascii="Times New Roman" w:hAnsi="Times New Roman" w:cs="Times New Roman"/>
          <w:sz w:val="26"/>
          <w:szCs w:val="26"/>
        </w:rPr>
        <w:t>р</w:t>
      </w:r>
      <w:r w:rsidR="007B0EF8">
        <w:rPr>
          <w:rFonts w:ascii="Times New Roman" w:hAnsi="Times New Roman" w:cs="Times New Roman"/>
          <w:sz w:val="26"/>
          <w:szCs w:val="26"/>
        </w:rPr>
        <w:t xml:space="preserve">ешение о внесении изменений в </w:t>
      </w:r>
      <w:r>
        <w:rPr>
          <w:rFonts w:ascii="Times New Roman" w:hAnsi="Times New Roman" w:cs="Times New Roman"/>
          <w:sz w:val="26"/>
          <w:szCs w:val="26"/>
        </w:rPr>
        <w:t>извещение закупки</w:t>
      </w:r>
      <w:r w:rsidR="007B0EF8">
        <w:rPr>
          <w:rFonts w:ascii="Times New Roman" w:hAnsi="Times New Roman" w:cs="Times New Roman"/>
          <w:sz w:val="26"/>
          <w:szCs w:val="26"/>
        </w:rPr>
        <w:t xml:space="preserve"> размещено в ЕИС 04.09.2025 г. </w:t>
      </w:r>
      <w:r>
        <w:rPr>
          <w:rFonts w:ascii="Times New Roman" w:hAnsi="Times New Roman" w:cs="Times New Roman"/>
          <w:sz w:val="26"/>
          <w:szCs w:val="26"/>
        </w:rPr>
        <w:t>Окончание срока подачи заявок – 08.09.2025 г., т.е. не менее 3-х дней.</w:t>
      </w:r>
    </w:p>
    <w:p w:rsidR="007B0EF8" w:rsidRDefault="007B0EF8" w:rsidP="007B0EF8">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t>В соответствии с п.4.7 МУ 3.5.736-99 «Технология обработки белья в медицинских учреждениях» в санитарной комнате учреждения Заказчиком провидится необходимая дезинфекция белья, загрязненного инфицированными биологическими выделениями.</w:t>
      </w:r>
    </w:p>
    <w:p w:rsidR="0059299C" w:rsidRDefault="0059299C" w:rsidP="007B0EF8">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Согласно п. 1) ч. 1 ст. 33 Закона о контрактной системе </w:t>
      </w:r>
      <w:r w:rsidRPr="0059299C">
        <w:rPr>
          <w:rFonts w:ascii="Times New Roman" w:hAnsi="Times New Roman" w:cs="Times New Roman"/>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59299C" w:rsidRDefault="0059299C" w:rsidP="007B0EF8">
      <w:pPr>
        <w:spacing w:after="0"/>
        <w:ind w:firstLine="708"/>
        <w:jc w:val="both"/>
        <w:rPr>
          <w:rFonts w:ascii="Times New Roman" w:hAnsi="Times New Roman" w:cs="Times New Roman"/>
          <w:sz w:val="26"/>
          <w:szCs w:val="26"/>
        </w:rPr>
      </w:pPr>
      <w:r w:rsidRPr="0059299C">
        <w:rPr>
          <w:rFonts w:ascii="Times New Roman" w:hAnsi="Times New Roman" w:cs="Times New Roman"/>
          <w:sz w:val="26"/>
          <w:szCs w:val="26"/>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59299C" w:rsidRPr="0059299C" w:rsidRDefault="0059299C" w:rsidP="0059299C">
      <w:pPr>
        <w:spacing w:after="0"/>
        <w:ind w:firstLine="708"/>
        <w:jc w:val="both"/>
        <w:rPr>
          <w:rFonts w:ascii="Times New Roman" w:hAnsi="Times New Roman" w:cs="Times New Roman"/>
          <w:sz w:val="26"/>
          <w:szCs w:val="26"/>
        </w:rPr>
      </w:pPr>
      <w:proofErr w:type="gramStart"/>
      <w:r w:rsidRPr="0059299C">
        <w:rPr>
          <w:rFonts w:ascii="Times New Roman" w:hAnsi="Times New Roman" w:cs="Times New Roman"/>
          <w:sz w:val="26"/>
          <w:szCs w:val="26"/>
        </w:rPr>
        <w:t>а</w:t>
      </w:r>
      <w:proofErr w:type="gramEnd"/>
      <w:r w:rsidRPr="0059299C">
        <w:rPr>
          <w:rFonts w:ascii="Times New Roman" w:hAnsi="Times New Roman" w:cs="Times New Roman"/>
          <w:sz w:val="26"/>
          <w:szCs w:val="26"/>
        </w:rPr>
        <w:t>) сопровождение такого ука</w:t>
      </w:r>
      <w:r>
        <w:rPr>
          <w:rFonts w:ascii="Times New Roman" w:hAnsi="Times New Roman" w:cs="Times New Roman"/>
          <w:sz w:val="26"/>
          <w:szCs w:val="26"/>
        </w:rPr>
        <w:t>зания словами "или эквивалент";</w:t>
      </w:r>
    </w:p>
    <w:p w:rsidR="0059299C" w:rsidRPr="0059299C" w:rsidRDefault="0059299C" w:rsidP="0059299C">
      <w:pPr>
        <w:spacing w:after="0"/>
        <w:ind w:firstLine="708"/>
        <w:jc w:val="both"/>
        <w:rPr>
          <w:rFonts w:ascii="Times New Roman" w:hAnsi="Times New Roman" w:cs="Times New Roman"/>
          <w:sz w:val="26"/>
          <w:szCs w:val="26"/>
        </w:rPr>
      </w:pPr>
      <w:proofErr w:type="gramStart"/>
      <w:r w:rsidRPr="0059299C">
        <w:rPr>
          <w:rFonts w:ascii="Times New Roman" w:hAnsi="Times New Roman" w:cs="Times New Roman"/>
          <w:sz w:val="26"/>
          <w:szCs w:val="26"/>
        </w:rPr>
        <w:t>б</w:t>
      </w:r>
      <w:proofErr w:type="gramEnd"/>
      <w:r w:rsidRPr="0059299C">
        <w:rPr>
          <w:rFonts w:ascii="Times New Roman" w:hAnsi="Times New Roman" w:cs="Times New Roman"/>
          <w:sz w:val="26"/>
          <w:szCs w:val="26"/>
        </w:rPr>
        <w:t>) несовместимость товаров, на которых размещаются другие товарные знаки, и необходимость обеспечения взаимодействия таких товаров с това</w:t>
      </w:r>
      <w:r>
        <w:rPr>
          <w:rFonts w:ascii="Times New Roman" w:hAnsi="Times New Roman" w:cs="Times New Roman"/>
          <w:sz w:val="26"/>
          <w:szCs w:val="26"/>
        </w:rPr>
        <w:t>рами, используемыми заказчиком;</w:t>
      </w:r>
    </w:p>
    <w:p w:rsidR="0059299C" w:rsidRDefault="0059299C" w:rsidP="0059299C">
      <w:pPr>
        <w:spacing w:after="0"/>
        <w:ind w:firstLine="708"/>
        <w:jc w:val="both"/>
        <w:rPr>
          <w:rFonts w:ascii="Times New Roman" w:hAnsi="Times New Roman" w:cs="Times New Roman"/>
          <w:sz w:val="26"/>
          <w:szCs w:val="26"/>
        </w:rPr>
      </w:pPr>
      <w:proofErr w:type="gramStart"/>
      <w:r w:rsidRPr="0059299C">
        <w:rPr>
          <w:rFonts w:ascii="Times New Roman" w:hAnsi="Times New Roman" w:cs="Times New Roman"/>
          <w:sz w:val="26"/>
          <w:szCs w:val="26"/>
        </w:rPr>
        <w:t>в</w:t>
      </w:r>
      <w:proofErr w:type="gramEnd"/>
      <w:r w:rsidRPr="0059299C">
        <w:rPr>
          <w:rFonts w:ascii="Times New Roman" w:hAnsi="Times New Roman" w:cs="Times New Roman"/>
          <w:sz w:val="26"/>
          <w:szCs w:val="26"/>
        </w:rPr>
        <w:t>)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9299C" w:rsidRPr="007B0EF8" w:rsidRDefault="0059299C" w:rsidP="0059299C">
      <w:pPr>
        <w:spacing w:after="0"/>
        <w:ind w:firstLine="708"/>
        <w:jc w:val="both"/>
        <w:rPr>
          <w:rFonts w:ascii="Times New Roman" w:hAnsi="Times New Roman" w:cs="Times New Roman"/>
          <w:sz w:val="26"/>
          <w:szCs w:val="26"/>
        </w:rPr>
      </w:pPr>
      <w:proofErr w:type="gramStart"/>
      <w:r w:rsidRPr="0059299C">
        <w:rPr>
          <w:rFonts w:ascii="Times New Roman" w:hAnsi="Times New Roman" w:cs="Times New Roman"/>
          <w:sz w:val="26"/>
          <w:szCs w:val="26"/>
        </w:rPr>
        <w:t>г</w:t>
      </w:r>
      <w:proofErr w:type="gramEnd"/>
      <w:r w:rsidRPr="0059299C">
        <w:rPr>
          <w:rFonts w:ascii="Times New Roman" w:hAnsi="Times New Roman" w:cs="Times New Roman"/>
          <w:sz w:val="26"/>
          <w:szCs w:val="26"/>
        </w:rPr>
        <w:t>)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B0EF8" w:rsidRPr="007B0EF8" w:rsidRDefault="007B0EF8" w:rsidP="007B0EF8">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t>В описании объекта закупки указ</w:t>
      </w:r>
      <w:r w:rsidR="000B2A1D">
        <w:rPr>
          <w:rFonts w:ascii="Times New Roman" w:hAnsi="Times New Roman" w:cs="Times New Roman"/>
          <w:sz w:val="26"/>
          <w:szCs w:val="26"/>
        </w:rPr>
        <w:t>аны</w:t>
      </w:r>
      <w:r w:rsidRPr="007B0EF8">
        <w:rPr>
          <w:rFonts w:ascii="Times New Roman" w:hAnsi="Times New Roman" w:cs="Times New Roman"/>
          <w:sz w:val="26"/>
          <w:szCs w:val="26"/>
        </w:rPr>
        <w:t xml:space="preserve"> показатели, необходимые при оказании услуг по стирке, дезинфекционной обработке, сушке, глаженью белья в </w:t>
      </w:r>
      <w:r w:rsidRPr="007B0EF8">
        <w:rPr>
          <w:rFonts w:ascii="Times New Roman" w:hAnsi="Times New Roman" w:cs="Times New Roman"/>
          <w:sz w:val="26"/>
          <w:szCs w:val="26"/>
        </w:rPr>
        <w:lastRenderedPageBreak/>
        <w:t xml:space="preserve">соответствии с указанными в описании объекта закупки нормативными документами: </w:t>
      </w:r>
    </w:p>
    <w:p w:rsidR="007B0EF8" w:rsidRPr="007B0EF8" w:rsidRDefault="007B0EF8" w:rsidP="007B0EF8">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t xml:space="preserve">- Федеральный закон от 30.03.1999г. № 52-ФЗ «О санитарно-эпидемиологическом благополучии населения»; </w:t>
      </w:r>
    </w:p>
    <w:p w:rsidR="007B0EF8" w:rsidRPr="007B0EF8" w:rsidRDefault="007B0EF8" w:rsidP="007B0EF8">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t xml:space="preserve">-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p>
    <w:p w:rsidR="007B0EF8" w:rsidRPr="007B0EF8" w:rsidRDefault="007B0EF8" w:rsidP="007B0EF8">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t>- МУ 3.5.736-99 «Технология обработки белья в медицинских учреждениях»;</w:t>
      </w:r>
    </w:p>
    <w:p w:rsidR="007B0EF8" w:rsidRDefault="007B0EF8" w:rsidP="007B0EF8">
      <w:pPr>
        <w:spacing w:after="0"/>
        <w:ind w:firstLine="708"/>
        <w:jc w:val="both"/>
        <w:rPr>
          <w:rFonts w:ascii="Times New Roman" w:hAnsi="Times New Roman" w:cs="Times New Roman"/>
          <w:sz w:val="26"/>
          <w:szCs w:val="26"/>
        </w:rPr>
      </w:pPr>
      <w:r w:rsidRPr="007B0EF8">
        <w:rPr>
          <w:rFonts w:ascii="Times New Roman" w:hAnsi="Times New Roman" w:cs="Times New Roman"/>
          <w:sz w:val="26"/>
          <w:szCs w:val="26"/>
        </w:rPr>
        <w:t>- СП 1.1.1058-01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 (</w:t>
      </w:r>
      <w:proofErr w:type="spellStart"/>
      <w:r w:rsidRPr="007B0EF8">
        <w:rPr>
          <w:rFonts w:ascii="Times New Roman" w:hAnsi="Times New Roman" w:cs="Times New Roman"/>
          <w:sz w:val="26"/>
          <w:szCs w:val="26"/>
        </w:rPr>
        <w:t>утв.Главным</w:t>
      </w:r>
      <w:proofErr w:type="spellEnd"/>
      <w:r w:rsidRPr="007B0EF8">
        <w:rPr>
          <w:rFonts w:ascii="Times New Roman" w:hAnsi="Times New Roman" w:cs="Times New Roman"/>
          <w:sz w:val="26"/>
          <w:szCs w:val="26"/>
        </w:rPr>
        <w:t xml:space="preserve"> государственны</w:t>
      </w:r>
      <w:r w:rsidR="000B2A1D">
        <w:rPr>
          <w:rFonts w:ascii="Times New Roman" w:hAnsi="Times New Roman" w:cs="Times New Roman"/>
          <w:sz w:val="26"/>
          <w:szCs w:val="26"/>
        </w:rPr>
        <w:t>м санитарным врачом Российской Ф</w:t>
      </w:r>
      <w:r w:rsidRPr="007B0EF8">
        <w:rPr>
          <w:rFonts w:ascii="Times New Roman" w:hAnsi="Times New Roman" w:cs="Times New Roman"/>
          <w:sz w:val="26"/>
          <w:szCs w:val="26"/>
        </w:rPr>
        <w:t>едерации 10.07.2001г.).</w:t>
      </w:r>
    </w:p>
    <w:p w:rsidR="00761E27" w:rsidRDefault="00761E27" w:rsidP="007B0EF8">
      <w:pPr>
        <w:spacing w:after="0"/>
        <w:ind w:firstLine="708"/>
        <w:jc w:val="both"/>
        <w:rPr>
          <w:rFonts w:ascii="Times New Roman" w:eastAsia="Times New Roman" w:hAnsi="Times New Roman" w:cs="Times New Roman"/>
          <w:sz w:val="26"/>
          <w:szCs w:val="26"/>
        </w:rPr>
      </w:pPr>
      <w:r w:rsidRPr="007B0EF8">
        <w:rPr>
          <w:rFonts w:ascii="Times New Roman" w:hAnsi="Times New Roman" w:cs="Times New Roman"/>
          <w:sz w:val="26"/>
          <w:szCs w:val="26"/>
        </w:rPr>
        <w:t>Комиссия, руководствуясь ч</w:t>
      </w:r>
      <w:r w:rsidR="000B2A1D">
        <w:rPr>
          <w:rFonts w:ascii="Times New Roman" w:eastAsia="Times New Roman" w:hAnsi="Times New Roman" w:cs="Times New Roman"/>
          <w:sz w:val="26"/>
          <w:szCs w:val="26"/>
        </w:rPr>
        <w:t>. 15</w:t>
      </w:r>
      <w:r>
        <w:rPr>
          <w:rFonts w:ascii="Times New Roman" w:eastAsia="Times New Roman" w:hAnsi="Times New Roman" w:cs="Times New Roman"/>
          <w:sz w:val="26"/>
          <w:szCs w:val="26"/>
        </w:rPr>
        <w:t xml:space="preserve"> ст.99, ч.8 ст.106 Закона о контрактной системе,</w:t>
      </w:r>
    </w:p>
    <w:p w:rsidR="00761E27" w:rsidRDefault="00761E27" w:rsidP="00761E27">
      <w:pPr>
        <w:widowControl w:val="0"/>
        <w:spacing w:after="0" w:line="240" w:lineRule="auto"/>
        <w:ind w:firstLine="540"/>
        <w:jc w:val="center"/>
        <w:outlineLvl w:val="2"/>
        <w:rPr>
          <w:rFonts w:ascii="Times New Roman" w:hAnsi="Times New Roman" w:cs="Times New Roman"/>
          <w:sz w:val="26"/>
          <w:szCs w:val="26"/>
        </w:rPr>
      </w:pPr>
    </w:p>
    <w:p w:rsidR="00761E27" w:rsidRDefault="00761E27" w:rsidP="00761E27">
      <w:pPr>
        <w:widowControl w:val="0"/>
        <w:spacing w:after="0" w:line="240" w:lineRule="auto"/>
        <w:ind w:firstLine="540"/>
        <w:jc w:val="center"/>
        <w:outlineLvl w:val="2"/>
        <w:rPr>
          <w:rFonts w:ascii="Times New Roman" w:hAnsi="Times New Roman" w:cs="Times New Roman"/>
          <w:sz w:val="26"/>
          <w:szCs w:val="26"/>
        </w:rPr>
      </w:pPr>
      <w:r>
        <w:rPr>
          <w:rFonts w:ascii="Times New Roman" w:hAnsi="Times New Roman" w:cs="Times New Roman"/>
          <w:sz w:val="26"/>
          <w:szCs w:val="26"/>
        </w:rPr>
        <w:t>РЕШИЛА:</w:t>
      </w:r>
    </w:p>
    <w:p w:rsidR="00761E27" w:rsidRDefault="00761E27" w:rsidP="00761E27">
      <w:pPr>
        <w:widowControl w:val="0"/>
        <w:spacing w:after="0" w:line="240" w:lineRule="auto"/>
        <w:ind w:firstLine="540"/>
        <w:jc w:val="center"/>
        <w:outlineLvl w:val="2"/>
        <w:rPr>
          <w:rFonts w:ascii="Times New Roman" w:hAnsi="Times New Roman" w:cs="Times New Roman"/>
          <w:sz w:val="26"/>
          <w:szCs w:val="26"/>
        </w:rPr>
      </w:pPr>
    </w:p>
    <w:p w:rsidR="00761E27" w:rsidRDefault="00761E27" w:rsidP="00761E27">
      <w:pPr>
        <w:pStyle w:val="a3"/>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 xml:space="preserve">Признать жалобу </w:t>
      </w:r>
      <w:r w:rsidR="00224549">
        <w:rPr>
          <w:rFonts w:ascii="Times New Roman" w:eastAsia="Times New Roman" w:hAnsi="Times New Roman" w:cs="Times New Roman"/>
          <w:sz w:val="26"/>
          <w:szCs w:val="26"/>
        </w:rPr>
        <w:t>ИП Бережного</w:t>
      </w:r>
      <w:r w:rsidR="007B0EF8" w:rsidRPr="00761E27">
        <w:rPr>
          <w:rFonts w:ascii="Times New Roman" w:eastAsia="Times New Roman" w:hAnsi="Times New Roman" w:cs="Times New Roman"/>
          <w:sz w:val="26"/>
          <w:szCs w:val="26"/>
        </w:rPr>
        <w:t xml:space="preserve"> Ю.А.</w:t>
      </w:r>
      <w:r>
        <w:rPr>
          <w:rFonts w:ascii="Times New Roman" w:eastAsia="Times New Roman" w:hAnsi="Times New Roman" w:cs="Times New Roman"/>
          <w:sz w:val="26"/>
          <w:szCs w:val="26"/>
        </w:rPr>
        <w:t xml:space="preserve"> </w:t>
      </w:r>
      <w:r>
        <w:rPr>
          <w:rFonts w:ascii="Times New Roman" w:hAnsi="Times New Roman" w:cs="Times New Roman"/>
          <w:sz w:val="26"/>
          <w:szCs w:val="26"/>
        </w:rPr>
        <w:t>обоснованной</w:t>
      </w:r>
      <w:r>
        <w:rPr>
          <w:rFonts w:ascii="Times New Roman" w:eastAsia="Times New Roman" w:hAnsi="Times New Roman" w:cs="Times New Roman"/>
          <w:sz w:val="26"/>
          <w:szCs w:val="26"/>
        </w:rPr>
        <w:t xml:space="preserve"> в части </w:t>
      </w:r>
      <w:r>
        <w:rPr>
          <w:rFonts w:ascii="Times New Roman" w:hAnsi="Times New Roman" w:cs="Times New Roman"/>
          <w:sz w:val="26"/>
          <w:szCs w:val="26"/>
        </w:rPr>
        <w:t xml:space="preserve">нарушения </w:t>
      </w:r>
      <w:r w:rsidR="000B2A1D">
        <w:rPr>
          <w:rFonts w:ascii="Times New Roman" w:hAnsi="Times New Roman" w:cs="Times New Roman"/>
          <w:sz w:val="26"/>
          <w:szCs w:val="26"/>
        </w:rPr>
        <w:t>ч. 5 ст. 42 Закона о контрактной системе.</w:t>
      </w:r>
    </w:p>
    <w:p w:rsidR="00761E27" w:rsidRDefault="00761E27" w:rsidP="00761E27">
      <w:pPr>
        <w:pStyle w:val="a3"/>
        <w:numPr>
          <w:ilvl w:val="0"/>
          <w:numId w:val="1"/>
        </w:numPr>
        <w:spacing w:after="0"/>
        <w:jc w:val="both"/>
        <w:rPr>
          <w:rFonts w:ascii="Times New Roman" w:hAnsi="Times New Roman" w:cs="Times New Roman"/>
          <w:sz w:val="26"/>
          <w:szCs w:val="26"/>
        </w:rPr>
      </w:pPr>
      <w:r>
        <w:rPr>
          <w:rFonts w:ascii="Times New Roman" w:hAnsi="Times New Roman" w:cs="Times New Roman"/>
          <w:sz w:val="26"/>
          <w:szCs w:val="26"/>
        </w:rPr>
        <w:t xml:space="preserve">Признать в действиях </w:t>
      </w:r>
      <w:r>
        <w:rPr>
          <w:rFonts w:ascii="Times New Roman" w:eastAsia="Times New Roman" w:hAnsi="Times New Roman" w:cs="Times New Roman"/>
          <w:sz w:val="26"/>
          <w:szCs w:val="26"/>
        </w:rPr>
        <w:t>Заказчика –</w:t>
      </w:r>
      <w:r w:rsidR="007B0EF8">
        <w:rPr>
          <w:rFonts w:ascii="Times New Roman" w:eastAsia="Times New Roman" w:hAnsi="Times New Roman" w:cs="Times New Roman"/>
          <w:sz w:val="26"/>
          <w:szCs w:val="26"/>
        </w:rPr>
        <w:t xml:space="preserve"> </w:t>
      </w:r>
      <w:r w:rsidR="007B0EF8" w:rsidRPr="00761E27">
        <w:rPr>
          <w:rFonts w:ascii="Times New Roman" w:eastAsia="Times New Roman" w:hAnsi="Times New Roman" w:cs="Times New Roman"/>
          <w:sz w:val="26"/>
          <w:szCs w:val="26"/>
        </w:rPr>
        <w:t>ГБУЗ «</w:t>
      </w:r>
      <w:proofErr w:type="spellStart"/>
      <w:r w:rsidR="007B0EF8" w:rsidRPr="00761E27">
        <w:rPr>
          <w:rFonts w:ascii="Times New Roman" w:eastAsia="Times New Roman" w:hAnsi="Times New Roman" w:cs="Times New Roman"/>
          <w:sz w:val="26"/>
          <w:szCs w:val="26"/>
        </w:rPr>
        <w:t>Абинская</w:t>
      </w:r>
      <w:proofErr w:type="spellEnd"/>
      <w:r w:rsidR="007B0EF8" w:rsidRPr="00761E27">
        <w:rPr>
          <w:rFonts w:ascii="Times New Roman" w:eastAsia="Times New Roman" w:hAnsi="Times New Roman" w:cs="Times New Roman"/>
          <w:sz w:val="26"/>
          <w:szCs w:val="26"/>
        </w:rPr>
        <w:t xml:space="preserve"> ЦРБ» МЗ КК</w:t>
      </w:r>
      <w:r>
        <w:rPr>
          <w:rFonts w:ascii="Times New Roman" w:hAnsi="Times New Roman" w:cs="Times New Roman"/>
          <w:sz w:val="26"/>
          <w:szCs w:val="26"/>
        </w:rPr>
        <w:t xml:space="preserve"> нарушение </w:t>
      </w:r>
      <w:r w:rsidR="000B2A1D">
        <w:rPr>
          <w:rFonts w:ascii="Times New Roman" w:hAnsi="Times New Roman" w:cs="Times New Roman"/>
          <w:sz w:val="26"/>
          <w:szCs w:val="26"/>
        </w:rPr>
        <w:t>нарушения ч. 5 ст. 42</w:t>
      </w:r>
      <w:r>
        <w:rPr>
          <w:rFonts w:ascii="Times New Roman" w:hAnsi="Times New Roman" w:cs="Times New Roman"/>
          <w:sz w:val="26"/>
          <w:szCs w:val="26"/>
        </w:rPr>
        <w:t xml:space="preserve"> Закона о контрактной системе.</w:t>
      </w:r>
    </w:p>
    <w:p w:rsidR="00761E27" w:rsidRDefault="00761E27" w:rsidP="00761E27">
      <w:pPr>
        <w:pStyle w:val="a3"/>
        <w:numPr>
          <w:ilvl w:val="0"/>
          <w:numId w:val="1"/>
        </w:numPr>
        <w:spacing w:after="0"/>
        <w:jc w:val="both"/>
        <w:rPr>
          <w:rFonts w:ascii="Times New Roman" w:hAnsi="Times New Roman" w:cs="Times New Roman"/>
          <w:sz w:val="26"/>
          <w:szCs w:val="26"/>
        </w:rPr>
      </w:pPr>
      <w:r>
        <w:rPr>
          <w:rFonts w:ascii="Times New Roman" w:hAnsi="Times New Roman" w:cs="Times New Roman"/>
          <w:sz w:val="26"/>
          <w:szCs w:val="26"/>
        </w:rPr>
        <w:t>В связи с тем, что допущенное нарушение на результат определения поставщика (подрядчика, исполнителя) не повлияло, предп</w:t>
      </w:r>
      <w:r w:rsidR="000B2A1D">
        <w:rPr>
          <w:rFonts w:ascii="Times New Roman" w:hAnsi="Times New Roman" w:cs="Times New Roman"/>
          <w:sz w:val="26"/>
          <w:szCs w:val="26"/>
        </w:rPr>
        <w:t>исание об устранении нарушений З</w:t>
      </w:r>
      <w:r>
        <w:rPr>
          <w:rFonts w:ascii="Times New Roman" w:hAnsi="Times New Roman" w:cs="Times New Roman"/>
          <w:sz w:val="26"/>
          <w:szCs w:val="26"/>
        </w:rPr>
        <w:t>акона о контрактной системе не выдавать.</w:t>
      </w:r>
    </w:p>
    <w:p w:rsidR="00761E27" w:rsidRDefault="00761E27" w:rsidP="00761E27">
      <w:pPr>
        <w:pStyle w:val="a3"/>
        <w:numPr>
          <w:ilvl w:val="0"/>
          <w:numId w:val="1"/>
        </w:numPr>
        <w:spacing w:after="0"/>
        <w:jc w:val="both"/>
        <w:rPr>
          <w:rFonts w:ascii="Times New Roman" w:hAnsi="Times New Roman" w:cs="Times New Roman"/>
          <w:sz w:val="26"/>
          <w:szCs w:val="26"/>
        </w:rPr>
      </w:pPr>
      <w:r>
        <w:rPr>
          <w:rFonts w:ascii="Times New Roman" w:hAnsi="Times New Roman" w:cs="Times New Roman"/>
          <w:sz w:val="26"/>
          <w:szCs w:val="26"/>
        </w:rPr>
        <w:t>Передать материалы дела уполномоченному должностному лицу для рассмотрения вопроса о возбуждении административного производства по ч.5 ст.7.30.1 КоАП.</w:t>
      </w:r>
    </w:p>
    <w:p w:rsidR="00761E27" w:rsidRDefault="00761E27" w:rsidP="00761E27">
      <w:pPr>
        <w:pStyle w:val="a3"/>
        <w:spacing w:after="0"/>
        <w:ind w:left="1065"/>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761E27" w:rsidRDefault="00761E27" w:rsidP="00761E27"/>
    <w:p w:rsidR="00B862D7" w:rsidRDefault="00B862D7"/>
    <w:sectPr w:rsidR="00B862D7">
      <w:pgSz w:w="11906" w:h="16838"/>
      <w:pgMar w:top="1134" w:right="850"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D95EDC"/>
    <w:multiLevelType w:val="multilevel"/>
    <w:tmpl w:val="BE9ABA26"/>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354"/>
    <w:rsid w:val="000B2A1D"/>
    <w:rsid w:val="000E5910"/>
    <w:rsid w:val="00195354"/>
    <w:rsid w:val="00224549"/>
    <w:rsid w:val="00257A51"/>
    <w:rsid w:val="00432DA5"/>
    <w:rsid w:val="00546D4C"/>
    <w:rsid w:val="0059299C"/>
    <w:rsid w:val="00697472"/>
    <w:rsid w:val="00761E27"/>
    <w:rsid w:val="007B0EF8"/>
    <w:rsid w:val="00AF74F2"/>
    <w:rsid w:val="00B862D7"/>
    <w:rsid w:val="00BB5F55"/>
    <w:rsid w:val="00C865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6B3FBD-C5DA-44A8-9D65-987B61E06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1E27"/>
    <w:pPr>
      <w:suppressAutoHyphens/>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61E27"/>
    <w:pPr>
      <w:ind w:left="720"/>
      <w:contextualSpacing/>
    </w:pPr>
  </w:style>
  <w:style w:type="paragraph" w:styleId="a4">
    <w:name w:val="Normal (Web)"/>
    <w:basedOn w:val="a"/>
    <w:uiPriority w:val="99"/>
    <w:unhideWhenUsed/>
    <w:rsid w:val="00BB5F55"/>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
    <w:rsid w:val="00BB5F55"/>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BB5F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531926">
      <w:bodyDiv w:val="1"/>
      <w:marLeft w:val="0"/>
      <w:marRight w:val="0"/>
      <w:marTop w:val="0"/>
      <w:marBottom w:val="0"/>
      <w:divBdr>
        <w:top w:val="none" w:sz="0" w:space="0" w:color="auto"/>
        <w:left w:val="none" w:sz="0" w:space="0" w:color="auto"/>
        <w:bottom w:val="none" w:sz="0" w:space="0" w:color="auto"/>
        <w:right w:val="none" w:sz="0" w:space="0" w:color="auto"/>
      </w:divBdr>
    </w:div>
    <w:div w:id="109016502">
      <w:bodyDiv w:val="1"/>
      <w:marLeft w:val="0"/>
      <w:marRight w:val="0"/>
      <w:marTop w:val="0"/>
      <w:marBottom w:val="0"/>
      <w:divBdr>
        <w:top w:val="none" w:sz="0" w:space="0" w:color="auto"/>
        <w:left w:val="none" w:sz="0" w:space="0" w:color="auto"/>
        <w:bottom w:val="none" w:sz="0" w:space="0" w:color="auto"/>
        <w:right w:val="none" w:sz="0" w:space="0" w:color="auto"/>
      </w:divBdr>
    </w:div>
    <w:div w:id="395862840">
      <w:bodyDiv w:val="1"/>
      <w:marLeft w:val="0"/>
      <w:marRight w:val="0"/>
      <w:marTop w:val="0"/>
      <w:marBottom w:val="0"/>
      <w:divBdr>
        <w:top w:val="none" w:sz="0" w:space="0" w:color="auto"/>
        <w:left w:val="none" w:sz="0" w:space="0" w:color="auto"/>
        <w:bottom w:val="none" w:sz="0" w:space="0" w:color="auto"/>
        <w:right w:val="none" w:sz="0" w:space="0" w:color="auto"/>
      </w:divBdr>
      <w:divsChild>
        <w:div w:id="1915507235">
          <w:marLeft w:val="0"/>
          <w:marRight w:val="0"/>
          <w:marTop w:val="0"/>
          <w:marBottom w:val="0"/>
          <w:divBdr>
            <w:top w:val="none" w:sz="0" w:space="0" w:color="auto"/>
            <w:left w:val="none" w:sz="0" w:space="0" w:color="auto"/>
            <w:bottom w:val="none" w:sz="0" w:space="0" w:color="auto"/>
            <w:right w:val="none" w:sz="0" w:space="0" w:color="auto"/>
          </w:divBdr>
        </w:div>
        <w:div w:id="498932558">
          <w:marLeft w:val="0"/>
          <w:marRight w:val="0"/>
          <w:marTop w:val="0"/>
          <w:marBottom w:val="0"/>
          <w:divBdr>
            <w:top w:val="none" w:sz="0" w:space="0" w:color="auto"/>
            <w:left w:val="none" w:sz="0" w:space="0" w:color="auto"/>
            <w:bottom w:val="none" w:sz="0" w:space="0" w:color="auto"/>
            <w:right w:val="none" w:sz="0" w:space="0" w:color="auto"/>
          </w:divBdr>
        </w:div>
      </w:divsChild>
    </w:div>
    <w:div w:id="1038822601">
      <w:bodyDiv w:val="1"/>
      <w:marLeft w:val="0"/>
      <w:marRight w:val="0"/>
      <w:marTop w:val="0"/>
      <w:marBottom w:val="0"/>
      <w:divBdr>
        <w:top w:val="none" w:sz="0" w:space="0" w:color="auto"/>
        <w:left w:val="none" w:sz="0" w:space="0" w:color="auto"/>
        <w:bottom w:val="none" w:sz="0" w:space="0" w:color="auto"/>
        <w:right w:val="none" w:sz="0" w:space="0" w:color="auto"/>
      </w:divBdr>
    </w:div>
    <w:div w:id="1074399044">
      <w:bodyDiv w:val="1"/>
      <w:marLeft w:val="0"/>
      <w:marRight w:val="0"/>
      <w:marTop w:val="0"/>
      <w:marBottom w:val="0"/>
      <w:divBdr>
        <w:top w:val="none" w:sz="0" w:space="0" w:color="auto"/>
        <w:left w:val="none" w:sz="0" w:space="0" w:color="auto"/>
        <w:bottom w:val="none" w:sz="0" w:space="0" w:color="auto"/>
        <w:right w:val="none" w:sz="0" w:space="0" w:color="auto"/>
      </w:divBdr>
      <w:divsChild>
        <w:div w:id="1459714179">
          <w:marLeft w:val="0"/>
          <w:marRight w:val="0"/>
          <w:marTop w:val="0"/>
          <w:marBottom w:val="0"/>
          <w:divBdr>
            <w:top w:val="none" w:sz="0" w:space="0" w:color="auto"/>
            <w:left w:val="none" w:sz="0" w:space="0" w:color="auto"/>
            <w:bottom w:val="none" w:sz="0" w:space="0" w:color="auto"/>
            <w:right w:val="none" w:sz="0" w:space="0" w:color="auto"/>
          </w:divBdr>
        </w:div>
        <w:div w:id="1115252628">
          <w:marLeft w:val="0"/>
          <w:marRight w:val="0"/>
          <w:marTop w:val="0"/>
          <w:marBottom w:val="0"/>
          <w:divBdr>
            <w:top w:val="none" w:sz="0" w:space="0" w:color="auto"/>
            <w:left w:val="none" w:sz="0" w:space="0" w:color="auto"/>
            <w:bottom w:val="none" w:sz="0" w:space="0" w:color="auto"/>
            <w:right w:val="none" w:sz="0" w:space="0" w:color="auto"/>
          </w:divBdr>
          <w:divsChild>
            <w:div w:id="1060328008">
              <w:marLeft w:val="0"/>
              <w:marRight w:val="0"/>
              <w:marTop w:val="0"/>
              <w:marBottom w:val="0"/>
              <w:divBdr>
                <w:top w:val="single" w:sz="6" w:space="0" w:color="9F9FDA"/>
                <w:left w:val="single" w:sz="6" w:space="0" w:color="9F9FDA"/>
                <w:bottom w:val="single" w:sz="6" w:space="0" w:color="9F9FDA"/>
                <w:right w:val="single" w:sz="6" w:space="0" w:color="9F9FDA"/>
              </w:divBdr>
              <w:divsChild>
                <w:div w:id="1096440433">
                  <w:marLeft w:val="0"/>
                  <w:marRight w:val="0"/>
                  <w:marTop w:val="0"/>
                  <w:marBottom w:val="0"/>
                  <w:divBdr>
                    <w:top w:val="none" w:sz="0" w:space="0" w:color="auto"/>
                    <w:left w:val="none" w:sz="0" w:space="0" w:color="auto"/>
                    <w:bottom w:val="none" w:sz="0" w:space="0" w:color="auto"/>
                    <w:right w:val="none" w:sz="0" w:space="0" w:color="auto"/>
                  </w:divBdr>
                  <w:divsChild>
                    <w:div w:id="193639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739740">
      <w:bodyDiv w:val="1"/>
      <w:marLeft w:val="0"/>
      <w:marRight w:val="0"/>
      <w:marTop w:val="0"/>
      <w:marBottom w:val="0"/>
      <w:divBdr>
        <w:top w:val="none" w:sz="0" w:space="0" w:color="auto"/>
        <w:left w:val="none" w:sz="0" w:space="0" w:color="auto"/>
        <w:bottom w:val="none" w:sz="0" w:space="0" w:color="auto"/>
        <w:right w:val="none" w:sz="0" w:space="0" w:color="auto"/>
      </w:divBdr>
    </w:div>
    <w:div w:id="1522544371">
      <w:bodyDiv w:val="1"/>
      <w:marLeft w:val="0"/>
      <w:marRight w:val="0"/>
      <w:marTop w:val="0"/>
      <w:marBottom w:val="0"/>
      <w:divBdr>
        <w:top w:val="none" w:sz="0" w:space="0" w:color="auto"/>
        <w:left w:val="none" w:sz="0" w:space="0" w:color="auto"/>
        <w:bottom w:val="none" w:sz="0" w:space="0" w:color="auto"/>
        <w:right w:val="none" w:sz="0" w:space="0" w:color="auto"/>
      </w:divBdr>
    </w:div>
    <w:div w:id="211093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6</Pages>
  <Words>2130</Words>
  <Characters>12145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Ашхотов Ахмед Вячеславович</dc:creator>
  <cp:keywords/>
  <dc:description/>
  <cp:lastModifiedBy>Ашхотов Ахмед Вячеславович</cp:lastModifiedBy>
  <cp:revision>6</cp:revision>
  <dcterms:created xsi:type="dcterms:W3CDTF">2025-09-12T10:55:00Z</dcterms:created>
  <dcterms:modified xsi:type="dcterms:W3CDTF">2025-09-15T14:25:00Z</dcterms:modified>
</cp:coreProperties>
</file>