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678D4B" w14:textId="77777777" w:rsidR="003017CA" w:rsidRPr="00AA1481" w:rsidRDefault="003017CA" w:rsidP="005C76BC">
      <w:pPr>
        <w:spacing w:line="38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РЕШЕНИЕ</w:t>
      </w:r>
    </w:p>
    <w:p w14:paraId="70A42346" w14:textId="7FB0A937" w:rsidR="00D50EB2" w:rsidRPr="00741ED0" w:rsidRDefault="00D50EB2" w:rsidP="005C76BC">
      <w:pPr>
        <w:spacing w:line="380" w:lineRule="exact"/>
        <w:jc w:val="center"/>
        <w:rPr>
          <w:sz w:val="28"/>
          <w:szCs w:val="28"/>
        </w:rPr>
      </w:pPr>
      <w:r w:rsidRPr="00741ED0">
        <w:rPr>
          <w:sz w:val="28"/>
          <w:szCs w:val="28"/>
        </w:rPr>
        <w:t xml:space="preserve">по делу № </w:t>
      </w:r>
      <w:r w:rsidR="00FF6990" w:rsidRPr="00741ED0">
        <w:rPr>
          <w:sz w:val="28"/>
          <w:szCs w:val="28"/>
        </w:rPr>
        <w:t>28/06/</w:t>
      </w:r>
      <w:r w:rsidR="00FF6990" w:rsidRPr="00186DCE">
        <w:rPr>
          <w:sz w:val="28"/>
          <w:szCs w:val="28"/>
        </w:rPr>
        <w:t>105-</w:t>
      </w:r>
      <w:bookmarkStart w:id="0" w:name="_GoBack"/>
      <w:r w:rsidR="00186DCE" w:rsidRPr="00186DCE">
        <w:rPr>
          <w:color w:val="000000" w:themeColor="text1"/>
          <w:sz w:val="28"/>
          <w:szCs w:val="28"/>
        </w:rPr>
        <w:t>1251</w:t>
      </w:r>
      <w:bookmarkEnd w:id="0"/>
      <w:r w:rsidR="00706F5C" w:rsidRPr="00186DCE">
        <w:rPr>
          <w:sz w:val="28"/>
          <w:szCs w:val="28"/>
        </w:rPr>
        <w:t>/202</w:t>
      </w:r>
      <w:r w:rsidR="003E25C3" w:rsidRPr="00186DCE">
        <w:rPr>
          <w:sz w:val="28"/>
          <w:szCs w:val="28"/>
        </w:rPr>
        <w:t>5</w:t>
      </w:r>
      <w:r w:rsidRPr="00186DCE">
        <w:rPr>
          <w:sz w:val="28"/>
          <w:szCs w:val="28"/>
        </w:rPr>
        <w:t xml:space="preserve"> о</w:t>
      </w:r>
      <w:r w:rsidRPr="00741ED0">
        <w:rPr>
          <w:sz w:val="28"/>
          <w:szCs w:val="28"/>
        </w:rPr>
        <w:t xml:space="preserve"> нарушении</w:t>
      </w:r>
    </w:p>
    <w:p w14:paraId="63EA3B00" w14:textId="7BB881D6" w:rsidR="00D50EB2" w:rsidRPr="00741ED0" w:rsidRDefault="00D50EB2" w:rsidP="005C76BC">
      <w:pPr>
        <w:spacing w:line="380" w:lineRule="exact"/>
        <w:jc w:val="center"/>
        <w:rPr>
          <w:sz w:val="28"/>
          <w:szCs w:val="28"/>
        </w:rPr>
      </w:pPr>
      <w:r w:rsidRPr="00741ED0">
        <w:rPr>
          <w:sz w:val="28"/>
          <w:szCs w:val="28"/>
        </w:rPr>
        <w:t>законодательства Российской Федерации</w:t>
      </w:r>
    </w:p>
    <w:p w14:paraId="2BE65188" w14:textId="77777777" w:rsidR="00543767" w:rsidRDefault="00D50EB2" w:rsidP="005C76BC">
      <w:pPr>
        <w:spacing w:line="380" w:lineRule="exact"/>
        <w:jc w:val="center"/>
        <w:rPr>
          <w:sz w:val="28"/>
          <w:szCs w:val="28"/>
        </w:rPr>
      </w:pPr>
      <w:r w:rsidRPr="00741ED0">
        <w:rPr>
          <w:sz w:val="28"/>
          <w:szCs w:val="28"/>
        </w:rPr>
        <w:t>о контрактной системе в сфере закупок</w:t>
      </w:r>
    </w:p>
    <w:p w14:paraId="0D6CB0F0" w14:textId="77777777" w:rsidR="008C7D69" w:rsidRPr="00741ED0" w:rsidRDefault="008C7D69" w:rsidP="005C76BC">
      <w:pPr>
        <w:spacing w:line="380" w:lineRule="exact"/>
        <w:jc w:val="center"/>
        <w:rPr>
          <w:sz w:val="28"/>
          <w:szCs w:val="28"/>
        </w:rPr>
      </w:pPr>
    </w:p>
    <w:p w14:paraId="5F947277" w14:textId="6D5A3CC4" w:rsidR="0073385D" w:rsidRDefault="005763F5" w:rsidP="005C76BC">
      <w:pPr>
        <w:spacing w:line="38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="00051559">
        <w:rPr>
          <w:color w:val="000000" w:themeColor="text1"/>
          <w:sz w:val="28"/>
          <w:szCs w:val="28"/>
        </w:rPr>
        <w:t>2</w:t>
      </w:r>
      <w:r w:rsidR="0073385D">
        <w:rPr>
          <w:color w:val="000000" w:themeColor="text1"/>
          <w:sz w:val="28"/>
          <w:szCs w:val="28"/>
        </w:rPr>
        <w:t>.</w:t>
      </w:r>
      <w:r w:rsidR="0034616A">
        <w:rPr>
          <w:color w:val="000000" w:themeColor="text1"/>
          <w:sz w:val="28"/>
          <w:szCs w:val="28"/>
        </w:rPr>
        <w:t>01</w:t>
      </w:r>
      <w:r w:rsidR="0073385D">
        <w:rPr>
          <w:color w:val="000000" w:themeColor="text1"/>
          <w:sz w:val="28"/>
          <w:szCs w:val="28"/>
        </w:rPr>
        <w:t>.202</w:t>
      </w:r>
      <w:r w:rsidR="0034616A">
        <w:rPr>
          <w:color w:val="000000" w:themeColor="text1"/>
          <w:sz w:val="28"/>
          <w:szCs w:val="28"/>
        </w:rPr>
        <w:t>5</w:t>
      </w:r>
      <w:r w:rsidR="0073385D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Москва</w:t>
      </w:r>
    </w:p>
    <w:p w14:paraId="0F762B04" w14:textId="77777777" w:rsidR="0073385D" w:rsidRDefault="0073385D" w:rsidP="005D2874">
      <w:pPr>
        <w:spacing w:line="420" w:lineRule="exact"/>
        <w:ind w:firstLine="567"/>
        <w:jc w:val="both"/>
        <w:rPr>
          <w:color w:val="000000" w:themeColor="text1"/>
          <w:sz w:val="28"/>
          <w:szCs w:val="28"/>
        </w:rPr>
      </w:pPr>
    </w:p>
    <w:p w14:paraId="56970180" w14:textId="58842C44" w:rsidR="0011074D" w:rsidRPr="00AA1481" w:rsidRDefault="009B4EA4" w:rsidP="00BF2676">
      <w:pPr>
        <w:ind w:firstLine="567"/>
        <w:jc w:val="both"/>
        <w:rPr>
          <w:sz w:val="28"/>
          <w:szCs w:val="28"/>
        </w:rPr>
      </w:pPr>
      <w:r w:rsidRPr="009B4EA4">
        <w:rPr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50EB2" w:rsidRPr="00AA1481">
        <w:rPr>
          <w:sz w:val="28"/>
          <w:szCs w:val="28"/>
        </w:rPr>
        <w:t>рассмотрев посредством системы видео-конференц-связи жалобу</w:t>
      </w:r>
      <w:r w:rsidR="006C2DD2" w:rsidRPr="00AA1481">
        <w:rPr>
          <w:sz w:val="28"/>
          <w:szCs w:val="28"/>
        </w:rPr>
        <w:t xml:space="preserve"> </w:t>
      </w:r>
      <w:r w:rsidR="00D50EB2" w:rsidRPr="00AA1481">
        <w:rPr>
          <w:sz w:val="28"/>
          <w:szCs w:val="28"/>
        </w:rPr>
        <w:t xml:space="preserve">                                       </w:t>
      </w:r>
      <w:r w:rsidR="00186DCE">
        <w:rPr>
          <w:sz w:val="28"/>
          <w:szCs w:val="28"/>
        </w:rPr>
        <w:t xml:space="preserve">ИП </w:t>
      </w:r>
      <w:r w:rsidR="00051559">
        <w:rPr>
          <w:sz w:val="28"/>
          <w:szCs w:val="28"/>
        </w:rPr>
        <w:t>Масленникова А.В.</w:t>
      </w:r>
      <w:r w:rsidR="00AE64CA" w:rsidRPr="00AE64CA">
        <w:rPr>
          <w:noProof/>
          <w:color w:val="000000" w:themeColor="text1"/>
          <w:sz w:val="28"/>
          <w:szCs w:val="28"/>
        </w:rPr>
        <w:t xml:space="preserve"> </w:t>
      </w:r>
      <w:r w:rsidR="00D50EB2" w:rsidRPr="00AA1481">
        <w:rPr>
          <w:sz w:val="28"/>
          <w:szCs w:val="28"/>
        </w:rPr>
        <w:t xml:space="preserve">(далее – Заявитель) на действия </w:t>
      </w:r>
      <w:r w:rsidR="00685E81" w:rsidRPr="00685E81">
        <w:rPr>
          <w:sz w:val="28"/>
          <w:szCs w:val="28"/>
        </w:rPr>
        <w:t>АО «</w:t>
      </w:r>
      <w:r w:rsidR="00051559">
        <w:rPr>
          <w:sz w:val="28"/>
          <w:szCs w:val="28"/>
        </w:rPr>
        <w:t>ЭТС</w:t>
      </w:r>
      <w:r w:rsidR="00685E81" w:rsidRPr="00685E81">
        <w:rPr>
          <w:sz w:val="28"/>
          <w:szCs w:val="28"/>
        </w:rPr>
        <w:t>»</w:t>
      </w:r>
      <w:r w:rsidR="00685E81">
        <w:rPr>
          <w:sz w:val="28"/>
          <w:szCs w:val="28"/>
        </w:rPr>
        <w:t xml:space="preserve"> </w:t>
      </w:r>
      <w:r w:rsidR="00685E81">
        <w:rPr>
          <w:sz w:val="28"/>
          <w:szCs w:val="28"/>
        </w:rPr>
        <w:br/>
      </w:r>
      <w:r w:rsidR="00051559">
        <w:rPr>
          <w:sz w:val="28"/>
          <w:szCs w:val="28"/>
        </w:rPr>
        <w:t>(далее – Оператор электронной площадки</w:t>
      </w:r>
      <w:r w:rsidR="00685E81">
        <w:rPr>
          <w:sz w:val="28"/>
          <w:szCs w:val="28"/>
        </w:rPr>
        <w:t>)</w:t>
      </w:r>
      <w:r w:rsidR="00685E81" w:rsidRPr="00685E81">
        <w:rPr>
          <w:sz w:val="28"/>
          <w:szCs w:val="28"/>
        </w:rPr>
        <w:t xml:space="preserve"> </w:t>
      </w:r>
      <w:r w:rsidR="00685E81" w:rsidRPr="00AA1481">
        <w:rPr>
          <w:sz w:val="28"/>
          <w:szCs w:val="28"/>
        </w:rPr>
        <w:t xml:space="preserve">при проведении </w:t>
      </w:r>
      <w:r w:rsidR="00051559">
        <w:rPr>
          <w:noProof/>
          <w:color w:val="000000" w:themeColor="text1"/>
          <w:sz w:val="28"/>
          <w:szCs w:val="28"/>
        </w:rPr>
        <w:t>ГБУЗ «ВОКОД»</w:t>
      </w:r>
      <w:r w:rsidR="00051559">
        <w:rPr>
          <w:noProof/>
          <w:color w:val="000000" w:themeColor="text1"/>
          <w:sz w:val="28"/>
          <w:szCs w:val="28"/>
        </w:rPr>
        <w:br/>
      </w:r>
      <w:r w:rsidR="00685E81">
        <w:rPr>
          <w:sz w:val="28"/>
          <w:szCs w:val="28"/>
        </w:rPr>
        <w:lastRenderedPageBreak/>
        <w:t xml:space="preserve">(далее – Заказчик), </w:t>
      </w:r>
      <w:r w:rsidR="00051559">
        <w:rPr>
          <w:noProof/>
          <w:color w:val="000000" w:themeColor="text1"/>
          <w:sz w:val="28"/>
          <w:szCs w:val="28"/>
        </w:rPr>
        <w:t xml:space="preserve">ГКУ ВО «Центр организации закупок» (далее – Уполномоченный орган), </w:t>
      </w:r>
      <w:r w:rsidR="00685E81">
        <w:rPr>
          <w:sz w:val="28"/>
          <w:szCs w:val="28"/>
        </w:rPr>
        <w:t xml:space="preserve">комиссией по осуществлению закупок </w:t>
      </w:r>
      <w:r w:rsidR="00051559">
        <w:rPr>
          <w:sz w:val="28"/>
          <w:szCs w:val="28"/>
        </w:rPr>
        <w:t>Уполномоченного органа</w:t>
      </w:r>
      <w:r w:rsidR="00051559">
        <w:rPr>
          <w:sz w:val="28"/>
          <w:szCs w:val="28"/>
        </w:rPr>
        <w:br/>
      </w:r>
      <w:r w:rsidR="00685E81">
        <w:rPr>
          <w:sz w:val="28"/>
          <w:szCs w:val="28"/>
        </w:rPr>
        <w:t>(далее – Комиссия по осуществлению закупок)</w:t>
      </w:r>
      <w:r w:rsidR="00201994">
        <w:rPr>
          <w:sz w:val="28"/>
          <w:szCs w:val="28"/>
        </w:rPr>
        <w:t xml:space="preserve"> </w:t>
      </w:r>
      <w:r w:rsidR="00685E81" w:rsidRPr="00AA1481">
        <w:rPr>
          <w:sz w:val="28"/>
          <w:szCs w:val="28"/>
        </w:rPr>
        <w:t>электронного аукциона на право заключения контракта</w:t>
      </w:r>
      <w:r w:rsidR="00201994">
        <w:rPr>
          <w:sz w:val="28"/>
          <w:szCs w:val="28"/>
        </w:rPr>
        <w:t xml:space="preserve"> </w:t>
      </w:r>
      <w:r w:rsidR="00051559" w:rsidRPr="00051559">
        <w:rPr>
          <w:sz w:val="28"/>
          <w:szCs w:val="28"/>
        </w:rPr>
        <w:t>на поставку медицинских изделий: чехол защитный для инвазивного датчика ультразвуковой визуализации, стандартный, нестерильный</w:t>
      </w:r>
      <w:r w:rsidR="00051559" w:rsidRPr="00AA1481">
        <w:rPr>
          <w:sz w:val="28"/>
          <w:szCs w:val="28"/>
        </w:rPr>
        <w:t xml:space="preserve"> </w:t>
      </w:r>
      <w:r w:rsidR="007056FB" w:rsidRPr="00AA1481">
        <w:rPr>
          <w:sz w:val="28"/>
          <w:szCs w:val="28"/>
        </w:rPr>
        <w:t>(номер извещения</w:t>
      </w:r>
      <w:r w:rsidR="000D0140">
        <w:rPr>
          <w:sz w:val="28"/>
          <w:szCs w:val="28"/>
        </w:rPr>
        <w:t xml:space="preserve"> </w:t>
      </w:r>
      <w:r w:rsidR="00E44E4B" w:rsidRPr="00AA1481">
        <w:rPr>
          <w:sz w:val="28"/>
          <w:szCs w:val="28"/>
        </w:rPr>
        <w:t xml:space="preserve">в единой информационной системе </w:t>
      </w:r>
      <w:r w:rsidR="00D50EB2" w:rsidRPr="00AA1481">
        <w:rPr>
          <w:sz w:val="28"/>
          <w:szCs w:val="28"/>
        </w:rPr>
        <w:t>в с</w:t>
      </w:r>
      <w:r w:rsidR="00D0094E" w:rsidRPr="00AA1481">
        <w:rPr>
          <w:sz w:val="28"/>
          <w:szCs w:val="28"/>
        </w:rPr>
        <w:t xml:space="preserve">фере закупок </w:t>
      </w:r>
      <w:r w:rsidR="005100AB" w:rsidRPr="005100AB">
        <w:rPr>
          <w:sz w:val="28"/>
          <w:szCs w:val="28"/>
        </w:rPr>
        <w:t xml:space="preserve">www.zakupki.gov.ru </w:t>
      </w:r>
      <w:r w:rsidR="00D50EB2" w:rsidRPr="00AA1481">
        <w:rPr>
          <w:sz w:val="28"/>
          <w:szCs w:val="28"/>
        </w:rPr>
        <w:t>(далее – ЕИС) –</w:t>
      </w:r>
      <w:r w:rsidR="00BF64D1" w:rsidRPr="00AA1481">
        <w:rPr>
          <w:sz w:val="28"/>
          <w:szCs w:val="28"/>
        </w:rPr>
        <w:t> </w:t>
      </w:r>
      <w:r w:rsidR="00051559" w:rsidRPr="00051559">
        <w:rPr>
          <w:rFonts w:ascii="Roboto" w:hAnsi="Roboto"/>
          <w:sz w:val="29"/>
          <w:szCs w:val="29"/>
          <w:bdr w:val="none" w:sz="0" w:space="0" w:color="auto" w:frame="1"/>
          <w:shd w:val="clear" w:color="auto" w:fill="FFFFFF"/>
        </w:rPr>
        <w:t>0329200062224011137</w:t>
      </w:r>
      <w:r w:rsidR="00E44E4B" w:rsidRPr="00AA1481">
        <w:rPr>
          <w:sz w:val="28"/>
          <w:szCs w:val="28"/>
        </w:rPr>
        <w:t xml:space="preserve">) </w:t>
      </w:r>
      <w:r w:rsidR="00D50EB2" w:rsidRPr="00AA1481">
        <w:rPr>
          <w:sz w:val="28"/>
          <w:szCs w:val="28"/>
        </w:rPr>
        <w:t xml:space="preserve">(далее – </w:t>
      </w:r>
      <w:r w:rsidR="00DE160A">
        <w:rPr>
          <w:sz w:val="28"/>
          <w:szCs w:val="28"/>
        </w:rPr>
        <w:t xml:space="preserve">Извещение, </w:t>
      </w:r>
      <w:r w:rsidR="00B724D9" w:rsidRPr="00AA1481">
        <w:rPr>
          <w:sz w:val="28"/>
          <w:szCs w:val="28"/>
        </w:rPr>
        <w:t>Аукцион</w:t>
      </w:r>
      <w:r w:rsidR="00D50EB2" w:rsidRPr="00AA1481">
        <w:rPr>
          <w:sz w:val="28"/>
          <w:szCs w:val="28"/>
        </w:rPr>
        <w:t>),</w:t>
      </w:r>
      <w:r w:rsidR="00D42C85" w:rsidRPr="00D42C85">
        <w:rPr>
          <w:sz w:val="28"/>
          <w:szCs w:val="28"/>
        </w:rPr>
        <w:t xml:space="preserve"> </w:t>
      </w:r>
      <w:r w:rsidR="00D50EB2" w:rsidRPr="00AA1481">
        <w:rPr>
          <w:sz w:val="28"/>
          <w:szCs w:val="28"/>
        </w:rPr>
        <w:t>и в результате осуществления внеплановой проверки в соответствии</w:t>
      </w:r>
      <w:r w:rsidR="00051559">
        <w:rPr>
          <w:sz w:val="28"/>
          <w:szCs w:val="28"/>
        </w:rPr>
        <w:br/>
      </w:r>
      <w:r w:rsidR="00D50EB2" w:rsidRPr="00AA1481">
        <w:rPr>
          <w:sz w:val="28"/>
          <w:szCs w:val="28"/>
        </w:rPr>
        <w:t>с пунктом 1 части 1</w:t>
      </w:r>
      <w:r w:rsidR="00523438" w:rsidRPr="00AA1481">
        <w:rPr>
          <w:sz w:val="28"/>
          <w:szCs w:val="28"/>
        </w:rPr>
        <w:t xml:space="preserve">5 статьи 99 </w:t>
      </w:r>
      <w:r w:rsidR="00DE160A">
        <w:rPr>
          <w:sz w:val="28"/>
          <w:szCs w:val="28"/>
        </w:rPr>
        <w:t xml:space="preserve">Федерального закона </w:t>
      </w:r>
      <w:r w:rsidR="00D50EB2" w:rsidRPr="00AA1481">
        <w:rPr>
          <w:sz w:val="28"/>
          <w:szCs w:val="28"/>
        </w:rPr>
        <w:t>от 05.04.2013</w:t>
      </w:r>
      <w:r w:rsidR="002E40A4">
        <w:rPr>
          <w:sz w:val="28"/>
          <w:szCs w:val="28"/>
        </w:rPr>
        <w:t xml:space="preserve"> </w:t>
      </w:r>
      <w:r w:rsidR="00706F5C" w:rsidRPr="00AA1481">
        <w:rPr>
          <w:sz w:val="28"/>
          <w:szCs w:val="28"/>
        </w:rPr>
        <w:t>№ 44-ФЗ</w:t>
      </w:r>
      <w:r w:rsidR="00051559">
        <w:rPr>
          <w:sz w:val="28"/>
          <w:szCs w:val="28"/>
        </w:rPr>
        <w:br/>
      </w:r>
      <w:r w:rsidR="00706F5C" w:rsidRPr="00AA1481">
        <w:rPr>
          <w:sz w:val="28"/>
          <w:szCs w:val="28"/>
        </w:rPr>
        <w:t>«О контрактной системе</w:t>
      </w:r>
      <w:r w:rsidR="007056FB" w:rsidRPr="00AA1481">
        <w:rPr>
          <w:sz w:val="28"/>
          <w:szCs w:val="28"/>
        </w:rPr>
        <w:t xml:space="preserve"> </w:t>
      </w:r>
      <w:r w:rsidR="00D50EB2" w:rsidRPr="00AA1481">
        <w:rPr>
          <w:sz w:val="28"/>
          <w:szCs w:val="28"/>
        </w:rPr>
        <w:t>в сфер</w:t>
      </w:r>
      <w:r w:rsidR="00447E2F" w:rsidRPr="00AA1481">
        <w:rPr>
          <w:sz w:val="28"/>
          <w:szCs w:val="28"/>
        </w:rPr>
        <w:t xml:space="preserve">е закупок товаров, работ, </w:t>
      </w:r>
      <w:r w:rsidR="007056FB" w:rsidRPr="00AA1481">
        <w:rPr>
          <w:sz w:val="28"/>
          <w:szCs w:val="28"/>
        </w:rPr>
        <w:t>услуг</w:t>
      </w:r>
      <w:r w:rsidR="002E40A4">
        <w:rPr>
          <w:sz w:val="28"/>
          <w:szCs w:val="28"/>
        </w:rPr>
        <w:t xml:space="preserve"> </w:t>
      </w:r>
      <w:r w:rsidR="001731A6" w:rsidRPr="00AA1481">
        <w:rPr>
          <w:sz w:val="28"/>
          <w:szCs w:val="28"/>
        </w:rPr>
        <w:t>для обеспечения государстве</w:t>
      </w:r>
      <w:r w:rsidR="00706F5C" w:rsidRPr="00AA1481">
        <w:rPr>
          <w:sz w:val="28"/>
          <w:szCs w:val="28"/>
        </w:rPr>
        <w:t>нных</w:t>
      </w:r>
      <w:r w:rsidR="007056FB" w:rsidRPr="00AA1481">
        <w:rPr>
          <w:sz w:val="28"/>
          <w:szCs w:val="28"/>
        </w:rPr>
        <w:t xml:space="preserve"> </w:t>
      </w:r>
      <w:r w:rsidR="00D50EB2" w:rsidRPr="00AA1481">
        <w:rPr>
          <w:sz w:val="28"/>
          <w:szCs w:val="28"/>
        </w:rPr>
        <w:t>и мун</w:t>
      </w:r>
      <w:r w:rsidR="00DE160A">
        <w:rPr>
          <w:sz w:val="28"/>
          <w:szCs w:val="28"/>
        </w:rPr>
        <w:t xml:space="preserve">иципальных нужд» </w:t>
      </w:r>
      <w:r w:rsidR="00D0094E" w:rsidRPr="00AA1481">
        <w:rPr>
          <w:sz w:val="28"/>
          <w:szCs w:val="28"/>
        </w:rPr>
        <w:t>(далее – Зак</w:t>
      </w:r>
      <w:r w:rsidR="00447E2F" w:rsidRPr="00AA1481">
        <w:rPr>
          <w:sz w:val="28"/>
          <w:szCs w:val="28"/>
        </w:rPr>
        <w:t xml:space="preserve">он </w:t>
      </w:r>
      <w:r w:rsidR="0065762C" w:rsidRPr="00AA1481">
        <w:rPr>
          <w:sz w:val="28"/>
          <w:szCs w:val="28"/>
        </w:rPr>
        <w:t>о контрактной системе)</w:t>
      </w:r>
      <w:r w:rsidR="006B32A3" w:rsidRPr="00AA1481">
        <w:rPr>
          <w:sz w:val="28"/>
          <w:szCs w:val="28"/>
        </w:rPr>
        <w:t>,</w:t>
      </w:r>
    </w:p>
    <w:p w14:paraId="7A216051" w14:textId="77777777" w:rsidR="00D50EB2" w:rsidRPr="00AA1481" w:rsidRDefault="00D50EB2" w:rsidP="008A5038">
      <w:pPr>
        <w:spacing w:line="400" w:lineRule="exact"/>
        <w:ind w:firstLine="709"/>
        <w:jc w:val="both"/>
        <w:rPr>
          <w:sz w:val="28"/>
          <w:szCs w:val="28"/>
        </w:rPr>
      </w:pPr>
    </w:p>
    <w:p w14:paraId="6D78F4F1" w14:textId="77777777" w:rsidR="00D50EB2" w:rsidRPr="00AA1481" w:rsidRDefault="00D50EB2" w:rsidP="008A5038">
      <w:pPr>
        <w:spacing w:line="40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УСТАНОВИЛА:</w:t>
      </w:r>
    </w:p>
    <w:p w14:paraId="5459A295" w14:textId="77777777" w:rsidR="00D50EB2" w:rsidRPr="00AA1481" w:rsidRDefault="00D50EB2" w:rsidP="008A5038">
      <w:pPr>
        <w:spacing w:line="400" w:lineRule="exact"/>
        <w:ind w:firstLine="567"/>
        <w:jc w:val="both"/>
        <w:rPr>
          <w:sz w:val="28"/>
          <w:szCs w:val="28"/>
        </w:rPr>
      </w:pPr>
    </w:p>
    <w:p w14:paraId="0DBF10AA" w14:textId="33FC29E2" w:rsidR="00D50EB2" w:rsidRPr="00AA1481" w:rsidRDefault="00D50EB2" w:rsidP="00BF2676">
      <w:pPr>
        <w:widowControl w:val="0"/>
        <w:ind w:firstLine="567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В Федеральную антимонопольную сл</w:t>
      </w:r>
      <w:r w:rsidR="0011074D" w:rsidRPr="00AA1481">
        <w:rPr>
          <w:sz w:val="28"/>
          <w:szCs w:val="28"/>
        </w:rPr>
        <w:t>ужбу поступила жалоба Заявителя</w:t>
      </w:r>
      <w:r w:rsidR="0011074D" w:rsidRPr="00AA1481">
        <w:rPr>
          <w:sz w:val="28"/>
          <w:szCs w:val="28"/>
        </w:rPr>
        <w:br/>
      </w:r>
      <w:r w:rsidRPr="00AA1481">
        <w:rPr>
          <w:sz w:val="28"/>
          <w:szCs w:val="28"/>
        </w:rPr>
        <w:t xml:space="preserve">на действия </w:t>
      </w:r>
      <w:r w:rsidR="00051559">
        <w:rPr>
          <w:sz w:val="28"/>
          <w:szCs w:val="28"/>
        </w:rPr>
        <w:t xml:space="preserve">Оператора электронной площадки </w:t>
      </w:r>
      <w:r w:rsidRPr="00AA1481">
        <w:rPr>
          <w:sz w:val="28"/>
          <w:szCs w:val="28"/>
        </w:rPr>
        <w:t>при проведении Заказчиком,</w:t>
      </w:r>
      <w:r w:rsidR="00051559">
        <w:rPr>
          <w:sz w:val="28"/>
          <w:szCs w:val="28"/>
        </w:rPr>
        <w:t xml:space="preserve"> Уполномоченным органом,</w:t>
      </w:r>
      <w:r w:rsidR="008602CC" w:rsidRPr="00AA1481">
        <w:rPr>
          <w:sz w:val="28"/>
          <w:szCs w:val="28"/>
        </w:rPr>
        <w:t xml:space="preserve"> </w:t>
      </w:r>
      <w:r w:rsidR="00CE4D71">
        <w:rPr>
          <w:sz w:val="28"/>
          <w:szCs w:val="28"/>
        </w:rPr>
        <w:t>Комиссией по осуществлению закупок,</w:t>
      </w:r>
      <w:r w:rsidR="008909EB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 xml:space="preserve">Оператором электронной площадки </w:t>
      </w:r>
      <w:r w:rsidR="00B724D9" w:rsidRPr="00AA1481">
        <w:rPr>
          <w:sz w:val="28"/>
          <w:szCs w:val="28"/>
        </w:rPr>
        <w:t>Аукциона</w:t>
      </w:r>
      <w:r w:rsidRPr="00AA1481">
        <w:rPr>
          <w:sz w:val="28"/>
          <w:szCs w:val="28"/>
        </w:rPr>
        <w:t>.</w:t>
      </w:r>
    </w:p>
    <w:p w14:paraId="7803FB2D" w14:textId="77777777" w:rsidR="00051559" w:rsidRPr="006E148C" w:rsidRDefault="00051559" w:rsidP="00BF2676">
      <w:pPr>
        <w:widowControl w:val="0"/>
        <w:ind w:firstLine="567"/>
        <w:jc w:val="both"/>
        <w:rPr>
          <w:sz w:val="28"/>
          <w:szCs w:val="28"/>
        </w:rPr>
      </w:pPr>
      <w:r w:rsidRPr="006E148C">
        <w:rPr>
          <w:sz w:val="28"/>
          <w:szCs w:val="28"/>
        </w:rPr>
        <w:t xml:space="preserve">Согласно доводу жалобы Заявителя его права и законные интересы </w:t>
      </w:r>
      <w:r w:rsidRPr="006E148C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Pr="006E148C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6E148C">
        <w:rPr>
          <w:sz w:val="28"/>
          <w:szCs w:val="28"/>
        </w:rPr>
        <w:br/>
        <w:t xml:space="preserve">при проведении Аукциона. </w:t>
      </w:r>
    </w:p>
    <w:p w14:paraId="4BC7D619" w14:textId="7ACC8225" w:rsidR="00051559" w:rsidRPr="006E148C" w:rsidRDefault="00CB395C" w:rsidP="00BF2676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051559" w:rsidRPr="006E148C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051559" w:rsidRPr="006E148C">
        <w:rPr>
          <w:sz w:val="28"/>
          <w:szCs w:val="28"/>
        </w:rPr>
        <w:t xml:space="preserve"> электронной </w:t>
      </w:r>
      <w:r w:rsidR="00051559" w:rsidRPr="009D014A">
        <w:rPr>
          <w:sz w:val="28"/>
          <w:szCs w:val="28"/>
        </w:rPr>
        <w:t>площадки на заседании Комиссии</w:t>
      </w:r>
      <w:r w:rsidR="00BF2676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051559" w:rsidRPr="006E148C">
        <w:rPr>
          <w:sz w:val="28"/>
          <w:szCs w:val="28"/>
        </w:rPr>
        <w:t>не согласился</w:t>
      </w:r>
      <w:r w:rsidR="00BF2676">
        <w:rPr>
          <w:sz w:val="28"/>
          <w:szCs w:val="28"/>
        </w:rPr>
        <w:t xml:space="preserve"> </w:t>
      </w:r>
      <w:r w:rsidR="00051559" w:rsidRPr="006E148C">
        <w:rPr>
          <w:sz w:val="28"/>
          <w:szCs w:val="28"/>
        </w:rPr>
        <w:t>с доводом Заявителя и сообщил, что при проведении Аукциона Оператор электронной площадки действовал в соответствии с Законом о контрактной системе.</w:t>
      </w:r>
    </w:p>
    <w:p w14:paraId="767D8E4C" w14:textId="6D9F4D28" w:rsidR="0055238B" w:rsidRPr="00AA1481" w:rsidRDefault="0055238B" w:rsidP="00BF2676">
      <w:pPr>
        <w:widowControl w:val="0"/>
        <w:ind w:firstLine="567"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И</w:t>
      </w:r>
      <w:r w:rsidRPr="00AA1481">
        <w:rPr>
          <w:sz w:val="28"/>
          <w:szCs w:val="28"/>
        </w:rPr>
        <w:t>звещением</w:t>
      </w:r>
      <w:r w:rsidR="00EA53F4">
        <w:rPr>
          <w:sz w:val="28"/>
          <w:szCs w:val="28"/>
        </w:rPr>
        <w:t>,</w:t>
      </w:r>
      <w:r w:rsidRPr="00AA1481">
        <w:rPr>
          <w:sz w:val="28"/>
          <w:szCs w:val="28"/>
        </w:rPr>
        <w:t xml:space="preserve"> протоколами, составленными при проведении Аукциона:</w:t>
      </w:r>
    </w:p>
    <w:p w14:paraId="49C8F863" w14:textId="3E20CBAB" w:rsidR="0055238B" w:rsidRPr="00AA1481" w:rsidRDefault="0055238B" w:rsidP="00BF2676">
      <w:pPr>
        <w:pStyle w:val="a8"/>
        <w:widowControl w:val="0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AA1481">
        <w:rPr>
          <w:sz w:val="28"/>
          <w:szCs w:val="28"/>
        </w:rPr>
        <w:t xml:space="preserve">звещение размещено в ЕИС – </w:t>
      </w:r>
      <w:r w:rsidR="00051559">
        <w:rPr>
          <w:sz w:val="28"/>
          <w:szCs w:val="28"/>
        </w:rPr>
        <w:t>26</w:t>
      </w:r>
      <w:r w:rsidR="004E3C64" w:rsidRPr="004E3C64">
        <w:rPr>
          <w:sz w:val="28"/>
          <w:szCs w:val="28"/>
        </w:rPr>
        <w:t>.12.2024</w:t>
      </w:r>
      <w:r w:rsidRPr="00AA1481">
        <w:rPr>
          <w:sz w:val="28"/>
          <w:szCs w:val="28"/>
        </w:rPr>
        <w:t>;</w:t>
      </w:r>
    </w:p>
    <w:p w14:paraId="3DEDD4B1" w14:textId="1E7D025B" w:rsidR="0055238B" w:rsidRPr="00AA1481" w:rsidRDefault="0055238B" w:rsidP="00BF2676">
      <w:pPr>
        <w:pStyle w:val="a8"/>
        <w:widowControl w:val="0"/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способ определения поставщика (подрядчика, исполнителя) –</w:t>
      </w:r>
      <w:r w:rsidR="00BE3C7B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электронный аукцион;</w:t>
      </w:r>
    </w:p>
    <w:p w14:paraId="127DFAE4" w14:textId="27D7C033" w:rsidR="00077068" w:rsidRPr="004E3C64" w:rsidRDefault="0055238B" w:rsidP="00BF2676">
      <w:pPr>
        <w:pStyle w:val="a8"/>
        <w:widowControl w:val="0"/>
        <w:numPr>
          <w:ilvl w:val="0"/>
          <w:numId w:val="2"/>
        </w:numPr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начальная (максимальная) цена контракта – </w:t>
      </w:r>
      <w:r w:rsidR="00051559">
        <w:rPr>
          <w:sz w:val="28"/>
          <w:szCs w:val="28"/>
        </w:rPr>
        <w:t>139 268,00</w:t>
      </w:r>
      <w:r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руб.;</w:t>
      </w:r>
    </w:p>
    <w:p w14:paraId="320AA8D0" w14:textId="4235FA43" w:rsidR="0055238B" w:rsidRDefault="0055238B" w:rsidP="00BF2676">
      <w:pPr>
        <w:pStyle w:val="a8"/>
        <w:widowControl w:val="0"/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дата</w:t>
      </w:r>
      <w:r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окончания срока подачи заявок на участие в Аукционе –</w:t>
      </w:r>
      <w:r w:rsidR="0098392C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051559">
        <w:rPr>
          <w:sz w:val="28"/>
          <w:szCs w:val="28"/>
        </w:rPr>
        <w:t>6</w:t>
      </w:r>
      <w:r w:rsidRPr="007A5CFE">
        <w:rPr>
          <w:sz w:val="28"/>
          <w:szCs w:val="28"/>
        </w:rPr>
        <w:t>.0</w:t>
      </w:r>
      <w:r>
        <w:rPr>
          <w:sz w:val="28"/>
          <w:szCs w:val="28"/>
        </w:rPr>
        <w:t>1</w:t>
      </w:r>
      <w:r w:rsidRPr="007A5CFE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="00CB395C">
        <w:rPr>
          <w:sz w:val="28"/>
          <w:szCs w:val="28"/>
        </w:rPr>
        <w:t>;</w:t>
      </w:r>
    </w:p>
    <w:p w14:paraId="5DFAF57F" w14:textId="107A289C" w:rsidR="0055238B" w:rsidRDefault="0055238B" w:rsidP="00BF2676">
      <w:pPr>
        <w:pStyle w:val="a8"/>
        <w:widowControl w:val="0"/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7A5CFE">
        <w:rPr>
          <w:sz w:val="28"/>
          <w:szCs w:val="28"/>
        </w:rPr>
        <w:t xml:space="preserve">на участие в Аукционе подано </w:t>
      </w:r>
      <w:r w:rsidR="00D4355C">
        <w:rPr>
          <w:sz w:val="28"/>
          <w:szCs w:val="28"/>
        </w:rPr>
        <w:t>6</w:t>
      </w:r>
      <w:r w:rsidRPr="007A5CFE">
        <w:rPr>
          <w:sz w:val="28"/>
          <w:szCs w:val="28"/>
        </w:rPr>
        <w:t xml:space="preserve"> </w:t>
      </w:r>
      <w:r>
        <w:rPr>
          <w:sz w:val="28"/>
          <w:szCs w:val="28"/>
        </w:rPr>
        <w:t>заяв</w:t>
      </w:r>
      <w:r w:rsidR="00D4355C">
        <w:rPr>
          <w:sz w:val="28"/>
          <w:szCs w:val="28"/>
        </w:rPr>
        <w:t>ок</w:t>
      </w:r>
      <w:r w:rsidRPr="007A5CFE">
        <w:rPr>
          <w:sz w:val="28"/>
          <w:szCs w:val="28"/>
        </w:rPr>
        <w:t xml:space="preserve"> от участников закупки;</w:t>
      </w:r>
    </w:p>
    <w:p w14:paraId="7FA90357" w14:textId="4D124763" w:rsidR="0055238B" w:rsidRDefault="0055238B" w:rsidP="00BF2676">
      <w:pPr>
        <w:pStyle w:val="a8"/>
        <w:widowControl w:val="0"/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7A5CFE">
        <w:rPr>
          <w:sz w:val="28"/>
          <w:szCs w:val="28"/>
        </w:rPr>
        <w:t xml:space="preserve">дата подачи ценовых предложений – </w:t>
      </w:r>
      <w:r w:rsidR="00D4355C">
        <w:rPr>
          <w:sz w:val="28"/>
          <w:szCs w:val="28"/>
        </w:rPr>
        <w:t>16</w:t>
      </w:r>
      <w:r w:rsidRPr="007A5CFE">
        <w:rPr>
          <w:sz w:val="28"/>
          <w:szCs w:val="28"/>
        </w:rPr>
        <w:t>.0</w:t>
      </w:r>
      <w:r>
        <w:rPr>
          <w:sz w:val="28"/>
          <w:szCs w:val="28"/>
        </w:rPr>
        <w:t>1</w:t>
      </w:r>
      <w:r w:rsidRPr="007A5CFE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Pr="007A5CFE">
        <w:rPr>
          <w:sz w:val="28"/>
          <w:szCs w:val="28"/>
        </w:rPr>
        <w:t xml:space="preserve">; </w:t>
      </w:r>
    </w:p>
    <w:p w14:paraId="11F22AA0" w14:textId="369138F7" w:rsidR="0055238B" w:rsidRDefault="0055238B" w:rsidP="00BF2676">
      <w:pPr>
        <w:pStyle w:val="a8"/>
        <w:widowControl w:val="0"/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7A5CFE">
        <w:rPr>
          <w:sz w:val="28"/>
          <w:szCs w:val="28"/>
        </w:rPr>
        <w:t xml:space="preserve">предложения о цене контракта </w:t>
      </w:r>
      <w:r w:rsidRPr="00D4355C">
        <w:rPr>
          <w:sz w:val="28"/>
          <w:szCs w:val="28"/>
        </w:rPr>
        <w:t xml:space="preserve">подавало </w:t>
      </w:r>
      <w:r w:rsidR="00CB395C">
        <w:rPr>
          <w:sz w:val="28"/>
          <w:szCs w:val="28"/>
        </w:rPr>
        <w:t>5</w:t>
      </w:r>
      <w:r w:rsidR="0098392C">
        <w:rPr>
          <w:sz w:val="28"/>
          <w:szCs w:val="28"/>
        </w:rPr>
        <w:t xml:space="preserve"> </w:t>
      </w:r>
      <w:r w:rsidRPr="007A5CFE">
        <w:rPr>
          <w:sz w:val="28"/>
          <w:szCs w:val="28"/>
        </w:rPr>
        <w:t>участник</w:t>
      </w:r>
      <w:r w:rsidR="00D4355C">
        <w:rPr>
          <w:sz w:val="28"/>
          <w:szCs w:val="28"/>
        </w:rPr>
        <w:t>ов</w:t>
      </w:r>
      <w:r w:rsidRPr="007A5CFE">
        <w:rPr>
          <w:sz w:val="28"/>
          <w:szCs w:val="28"/>
        </w:rPr>
        <w:t xml:space="preserve"> закупки; </w:t>
      </w:r>
    </w:p>
    <w:p w14:paraId="4D706CA3" w14:textId="1B4D8B22" w:rsidR="00BF2676" w:rsidRDefault="00D4355C" w:rsidP="00BF2676">
      <w:pPr>
        <w:widowControl w:val="0"/>
        <w:numPr>
          <w:ilvl w:val="0"/>
          <w:numId w:val="2"/>
        </w:numPr>
        <w:tabs>
          <w:tab w:val="left" w:pos="568"/>
          <w:tab w:val="left" w:pos="710"/>
          <w:tab w:val="left" w:pos="993"/>
        </w:tabs>
        <w:ind w:left="0" w:firstLine="567"/>
        <w:jc w:val="both"/>
        <w:rPr>
          <w:sz w:val="28"/>
          <w:szCs w:val="28"/>
        </w:rPr>
      </w:pPr>
      <w:r w:rsidRPr="00BF2676">
        <w:rPr>
          <w:sz w:val="28"/>
          <w:szCs w:val="28"/>
        </w:rPr>
        <w:t xml:space="preserve">по результатам рассмотрения заявок принято решение о признании 6 </w:t>
      </w:r>
      <w:r w:rsidR="00BF2676">
        <w:rPr>
          <w:sz w:val="28"/>
          <w:szCs w:val="28"/>
        </w:rPr>
        <w:t xml:space="preserve">заявок участников Аукциона соответствующими требованиям Извещения и Закона </w:t>
      </w:r>
      <w:r w:rsidR="009D014A">
        <w:rPr>
          <w:sz w:val="28"/>
          <w:szCs w:val="28"/>
        </w:rPr>
        <w:br/>
      </w:r>
      <w:r w:rsidR="00BF2676">
        <w:rPr>
          <w:sz w:val="28"/>
          <w:szCs w:val="28"/>
        </w:rPr>
        <w:t>о контрактной системе;</w:t>
      </w:r>
    </w:p>
    <w:p w14:paraId="16DA4F88" w14:textId="77777777" w:rsidR="00D4355C" w:rsidRDefault="00D4355C" w:rsidP="00BF2676">
      <w:pPr>
        <w:pStyle w:val="a8"/>
        <w:widowControl w:val="0"/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D4355C">
        <w:rPr>
          <w:sz w:val="28"/>
          <w:szCs w:val="28"/>
        </w:rPr>
        <w:t xml:space="preserve">дата подведения итогов определения поставщика (подрядчика, </w:t>
      </w:r>
      <w:r w:rsidRPr="00D4355C">
        <w:rPr>
          <w:sz w:val="28"/>
          <w:szCs w:val="28"/>
        </w:rPr>
        <w:br/>
        <w:t>исполнителя) – 20.01.2025;</w:t>
      </w:r>
    </w:p>
    <w:p w14:paraId="673429B1" w14:textId="44DB79C5" w:rsidR="00D4355C" w:rsidRDefault="00D4355C" w:rsidP="00BF2676">
      <w:pPr>
        <w:pStyle w:val="a8"/>
        <w:widowControl w:val="0"/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6E148C">
        <w:rPr>
          <w:sz w:val="28"/>
          <w:szCs w:val="28"/>
        </w:rPr>
        <w:t>победителем Аукциона признан участник с идентификационным номером заявки «</w:t>
      </w:r>
      <w:r>
        <w:rPr>
          <w:sz w:val="28"/>
          <w:szCs w:val="28"/>
        </w:rPr>
        <w:t>4</w:t>
      </w:r>
      <w:r w:rsidRPr="006E148C">
        <w:rPr>
          <w:sz w:val="28"/>
          <w:szCs w:val="28"/>
        </w:rPr>
        <w:t xml:space="preserve">» с минимальным ценовым предложением в размере </w:t>
      </w:r>
      <w:r>
        <w:rPr>
          <w:sz w:val="28"/>
          <w:szCs w:val="28"/>
        </w:rPr>
        <w:t>90 524</w:t>
      </w:r>
      <w:r w:rsidRPr="00AF4C0D">
        <w:rPr>
          <w:sz w:val="28"/>
          <w:szCs w:val="28"/>
        </w:rPr>
        <w:t>,</w:t>
      </w:r>
      <w:r>
        <w:rPr>
          <w:sz w:val="28"/>
          <w:szCs w:val="28"/>
        </w:rPr>
        <w:t xml:space="preserve">20 </w:t>
      </w:r>
      <w:r w:rsidRPr="006E148C">
        <w:rPr>
          <w:sz w:val="28"/>
          <w:szCs w:val="28"/>
        </w:rPr>
        <w:t>руб</w:t>
      </w:r>
      <w:r>
        <w:rPr>
          <w:sz w:val="28"/>
          <w:szCs w:val="28"/>
        </w:rPr>
        <w:t>.</w:t>
      </w:r>
    </w:p>
    <w:p w14:paraId="036C4517" w14:textId="1D236CC5" w:rsidR="00D4355C" w:rsidRPr="006E148C" w:rsidRDefault="00D4355C" w:rsidP="00BF2676">
      <w:pPr>
        <w:ind w:firstLine="567"/>
        <w:contextualSpacing/>
        <w:jc w:val="both"/>
        <w:rPr>
          <w:sz w:val="28"/>
          <w:szCs w:val="28"/>
        </w:rPr>
      </w:pPr>
      <w:r w:rsidRPr="006E148C">
        <w:rPr>
          <w:sz w:val="28"/>
          <w:szCs w:val="28"/>
        </w:rPr>
        <w:lastRenderedPageBreak/>
        <w:t>В силу части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</w:t>
      </w:r>
      <w:r w:rsidR="00BF2676">
        <w:rPr>
          <w:sz w:val="28"/>
          <w:szCs w:val="28"/>
        </w:rPr>
        <w:t xml:space="preserve"> </w:t>
      </w:r>
      <w:r w:rsidRPr="006E148C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6BA33EB2" w14:textId="1DDF57B1" w:rsidR="00D4355C" w:rsidRPr="006E148C" w:rsidRDefault="00D4355C" w:rsidP="00BF2676">
      <w:pPr>
        <w:ind w:firstLine="567"/>
        <w:contextualSpacing/>
        <w:jc w:val="both"/>
        <w:rPr>
          <w:sz w:val="28"/>
          <w:szCs w:val="28"/>
        </w:rPr>
      </w:pPr>
      <w:r w:rsidRPr="006E148C">
        <w:rPr>
          <w:sz w:val="28"/>
          <w:szCs w:val="28"/>
        </w:rPr>
        <w:t>Пунктом 14 дополнительных требований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площадкам, утвержденных постановлением Правительства Российской Федерации от 08.06.2018 № 656</w:t>
      </w:r>
      <w:r w:rsidR="00BF2676">
        <w:rPr>
          <w:sz w:val="28"/>
          <w:szCs w:val="28"/>
        </w:rPr>
        <w:t xml:space="preserve"> </w:t>
      </w:r>
      <w:r w:rsidRPr="006E148C">
        <w:rPr>
          <w:sz w:val="28"/>
          <w:szCs w:val="28"/>
        </w:rPr>
        <w:t>«О требованиях</w:t>
      </w:r>
      <w:r w:rsidR="00BF2676">
        <w:rPr>
          <w:sz w:val="28"/>
          <w:szCs w:val="28"/>
        </w:rPr>
        <w:br/>
      </w:r>
      <w:r w:rsidRPr="006E148C">
        <w:rPr>
          <w:sz w:val="28"/>
          <w:szCs w:val="28"/>
        </w:rPr>
        <w:t>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площадки», установлено, что проведение электронных процедур, закрытых электронных процедур, в том числе подача участниками закупок заявок</w:t>
      </w:r>
      <w:r w:rsidRPr="006E148C">
        <w:rPr>
          <w:sz w:val="28"/>
          <w:szCs w:val="28"/>
        </w:rPr>
        <w:br/>
        <w:t xml:space="preserve">на участие в закупке обеспечивается в соответствии с требованиями Закона </w:t>
      </w:r>
      <w:r w:rsidRPr="006E148C">
        <w:rPr>
          <w:sz w:val="28"/>
          <w:szCs w:val="28"/>
        </w:rPr>
        <w:br/>
        <w:t>о контрактной системе на электронной площадке оператором электронной площадки.</w:t>
      </w:r>
    </w:p>
    <w:p w14:paraId="08C142DD" w14:textId="09564A50" w:rsidR="00D4355C" w:rsidRPr="00BF2676" w:rsidRDefault="009D014A" w:rsidP="00BF2676">
      <w:pPr>
        <w:tabs>
          <w:tab w:val="left" w:pos="9781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доводу жалобы Заявителя </w:t>
      </w:r>
      <w:r w:rsidR="00D4355C" w:rsidRPr="006E148C">
        <w:rPr>
          <w:sz w:val="28"/>
          <w:szCs w:val="28"/>
        </w:rPr>
        <w:t>его права</w:t>
      </w:r>
      <w:r>
        <w:rPr>
          <w:sz w:val="28"/>
          <w:szCs w:val="28"/>
        </w:rPr>
        <w:t xml:space="preserve"> </w:t>
      </w:r>
      <w:r w:rsidR="00D4355C" w:rsidRPr="006E148C">
        <w:rPr>
          <w:sz w:val="28"/>
          <w:szCs w:val="28"/>
        </w:rPr>
        <w:t>и законные интересы нарушены действиями Оператора электронной площадки,</w:t>
      </w:r>
      <w:r>
        <w:rPr>
          <w:sz w:val="28"/>
          <w:szCs w:val="28"/>
        </w:rPr>
        <w:t xml:space="preserve"> </w:t>
      </w:r>
      <w:r w:rsidR="00D4355C" w:rsidRPr="006E148C">
        <w:rPr>
          <w:sz w:val="28"/>
          <w:szCs w:val="28"/>
        </w:rPr>
        <w:t xml:space="preserve">не обеспечившего надежность функционирования программно-аппаратных средств, используемых при проведении Аукциона, в связи с чем у Заявителя </w:t>
      </w:r>
      <w:r w:rsidR="00D4355C">
        <w:rPr>
          <w:sz w:val="28"/>
          <w:szCs w:val="28"/>
        </w:rPr>
        <w:t>отсутствовала</w:t>
      </w:r>
      <w:r w:rsidR="00D4355C" w:rsidRPr="006E148C">
        <w:rPr>
          <w:sz w:val="28"/>
          <w:szCs w:val="28"/>
        </w:rPr>
        <w:t xml:space="preserve"> возможность</w:t>
      </w:r>
      <w:r w:rsidR="00D4355C">
        <w:rPr>
          <w:sz w:val="28"/>
          <w:szCs w:val="28"/>
        </w:rPr>
        <w:t xml:space="preserve"> подать заявку </w:t>
      </w:r>
      <w:r>
        <w:rPr>
          <w:sz w:val="28"/>
          <w:szCs w:val="28"/>
        </w:rPr>
        <w:br/>
      </w:r>
      <w:r w:rsidR="00D4355C">
        <w:rPr>
          <w:sz w:val="28"/>
          <w:szCs w:val="28"/>
        </w:rPr>
        <w:t>на участие в А</w:t>
      </w:r>
      <w:r w:rsidR="00654B9B">
        <w:rPr>
          <w:sz w:val="28"/>
          <w:szCs w:val="28"/>
        </w:rPr>
        <w:t>укционе</w:t>
      </w:r>
      <w:r w:rsidR="00D4355C" w:rsidRPr="006E148C">
        <w:rPr>
          <w:sz w:val="28"/>
          <w:szCs w:val="28"/>
        </w:rPr>
        <w:t xml:space="preserve">, ввиду отсутствия на сайте Оператора электронной площадки машиночитаемой доверенности </w:t>
      </w:r>
      <w:r w:rsidR="00D4355C">
        <w:rPr>
          <w:sz w:val="28"/>
          <w:szCs w:val="28"/>
        </w:rPr>
        <w:t>с полномочиями, необходимыми для подачи заявки на участие в Аукционе</w:t>
      </w:r>
      <w:r w:rsidR="00D4355C" w:rsidRPr="006E148C">
        <w:rPr>
          <w:sz w:val="28"/>
          <w:szCs w:val="28"/>
        </w:rPr>
        <w:t>.</w:t>
      </w:r>
    </w:p>
    <w:p w14:paraId="4DF76B75" w14:textId="70BE437E" w:rsidR="00D4355C" w:rsidRDefault="00D4355C" w:rsidP="00BF2676">
      <w:pPr>
        <w:tabs>
          <w:tab w:val="left" w:pos="9781"/>
        </w:tabs>
        <w:ind w:firstLine="567"/>
        <w:contextualSpacing/>
        <w:jc w:val="both"/>
        <w:rPr>
          <w:sz w:val="28"/>
          <w:szCs w:val="28"/>
        </w:rPr>
      </w:pPr>
      <w:r w:rsidRPr="006E148C">
        <w:rPr>
          <w:sz w:val="28"/>
          <w:szCs w:val="28"/>
        </w:rPr>
        <w:t>Представитель Оператора электронно</w:t>
      </w:r>
      <w:r w:rsidR="00C92BD6">
        <w:rPr>
          <w:sz w:val="28"/>
          <w:szCs w:val="28"/>
        </w:rPr>
        <w:t>й площадки на заседание Комиссии представил сведения, согласно которым</w:t>
      </w:r>
      <w:r w:rsidRPr="006E148C">
        <w:rPr>
          <w:sz w:val="28"/>
          <w:szCs w:val="28"/>
        </w:rPr>
        <w:t xml:space="preserve"> во время подачи заявки Заявителя на участие в Аукционе</w:t>
      </w:r>
      <w:r w:rsidR="00C92BD6">
        <w:rPr>
          <w:sz w:val="28"/>
          <w:szCs w:val="28"/>
        </w:rPr>
        <w:t xml:space="preserve"> </w:t>
      </w:r>
      <w:r w:rsidRPr="006E148C">
        <w:rPr>
          <w:sz w:val="28"/>
          <w:szCs w:val="28"/>
        </w:rPr>
        <w:t>программно-аппаратный комплекс Оператора электронной площадки работал</w:t>
      </w:r>
      <w:r w:rsidR="00C92BD6">
        <w:rPr>
          <w:sz w:val="28"/>
          <w:szCs w:val="28"/>
        </w:rPr>
        <w:t xml:space="preserve"> </w:t>
      </w:r>
      <w:r w:rsidRPr="006E148C">
        <w:rPr>
          <w:sz w:val="28"/>
          <w:szCs w:val="28"/>
        </w:rPr>
        <w:t>в штатном режиме, без сбоев.</w:t>
      </w:r>
    </w:p>
    <w:p w14:paraId="27E24025" w14:textId="51577150" w:rsidR="00D4355C" w:rsidRDefault="00C92BD6" w:rsidP="00BF2676">
      <w:pPr>
        <w:tabs>
          <w:tab w:val="left" w:pos="9781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п</w:t>
      </w:r>
      <w:r w:rsidRPr="006E148C">
        <w:rPr>
          <w:sz w:val="28"/>
          <w:szCs w:val="28"/>
        </w:rPr>
        <w:t>редставитель Оператора электронно</w:t>
      </w:r>
      <w:r>
        <w:rPr>
          <w:sz w:val="28"/>
          <w:szCs w:val="28"/>
        </w:rPr>
        <w:t>й площадки на заседание Комиссии представил сведения о том, что Заявителем 15.01.2025 в 18:59 (МСК) подана заявка на участие в Аукционе, а также о том, что в период проведения Аукциона Заявителем подавались ценовые предложения.</w:t>
      </w:r>
    </w:p>
    <w:p w14:paraId="58EFE524" w14:textId="529F632A" w:rsidR="00C92BD6" w:rsidRPr="00E34B61" w:rsidRDefault="00C92BD6" w:rsidP="00BF2676">
      <w:pPr>
        <w:tabs>
          <w:tab w:val="left" w:pos="9781"/>
        </w:tabs>
        <w:ind w:firstLine="567"/>
        <w:contextualSpacing/>
        <w:jc w:val="both"/>
        <w:rPr>
          <w:sz w:val="28"/>
          <w:szCs w:val="28"/>
        </w:rPr>
      </w:pPr>
      <w:r w:rsidRPr="00E34B61">
        <w:rPr>
          <w:sz w:val="28"/>
          <w:szCs w:val="28"/>
        </w:rPr>
        <w:t>Вместе с тем Заявитель на заседание Комиссии не представил доказательств, подтверждающи</w:t>
      </w:r>
      <w:r>
        <w:rPr>
          <w:sz w:val="28"/>
          <w:szCs w:val="28"/>
        </w:rPr>
        <w:t>х</w:t>
      </w:r>
      <w:r w:rsidRPr="00E34B61">
        <w:rPr>
          <w:sz w:val="28"/>
          <w:szCs w:val="28"/>
        </w:rPr>
        <w:t>, что Оператор электронной площадки не обеспечил надежность функционирования программных и технических средств, используемых при проведении Аукциона, в связи с чем довод Заявителя не нашел своего подтверждения.</w:t>
      </w:r>
    </w:p>
    <w:p w14:paraId="52BC5BBF" w14:textId="77777777" w:rsidR="00C92BD6" w:rsidRPr="00E34B61" w:rsidRDefault="00C92BD6" w:rsidP="00BF2676">
      <w:pPr>
        <w:tabs>
          <w:tab w:val="left" w:pos="9781"/>
        </w:tabs>
        <w:ind w:firstLine="567"/>
        <w:contextualSpacing/>
        <w:jc w:val="both"/>
        <w:rPr>
          <w:sz w:val="28"/>
          <w:szCs w:val="28"/>
        </w:rPr>
      </w:pPr>
      <w:r w:rsidRPr="00E34B61">
        <w:rPr>
          <w:sz w:val="28"/>
          <w:szCs w:val="28"/>
        </w:rPr>
        <w:t>Таким образом, Комиссия приходит к выводу, что действия Оператора электронной площадки не противоречат законодательству Российской Федерации</w:t>
      </w:r>
      <w:r w:rsidRPr="00E34B61">
        <w:rPr>
          <w:sz w:val="28"/>
          <w:szCs w:val="28"/>
        </w:rPr>
        <w:br/>
        <w:t>о контрактной системе в сфере закупок.</w:t>
      </w:r>
    </w:p>
    <w:p w14:paraId="1F189E68" w14:textId="77777777" w:rsidR="00C92BD6" w:rsidRPr="00E34B61" w:rsidRDefault="00C92BD6" w:rsidP="00BF2676">
      <w:pPr>
        <w:tabs>
          <w:tab w:val="left" w:pos="9781"/>
        </w:tabs>
        <w:ind w:firstLine="567"/>
        <w:contextualSpacing/>
        <w:jc w:val="both"/>
        <w:rPr>
          <w:sz w:val="28"/>
          <w:szCs w:val="28"/>
        </w:rPr>
      </w:pPr>
      <w:r w:rsidRPr="00E34B61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p w14:paraId="0F4E92B4" w14:textId="77777777" w:rsidR="00C92BD6" w:rsidRDefault="00C92BD6" w:rsidP="00706F5C">
      <w:pPr>
        <w:spacing w:line="300" w:lineRule="exact"/>
        <w:jc w:val="center"/>
        <w:rPr>
          <w:sz w:val="28"/>
          <w:szCs w:val="28"/>
        </w:rPr>
      </w:pPr>
    </w:p>
    <w:p w14:paraId="4FCAD5EC" w14:textId="517A9A31" w:rsidR="00502664" w:rsidRPr="00AA1481" w:rsidRDefault="00502664" w:rsidP="00706F5C">
      <w:pPr>
        <w:spacing w:line="30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lastRenderedPageBreak/>
        <w:t>РЕШИЛА:</w:t>
      </w:r>
    </w:p>
    <w:p w14:paraId="337D9BB9" w14:textId="77777777" w:rsidR="006C2DD2" w:rsidRPr="00AA1481" w:rsidRDefault="006C2DD2" w:rsidP="00EA53F4">
      <w:pPr>
        <w:pStyle w:val="a8"/>
        <w:spacing w:line="360" w:lineRule="exact"/>
        <w:ind w:left="0"/>
        <w:jc w:val="both"/>
        <w:rPr>
          <w:sz w:val="28"/>
          <w:szCs w:val="28"/>
        </w:rPr>
      </w:pPr>
    </w:p>
    <w:p w14:paraId="74CBCBA4" w14:textId="2144F73C" w:rsidR="00FC4AB7" w:rsidRPr="00C92BD6" w:rsidRDefault="007565E6" w:rsidP="00C92BD6">
      <w:pPr>
        <w:spacing w:line="360" w:lineRule="exact"/>
        <w:ind w:firstLine="567"/>
        <w:jc w:val="both"/>
        <w:rPr>
          <w:sz w:val="28"/>
          <w:szCs w:val="28"/>
        </w:rPr>
      </w:pPr>
      <w:r w:rsidRPr="00C92BD6">
        <w:rPr>
          <w:sz w:val="28"/>
          <w:szCs w:val="28"/>
        </w:rPr>
        <w:t xml:space="preserve">Признать жалобу </w:t>
      </w:r>
      <w:r w:rsidR="00186DCE">
        <w:rPr>
          <w:sz w:val="28"/>
          <w:szCs w:val="28"/>
        </w:rPr>
        <w:t xml:space="preserve">ИП </w:t>
      </w:r>
      <w:r w:rsidR="00C92BD6" w:rsidRPr="00C92BD6">
        <w:rPr>
          <w:sz w:val="28"/>
          <w:szCs w:val="28"/>
        </w:rPr>
        <w:t>Масленникова А.В. не</w:t>
      </w:r>
      <w:r w:rsidR="00405704" w:rsidRPr="00C92BD6">
        <w:rPr>
          <w:sz w:val="28"/>
          <w:szCs w:val="28"/>
        </w:rPr>
        <w:t>обоснованной</w:t>
      </w:r>
      <w:r w:rsidR="0037275E" w:rsidRPr="00C92BD6">
        <w:rPr>
          <w:sz w:val="28"/>
          <w:szCs w:val="28"/>
        </w:rPr>
        <w:t>.</w:t>
      </w:r>
      <w:r w:rsidR="00405704" w:rsidRPr="00C92BD6">
        <w:rPr>
          <w:sz w:val="28"/>
          <w:szCs w:val="28"/>
        </w:rPr>
        <w:t xml:space="preserve"> </w:t>
      </w:r>
    </w:p>
    <w:p w14:paraId="6C873913" w14:textId="77777777" w:rsidR="00502664" w:rsidRPr="00AA1481" w:rsidRDefault="00502664" w:rsidP="00EA53F4">
      <w:pPr>
        <w:spacing w:line="360" w:lineRule="exact"/>
        <w:ind w:firstLine="709"/>
        <w:jc w:val="both"/>
        <w:rPr>
          <w:sz w:val="28"/>
          <w:szCs w:val="28"/>
        </w:rPr>
      </w:pPr>
    </w:p>
    <w:p w14:paraId="4EF48CD4" w14:textId="4558DE84" w:rsidR="00F64545" w:rsidRPr="0078242B" w:rsidRDefault="00C50CE9" w:rsidP="0078242B">
      <w:pPr>
        <w:spacing w:line="360" w:lineRule="exact"/>
        <w:ind w:firstLine="567"/>
        <w:jc w:val="both"/>
        <w:rPr>
          <w:sz w:val="28"/>
          <w:szCs w:val="28"/>
        </w:rPr>
      </w:pPr>
      <w:r w:rsidRPr="00C50CE9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sectPr w:rsidR="00F64545" w:rsidRPr="0078242B" w:rsidSect="008C7D69">
      <w:headerReference w:type="default" r:id="rId8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5AEC2E" w14:textId="77777777" w:rsidR="001D5A17" w:rsidRDefault="001D5A17">
      <w:r>
        <w:separator/>
      </w:r>
    </w:p>
  </w:endnote>
  <w:endnote w:type="continuationSeparator" w:id="0">
    <w:p w14:paraId="1F10DF39" w14:textId="77777777" w:rsidR="001D5A17" w:rsidRDefault="001D5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AE747E" w14:textId="77777777" w:rsidR="001D5A17" w:rsidRDefault="001D5A17">
      <w:r>
        <w:separator/>
      </w:r>
    </w:p>
  </w:footnote>
  <w:footnote w:type="continuationSeparator" w:id="0">
    <w:p w14:paraId="0F2F6329" w14:textId="77777777" w:rsidR="001D5A17" w:rsidRDefault="001D5A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8955673"/>
      <w:docPartObj>
        <w:docPartGallery w:val="Page Numbers (Top of Page)"/>
        <w:docPartUnique/>
      </w:docPartObj>
    </w:sdtPr>
    <w:sdtEndPr/>
    <w:sdtContent>
      <w:p w14:paraId="32FFC51E" w14:textId="77777777" w:rsidR="00953C72" w:rsidRDefault="00953C72">
        <w:pPr>
          <w:pStyle w:val="a3"/>
          <w:jc w:val="center"/>
        </w:pPr>
      </w:p>
      <w:p w14:paraId="1939EE89" w14:textId="77777777" w:rsidR="008007C0" w:rsidRDefault="00BA028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242B">
          <w:rPr>
            <w:noProof/>
          </w:rPr>
          <w:t>2</w:t>
        </w:r>
        <w:r>
          <w:fldChar w:fldCharType="end"/>
        </w:r>
      </w:p>
    </w:sdtContent>
  </w:sdt>
  <w:p w14:paraId="5E80C10E" w14:textId="77777777" w:rsidR="008007C0" w:rsidRDefault="008007C0" w:rsidP="00363B4A">
    <w:pPr>
      <w:pStyle w:val="a3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4463B"/>
    <w:multiLevelType w:val="hybridMultilevel"/>
    <w:tmpl w:val="1E38B44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DA17D06"/>
    <w:multiLevelType w:val="hybridMultilevel"/>
    <w:tmpl w:val="69F6950A"/>
    <w:lvl w:ilvl="0" w:tplc="8D50C69E">
      <w:start w:val="1"/>
      <w:numFmt w:val="decimal"/>
      <w:suff w:val="space"/>
      <w:lvlText w:val="%1)"/>
      <w:lvlJc w:val="left"/>
      <w:pPr>
        <w:ind w:left="1316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36" w:hanging="360"/>
      </w:pPr>
    </w:lvl>
    <w:lvl w:ilvl="2" w:tplc="0419001B" w:tentative="1">
      <w:start w:val="1"/>
      <w:numFmt w:val="lowerRoman"/>
      <w:lvlText w:val="%3."/>
      <w:lvlJc w:val="right"/>
      <w:pPr>
        <w:ind w:left="2756" w:hanging="180"/>
      </w:pPr>
    </w:lvl>
    <w:lvl w:ilvl="3" w:tplc="0419000F" w:tentative="1">
      <w:start w:val="1"/>
      <w:numFmt w:val="decimal"/>
      <w:lvlText w:val="%4."/>
      <w:lvlJc w:val="left"/>
      <w:pPr>
        <w:ind w:left="3476" w:hanging="360"/>
      </w:pPr>
    </w:lvl>
    <w:lvl w:ilvl="4" w:tplc="04190019" w:tentative="1">
      <w:start w:val="1"/>
      <w:numFmt w:val="lowerLetter"/>
      <w:lvlText w:val="%5."/>
      <w:lvlJc w:val="left"/>
      <w:pPr>
        <w:ind w:left="4196" w:hanging="360"/>
      </w:pPr>
    </w:lvl>
    <w:lvl w:ilvl="5" w:tplc="0419001B" w:tentative="1">
      <w:start w:val="1"/>
      <w:numFmt w:val="lowerRoman"/>
      <w:lvlText w:val="%6."/>
      <w:lvlJc w:val="right"/>
      <w:pPr>
        <w:ind w:left="4916" w:hanging="180"/>
      </w:pPr>
    </w:lvl>
    <w:lvl w:ilvl="6" w:tplc="0419000F" w:tentative="1">
      <w:start w:val="1"/>
      <w:numFmt w:val="decimal"/>
      <w:lvlText w:val="%7."/>
      <w:lvlJc w:val="left"/>
      <w:pPr>
        <w:ind w:left="5636" w:hanging="360"/>
      </w:pPr>
    </w:lvl>
    <w:lvl w:ilvl="7" w:tplc="04190019" w:tentative="1">
      <w:start w:val="1"/>
      <w:numFmt w:val="lowerLetter"/>
      <w:lvlText w:val="%8."/>
      <w:lvlJc w:val="left"/>
      <w:pPr>
        <w:ind w:left="6356" w:hanging="360"/>
      </w:pPr>
    </w:lvl>
    <w:lvl w:ilvl="8" w:tplc="0419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2" w15:restartNumberingAfterBreak="0">
    <w:nsid w:val="11021E54"/>
    <w:multiLevelType w:val="hybridMultilevel"/>
    <w:tmpl w:val="78FCEF90"/>
    <w:lvl w:ilvl="0" w:tplc="01266FD4">
      <w:start w:val="1"/>
      <w:numFmt w:val="decimal"/>
      <w:suff w:val="space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6" w:hanging="360"/>
      </w:pPr>
    </w:lvl>
    <w:lvl w:ilvl="2" w:tplc="0419001B" w:tentative="1">
      <w:start w:val="1"/>
      <w:numFmt w:val="lowerRoman"/>
      <w:lvlText w:val="%3."/>
      <w:lvlJc w:val="right"/>
      <w:pPr>
        <w:ind w:left="2396" w:hanging="180"/>
      </w:pPr>
    </w:lvl>
    <w:lvl w:ilvl="3" w:tplc="0419000F" w:tentative="1">
      <w:start w:val="1"/>
      <w:numFmt w:val="decimal"/>
      <w:lvlText w:val="%4."/>
      <w:lvlJc w:val="left"/>
      <w:pPr>
        <w:ind w:left="3116" w:hanging="360"/>
      </w:pPr>
    </w:lvl>
    <w:lvl w:ilvl="4" w:tplc="04190019" w:tentative="1">
      <w:start w:val="1"/>
      <w:numFmt w:val="lowerLetter"/>
      <w:lvlText w:val="%5."/>
      <w:lvlJc w:val="left"/>
      <w:pPr>
        <w:ind w:left="3836" w:hanging="360"/>
      </w:pPr>
    </w:lvl>
    <w:lvl w:ilvl="5" w:tplc="0419001B" w:tentative="1">
      <w:start w:val="1"/>
      <w:numFmt w:val="lowerRoman"/>
      <w:lvlText w:val="%6."/>
      <w:lvlJc w:val="right"/>
      <w:pPr>
        <w:ind w:left="4556" w:hanging="180"/>
      </w:pPr>
    </w:lvl>
    <w:lvl w:ilvl="6" w:tplc="0419000F" w:tentative="1">
      <w:start w:val="1"/>
      <w:numFmt w:val="decimal"/>
      <w:lvlText w:val="%7."/>
      <w:lvlJc w:val="left"/>
      <w:pPr>
        <w:ind w:left="5276" w:hanging="360"/>
      </w:pPr>
    </w:lvl>
    <w:lvl w:ilvl="7" w:tplc="04190019" w:tentative="1">
      <w:start w:val="1"/>
      <w:numFmt w:val="lowerLetter"/>
      <w:lvlText w:val="%8."/>
      <w:lvlJc w:val="left"/>
      <w:pPr>
        <w:ind w:left="5996" w:hanging="360"/>
      </w:pPr>
    </w:lvl>
    <w:lvl w:ilvl="8" w:tplc="0419001B" w:tentative="1">
      <w:start w:val="1"/>
      <w:numFmt w:val="lowerRoman"/>
      <w:lvlText w:val="%9."/>
      <w:lvlJc w:val="right"/>
      <w:pPr>
        <w:ind w:left="6716" w:hanging="180"/>
      </w:pPr>
    </w:lvl>
  </w:abstractNum>
  <w:abstractNum w:abstractNumId="3" w15:restartNumberingAfterBreak="0">
    <w:nsid w:val="18105D60"/>
    <w:multiLevelType w:val="hybridMultilevel"/>
    <w:tmpl w:val="FFFFFFFF"/>
    <w:lvl w:ilvl="0" w:tplc="1994CA06">
      <w:start w:val="1"/>
      <w:numFmt w:val="decimal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649CE"/>
    <w:multiLevelType w:val="hybridMultilevel"/>
    <w:tmpl w:val="62F24652"/>
    <w:lvl w:ilvl="0" w:tplc="9B8A93C4">
      <w:start w:val="1"/>
      <w:numFmt w:val="decimal"/>
      <w:suff w:val="space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6" w15:restartNumberingAfterBreak="0">
    <w:nsid w:val="689F5641"/>
    <w:multiLevelType w:val="hybridMultilevel"/>
    <w:tmpl w:val="62D61BA4"/>
    <w:lvl w:ilvl="0" w:tplc="CF7EC45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D96709C"/>
    <w:multiLevelType w:val="hybridMultilevel"/>
    <w:tmpl w:val="03703FAA"/>
    <w:lvl w:ilvl="0" w:tplc="F11C6C4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70ED7C8E"/>
    <w:multiLevelType w:val="hybridMultilevel"/>
    <w:tmpl w:val="69F6950A"/>
    <w:lvl w:ilvl="0" w:tplc="8D50C69E">
      <w:start w:val="1"/>
      <w:numFmt w:val="decimal"/>
      <w:suff w:val="space"/>
      <w:lvlText w:val="%1)"/>
      <w:lvlJc w:val="left"/>
      <w:pPr>
        <w:ind w:left="1317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36" w:hanging="360"/>
      </w:pPr>
    </w:lvl>
    <w:lvl w:ilvl="2" w:tplc="0419001B" w:tentative="1">
      <w:start w:val="1"/>
      <w:numFmt w:val="lowerRoman"/>
      <w:lvlText w:val="%3."/>
      <w:lvlJc w:val="right"/>
      <w:pPr>
        <w:ind w:left="2756" w:hanging="180"/>
      </w:pPr>
    </w:lvl>
    <w:lvl w:ilvl="3" w:tplc="0419000F" w:tentative="1">
      <w:start w:val="1"/>
      <w:numFmt w:val="decimal"/>
      <w:lvlText w:val="%4."/>
      <w:lvlJc w:val="left"/>
      <w:pPr>
        <w:ind w:left="3476" w:hanging="360"/>
      </w:pPr>
    </w:lvl>
    <w:lvl w:ilvl="4" w:tplc="04190019" w:tentative="1">
      <w:start w:val="1"/>
      <w:numFmt w:val="lowerLetter"/>
      <w:lvlText w:val="%5."/>
      <w:lvlJc w:val="left"/>
      <w:pPr>
        <w:ind w:left="4196" w:hanging="360"/>
      </w:pPr>
    </w:lvl>
    <w:lvl w:ilvl="5" w:tplc="0419001B" w:tentative="1">
      <w:start w:val="1"/>
      <w:numFmt w:val="lowerRoman"/>
      <w:lvlText w:val="%6."/>
      <w:lvlJc w:val="right"/>
      <w:pPr>
        <w:ind w:left="4916" w:hanging="180"/>
      </w:pPr>
    </w:lvl>
    <w:lvl w:ilvl="6" w:tplc="0419000F" w:tentative="1">
      <w:start w:val="1"/>
      <w:numFmt w:val="decimal"/>
      <w:lvlText w:val="%7."/>
      <w:lvlJc w:val="left"/>
      <w:pPr>
        <w:ind w:left="5636" w:hanging="360"/>
      </w:pPr>
    </w:lvl>
    <w:lvl w:ilvl="7" w:tplc="04190019" w:tentative="1">
      <w:start w:val="1"/>
      <w:numFmt w:val="lowerLetter"/>
      <w:lvlText w:val="%8."/>
      <w:lvlJc w:val="left"/>
      <w:pPr>
        <w:ind w:left="6356" w:hanging="360"/>
      </w:pPr>
    </w:lvl>
    <w:lvl w:ilvl="8" w:tplc="0419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9" w15:restartNumberingAfterBreak="0">
    <w:nsid w:val="7CF87C36"/>
    <w:multiLevelType w:val="hybridMultilevel"/>
    <w:tmpl w:val="B9F46028"/>
    <w:lvl w:ilvl="0" w:tplc="C5FCE0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9"/>
  </w:num>
  <w:num w:numId="5">
    <w:abstractNumId w:val="0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A3"/>
    <w:rsid w:val="00001A09"/>
    <w:rsid w:val="00003BA9"/>
    <w:rsid w:val="000100A7"/>
    <w:rsid w:val="000124BE"/>
    <w:rsid w:val="00012E65"/>
    <w:rsid w:val="00023598"/>
    <w:rsid w:val="0002674D"/>
    <w:rsid w:val="000331BC"/>
    <w:rsid w:val="0003398A"/>
    <w:rsid w:val="00042FAE"/>
    <w:rsid w:val="000441BB"/>
    <w:rsid w:val="000450D8"/>
    <w:rsid w:val="00047AC8"/>
    <w:rsid w:val="0005117F"/>
    <w:rsid w:val="00051559"/>
    <w:rsid w:val="000523A6"/>
    <w:rsid w:val="0006765D"/>
    <w:rsid w:val="00077068"/>
    <w:rsid w:val="00087B2C"/>
    <w:rsid w:val="00087F1E"/>
    <w:rsid w:val="00096D2C"/>
    <w:rsid w:val="000B09CE"/>
    <w:rsid w:val="000B2CF6"/>
    <w:rsid w:val="000D0140"/>
    <w:rsid w:val="000D2513"/>
    <w:rsid w:val="000D575B"/>
    <w:rsid w:val="000E45B1"/>
    <w:rsid w:val="000F0DB8"/>
    <w:rsid w:val="00107232"/>
    <w:rsid w:val="0011074D"/>
    <w:rsid w:val="00122101"/>
    <w:rsid w:val="0012247C"/>
    <w:rsid w:val="001328DC"/>
    <w:rsid w:val="00146011"/>
    <w:rsid w:val="00152B55"/>
    <w:rsid w:val="00157951"/>
    <w:rsid w:val="001731A6"/>
    <w:rsid w:val="001840C1"/>
    <w:rsid w:val="00186DCE"/>
    <w:rsid w:val="0019201D"/>
    <w:rsid w:val="00197936"/>
    <w:rsid w:val="001A0957"/>
    <w:rsid w:val="001A7114"/>
    <w:rsid w:val="001B2D74"/>
    <w:rsid w:val="001B4750"/>
    <w:rsid w:val="001C5BB5"/>
    <w:rsid w:val="001D1270"/>
    <w:rsid w:val="001D5A17"/>
    <w:rsid w:val="001D7CC4"/>
    <w:rsid w:val="001E1D91"/>
    <w:rsid w:val="001E2D85"/>
    <w:rsid w:val="001E5368"/>
    <w:rsid w:val="001E56A8"/>
    <w:rsid w:val="001E7B08"/>
    <w:rsid w:val="001F5A41"/>
    <w:rsid w:val="001F6418"/>
    <w:rsid w:val="00201994"/>
    <w:rsid w:val="00207F98"/>
    <w:rsid w:val="002117F7"/>
    <w:rsid w:val="00234087"/>
    <w:rsid w:val="00241ED9"/>
    <w:rsid w:val="00247D19"/>
    <w:rsid w:val="0025389C"/>
    <w:rsid w:val="0025752C"/>
    <w:rsid w:val="00261CC4"/>
    <w:rsid w:val="0027183D"/>
    <w:rsid w:val="00273D1F"/>
    <w:rsid w:val="002777DF"/>
    <w:rsid w:val="00283AF9"/>
    <w:rsid w:val="00286B5A"/>
    <w:rsid w:val="00290082"/>
    <w:rsid w:val="00297166"/>
    <w:rsid w:val="002A3E7F"/>
    <w:rsid w:val="002A4819"/>
    <w:rsid w:val="002A4833"/>
    <w:rsid w:val="002A4FE5"/>
    <w:rsid w:val="002A5485"/>
    <w:rsid w:val="002A5F09"/>
    <w:rsid w:val="002A674C"/>
    <w:rsid w:val="002B2C95"/>
    <w:rsid w:val="002B4EB4"/>
    <w:rsid w:val="002C1E26"/>
    <w:rsid w:val="002C6507"/>
    <w:rsid w:val="002D1679"/>
    <w:rsid w:val="002D2305"/>
    <w:rsid w:val="002D300A"/>
    <w:rsid w:val="002E40A4"/>
    <w:rsid w:val="002F6EC8"/>
    <w:rsid w:val="003017CA"/>
    <w:rsid w:val="00301F15"/>
    <w:rsid w:val="00303368"/>
    <w:rsid w:val="0030455B"/>
    <w:rsid w:val="003063DB"/>
    <w:rsid w:val="00306C2F"/>
    <w:rsid w:val="00317FC6"/>
    <w:rsid w:val="003210F5"/>
    <w:rsid w:val="0033663B"/>
    <w:rsid w:val="0034616A"/>
    <w:rsid w:val="00346A89"/>
    <w:rsid w:val="0034713F"/>
    <w:rsid w:val="00350348"/>
    <w:rsid w:val="003525E0"/>
    <w:rsid w:val="003627B4"/>
    <w:rsid w:val="0036735A"/>
    <w:rsid w:val="0037018B"/>
    <w:rsid w:val="0037182A"/>
    <w:rsid w:val="0037275E"/>
    <w:rsid w:val="00372EA7"/>
    <w:rsid w:val="00376ECE"/>
    <w:rsid w:val="00380B35"/>
    <w:rsid w:val="00381DB3"/>
    <w:rsid w:val="003835D4"/>
    <w:rsid w:val="003850B7"/>
    <w:rsid w:val="00386B2D"/>
    <w:rsid w:val="00390671"/>
    <w:rsid w:val="003969FB"/>
    <w:rsid w:val="003A639A"/>
    <w:rsid w:val="003B01CD"/>
    <w:rsid w:val="003B13AE"/>
    <w:rsid w:val="003C721D"/>
    <w:rsid w:val="003D053F"/>
    <w:rsid w:val="003E25C3"/>
    <w:rsid w:val="003E4B84"/>
    <w:rsid w:val="003E4DBC"/>
    <w:rsid w:val="003F459C"/>
    <w:rsid w:val="004015D5"/>
    <w:rsid w:val="00403A71"/>
    <w:rsid w:val="00405704"/>
    <w:rsid w:val="00412BE1"/>
    <w:rsid w:val="004207B6"/>
    <w:rsid w:val="00424C77"/>
    <w:rsid w:val="00426784"/>
    <w:rsid w:val="004338F1"/>
    <w:rsid w:val="00444D17"/>
    <w:rsid w:val="0044674D"/>
    <w:rsid w:val="00446F56"/>
    <w:rsid w:val="00447E2F"/>
    <w:rsid w:val="004526DB"/>
    <w:rsid w:val="004530B5"/>
    <w:rsid w:val="0045365F"/>
    <w:rsid w:val="00457A43"/>
    <w:rsid w:val="0046025D"/>
    <w:rsid w:val="00463CB5"/>
    <w:rsid w:val="00463F0D"/>
    <w:rsid w:val="004665C7"/>
    <w:rsid w:val="00470816"/>
    <w:rsid w:val="00474908"/>
    <w:rsid w:val="0047763B"/>
    <w:rsid w:val="00480FA8"/>
    <w:rsid w:val="004846C5"/>
    <w:rsid w:val="00492DDE"/>
    <w:rsid w:val="00493929"/>
    <w:rsid w:val="004A20EA"/>
    <w:rsid w:val="004A2B40"/>
    <w:rsid w:val="004B443B"/>
    <w:rsid w:val="004C5903"/>
    <w:rsid w:val="004D10AA"/>
    <w:rsid w:val="004D221B"/>
    <w:rsid w:val="004D3F29"/>
    <w:rsid w:val="004D6456"/>
    <w:rsid w:val="004D79C5"/>
    <w:rsid w:val="004E1F35"/>
    <w:rsid w:val="004E3C64"/>
    <w:rsid w:val="004E422A"/>
    <w:rsid w:val="004E6906"/>
    <w:rsid w:val="004E7FAB"/>
    <w:rsid w:val="004F4C04"/>
    <w:rsid w:val="004F4EE4"/>
    <w:rsid w:val="004F6A86"/>
    <w:rsid w:val="00502664"/>
    <w:rsid w:val="005100AB"/>
    <w:rsid w:val="00522D6C"/>
    <w:rsid w:val="00523438"/>
    <w:rsid w:val="00523BF2"/>
    <w:rsid w:val="00533F89"/>
    <w:rsid w:val="00536F17"/>
    <w:rsid w:val="005415F4"/>
    <w:rsid w:val="00543767"/>
    <w:rsid w:val="00545DFA"/>
    <w:rsid w:val="005463D2"/>
    <w:rsid w:val="0055238B"/>
    <w:rsid w:val="00567C3F"/>
    <w:rsid w:val="00573241"/>
    <w:rsid w:val="0057596E"/>
    <w:rsid w:val="005763F5"/>
    <w:rsid w:val="00577075"/>
    <w:rsid w:val="0058610B"/>
    <w:rsid w:val="00594072"/>
    <w:rsid w:val="005A54CB"/>
    <w:rsid w:val="005B48AC"/>
    <w:rsid w:val="005B689D"/>
    <w:rsid w:val="005C76BC"/>
    <w:rsid w:val="005D2874"/>
    <w:rsid w:val="005D2F47"/>
    <w:rsid w:val="005E6272"/>
    <w:rsid w:val="00602991"/>
    <w:rsid w:val="0062162E"/>
    <w:rsid w:val="006273BF"/>
    <w:rsid w:val="00630780"/>
    <w:rsid w:val="0063265F"/>
    <w:rsid w:val="0063345A"/>
    <w:rsid w:val="0063695C"/>
    <w:rsid w:val="00642A19"/>
    <w:rsid w:val="00645103"/>
    <w:rsid w:val="00654B9B"/>
    <w:rsid w:val="006564E1"/>
    <w:rsid w:val="0065762C"/>
    <w:rsid w:val="006669D0"/>
    <w:rsid w:val="00670CEB"/>
    <w:rsid w:val="00671D7B"/>
    <w:rsid w:val="00671F97"/>
    <w:rsid w:val="00685E81"/>
    <w:rsid w:val="00697937"/>
    <w:rsid w:val="006A08A8"/>
    <w:rsid w:val="006B058B"/>
    <w:rsid w:val="006B2C2D"/>
    <w:rsid w:val="006B32A3"/>
    <w:rsid w:val="006B5612"/>
    <w:rsid w:val="006B561E"/>
    <w:rsid w:val="006B7AB6"/>
    <w:rsid w:val="006C2DD2"/>
    <w:rsid w:val="006C78C3"/>
    <w:rsid w:val="006C79F8"/>
    <w:rsid w:val="006D2166"/>
    <w:rsid w:val="006E64BC"/>
    <w:rsid w:val="006E6FAB"/>
    <w:rsid w:val="006E74F1"/>
    <w:rsid w:val="00700C6E"/>
    <w:rsid w:val="00701661"/>
    <w:rsid w:val="007056FB"/>
    <w:rsid w:val="00706F5C"/>
    <w:rsid w:val="00717E5F"/>
    <w:rsid w:val="007209B5"/>
    <w:rsid w:val="0073385D"/>
    <w:rsid w:val="00741B18"/>
    <w:rsid w:val="00741ED0"/>
    <w:rsid w:val="00756148"/>
    <w:rsid w:val="007565E6"/>
    <w:rsid w:val="00757808"/>
    <w:rsid w:val="00764C50"/>
    <w:rsid w:val="0076622A"/>
    <w:rsid w:val="0077530F"/>
    <w:rsid w:val="00776CBD"/>
    <w:rsid w:val="0077735F"/>
    <w:rsid w:val="0078242B"/>
    <w:rsid w:val="00786AB8"/>
    <w:rsid w:val="00786DE1"/>
    <w:rsid w:val="00790CCA"/>
    <w:rsid w:val="007A2BDF"/>
    <w:rsid w:val="007A3770"/>
    <w:rsid w:val="007A5CFE"/>
    <w:rsid w:val="007A5FC8"/>
    <w:rsid w:val="007B2026"/>
    <w:rsid w:val="007B2172"/>
    <w:rsid w:val="007C31C3"/>
    <w:rsid w:val="007F6A0D"/>
    <w:rsid w:val="008007C0"/>
    <w:rsid w:val="00800FD6"/>
    <w:rsid w:val="0080738B"/>
    <w:rsid w:val="00826338"/>
    <w:rsid w:val="00835940"/>
    <w:rsid w:val="0083720C"/>
    <w:rsid w:val="00846564"/>
    <w:rsid w:val="00853D5E"/>
    <w:rsid w:val="008602CC"/>
    <w:rsid w:val="0086057E"/>
    <w:rsid w:val="008624C1"/>
    <w:rsid w:val="008802A0"/>
    <w:rsid w:val="008809C2"/>
    <w:rsid w:val="00887118"/>
    <w:rsid w:val="008909EB"/>
    <w:rsid w:val="00890AFF"/>
    <w:rsid w:val="00892DB9"/>
    <w:rsid w:val="008A5038"/>
    <w:rsid w:val="008A5C24"/>
    <w:rsid w:val="008A655B"/>
    <w:rsid w:val="008A71FD"/>
    <w:rsid w:val="008A73BC"/>
    <w:rsid w:val="008B09FA"/>
    <w:rsid w:val="008B611A"/>
    <w:rsid w:val="008C02AB"/>
    <w:rsid w:val="008C061C"/>
    <w:rsid w:val="008C74AB"/>
    <w:rsid w:val="008C7780"/>
    <w:rsid w:val="008C7D69"/>
    <w:rsid w:val="008D1BDA"/>
    <w:rsid w:val="008D582E"/>
    <w:rsid w:val="008E00A7"/>
    <w:rsid w:val="008E17FA"/>
    <w:rsid w:val="008E2FE4"/>
    <w:rsid w:val="008F41F9"/>
    <w:rsid w:val="00901E51"/>
    <w:rsid w:val="00904125"/>
    <w:rsid w:val="009123C3"/>
    <w:rsid w:val="009135C5"/>
    <w:rsid w:val="00916931"/>
    <w:rsid w:val="0092267B"/>
    <w:rsid w:val="009264B5"/>
    <w:rsid w:val="009335E0"/>
    <w:rsid w:val="00933B44"/>
    <w:rsid w:val="009371C6"/>
    <w:rsid w:val="0093732E"/>
    <w:rsid w:val="00940D26"/>
    <w:rsid w:val="00941EDD"/>
    <w:rsid w:val="00945FC4"/>
    <w:rsid w:val="00946AA9"/>
    <w:rsid w:val="00946C0E"/>
    <w:rsid w:val="00946D62"/>
    <w:rsid w:val="00953C72"/>
    <w:rsid w:val="00955858"/>
    <w:rsid w:val="009808DF"/>
    <w:rsid w:val="00981946"/>
    <w:rsid w:val="0098392C"/>
    <w:rsid w:val="009908DB"/>
    <w:rsid w:val="00990F06"/>
    <w:rsid w:val="009A7CAB"/>
    <w:rsid w:val="009B4EA4"/>
    <w:rsid w:val="009C089E"/>
    <w:rsid w:val="009C3374"/>
    <w:rsid w:val="009D014A"/>
    <w:rsid w:val="009D202E"/>
    <w:rsid w:val="009E7D2A"/>
    <w:rsid w:val="009F1BC6"/>
    <w:rsid w:val="009F25FD"/>
    <w:rsid w:val="009F7666"/>
    <w:rsid w:val="00A00190"/>
    <w:rsid w:val="00A05993"/>
    <w:rsid w:val="00A10B36"/>
    <w:rsid w:val="00A11D6A"/>
    <w:rsid w:val="00A1291A"/>
    <w:rsid w:val="00A13B78"/>
    <w:rsid w:val="00A15723"/>
    <w:rsid w:val="00A261DB"/>
    <w:rsid w:val="00A35547"/>
    <w:rsid w:val="00A404CB"/>
    <w:rsid w:val="00A51994"/>
    <w:rsid w:val="00A65B46"/>
    <w:rsid w:val="00A72BE1"/>
    <w:rsid w:val="00A74472"/>
    <w:rsid w:val="00A81440"/>
    <w:rsid w:val="00A90B95"/>
    <w:rsid w:val="00A94655"/>
    <w:rsid w:val="00A9588C"/>
    <w:rsid w:val="00AA1481"/>
    <w:rsid w:val="00AA2001"/>
    <w:rsid w:val="00AA494A"/>
    <w:rsid w:val="00AB1D67"/>
    <w:rsid w:val="00AB3049"/>
    <w:rsid w:val="00AB351A"/>
    <w:rsid w:val="00AB474B"/>
    <w:rsid w:val="00AB54AC"/>
    <w:rsid w:val="00AC3E7B"/>
    <w:rsid w:val="00AD144D"/>
    <w:rsid w:val="00AD6786"/>
    <w:rsid w:val="00AE64CA"/>
    <w:rsid w:val="00B00CBA"/>
    <w:rsid w:val="00B04673"/>
    <w:rsid w:val="00B10B2A"/>
    <w:rsid w:val="00B11946"/>
    <w:rsid w:val="00B1360F"/>
    <w:rsid w:val="00B14824"/>
    <w:rsid w:val="00B20176"/>
    <w:rsid w:val="00B22AFE"/>
    <w:rsid w:val="00B427B8"/>
    <w:rsid w:val="00B447EE"/>
    <w:rsid w:val="00B45728"/>
    <w:rsid w:val="00B51000"/>
    <w:rsid w:val="00B5102E"/>
    <w:rsid w:val="00B52EBF"/>
    <w:rsid w:val="00B678CF"/>
    <w:rsid w:val="00B724D9"/>
    <w:rsid w:val="00B9317F"/>
    <w:rsid w:val="00B94EDF"/>
    <w:rsid w:val="00B97F89"/>
    <w:rsid w:val="00BA0284"/>
    <w:rsid w:val="00BA3D59"/>
    <w:rsid w:val="00BA4F7C"/>
    <w:rsid w:val="00BB29B5"/>
    <w:rsid w:val="00BB5982"/>
    <w:rsid w:val="00BD78CA"/>
    <w:rsid w:val="00BE3C7B"/>
    <w:rsid w:val="00BF09F7"/>
    <w:rsid w:val="00BF2676"/>
    <w:rsid w:val="00BF4668"/>
    <w:rsid w:val="00BF64D1"/>
    <w:rsid w:val="00C10F9A"/>
    <w:rsid w:val="00C124CF"/>
    <w:rsid w:val="00C22577"/>
    <w:rsid w:val="00C43561"/>
    <w:rsid w:val="00C46B20"/>
    <w:rsid w:val="00C5015F"/>
    <w:rsid w:val="00C50CE9"/>
    <w:rsid w:val="00C52545"/>
    <w:rsid w:val="00C54969"/>
    <w:rsid w:val="00C6025F"/>
    <w:rsid w:val="00C61A47"/>
    <w:rsid w:val="00C7460B"/>
    <w:rsid w:val="00C82847"/>
    <w:rsid w:val="00C83172"/>
    <w:rsid w:val="00C90E18"/>
    <w:rsid w:val="00C92BD6"/>
    <w:rsid w:val="00C95EA7"/>
    <w:rsid w:val="00C96566"/>
    <w:rsid w:val="00CA188C"/>
    <w:rsid w:val="00CB395C"/>
    <w:rsid w:val="00CC0F66"/>
    <w:rsid w:val="00CC299E"/>
    <w:rsid w:val="00CD2F15"/>
    <w:rsid w:val="00CE4D71"/>
    <w:rsid w:val="00CE58A2"/>
    <w:rsid w:val="00CF0B54"/>
    <w:rsid w:val="00CF797F"/>
    <w:rsid w:val="00D0094E"/>
    <w:rsid w:val="00D02974"/>
    <w:rsid w:val="00D030A1"/>
    <w:rsid w:val="00D0511A"/>
    <w:rsid w:val="00D20F0A"/>
    <w:rsid w:val="00D22B91"/>
    <w:rsid w:val="00D22BAC"/>
    <w:rsid w:val="00D301D7"/>
    <w:rsid w:val="00D42C85"/>
    <w:rsid w:val="00D4355C"/>
    <w:rsid w:val="00D466D3"/>
    <w:rsid w:val="00D50EB2"/>
    <w:rsid w:val="00D61200"/>
    <w:rsid w:val="00D66CC9"/>
    <w:rsid w:val="00D73931"/>
    <w:rsid w:val="00D776D6"/>
    <w:rsid w:val="00D8150F"/>
    <w:rsid w:val="00D85036"/>
    <w:rsid w:val="00D87F85"/>
    <w:rsid w:val="00D9082D"/>
    <w:rsid w:val="00D93BD8"/>
    <w:rsid w:val="00D971B0"/>
    <w:rsid w:val="00D97FB0"/>
    <w:rsid w:val="00DA3038"/>
    <w:rsid w:val="00DA45AC"/>
    <w:rsid w:val="00DA65F4"/>
    <w:rsid w:val="00DA7030"/>
    <w:rsid w:val="00DB2019"/>
    <w:rsid w:val="00DB4DA7"/>
    <w:rsid w:val="00DB62E5"/>
    <w:rsid w:val="00DD1C05"/>
    <w:rsid w:val="00DE160A"/>
    <w:rsid w:val="00DF3AA3"/>
    <w:rsid w:val="00E03BD3"/>
    <w:rsid w:val="00E03C37"/>
    <w:rsid w:val="00E04926"/>
    <w:rsid w:val="00E053C4"/>
    <w:rsid w:val="00E05FBA"/>
    <w:rsid w:val="00E135D5"/>
    <w:rsid w:val="00E20870"/>
    <w:rsid w:val="00E26A0C"/>
    <w:rsid w:val="00E26AF3"/>
    <w:rsid w:val="00E34D43"/>
    <w:rsid w:val="00E36D73"/>
    <w:rsid w:val="00E401AE"/>
    <w:rsid w:val="00E44E4B"/>
    <w:rsid w:val="00E453C0"/>
    <w:rsid w:val="00E458AC"/>
    <w:rsid w:val="00E62C81"/>
    <w:rsid w:val="00E62FD0"/>
    <w:rsid w:val="00E64470"/>
    <w:rsid w:val="00E709C4"/>
    <w:rsid w:val="00E727CD"/>
    <w:rsid w:val="00E72B51"/>
    <w:rsid w:val="00E809BD"/>
    <w:rsid w:val="00E84C62"/>
    <w:rsid w:val="00E90324"/>
    <w:rsid w:val="00E93363"/>
    <w:rsid w:val="00E97723"/>
    <w:rsid w:val="00EA53F4"/>
    <w:rsid w:val="00EB59E8"/>
    <w:rsid w:val="00EC2A92"/>
    <w:rsid w:val="00EC39FA"/>
    <w:rsid w:val="00EC49A5"/>
    <w:rsid w:val="00EC5EE2"/>
    <w:rsid w:val="00ED2152"/>
    <w:rsid w:val="00EE7068"/>
    <w:rsid w:val="00EF50E7"/>
    <w:rsid w:val="00EF6AEF"/>
    <w:rsid w:val="00F03378"/>
    <w:rsid w:val="00F0746A"/>
    <w:rsid w:val="00F1207D"/>
    <w:rsid w:val="00F140C7"/>
    <w:rsid w:val="00F2278D"/>
    <w:rsid w:val="00F30974"/>
    <w:rsid w:val="00F438ED"/>
    <w:rsid w:val="00F4676C"/>
    <w:rsid w:val="00F4678D"/>
    <w:rsid w:val="00F50083"/>
    <w:rsid w:val="00F61E3E"/>
    <w:rsid w:val="00F641C7"/>
    <w:rsid w:val="00F64545"/>
    <w:rsid w:val="00F714F9"/>
    <w:rsid w:val="00F717D5"/>
    <w:rsid w:val="00F72C4C"/>
    <w:rsid w:val="00F856B0"/>
    <w:rsid w:val="00F85717"/>
    <w:rsid w:val="00F87145"/>
    <w:rsid w:val="00F92D60"/>
    <w:rsid w:val="00FA11A2"/>
    <w:rsid w:val="00FA21BC"/>
    <w:rsid w:val="00FA6B8F"/>
    <w:rsid w:val="00FB39AF"/>
    <w:rsid w:val="00FC4AB7"/>
    <w:rsid w:val="00FD3E49"/>
    <w:rsid w:val="00FD745A"/>
    <w:rsid w:val="00FF3D4E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6DEFE"/>
  <w15:chartTrackingRefBased/>
  <w15:docId w15:val="{2039FD48-624A-411E-837E-848BA432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7"/>
    <w:uiPriority w:val="39"/>
    <w:rsid w:val="003017C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301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9"/>
    <w:uiPriority w:val="99"/>
    <w:qFormat/>
    <w:rsid w:val="00786AB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71F9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c">
    <w:name w:val="Placeholder Text"/>
    <w:basedOn w:val="a0"/>
    <w:uiPriority w:val="99"/>
    <w:semiHidden/>
    <w:rsid w:val="000F0DB8"/>
    <w:rPr>
      <w:color w:val="808080"/>
    </w:rPr>
  </w:style>
  <w:style w:type="character" w:styleId="ad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table" w:customStyle="1" w:styleId="4">
    <w:name w:val="Сетка таблицы4"/>
    <w:basedOn w:val="a1"/>
    <w:uiPriority w:val="39"/>
    <w:rsid w:val="0050266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8"/>
    <w:uiPriority w:val="99"/>
    <w:qFormat/>
    <w:locked/>
    <w:rsid w:val="001D7C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lapsetitletext">
    <w:name w:val="collapse__title_text"/>
    <w:basedOn w:val="a0"/>
    <w:rsid w:val="00706F5C"/>
  </w:style>
  <w:style w:type="character" w:customStyle="1" w:styleId="sectioninfo">
    <w:name w:val="section__info"/>
    <w:basedOn w:val="a0"/>
    <w:rsid w:val="00706F5C"/>
  </w:style>
  <w:style w:type="character" w:customStyle="1" w:styleId="cardmaininfocontent">
    <w:name w:val="cardmaininfo__content"/>
    <w:basedOn w:val="a0"/>
    <w:rsid w:val="00706F5C"/>
  </w:style>
  <w:style w:type="character" w:customStyle="1" w:styleId="cardmaininfopurchaselink">
    <w:name w:val="cardmaininfo__purchaselink"/>
    <w:basedOn w:val="a0"/>
    <w:rsid w:val="00706F5C"/>
  </w:style>
  <w:style w:type="character" w:customStyle="1" w:styleId="UnresolvedMention">
    <w:name w:val="Unresolved Mention"/>
    <w:basedOn w:val="a0"/>
    <w:uiPriority w:val="99"/>
    <w:semiHidden/>
    <w:unhideWhenUsed/>
    <w:rsid w:val="005100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8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07901-14BB-44A8-894F-4FA56CEA5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935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cp:keywords/>
  <dc:description/>
  <cp:lastModifiedBy>Костикина Кристина Владимировна</cp:lastModifiedBy>
  <cp:revision>2</cp:revision>
  <cp:lastPrinted>2025-01-27T11:14:00Z</cp:lastPrinted>
  <dcterms:created xsi:type="dcterms:W3CDTF">2025-01-27T19:53:00Z</dcterms:created>
  <dcterms:modified xsi:type="dcterms:W3CDTF">2025-01-27T19:53:00Z</dcterms:modified>
</cp:coreProperties>
</file>