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A00" w:rsidRPr="00862A00" w:rsidRDefault="00862A00" w:rsidP="00862A00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62A00">
        <w:rPr>
          <w:bCs/>
          <w:color w:val="auto"/>
          <w:sz w:val="26"/>
          <w:szCs w:val="26"/>
        </w:rPr>
        <w:t xml:space="preserve">Заказчик: 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62A00">
        <w:rPr>
          <w:bCs/>
          <w:color w:val="auto"/>
          <w:sz w:val="26"/>
          <w:szCs w:val="26"/>
        </w:rPr>
        <w:t>Акционерное общество «Особая экономическая зона технико-внедренческого типа «Дубна»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62A00">
        <w:rPr>
          <w:bCs/>
          <w:color w:val="auto"/>
          <w:sz w:val="26"/>
          <w:szCs w:val="26"/>
        </w:rPr>
        <w:t>grekpv@oezdubna.ru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62A00">
        <w:rPr>
          <w:bCs/>
          <w:color w:val="auto"/>
          <w:sz w:val="26"/>
          <w:szCs w:val="26"/>
        </w:rPr>
        <w:t>Оператор электронной площадки: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62A00">
        <w:rPr>
          <w:color w:val="auto"/>
          <w:sz w:val="26"/>
          <w:szCs w:val="26"/>
        </w:rPr>
        <w:t>ООО «РТС-тендер»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62A00">
        <w:rPr>
          <w:color w:val="auto"/>
          <w:sz w:val="26"/>
          <w:szCs w:val="26"/>
        </w:rPr>
        <w:t>ko@rts-tender.ru</w:t>
      </w: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862A00" w:rsidRPr="00862A00" w:rsidRDefault="00862A00" w:rsidP="00862A0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62A00">
        <w:rPr>
          <w:color w:val="auto"/>
          <w:sz w:val="26"/>
          <w:szCs w:val="26"/>
        </w:rPr>
        <w:t>Заявитель:</w:t>
      </w:r>
    </w:p>
    <w:p w:rsidR="00862A00" w:rsidRPr="00862A00" w:rsidRDefault="00862A00" w:rsidP="00862A00">
      <w:pPr>
        <w:tabs>
          <w:tab w:val="left" w:pos="6420"/>
        </w:tabs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862A00">
        <w:rPr>
          <w:color w:val="auto"/>
          <w:sz w:val="26"/>
          <w:szCs w:val="26"/>
        </w:rPr>
        <w:t>Автономная некоммерческая организация поддержки культуры «Доминанта – Тон»</w:t>
      </w:r>
    </w:p>
    <w:p w:rsidR="00862A00" w:rsidRPr="00862A00" w:rsidRDefault="00862A00" w:rsidP="00862A0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62A00">
        <w:rPr>
          <w:color w:val="auto"/>
          <w:sz w:val="26"/>
          <w:szCs w:val="26"/>
        </w:rPr>
        <w:t>d.kucher@novatekart.ru</w:t>
      </w:r>
    </w:p>
    <w:p w:rsidR="00221196" w:rsidRDefault="002D1C90" w:rsidP="0072265F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2D1C90">
        <w:rPr>
          <w:color w:val="auto"/>
          <w:sz w:val="26"/>
          <w:szCs w:val="26"/>
        </w:rPr>
        <w:br/>
      </w: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7565F3" w:rsidRPr="007565F3">
        <w:rPr>
          <w:sz w:val="26"/>
          <w:szCs w:val="26"/>
        </w:rPr>
        <w:t>№ 050/06/105-</w:t>
      </w:r>
      <w:r w:rsidR="00862A00">
        <w:rPr>
          <w:sz w:val="26"/>
          <w:szCs w:val="26"/>
        </w:rPr>
        <w:t>1165</w:t>
      </w:r>
      <w:r w:rsidR="007565F3" w:rsidRPr="007565F3">
        <w:rPr>
          <w:sz w:val="26"/>
          <w:szCs w:val="26"/>
        </w:rPr>
        <w:t>/202</w:t>
      </w:r>
      <w:r w:rsidR="00862A00">
        <w:rPr>
          <w:sz w:val="26"/>
          <w:szCs w:val="26"/>
        </w:rPr>
        <w:t>5</w:t>
      </w:r>
      <w:r w:rsidR="007565F3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862A00" w:rsidP="002D1C9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01</w:t>
            </w:r>
            <w:r w:rsidR="00D81599" w:rsidRPr="0072265F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2025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FB7F5A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862A00" w:rsidRPr="00862A00">
        <w:rPr>
          <w:sz w:val="26"/>
          <w:szCs w:val="26"/>
        </w:rPr>
        <w:t>Автономной некоммерческой организации поддержки культуры «Доминанта – Тон» (далее – Заявитель) на действия (бездействие) Акционерного общества «Особая экономическая зона технико-внедренческого типа «Дубна»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разработке: «Брендбук дизайна интерьеров и навигации административных корпусов и производственных помещений по объекту: «Строительство производственного корпуса на территории индустриального парка «Ленинский» (извещение № 1348000000224000040</w:t>
      </w:r>
      <w:r w:rsidR="00862A00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 xml:space="preserve">результате осуществления внеплановой </w:t>
      </w:r>
      <w:r w:rsidR="00CC48D4" w:rsidRPr="00681F65">
        <w:rPr>
          <w:sz w:val="26"/>
          <w:szCs w:val="26"/>
        </w:rPr>
        <w:lastRenderedPageBreak/>
        <w:t>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AB133E" w:rsidRPr="00DC726B" w:rsidRDefault="00AB133E" w:rsidP="00457D6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</w:t>
      </w:r>
      <w:r w:rsidR="006C69C0">
        <w:rPr>
          <w:sz w:val="26"/>
          <w:szCs w:val="26"/>
        </w:rPr>
        <w:t>Конкурсной комиссии</w:t>
      </w:r>
      <w:r w:rsidRPr="00681F65">
        <w:rPr>
          <w:sz w:val="26"/>
          <w:szCs w:val="26"/>
        </w:rPr>
        <w:t xml:space="preserve"> при проведении Заказчиком</w:t>
      </w:r>
      <w:r w:rsidR="002D1C90">
        <w:rPr>
          <w:sz w:val="26"/>
          <w:szCs w:val="26"/>
        </w:rPr>
        <w:t xml:space="preserve">, </w:t>
      </w:r>
      <w:r w:rsidRPr="00681F65">
        <w:rPr>
          <w:sz w:val="26"/>
          <w:szCs w:val="26"/>
        </w:rPr>
        <w:t xml:space="preserve">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80414D" w:rsidRDefault="0080414D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По мнению Заявителя, его права и законные интересы нарушены действиями Конкурсной комиссии, неправомерно </w:t>
      </w:r>
      <w:r w:rsidR="003F650D">
        <w:rPr>
          <w:sz w:val="26"/>
          <w:szCs w:val="26"/>
        </w:rPr>
        <w:t>признавшей</w:t>
      </w:r>
      <w:r w:rsidRPr="0080414D">
        <w:rPr>
          <w:sz w:val="26"/>
          <w:szCs w:val="26"/>
        </w:rPr>
        <w:t xml:space="preserve"> заявку </w:t>
      </w:r>
      <w:r w:rsidR="0027401C">
        <w:rPr>
          <w:sz w:val="26"/>
          <w:szCs w:val="26"/>
        </w:rPr>
        <w:t>участника закупки</w:t>
      </w:r>
      <w:r w:rsidR="0027401C" w:rsidRPr="0080414D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несоответствующей требованиям извещения о проведении Конкурса.</w:t>
      </w:r>
    </w:p>
    <w:p w:rsidR="00DA19FA" w:rsidRPr="0080414D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 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Pr="0080414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80414D" w:rsidRDefault="00DA19FA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извещение о проведении </w:t>
      </w:r>
      <w:r w:rsidR="00B918A1" w:rsidRPr="0080414D">
        <w:rPr>
          <w:sz w:val="26"/>
          <w:szCs w:val="26"/>
        </w:rPr>
        <w:t xml:space="preserve">Конкурса </w:t>
      </w:r>
      <w:r w:rsidRPr="0080414D">
        <w:rPr>
          <w:sz w:val="26"/>
          <w:szCs w:val="26"/>
        </w:rPr>
        <w:t xml:space="preserve">размещено </w:t>
      </w:r>
      <w:r w:rsidR="00862A00" w:rsidRPr="00862A00">
        <w:rPr>
          <w:sz w:val="26"/>
          <w:szCs w:val="26"/>
        </w:rPr>
        <w:t>25.12.2024</w:t>
      </w:r>
      <w:r w:rsidRPr="0080414D">
        <w:rPr>
          <w:sz w:val="26"/>
          <w:szCs w:val="26"/>
        </w:rPr>
        <w:t>;</w:t>
      </w:r>
    </w:p>
    <w:p w:rsidR="00994E37" w:rsidRPr="0080414D" w:rsidRDefault="00994E37" w:rsidP="0080414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начальная (максимальная) цена контракта </w:t>
      </w:r>
      <w:r w:rsidR="00DA19FA" w:rsidRPr="0080414D">
        <w:rPr>
          <w:sz w:val="26"/>
          <w:szCs w:val="26"/>
        </w:rPr>
        <w:t xml:space="preserve">– </w:t>
      </w:r>
      <w:r w:rsidR="00862A00" w:rsidRPr="00862A00">
        <w:rPr>
          <w:sz w:val="26"/>
          <w:szCs w:val="26"/>
        </w:rPr>
        <w:t>19 929 316,67</w:t>
      </w:r>
      <w:r w:rsidR="002D1C90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рублей;</w:t>
      </w:r>
    </w:p>
    <w:p w:rsidR="00E46401" w:rsidRPr="0080414D" w:rsidRDefault="00D860D9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 xml:space="preserve">дата окончания подачи заявок – </w:t>
      </w:r>
      <w:r w:rsidR="00862A00" w:rsidRPr="00862A00">
        <w:rPr>
          <w:sz w:val="26"/>
          <w:szCs w:val="26"/>
        </w:rPr>
        <w:t>10.01.2025</w:t>
      </w:r>
      <w:r w:rsidR="00E46401" w:rsidRPr="0080414D">
        <w:rPr>
          <w:sz w:val="26"/>
          <w:szCs w:val="26"/>
        </w:rPr>
        <w:t>;</w:t>
      </w:r>
    </w:p>
    <w:p w:rsidR="0072265F" w:rsidRDefault="0080414D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0414D">
        <w:rPr>
          <w:sz w:val="26"/>
          <w:szCs w:val="26"/>
        </w:rPr>
        <w:t>на участие в Конкурсе подан</w:t>
      </w:r>
      <w:r w:rsidR="003F650D">
        <w:rPr>
          <w:sz w:val="26"/>
          <w:szCs w:val="26"/>
        </w:rPr>
        <w:t>о</w:t>
      </w:r>
      <w:r w:rsidRPr="0080414D">
        <w:rPr>
          <w:sz w:val="26"/>
          <w:szCs w:val="26"/>
        </w:rPr>
        <w:t xml:space="preserve"> </w:t>
      </w:r>
      <w:r w:rsidR="0072265F">
        <w:rPr>
          <w:sz w:val="26"/>
          <w:szCs w:val="26"/>
        </w:rPr>
        <w:t>6</w:t>
      </w:r>
      <w:r w:rsidRPr="0080414D">
        <w:rPr>
          <w:sz w:val="26"/>
          <w:szCs w:val="26"/>
        </w:rPr>
        <w:t xml:space="preserve"> заяв</w:t>
      </w:r>
      <w:r w:rsidR="0072265F">
        <w:rPr>
          <w:sz w:val="26"/>
          <w:szCs w:val="26"/>
        </w:rPr>
        <w:t>ок</w:t>
      </w:r>
      <w:r w:rsidR="006C69C0">
        <w:rPr>
          <w:sz w:val="26"/>
          <w:szCs w:val="26"/>
        </w:rPr>
        <w:t xml:space="preserve"> от участников</w:t>
      </w:r>
      <w:r w:rsidR="00E46401" w:rsidRPr="0080414D">
        <w:rPr>
          <w:sz w:val="26"/>
          <w:szCs w:val="26"/>
        </w:rPr>
        <w:t xml:space="preserve"> закупки,</w:t>
      </w:r>
      <w:r w:rsidR="006C69C0">
        <w:rPr>
          <w:sz w:val="26"/>
          <w:szCs w:val="26"/>
        </w:rPr>
        <w:t xml:space="preserve"> </w:t>
      </w:r>
    </w:p>
    <w:p w:rsidR="005532F0" w:rsidRDefault="0072265F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заявки </w:t>
      </w:r>
      <w:r w:rsidR="00862A00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участников закупки по результатам рассмотрения вторых частей заявок </w:t>
      </w:r>
      <w:r w:rsidR="003F650D">
        <w:rPr>
          <w:sz w:val="26"/>
          <w:szCs w:val="26"/>
        </w:rPr>
        <w:t xml:space="preserve">признаны </w:t>
      </w:r>
      <w:r w:rsidR="0080414D" w:rsidRPr="0080414D">
        <w:rPr>
          <w:sz w:val="26"/>
          <w:szCs w:val="26"/>
        </w:rPr>
        <w:t>соответствующими</w:t>
      </w:r>
      <w:r w:rsidR="00E46401" w:rsidRPr="0080414D">
        <w:rPr>
          <w:sz w:val="26"/>
          <w:szCs w:val="26"/>
        </w:rPr>
        <w:t xml:space="preserve"> требованиям </w:t>
      </w:r>
      <w:r w:rsidR="0058150E" w:rsidRPr="0080414D">
        <w:rPr>
          <w:sz w:val="26"/>
          <w:szCs w:val="26"/>
        </w:rPr>
        <w:t>извещения о проведении Конкурса</w:t>
      </w:r>
      <w:r w:rsidR="000D41F4">
        <w:rPr>
          <w:sz w:val="26"/>
          <w:szCs w:val="26"/>
        </w:rPr>
        <w:t>;</w:t>
      </w:r>
    </w:p>
    <w:p w:rsidR="0072265F" w:rsidRDefault="000D41F4" w:rsidP="00DA19FA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0D41F4">
        <w:rPr>
          <w:sz w:val="26"/>
          <w:szCs w:val="26"/>
        </w:rPr>
        <w:t xml:space="preserve">по результатам подведения итогов </w:t>
      </w:r>
      <w:r w:rsidR="0072265F">
        <w:rPr>
          <w:sz w:val="26"/>
          <w:szCs w:val="26"/>
        </w:rPr>
        <w:t xml:space="preserve">заявки </w:t>
      </w:r>
      <w:r w:rsidR="00862A00">
        <w:rPr>
          <w:sz w:val="26"/>
          <w:szCs w:val="26"/>
        </w:rPr>
        <w:t>3</w:t>
      </w:r>
      <w:r w:rsidR="0072265F">
        <w:rPr>
          <w:sz w:val="26"/>
          <w:szCs w:val="26"/>
        </w:rPr>
        <w:t xml:space="preserve"> участников закупки признаны соответствующими требованиям извещения о проведении Конкурса.</w:t>
      </w:r>
    </w:p>
    <w:p w:rsid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 xml:space="preserve">Согласно доводу жалобы Заявителя, Конкурсной комиссией принято неправомерное решение об отстранении заявки </w:t>
      </w:r>
      <w:r>
        <w:rPr>
          <w:bCs/>
          <w:sz w:val="26"/>
          <w:szCs w:val="26"/>
        </w:rPr>
        <w:t>Заявителя</w:t>
      </w:r>
      <w:r w:rsidRPr="00862A00">
        <w:rPr>
          <w:bCs/>
          <w:sz w:val="26"/>
          <w:szCs w:val="26"/>
        </w:rPr>
        <w:t xml:space="preserve"> по результатам </w:t>
      </w:r>
      <w:r>
        <w:rPr>
          <w:bCs/>
          <w:sz w:val="26"/>
          <w:szCs w:val="26"/>
        </w:rPr>
        <w:t>подведения итогов Конкурса.</w:t>
      </w:r>
    </w:p>
    <w:p w:rsidR="00862A00" w:rsidRPr="00862A00" w:rsidRDefault="003E6535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6535">
        <w:rPr>
          <w:bCs/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</w:t>
      </w:r>
      <w:r w:rsidR="00862A00">
        <w:rPr>
          <w:bCs/>
          <w:sz w:val="26"/>
          <w:szCs w:val="26"/>
        </w:rPr>
        <w:t>ом 2 части 10 настоящей статьи</w:t>
      </w:r>
      <w:r w:rsidR="00862A00" w:rsidRPr="00862A00">
        <w:rPr>
          <w:bCs/>
          <w:sz w:val="26"/>
          <w:szCs w:val="26"/>
        </w:rPr>
        <w:t>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1) члены комиссии по осуществлению закупок: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</w:t>
      </w:r>
      <w:r w:rsidRPr="00862A00">
        <w:rPr>
          <w:bCs/>
          <w:sz w:val="26"/>
          <w:szCs w:val="26"/>
        </w:rPr>
        <w:lastRenderedPageBreak/>
        <w:t>статьи 32 настоящего Федерального закона (если такой критерий установлен извещением об осуществлении закупки);</w:t>
      </w:r>
    </w:p>
    <w:p w:rsid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3E6535" w:rsidRPr="003E6535" w:rsidRDefault="003E6535" w:rsidP="003E653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E6535">
        <w:rPr>
          <w:bCs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4) 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статьи 14 настоящего Федерального закона;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информация и документы определены в соответствии с пунктом 2 части 2 статьи 14 настоящего Федерального закона (в случае установления в соответствии с подпунктом "а" пункта 1 части 2 статьи 14 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</w:t>
      </w:r>
      <w:r w:rsidRPr="00862A00">
        <w:rPr>
          <w:bCs/>
          <w:sz w:val="26"/>
          <w:szCs w:val="26"/>
        </w:rPr>
        <w:lastRenderedPageBreak/>
        <w:t>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72265F" w:rsidRPr="00862A00" w:rsidRDefault="0072265F" w:rsidP="00722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 xml:space="preserve">Согласно протоколу </w:t>
      </w:r>
      <w:r w:rsidR="00862A00" w:rsidRPr="00862A00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14.01.2025 №ПРОII1 </w:t>
      </w:r>
      <w:r w:rsidR="003E6535" w:rsidRPr="00862A00">
        <w:rPr>
          <w:bCs/>
          <w:sz w:val="26"/>
          <w:szCs w:val="26"/>
        </w:rPr>
        <w:t xml:space="preserve">(далее - Протокол вторых частей заявок) </w:t>
      </w:r>
      <w:r w:rsidRPr="00862A00">
        <w:rPr>
          <w:bCs/>
          <w:sz w:val="26"/>
          <w:szCs w:val="26"/>
        </w:rPr>
        <w:t>заявк</w:t>
      </w:r>
      <w:r w:rsidR="00862A00" w:rsidRPr="00862A00">
        <w:rPr>
          <w:bCs/>
          <w:sz w:val="26"/>
          <w:szCs w:val="26"/>
        </w:rPr>
        <w:t>а</w:t>
      </w:r>
      <w:r w:rsidRPr="00862A00">
        <w:rPr>
          <w:bCs/>
          <w:sz w:val="26"/>
          <w:szCs w:val="26"/>
        </w:rPr>
        <w:t xml:space="preserve"> </w:t>
      </w:r>
      <w:r w:rsidR="00862A00" w:rsidRPr="00862A00">
        <w:rPr>
          <w:bCs/>
          <w:sz w:val="26"/>
          <w:szCs w:val="26"/>
        </w:rPr>
        <w:t>Заявителя с идентификационным</w:t>
      </w:r>
      <w:r w:rsidRPr="00862A00">
        <w:rPr>
          <w:bCs/>
          <w:sz w:val="26"/>
          <w:szCs w:val="26"/>
        </w:rPr>
        <w:t xml:space="preserve"> номер</w:t>
      </w:r>
      <w:r w:rsidR="00862A00" w:rsidRPr="00862A00">
        <w:rPr>
          <w:bCs/>
          <w:sz w:val="26"/>
          <w:szCs w:val="26"/>
        </w:rPr>
        <w:t xml:space="preserve">ом </w:t>
      </w:r>
      <w:r w:rsidR="00862A00" w:rsidRPr="00862A00">
        <w:rPr>
          <w:snapToGrid w:val="0"/>
          <w:sz w:val="24"/>
          <w:szCs w:val="24"/>
        </w:rPr>
        <w:t xml:space="preserve">118027512 </w:t>
      </w:r>
      <w:r w:rsidRPr="00862A00">
        <w:rPr>
          <w:bCs/>
          <w:sz w:val="26"/>
          <w:szCs w:val="26"/>
        </w:rPr>
        <w:t>признан</w:t>
      </w:r>
      <w:r w:rsidR="00862A00" w:rsidRPr="00862A00">
        <w:rPr>
          <w:bCs/>
          <w:sz w:val="26"/>
          <w:szCs w:val="26"/>
        </w:rPr>
        <w:t>а</w:t>
      </w:r>
      <w:r w:rsidRPr="00862A00">
        <w:rPr>
          <w:bCs/>
          <w:sz w:val="26"/>
          <w:szCs w:val="26"/>
        </w:rPr>
        <w:t xml:space="preserve"> соответствующ</w:t>
      </w:r>
      <w:r w:rsidR="00862A00" w:rsidRPr="00862A00">
        <w:rPr>
          <w:bCs/>
          <w:sz w:val="26"/>
          <w:szCs w:val="26"/>
        </w:rPr>
        <w:t>ей</w:t>
      </w:r>
      <w:r w:rsidRPr="00862A00">
        <w:rPr>
          <w:bCs/>
          <w:sz w:val="26"/>
          <w:szCs w:val="26"/>
        </w:rPr>
        <w:t xml:space="preserve"> требованиям извещения о проведении Конкурса.</w:t>
      </w:r>
    </w:p>
    <w:p w:rsidR="00370846" w:rsidRDefault="00862A00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При этом, в</w:t>
      </w:r>
      <w:r w:rsidR="00D73D0B" w:rsidRPr="00862A00">
        <w:rPr>
          <w:bCs/>
          <w:sz w:val="26"/>
          <w:szCs w:val="26"/>
        </w:rPr>
        <w:t xml:space="preserve"> соответствии</w:t>
      </w:r>
      <w:r w:rsidR="00D73D0B">
        <w:rPr>
          <w:bCs/>
          <w:sz w:val="26"/>
          <w:szCs w:val="26"/>
        </w:rPr>
        <w:t xml:space="preserve"> с протоколом </w:t>
      </w:r>
      <w:r w:rsidRPr="00862A00">
        <w:rPr>
          <w:bCs/>
          <w:sz w:val="26"/>
          <w:szCs w:val="26"/>
        </w:rPr>
        <w:t xml:space="preserve">подведения итогов определения поставщика (подрядчика, исполнителя) от 15.01.2025 №ИЭОК1 </w:t>
      </w:r>
      <w:r w:rsidR="00D73D0B">
        <w:rPr>
          <w:bCs/>
          <w:sz w:val="26"/>
          <w:szCs w:val="26"/>
        </w:rPr>
        <w:t>(далее – Протокол</w:t>
      </w:r>
      <w:r w:rsidR="00EB1D8D">
        <w:rPr>
          <w:bCs/>
          <w:sz w:val="26"/>
          <w:szCs w:val="26"/>
        </w:rPr>
        <w:t xml:space="preserve"> </w:t>
      </w:r>
      <w:r w:rsidR="00EB1D8D" w:rsidRPr="0072265F">
        <w:rPr>
          <w:bCs/>
          <w:sz w:val="26"/>
          <w:szCs w:val="26"/>
        </w:rPr>
        <w:t>подведения итогов</w:t>
      </w:r>
      <w:r w:rsidR="00D73D0B">
        <w:rPr>
          <w:bCs/>
          <w:sz w:val="26"/>
          <w:szCs w:val="26"/>
        </w:rPr>
        <w:t xml:space="preserve">) заявка </w:t>
      </w:r>
      <w:r>
        <w:rPr>
          <w:bCs/>
          <w:sz w:val="26"/>
          <w:szCs w:val="26"/>
        </w:rPr>
        <w:t>Заявителя</w:t>
      </w:r>
      <w:r w:rsidR="005D3718">
        <w:rPr>
          <w:bCs/>
          <w:sz w:val="26"/>
          <w:szCs w:val="26"/>
        </w:rPr>
        <w:t xml:space="preserve"> </w:t>
      </w:r>
      <w:r w:rsidR="0072265F">
        <w:rPr>
          <w:bCs/>
          <w:sz w:val="26"/>
          <w:szCs w:val="26"/>
        </w:rPr>
        <w:t xml:space="preserve">отстранена от участия в </w:t>
      </w:r>
      <w:r>
        <w:rPr>
          <w:bCs/>
          <w:sz w:val="26"/>
          <w:szCs w:val="26"/>
        </w:rPr>
        <w:t>Конкурсе</w:t>
      </w:r>
      <w:r w:rsidR="002F3032">
        <w:rPr>
          <w:bCs/>
          <w:sz w:val="26"/>
          <w:szCs w:val="26"/>
        </w:rPr>
        <w:t xml:space="preserve"> по следующим основаниям:</w:t>
      </w:r>
    </w:p>
    <w:p w:rsidR="0072265F" w:rsidRDefault="0072265F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862A00" w:rsidRPr="00862A00">
        <w:rPr>
          <w:bCs/>
          <w:sz w:val="26"/>
          <w:szCs w:val="26"/>
        </w:rPr>
        <w:t>Отстранение участника закупки (Отказ по ч. 9 ст. 31 Закона № 44-ФЗ): выявлены  сведения в уставных документах участника, противоречащие ст. 123.24 ГК РФ</w:t>
      </w:r>
      <w:r>
        <w:rPr>
          <w:bCs/>
          <w:sz w:val="26"/>
          <w:szCs w:val="26"/>
        </w:rPr>
        <w:t>»</w:t>
      </w:r>
      <w:r w:rsidRPr="0072265F">
        <w:rPr>
          <w:bCs/>
          <w:sz w:val="26"/>
          <w:szCs w:val="26"/>
        </w:rPr>
        <w:t>.</w:t>
      </w:r>
    </w:p>
    <w:p w:rsidR="0072265F" w:rsidRDefault="0072265F" w:rsidP="00E513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Согласно части 9 статьи 31 Закона о контрактной системе о</w:t>
      </w:r>
      <w:r w:rsidRPr="0072265F">
        <w:rPr>
          <w:bCs/>
          <w:sz w:val="26"/>
          <w:szCs w:val="26"/>
        </w:rPr>
        <w:t>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 1, частях 1.1, 2 и 2.1 (при наличии таких требований) настоящей статьи, или предоставил недостоверную информацию в отношении своего соответствия указанным требованиям.</w:t>
      </w:r>
    </w:p>
    <w:p w:rsidR="00862A00" w:rsidRDefault="00572A59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Согласно извещению о проведении Конкурса предметом закупки является </w:t>
      </w:r>
      <w:r w:rsidR="00862A00">
        <w:rPr>
          <w:bCs/>
          <w:sz w:val="26"/>
          <w:szCs w:val="26"/>
        </w:rPr>
        <w:t>в</w:t>
      </w:r>
      <w:r w:rsidR="00862A00" w:rsidRPr="00862A00">
        <w:rPr>
          <w:bCs/>
          <w:sz w:val="26"/>
          <w:szCs w:val="26"/>
        </w:rPr>
        <w:t>ыполнение работ по разработке: «Брендбук дизайна интерьеров и навигации административных корпусов и производственных помещений по объекту: «Строительство производственного корпуса на территории индустриального парка «Ленинский»</w:t>
      </w:r>
      <w:r w:rsidR="00862A00">
        <w:rPr>
          <w:bCs/>
          <w:sz w:val="26"/>
          <w:szCs w:val="26"/>
        </w:rPr>
        <w:t>.</w:t>
      </w:r>
    </w:p>
    <w:p w:rsid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Заказчиком в Требованиях и к содержанию составу заявки на участие в Конкурсе установлено в том числе следующее: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862A00">
        <w:rPr>
          <w:bCs/>
          <w:sz w:val="26"/>
          <w:szCs w:val="26"/>
        </w:rPr>
        <w:t>1.5. Вторая часть должна содержать информацию и документы, предусмотренные подпунктами "м" - "р" пункта 1, подпунктом "в" пункта 2, пунктом 5 части 1 статьи 43 Федерального закона от 05.04.2013 № 44-ФЗ: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1)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договора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договора является крупной сделкой;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2) документы, подтверждающие соответствие участника закупки требованиям, установленным пунктом 1 части 1 статьи 31 Федерального закона от 05.04.2013 № 44-ФЗ,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законом: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а) Документы, подтверждающие соответствие участника закупки требованиям, установленным пунктом 1 части 1 статьи 31 Федерального закона от 05.04.2013 г. № 44-ФЗ</w:t>
      </w:r>
      <w:r w:rsidRPr="00862A00">
        <w:rPr>
          <w:bCs/>
          <w:sz w:val="26"/>
          <w:szCs w:val="26"/>
        </w:rPr>
        <w:tab/>
        <w:t>Требование не установлено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 xml:space="preserve">б) Дополнительные требования к участникам закупки, в соответствии с частью 2 статьи 31 Федерального закона от 05.04.2013 № </w:t>
      </w:r>
      <w:r>
        <w:rPr>
          <w:bCs/>
          <w:sz w:val="26"/>
          <w:szCs w:val="26"/>
        </w:rPr>
        <w:t>44-ФЗ</w:t>
      </w:r>
      <w:r>
        <w:rPr>
          <w:bCs/>
          <w:sz w:val="26"/>
          <w:szCs w:val="26"/>
        </w:rPr>
        <w:tab/>
        <w:t>Требование не установлено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3) декларация о соответствии участника закупки требованиям, установленным пунктами 3 - 5, 7 - 11 части 1 статьи 31 Федерального закона от 05.04.2013 № 44-ФЗ;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4)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договора, за исключением случаев, если в соответствии с законодательством Российской Федерации такой счет открывается после заключения договора;</w:t>
      </w:r>
    </w:p>
    <w:p w:rsidR="00862A00" w:rsidRP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5) документы, подтверждающие квалификацию участника закупки. При этом отсутствие таких документов не является основанием для признания заявки не соответствующей требованиям Федерального закона №44-ФЗ.</w:t>
      </w:r>
    </w:p>
    <w:p w:rsidR="00862A00" w:rsidRDefault="00862A00" w:rsidP="00862A0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62A00">
        <w:rPr>
          <w:bCs/>
          <w:sz w:val="26"/>
          <w:szCs w:val="26"/>
        </w:rPr>
        <w:t>6)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</w:t>
      </w:r>
      <w:r>
        <w:rPr>
          <w:bCs/>
          <w:sz w:val="26"/>
          <w:szCs w:val="26"/>
        </w:rPr>
        <w:t xml:space="preserve">ьного закона - </w:t>
      </w:r>
      <w:r w:rsidRPr="00862A00">
        <w:rPr>
          <w:bCs/>
          <w:sz w:val="26"/>
          <w:szCs w:val="26"/>
        </w:rPr>
        <w:t>не установлено</w:t>
      </w:r>
      <w:r>
        <w:rPr>
          <w:bCs/>
          <w:sz w:val="26"/>
          <w:szCs w:val="26"/>
        </w:rPr>
        <w:t>».</w:t>
      </w:r>
    </w:p>
    <w:p w:rsidR="005B3FFD" w:rsidRDefault="005B3FFD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FFD">
        <w:rPr>
          <w:bCs/>
          <w:sz w:val="26"/>
          <w:szCs w:val="26"/>
        </w:rPr>
        <w:t xml:space="preserve">Изучив заявку Заявителя, а также документы и сведения, представленные на заседании Комиссии, Комиссия приходит к выводу, что заявка Заявителя не противоречит требованиям извещения о проведении </w:t>
      </w:r>
      <w:r>
        <w:rPr>
          <w:bCs/>
          <w:sz w:val="26"/>
          <w:szCs w:val="26"/>
        </w:rPr>
        <w:t>Конкурса</w:t>
      </w:r>
      <w:r w:rsidRPr="005B3FFD">
        <w:rPr>
          <w:bCs/>
          <w:sz w:val="26"/>
          <w:szCs w:val="26"/>
        </w:rPr>
        <w:t xml:space="preserve"> по основаниям, указанным в</w:t>
      </w:r>
      <w:r>
        <w:rPr>
          <w:bCs/>
          <w:sz w:val="26"/>
          <w:szCs w:val="26"/>
        </w:rPr>
        <w:t xml:space="preserve"> Протоколе.</w:t>
      </w:r>
    </w:p>
    <w:p w:rsidR="005B3FFD" w:rsidRDefault="005B3FFD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FFD">
        <w:rPr>
          <w:bCs/>
          <w:sz w:val="26"/>
          <w:szCs w:val="26"/>
        </w:rPr>
        <w:t>На основании изложенного, Комиссия приходит к выводу, что действия Конкурсной комиссии, отстранившей заявку Заявителя от участия в определении поставщика (подрядчика, исполнителя) противоречат требованиям Закона о контрактной системе.</w:t>
      </w:r>
    </w:p>
    <w:p w:rsidR="005B3FFD" w:rsidRPr="005B3FFD" w:rsidRDefault="005B3FFD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FFD">
        <w:rPr>
          <w:bCs/>
          <w:sz w:val="26"/>
          <w:szCs w:val="26"/>
        </w:rPr>
        <w:t xml:space="preserve"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</w:t>
      </w:r>
      <w:r>
        <w:rPr>
          <w:bCs/>
          <w:sz w:val="26"/>
          <w:szCs w:val="26"/>
        </w:rPr>
        <w:t>Конкурсной</w:t>
      </w:r>
      <w:r w:rsidRPr="005B3FFD">
        <w:rPr>
          <w:bCs/>
          <w:sz w:val="26"/>
          <w:szCs w:val="26"/>
        </w:rPr>
        <w:t xml:space="preserve"> комиссии.</w:t>
      </w:r>
    </w:p>
    <w:p w:rsidR="005B3FFD" w:rsidRDefault="005B3FFD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B3FFD">
        <w:rPr>
          <w:bCs/>
          <w:sz w:val="26"/>
          <w:szCs w:val="26"/>
        </w:rPr>
        <w:t xml:space="preserve">Таким образом, действия </w:t>
      </w:r>
      <w:r>
        <w:rPr>
          <w:bCs/>
          <w:sz w:val="26"/>
          <w:szCs w:val="26"/>
        </w:rPr>
        <w:t xml:space="preserve">Конкурсной комиссии </w:t>
      </w:r>
      <w:r w:rsidRPr="005B3FFD">
        <w:rPr>
          <w:bCs/>
          <w:sz w:val="26"/>
          <w:szCs w:val="26"/>
        </w:rPr>
        <w:t xml:space="preserve">нарушают пункт 1 части </w:t>
      </w:r>
      <w:r>
        <w:rPr>
          <w:bCs/>
          <w:sz w:val="26"/>
          <w:szCs w:val="26"/>
        </w:rPr>
        <w:t xml:space="preserve">11 </w:t>
      </w:r>
      <w:r w:rsidRPr="005B3FFD">
        <w:rPr>
          <w:bCs/>
          <w:sz w:val="26"/>
          <w:szCs w:val="26"/>
        </w:rPr>
        <w:t>статьи 4</w:t>
      </w:r>
      <w:r>
        <w:rPr>
          <w:bCs/>
          <w:sz w:val="26"/>
          <w:szCs w:val="26"/>
        </w:rPr>
        <w:t>8</w:t>
      </w:r>
      <w:r w:rsidRPr="005B3FFD">
        <w:rPr>
          <w:bCs/>
          <w:sz w:val="26"/>
          <w:szCs w:val="26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5B3FFD" w:rsidRPr="005B3FFD" w:rsidRDefault="005B3FFD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CE4548" w:rsidRPr="00E26518" w:rsidRDefault="00994E37" w:rsidP="005B3FF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84148F" w:rsidRDefault="0084148F" w:rsidP="005B3FFD">
      <w:pPr>
        <w:spacing w:before="0" w:line="276" w:lineRule="auto"/>
        <w:ind w:firstLine="709"/>
        <w:jc w:val="both"/>
        <w:rPr>
          <w:b/>
          <w:sz w:val="27"/>
          <w:szCs w:val="27"/>
        </w:rPr>
      </w:pPr>
    </w:p>
    <w:p w:rsidR="00CC48D4" w:rsidRPr="00DC726B" w:rsidRDefault="00CC48D4" w:rsidP="005B3FFD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5B3FFD" w:rsidRPr="005B3FFD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5B3FFD" w:rsidRPr="005B3FFD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FFD">
        <w:rPr>
          <w:sz w:val="26"/>
          <w:szCs w:val="26"/>
        </w:rPr>
        <w:t xml:space="preserve">1. Признать жалобу </w:t>
      </w:r>
      <w:r w:rsidRPr="00862A00">
        <w:rPr>
          <w:sz w:val="26"/>
          <w:szCs w:val="26"/>
        </w:rPr>
        <w:t xml:space="preserve">Автономной некоммерческой организации поддержки культуры «Доминанта – Тон» </w:t>
      </w:r>
      <w:r w:rsidRPr="005B3FFD">
        <w:rPr>
          <w:sz w:val="26"/>
          <w:szCs w:val="26"/>
        </w:rPr>
        <w:t xml:space="preserve"> обоснованной.</w:t>
      </w:r>
    </w:p>
    <w:p w:rsidR="005B3FFD" w:rsidRPr="005B3FFD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FFD">
        <w:rPr>
          <w:sz w:val="26"/>
          <w:szCs w:val="26"/>
        </w:rPr>
        <w:t>2. Признать в действиях</w:t>
      </w:r>
      <w:r>
        <w:rPr>
          <w:sz w:val="26"/>
          <w:szCs w:val="26"/>
        </w:rPr>
        <w:t xml:space="preserve"> Конкурсной</w:t>
      </w:r>
      <w:r w:rsidRPr="005B3FFD">
        <w:rPr>
          <w:sz w:val="26"/>
          <w:szCs w:val="26"/>
        </w:rPr>
        <w:t xml:space="preserve"> комиссии нарушение пункта 1 части </w:t>
      </w:r>
      <w:r>
        <w:rPr>
          <w:sz w:val="26"/>
          <w:szCs w:val="26"/>
        </w:rPr>
        <w:t>11</w:t>
      </w:r>
      <w:r w:rsidRPr="005B3FFD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8</w:t>
      </w:r>
      <w:r w:rsidRPr="005B3FFD">
        <w:rPr>
          <w:sz w:val="26"/>
          <w:szCs w:val="26"/>
        </w:rPr>
        <w:t xml:space="preserve"> Закона о контрактной системе.</w:t>
      </w:r>
    </w:p>
    <w:p w:rsidR="005B3FFD" w:rsidRPr="005B3FFD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FFD">
        <w:rPr>
          <w:sz w:val="26"/>
          <w:szCs w:val="26"/>
        </w:rPr>
        <w:t xml:space="preserve">3. Заказчику, </w:t>
      </w:r>
      <w:r>
        <w:rPr>
          <w:sz w:val="26"/>
          <w:szCs w:val="26"/>
        </w:rPr>
        <w:t>Конкурсной</w:t>
      </w:r>
      <w:r w:rsidRPr="005B3FFD">
        <w:rPr>
          <w:sz w:val="26"/>
          <w:szCs w:val="26"/>
        </w:rPr>
        <w:t xml:space="preserve">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5B3FFD" w:rsidRPr="005B3FFD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FFD">
        <w:rPr>
          <w:sz w:val="26"/>
          <w:szCs w:val="26"/>
        </w:rPr>
        <w:t xml:space="preserve">4. Материалы дела от </w:t>
      </w:r>
      <w:r>
        <w:rPr>
          <w:sz w:val="26"/>
          <w:szCs w:val="26"/>
        </w:rPr>
        <w:t>22.01.2024</w:t>
      </w:r>
      <w:r w:rsidRPr="005B3FFD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5B3FFD">
        <w:rPr>
          <w:sz w:val="26"/>
          <w:szCs w:val="26"/>
        </w:rPr>
        <w:t xml:space="preserve"> 050/06/105-</w:t>
      </w:r>
      <w:r>
        <w:rPr>
          <w:sz w:val="26"/>
          <w:szCs w:val="26"/>
        </w:rPr>
        <w:t>1165/2025</w:t>
      </w:r>
      <w:r w:rsidRPr="005B3FFD">
        <w:rPr>
          <w:sz w:val="26"/>
          <w:szCs w:val="26"/>
        </w:rPr>
        <w:t xml:space="preserve"> по выявленным нарушениям Закона о контрактной системе передать в отдел административного производства Управления и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84148F" w:rsidRDefault="005B3FFD" w:rsidP="005B3FFD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B3FFD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B3FFD" w:rsidRDefault="005B3FFD" w:rsidP="0084148F">
      <w:pPr>
        <w:tabs>
          <w:tab w:val="center" w:pos="4677"/>
          <w:tab w:val="right" w:pos="9355"/>
        </w:tabs>
        <w:spacing w:before="0" w:line="276" w:lineRule="auto"/>
        <w:ind w:firstLine="0"/>
        <w:jc w:val="both"/>
        <w:rPr>
          <w:color w:val="auto"/>
          <w:sz w:val="26"/>
          <w:szCs w:val="26"/>
        </w:rPr>
      </w:pPr>
    </w:p>
    <w:p w:rsidR="00F30CC0" w:rsidRPr="005B3FFD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lang w:eastAsia="en-US"/>
        </w:rPr>
      </w:pPr>
      <w:bookmarkStart w:id="0" w:name="_GoBack"/>
      <w:bookmarkEnd w:id="0"/>
    </w:p>
    <w:sectPr w:rsidR="00F30CC0" w:rsidRPr="005B3FFD" w:rsidSect="00636096">
      <w:headerReference w:type="even" r:id="rId12"/>
      <w:headerReference w:type="default" r:id="rId13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B7F5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B7F5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7D766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19">
    <w:nsid w:val="4D5150D5"/>
    <w:multiLevelType w:val="hybridMultilevel"/>
    <w:tmpl w:val="8D12765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7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7"/>
  </w:num>
  <w:num w:numId="12">
    <w:abstractNumId w:val="22"/>
  </w:num>
  <w:num w:numId="13">
    <w:abstractNumId w:val="20"/>
  </w:num>
  <w:num w:numId="14">
    <w:abstractNumId w:val="15"/>
  </w:num>
  <w:num w:numId="15">
    <w:abstractNumId w:val="9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6"/>
  </w:num>
  <w:num w:numId="23">
    <w:abstractNumId w:val="16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8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401C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1C90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958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35"/>
    <w:rsid w:val="003E656E"/>
    <w:rsid w:val="003F0DEB"/>
    <w:rsid w:val="003F1CEF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A59"/>
    <w:rsid w:val="00572F70"/>
    <w:rsid w:val="00575075"/>
    <w:rsid w:val="00576759"/>
    <w:rsid w:val="00577391"/>
    <w:rsid w:val="005779C2"/>
    <w:rsid w:val="00581334"/>
    <w:rsid w:val="0058150E"/>
    <w:rsid w:val="00582336"/>
    <w:rsid w:val="0058618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3FFD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265F"/>
    <w:rsid w:val="007254C9"/>
    <w:rsid w:val="007255A5"/>
    <w:rsid w:val="0072730C"/>
    <w:rsid w:val="007278FA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48F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2A00"/>
    <w:rsid w:val="0086380C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A4F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142"/>
    <w:rsid w:val="00BD5E64"/>
    <w:rsid w:val="00BD6C82"/>
    <w:rsid w:val="00BD7C15"/>
    <w:rsid w:val="00BE5596"/>
    <w:rsid w:val="00BE5D4A"/>
    <w:rsid w:val="00BE628A"/>
    <w:rsid w:val="00BE7A90"/>
    <w:rsid w:val="00BF148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D8D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B7F5A"/>
    <w:rsid w:val="00FC0B35"/>
    <w:rsid w:val="00FC0C1F"/>
    <w:rsid w:val="00FC1B4F"/>
    <w:rsid w:val="00FC3B2E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3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3"/>
    <w:uiPriority w:val="59"/>
    <w:rsid w:val="003E6535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7B9C-259A-47A3-97FC-63668FF8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6</Pages>
  <Words>2102</Words>
  <Characters>11984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480</cp:revision>
  <cp:lastPrinted>2022-08-23T17:40:00Z</cp:lastPrinted>
  <dcterms:created xsi:type="dcterms:W3CDTF">2019-02-28T14:58:00Z</dcterms:created>
  <dcterms:modified xsi:type="dcterms:W3CDTF">2025-01-27T17:03:00Z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