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63D" w:rsidRPr="0071763D" w:rsidRDefault="0071763D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71763D">
        <w:rPr>
          <w:color w:val="000000" w:themeColor="text1"/>
          <w:sz w:val="26"/>
          <w:szCs w:val="26"/>
        </w:rPr>
        <w:t>Заказчик:</w:t>
      </w:r>
    </w:p>
    <w:p w:rsidR="001B4891" w:rsidRP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Муниципальное бюджетное учреждение городского округа Подольск «Подольский комбинат благоустройства»</w:t>
      </w:r>
    </w:p>
    <w:p w:rsidR="001B4891" w:rsidRP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pkbmup@bk.ru</w:t>
      </w:r>
    </w:p>
    <w:p w:rsidR="001B4891" w:rsidRP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</w:p>
    <w:p w:rsidR="001B4891" w:rsidRP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Уполномоченное учреждение:</w:t>
      </w:r>
    </w:p>
    <w:p w:rsidR="001B4891" w:rsidRP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Муниципальное казенное учреждение «Центр торгов»</w:t>
      </w:r>
    </w:p>
    <w:p w:rsidR="0071763D" w:rsidRPr="0071763D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z-otoppi@mail.ru</w:t>
      </w:r>
    </w:p>
    <w:p w:rsidR="001B4891" w:rsidRDefault="001B4891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</w:p>
    <w:p w:rsidR="0071763D" w:rsidRPr="0071763D" w:rsidRDefault="0071763D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71763D">
        <w:rPr>
          <w:color w:val="000000" w:themeColor="text1"/>
          <w:sz w:val="26"/>
          <w:szCs w:val="26"/>
        </w:rPr>
        <w:t>Оператор электронной площадки:</w:t>
      </w:r>
    </w:p>
    <w:p w:rsidR="0071763D" w:rsidRPr="0071763D" w:rsidRDefault="0071763D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71763D">
        <w:rPr>
          <w:color w:val="000000" w:themeColor="text1"/>
          <w:sz w:val="26"/>
          <w:szCs w:val="26"/>
        </w:rPr>
        <w:t>ООО «РТС-тендер»</w:t>
      </w:r>
    </w:p>
    <w:p w:rsidR="0071763D" w:rsidRPr="0071763D" w:rsidRDefault="0071763D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71763D">
        <w:rPr>
          <w:color w:val="000000" w:themeColor="text1"/>
          <w:sz w:val="26"/>
          <w:szCs w:val="26"/>
        </w:rPr>
        <w:t>ko@rts-tender.ru</w:t>
      </w:r>
    </w:p>
    <w:p w:rsidR="0071763D" w:rsidRPr="0071763D" w:rsidRDefault="0071763D" w:rsidP="0071763D">
      <w:pPr>
        <w:autoSpaceDE/>
        <w:autoSpaceDN/>
        <w:adjustRightInd/>
        <w:spacing w:before="0" w:line="280" w:lineRule="exact"/>
        <w:ind w:left="5529" w:firstLine="0"/>
        <w:rPr>
          <w:color w:val="000000" w:themeColor="text1"/>
          <w:sz w:val="26"/>
          <w:szCs w:val="26"/>
        </w:rPr>
      </w:pPr>
    </w:p>
    <w:p w:rsidR="0071763D" w:rsidRPr="0071763D" w:rsidRDefault="0071763D" w:rsidP="001B4891">
      <w:pPr>
        <w:autoSpaceDE/>
        <w:autoSpaceDN/>
        <w:adjustRightInd/>
        <w:spacing w:before="0" w:line="280" w:lineRule="exact"/>
        <w:ind w:left="5387" w:firstLine="0"/>
        <w:rPr>
          <w:color w:val="000000" w:themeColor="text1"/>
          <w:sz w:val="26"/>
          <w:szCs w:val="26"/>
        </w:rPr>
      </w:pPr>
      <w:r w:rsidRPr="0071763D">
        <w:rPr>
          <w:color w:val="000000" w:themeColor="text1"/>
          <w:sz w:val="26"/>
          <w:szCs w:val="26"/>
        </w:rPr>
        <w:t>Заявитель:</w:t>
      </w:r>
    </w:p>
    <w:p w:rsidR="001B4891" w:rsidRPr="001B4891" w:rsidRDefault="001B4891" w:rsidP="001B4891">
      <w:pPr>
        <w:spacing w:before="0" w:line="340" w:lineRule="exact"/>
        <w:ind w:left="5387" w:firstLine="0"/>
        <w:jc w:val="center"/>
        <w:rPr>
          <w:color w:val="000000" w:themeColor="text1"/>
          <w:sz w:val="26"/>
          <w:szCs w:val="26"/>
        </w:rPr>
      </w:pPr>
      <w:r w:rsidRPr="001B4891">
        <w:rPr>
          <w:color w:val="000000" w:themeColor="text1"/>
          <w:sz w:val="26"/>
          <w:szCs w:val="26"/>
        </w:rPr>
        <w:t>ИП Дружинин Владимир Павлович</w:t>
      </w:r>
    </w:p>
    <w:p w:rsidR="0071763D" w:rsidRDefault="001B4891" w:rsidP="001B4891">
      <w:pPr>
        <w:spacing w:before="0" w:line="340" w:lineRule="exact"/>
        <w:ind w:left="3119" w:firstLine="567"/>
        <w:jc w:val="center"/>
        <w:rPr>
          <w:b/>
          <w:sz w:val="27"/>
          <w:szCs w:val="27"/>
        </w:rPr>
      </w:pPr>
      <w:r w:rsidRPr="001B4891">
        <w:rPr>
          <w:color w:val="000000" w:themeColor="text1"/>
          <w:sz w:val="26"/>
          <w:szCs w:val="26"/>
        </w:rPr>
        <w:t>drug2830@gmail.com</w:t>
      </w:r>
    </w:p>
    <w:p w:rsidR="0071763D" w:rsidRDefault="0071763D" w:rsidP="0071763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71763D" w:rsidRPr="00DC726B" w:rsidRDefault="0071763D" w:rsidP="0071763D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71763D" w:rsidRPr="00681F65" w:rsidRDefault="0071763D" w:rsidP="001B4891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4F3D7C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№ </w:t>
      </w:r>
      <w:r w:rsidR="004F3D7C">
        <w:rPr>
          <w:sz w:val="26"/>
          <w:szCs w:val="26"/>
        </w:rPr>
        <w:t>050/06/105-</w:t>
      </w:r>
      <w:r w:rsidR="0013417B">
        <w:rPr>
          <w:sz w:val="26"/>
          <w:szCs w:val="26"/>
          <w:lang w:val="en-US"/>
        </w:rPr>
        <w:t>124</w:t>
      </w:r>
      <w:r w:rsidR="0013417B">
        <w:rPr>
          <w:sz w:val="26"/>
          <w:szCs w:val="26"/>
        </w:rPr>
        <w:t>8</w:t>
      </w:r>
      <w:r w:rsidR="004F3D7C">
        <w:rPr>
          <w:sz w:val="26"/>
          <w:szCs w:val="26"/>
        </w:rPr>
        <w:t xml:space="preserve">/2025 </w:t>
      </w:r>
      <w:r w:rsidRPr="00681F65">
        <w:rPr>
          <w:sz w:val="26"/>
          <w:szCs w:val="26"/>
        </w:rPr>
        <w:t xml:space="preserve">о нарушении </w:t>
      </w:r>
    </w:p>
    <w:p w:rsidR="0071763D" w:rsidRPr="00681F65" w:rsidRDefault="0071763D" w:rsidP="0071763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71763D" w:rsidRPr="00681F65" w:rsidRDefault="0071763D" w:rsidP="0071763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71763D" w:rsidRPr="00681F65" w:rsidTr="00416A87">
        <w:tc>
          <w:tcPr>
            <w:tcW w:w="4842" w:type="dxa"/>
            <w:hideMark/>
          </w:tcPr>
          <w:p w:rsidR="0071763D" w:rsidRPr="00D06FF3" w:rsidRDefault="001B4891" w:rsidP="001B4891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71763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01</w:t>
            </w:r>
            <w:r w:rsidR="0071763D" w:rsidRPr="001D717F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2025</w:t>
            </w:r>
            <w:r w:rsidR="0071763D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71763D" w:rsidRPr="00681F65" w:rsidRDefault="0071763D" w:rsidP="00416A87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1763D" w:rsidRDefault="0071763D" w:rsidP="0071763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71763D" w:rsidRPr="00781CE6" w:rsidRDefault="0071763D" w:rsidP="00D732AE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71763D" w:rsidRPr="00F3256A" w:rsidRDefault="0071763D" w:rsidP="0071763D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4F3D7C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1B4891" w:rsidRPr="001B4891">
        <w:rPr>
          <w:sz w:val="26"/>
          <w:szCs w:val="26"/>
        </w:rPr>
        <w:t xml:space="preserve">ИП Дружинина Владимира Павловича </w:t>
      </w:r>
      <w:r w:rsidRPr="00757E37">
        <w:rPr>
          <w:color w:val="000000" w:themeColor="text1"/>
          <w:sz w:val="26"/>
          <w:szCs w:val="26"/>
        </w:rPr>
        <w:t xml:space="preserve">(далее – Заявитель) на действия (бездействие) </w:t>
      </w:r>
      <w:r w:rsidR="001B4891">
        <w:rPr>
          <w:sz w:val="26"/>
          <w:szCs w:val="26"/>
        </w:rPr>
        <w:t>Муниципального бюджетного учреждения</w:t>
      </w:r>
      <w:r w:rsidR="001B4891" w:rsidRPr="00930CD0">
        <w:rPr>
          <w:sz w:val="26"/>
          <w:szCs w:val="26"/>
        </w:rPr>
        <w:t xml:space="preserve"> городского округа Подольск «Подольский комбинат благоустройства»</w:t>
      </w:r>
      <w:r w:rsidR="001B4891" w:rsidRPr="001F6237">
        <w:rPr>
          <w:sz w:val="26"/>
          <w:szCs w:val="26"/>
        </w:rPr>
        <w:t xml:space="preserve"> </w:t>
      </w:r>
      <w:r w:rsidR="001B4891">
        <w:rPr>
          <w:sz w:val="26"/>
          <w:szCs w:val="26"/>
        </w:rPr>
        <w:t xml:space="preserve">(далее </w:t>
      </w:r>
      <w:r w:rsidR="001B4891" w:rsidRPr="00D110BC">
        <w:rPr>
          <w:sz w:val="26"/>
          <w:szCs w:val="26"/>
        </w:rPr>
        <w:t>–</w:t>
      </w:r>
      <w:r w:rsidR="001B4891">
        <w:rPr>
          <w:sz w:val="26"/>
          <w:szCs w:val="26"/>
        </w:rPr>
        <w:t xml:space="preserve"> Заказчик</w:t>
      </w:r>
      <w:r w:rsidR="001B4891">
        <w:rPr>
          <w:color w:val="000000" w:themeColor="text1"/>
          <w:sz w:val="26"/>
          <w:szCs w:val="26"/>
        </w:rPr>
        <w:t>), Муниципального казенного учреждения</w:t>
      </w:r>
      <w:r w:rsidR="001B4891" w:rsidRPr="00930CD0">
        <w:rPr>
          <w:color w:val="000000" w:themeColor="text1"/>
          <w:sz w:val="26"/>
          <w:szCs w:val="26"/>
        </w:rPr>
        <w:t xml:space="preserve"> «Центр торгов» </w:t>
      </w:r>
      <w:r w:rsidR="001B4891">
        <w:rPr>
          <w:color w:val="000000" w:themeColor="text1"/>
          <w:sz w:val="26"/>
          <w:szCs w:val="26"/>
        </w:rPr>
        <w:t xml:space="preserve">(далее </w:t>
      </w:r>
      <w:r w:rsidR="001B4891" w:rsidRPr="00930CD0">
        <w:rPr>
          <w:color w:val="000000" w:themeColor="text1"/>
          <w:sz w:val="26"/>
          <w:szCs w:val="26"/>
        </w:rPr>
        <w:t>–</w:t>
      </w:r>
      <w:r w:rsidR="001B4891">
        <w:rPr>
          <w:color w:val="000000" w:themeColor="text1"/>
          <w:sz w:val="26"/>
          <w:szCs w:val="26"/>
        </w:rPr>
        <w:t xml:space="preserve"> Уполномоченное учреждение) </w:t>
      </w:r>
      <w:r w:rsidRPr="00757E37">
        <w:rPr>
          <w:color w:val="000000" w:themeColor="text1"/>
          <w:sz w:val="26"/>
          <w:szCs w:val="26"/>
        </w:rPr>
        <w:t xml:space="preserve">при определении поставщика (подрядчика, исполнителя) путем проведения ООО «РТС-тендер» (далее – Оператор электронной площадки) </w:t>
      </w:r>
      <w:r w:rsidR="001B4891">
        <w:rPr>
          <w:sz w:val="26"/>
          <w:szCs w:val="26"/>
        </w:rPr>
        <w:t>о</w:t>
      </w:r>
      <w:r w:rsidR="007C2AF0">
        <w:rPr>
          <w:sz w:val="26"/>
          <w:szCs w:val="26"/>
        </w:rPr>
        <w:t>ткрытого</w:t>
      </w:r>
      <w:r w:rsidR="001B4891" w:rsidRPr="00930CD0">
        <w:rPr>
          <w:sz w:val="26"/>
          <w:szCs w:val="26"/>
        </w:rPr>
        <w:t xml:space="preserve"> конкурс</w:t>
      </w:r>
      <w:r w:rsidR="007C2AF0">
        <w:rPr>
          <w:sz w:val="26"/>
          <w:szCs w:val="26"/>
        </w:rPr>
        <w:t>а</w:t>
      </w:r>
      <w:r w:rsidR="001B4891" w:rsidRPr="00930CD0">
        <w:rPr>
          <w:sz w:val="26"/>
          <w:szCs w:val="26"/>
        </w:rPr>
        <w:t xml:space="preserve"> в электронной форме на </w:t>
      </w:r>
      <w:r w:rsidR="001B4891">
        <w:rPr>
          <w:sz w:val="26"/>
          <w:szCs w:val="26"/>
        </w:rPr>
        <w:t>в</w:t>
      </w:r>
      <w:r w:rsidR="001B4891" w:rsidRPr="00930CD0">
        <w:rPr>
          <w:sz w:val="26"/>
          <w:szCs w:val="26"/>
        </w:rPr>
        <w:t xml:space="preserve">ыполнение </w:t>
      </w:r>
      <w:r w:rsidR="0013417B" w:rsidRPr="0013417B">
        <w:rPr>
          <w:sz w:val="26"/>
          <w:szCs w:val="26"/>
        </w:rPr>
        <w:t xml:space="preserve"> работ по зимнему содержанию дворовых территорий Городского округа Подольск Московской </w:t>
      </w:r>
      <w:r w:rsidR="0013417B" w:rsidRPr="0013417B">
        <w:rPr>
          <w:sz w:val="26"/>
          <w:szCs w:val="26"/>
        </w:rPr>
        <w:lastRenderedPageBreak/>
        <w:t xml:space="preserve">области, </w:t>
      </w:r>
      <w:proofErr w:type="spellStart"/>
      <w:r w:rsidR="0013417B" w:rsidRPr="0013417B">
        <w:rPr>
          <w:sz w:val="26"/>
          <w:szCs w:val="26"/>
        </w:rPr>
        <w:t>г.Подольск</w:t>
      </w:r>
      <w:proofErr w:type="spellEnd"/>
      <w:r w:rsidR="0013417B" w:rsidRPr="0013417B">
        <w:rPr>
          <w:sz w:val="26"/>
          <w:szCs w:val="26"/>
        </w:rPr>
        <w:t xml:space="preserve">, </w:t>
      </w:r>
      <w:proofErr w:type="spellStart"/>
      <w:r w:rsidR="0013417B" w:rsidRPr="0013417B">
        <w:rPr>
          <w:sz w:val="26"/>
          <w:szCs w:val="26"/>
        </w:rPr>
        <w:t>ул.Юбилейная</w:t>
      </w:r>
      <w:proofErr w:type="spellEnd"/>
      <w:r w:rsidR="0013417B" w:rsidRPr="0013417B">
        <w:rPr>
          <w:sz w:val="26"/>
          <w:szCs w:val="26"/>
        </w:rPr>
        <w:t xml:space="preserve">, Октябрьский проспект, </w:t>
      </w:r>
      <w:proofErr w:type="spellStart"/>
      <w:r w:rsidR="0013417B" w:rsidRPr="0013417B">
        <w:rPr>
          <w:sz w:val="26"/>
          <w:szCs w:val="26"/>
        </w:rPr>
        <w:t>ул.Ленинградская</w:t>
      </w:r>
      <w:proofErr w:type="spellEnd"/>
      <w:r w:rsidR="0013417B" w:rsidRPr="0013417B">
        <w:rPr>
          <w:sz w:val="26"/>
          <w:szCs w:val="26"/>
        </w:rPr>
        <w:t xml:space="preserve"> и др. в 2025 году </w:t>
      </w:r>
      <w:r w:rsidRPr="00757E37">
        <w:rPr>
          <w:color w:val="000000" w:themeColor="text1"/>
          <w:sz w:val="26"/>
          <w:szCs w:val="26"/>
        </w:rPr>
        <w:t>(извещени</w:t>
      </w:r>
      <w:r w:rsidR="007C2AF0">
        <w:rPr>
          <w:color w:val="000000" w:themeColor="text1"/>
          <w:sz w:val="26"/>
          <w:szCs w:val="26"/>
        </w:rPr>
        <w:t>е</w:t>
      </w:r>
      <w:r w:rsidRPr="00757E37">
        <w:rPr>
          <w:color w:val="000000" w:themeColor="text1"/>
          <w:sz w:val="26"/>
          <w:szCs w:val="26"/>
        </w:rPr>
        <w:t xml:space="preserve"> №</w:t>
      </w:r>
      <w:r w:rsidRPr="00EA0A8C">
        <w:t xml:space="preserve"> </w:t>
      </w:r>
      <w:r w:rsidR="0013417B" w:rsidRPr="0013417B">
        <w:rPr>
          <w:color w:val="000000" w:themeColor="text1"/>
          <w:sz w:val="26"/>
          <w:szCs w:val="26"/>
        </w:rPr>
        <w:t>0848300062224002050</w:t>
      </w:r>
      <w:r w:rsidR="0013417B">
        <w:rPr>
          <w:color w:val="000000" w:themeColor="text1"/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681F65">
        <w:rPr>
          <w:sz w:val="26"/>
          <w:szCs w:val="26"/>
          <w:lang w:val="en-US"/>
        </w:rPr>
        <w:t>www</w:t>
      </w:r>
      <w:r w:rsidRPr="00681F65">
        <w:rPr>
          <w:sz w:val="26"/>
          <w:szCs w:val="26"/>
        </w:rPr>
        <w:t>.zakupki.gov.ru (далее – Официальный сайт)</w:t>
      </w:r>
      <w:r w:rsidRPr="00681F65">
        <w:rPr>
          <w:bCs/>
          <w:sz w:val="26"/>
          <w:szCs w:val="26"/>
        </w:rPr>
        <w:t xml:space="preserve">) (далее – </w:t>
      </w:r>
      <w:r w:rsidR="007C2AF0">
        <w:rPr>
          <w:bCs/>
          <w:sz w:val="26"/>
          <w:szCs w:val="26"/>
        </w:rPr>
        <w:t>Конкурс</w:t>
      </w:r>
      <w:r w:rsidRPr="00681F65">
        <w:rPr>
          <w:bCs/>
          <w:sz w:val="26"/>
          <w:szCs w:val="26"/>
        </w:rPr>
        <w:t>)</w:t>
      </w:r>
      <w:r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71763D" w:rsidRPr="00DC726B" w:rsidRDefault="0071763D" w:rsidP="0071763D">
      <w:pPr>
        <w:spacing w:before="480" w:after="48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71763D" w:rsidRPr="00F3256A" w:rsidRDefault="007C2AF0" w:rsidP="007176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</w:t>
      </w:r>
      <w:r w:rsidR="0071763D" w:rsidRPr="00F3256A">
        <w:rPr>
          <w:sz w:val="26"/>
          <w:szCs w:val="26"/>
        </w:rPr>
        <w:t xml:space="preserve"> жалоба Заявителя на действия Заказчика при проведении Заказчиком, </w:t>
      </w:r>
      <w:r w:rsidR="001B4891">
        <w:rPr>
          <w:color w:val="000000" w:themeColor="text1"/>
          <w:sz w:val="26"/>
          <w:szCs w:val="26"/>
        </w:rPr>
        <w:t>Уполномоченным</w:t>
      </w:r>
      <w:r w:rsidR="001B4891" w:rsidRPr="001B4891">
        <w:rPr>
          <w:color w:val="000000" w:themeColor="text1"/>
          <w:sz w:val="26"/>
          <w:szCs w:val="26"/>
        </w:rPr>
        <w:t xml:space="preserve"> учреждение</w:t>
      </w:r>
      <w:r w:rsidR="001B4891">
        <w:rPr>
          <w:color w:val="000000" w:themeColor="text1"/>
          <w:sz w:val="26"/>
          <w:szCs w:val="26"/>
        </w:rPr>
        <w:t>м,</w:t>
      </w:r>
      <w:r w:rsidR="001B4891" w:rsidRPr="00F3256A">
        <w:rPr>
          <w:sz w:val="26"/>
          <w:szCs w:val="26"/>
        </w:rPr>
        <w:t xml:space="preserve"> </w:t>
      </w:r>
      <w:r w:rsidR="0071763D" w:rsidRPr="00F3256A">
        <w:rPr>
          <w:sz w:val="26"/>
          <w:szCs w:val="26"/>
        </w:rPr>
        <w:t>Оператором электронной площадки Конкурс</w:t>
      </w:r>
      <w:r w:rsidR="00FB3E82">
        <w:rPr>
          <w:sz w:val="26"/>
          <w:szCs w:val="26"/>
        </w:rPr>
        <w:t>а</w:t>
      </w:r>
      <w:r w:rsidR="0071763D" w:rsidRPr="00F3256A">
        <w:rPr>
          <w:sz w:val="26"/>
          <w:szCs w:val="26"/>
        </w:rPr>
        <w:t>.</w:t>
      </w:r>
    </w:p>
    <w:p w:rsidR="0071763D" w:rsidRPr="003511D9" w:rsidRDefault="0071763D" w:rsidP="0071763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 xml:space="preserve">По мнению Заявителя, его права и законные интересы нарушены действиями Конкурсной комиссии в части </w:t>
      </w:r>
      <w:r>
        <w:rPr>
          <w:sz w:val="26"/>
          <w:szCs w:val="26"/>
        </w:rPr>
        <w:t xml:space="preserve">ненадлежащего </w:t>
      </w:r>
      <w:r w:rsidRPr="003511D9">
        <w:rPr>
          <w:sz w:val="26"/>
          <w:szCs w:val="26"/>
        </w:rPr>
        <w:t>рассмотрения заявок участников закупки.</w:t>
      </w:r>
    </w:p>
    <w:p w:rsidR="0071763D" w:rsidRPr="003511D9" w:rsidRDefault="0071763D" w:rsidP="004A2F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1D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71763D" w:rsidRDefault="00FB3E82" w:rsidP="007C2AF0">
      <w:pPr>
        <w:pStyle w:val="a8"/>
        <w:numPr>
          <w:ilvl w:val="0"/>
          <w:numId w:val="5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извещения о проведении Конкурса размещено</w:t>
      </w:r>
      <w:r w:rsidR="0071763D" w:rsidRPr="007C2AF0">
        <w:rPr>
          <w:sz w:val="26"/>
          <w:szCs w:val="26"/>
        </w:rPr>
        <w:t xml:space="preserve"> – </w:t>
      </w:r>
      <w:r w:rsidR="001B4891" w:rsidRPr="007C2AF0">
        <w:rPr>
          <w:sz w:val="26"/>
          <w:szCs w:val="26"/>
        </w:rPr>
        <w:t>25</w:t>
      </w:r>
      <w:r w:rsidR="00215369" w:rsidRPr="007C2AF0">
        <w:rPr>
          <w:sz w:val="26"/>
          <w:szCs w:val="26"/>
        </w:rPr>
        <w:t>.</w:t>
      </w:r>
      <w:r w:rsidR="001B4891" w:rsidRPr="007C2AF0">
        <w:rPr>
          <w:sz w:val="26"/>
          <w:szCs w:val="26"/>
        </w:rPr>
        <w:t>12</w:t>
      </w:r>
      <w:r w:rsidR="0071763D" w:rsidRPr="007C2AF0">
        <w:rPr>
          <w:sz w:val="26"/>
          <w:szCs w:val="26"/>
        </w:rPr>
        <w:t>.2024;</w:t>
      </w:r>
    </w:p>
    <w:p w:rsidR="00FB3E82" w:rsidRPr="00FB3E82" w:rsidRDefault="00FB3E82" w:rsidP="0013417B">
      <w:pPr>
        <w:pStyle w:val="a8"/>
        <w:numPr>
          <w:ilvl w:val="0"/>
          <w:numId w:val="5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FB3E82">
        <w:rPr>
          <w:sz w:val="26"/>
          <w:szCs w:val="26"/>
        </w:rPr>
        <w:t xml:space="preserve">начальная (максимальная) цена контракта – </w:t>
      </w:r>
      <w:r w:rsidR="0013417B" w:rsidRPr="0013417B">
        <w:rPr>
          <w:sz w:val="26"/>
          <w:szCs w:val="26"/>
        </w:rPr>
        <w:t>6 696 800,00</w:t>
      </w:r>
      <w:r w:rsidRPr="00FB3E82">
        <w:rPr>
          <w:sz w:val="26"/>
          <w:szCs w:val="26"/>
        </w:rPr>
        <w:t>руб.;</w:t>
      </w:r>
    </w:p>
    <w:p w:rsidR="007C2AF0" w:rsidRDefault="0071763D" w:rsidP="007C2AF0">
      <w:pPr>
        <w:pStyle w:val="a8"/>
        <w:numPr>
          <w:ilvl w:val="0"/>
          <w:numId w:val="5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7C2AF0">
        <w:rPr>
          <w:sz w:val="26"/>
          <w:szCs w:val="26"/>
        </w:rPr>
        <w:t>дат</w:t>
      </w:r>
      <w:r w:rsidR="001B4891" w:rsidRPr="007C2AF0">
        <w:rPr>
          <w:sz w:val="26"/>
          <w:szCs w:val="26"/>
        </w:rPr>
        <w:t>а</w:t>
      </w:r>
      <w:r w:rsidRPr="007C2AF0">
        <w:rPr>
          <w:sz w:val="26"/>
          <w:szCs w:val="26"/>
        </w:rPr>
        <w:t xml:space="preserve"> окончания подачи заявок –</w:t>
      </w:r>
      <w:r w:rsidR="001B4891" w:rsidRPr="007C2AF0">
        <w:rPr>
          <w:sz w:val="26"/>
          <w:szCs w:val="26"/>
        </w:rPr>
        <w:t xml:space="preserve"> 14</w:t>
      </w:r>
      <w:r w:rsidR="00215369" w:rsidRPr="007C2AF0">
        <w:rPr>
          <w:sz w:val="26"/>
          <w:szCs w:val="26"/>
        </w:rPr>
        <w:t>.</w:t>
      </w:r>
      <w:r w:rsidR="001B4891" w:rsidRPr="007C2AF0">
        <w:rPr>
          <w:sz w:val="26"/>
          <w:szCs w:val="26"/>
        </w:rPr>
        <w:t>01</w:t>
      </w:r>
      <w:r w:rsidR="00215369" w:rsidRPr="007C2AF0">
        <w:rPr>
          <w:sz w:val="26"/>
          <w:szCs w:val="26"/>
        </w:rPr>
        <w:t>.</w:t>
      </w:r>
      <w:r w:rsidR="001B4891" w:rsidRPr="007C2AF0">
        <w:rPr>
          <w:sz w:val="26"/>
          <w:szCs w:val="26"/>
        </w:rPr>
        <w:t>2025</w:t>
      </w:r>
      <w:r w:rsidR="00215369" w:rsidRPr="007C2AF0">
        <w:rPr>
          <w:sz w:val="26"/>
          <w:szCs w:val="26"/>
        </w:rPr>
        <w:t>;</w:t>
      </w:r>
    </w:p>
    <w:p w:rsidR="00FB3E82" w:rsidRDefault="00FB3E82" w:rsidP="00FB3E82">
      <w:pPr>
        <w:pStyle w:val="a8"/>
        <w:numPr>
          <w:ilvl w:val="0"/>
          <w:numId w:val="5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FB3E82">
        <w:rPr>
          <w:sz w:val="26"/>
          <w:szCs w:val="26"/>
        </w:rPr>
        <w:t xml:space="preserve">на участие в Конкурсе поданы </w:t>
      </w:r>
      <w:r w:rsidR="00855EB7" w:rsidRPr="00855EB7">
        <w:rPr>
          <w:sz w:val="26"/>
          <w:szCs w:val="26"/>
        </w:rPr>
        <w:t>3</w:t>
      </w:r>
      <w:r w:rsidRPr="00FB3E82">
        <w:rPr>
          <w:sz w:val="26"/>
          <w:szCs w:val="26"/>
        </w:rPr>
        <w:t xml:space="preserve"> заявки от участников закупки, признанные </w:t>
      </w:r>
    </w:p>
    <w:p w:rsidR="00FB3E82" w:rsidRPr="00FB3E82" w:rsidRDefault="00FB3E82" w:rsidP="00FB3E82">
      <w:pPr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соответствующими требованиям </w:t>
      </w:r>
      <w:r w:rsidR="00C96D23">
        <w:rPr>
          <w:sz w:val="26"/>
          <w:szCs w:val="26"/>
        </w:rPr>
        <w:t>извещения о проведении Конкурса;</w:t>
      </w:r>
    </w:p>
    <w:p w:rsidR="00C96D23" w:rsidRDefault="00855EB7" w:rsidP="004A2FC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C96D23">
        <w:rPr>
          <w:sz w:val="26"/>
          <w:szCs w:val="26"/>
        </w:rPr>
        <w:t>)</w:t>
      </w:r>
      <w:r w:rsidR="00C96D23">
        <w:rPr>
          <w:sz w:val="26"/>
          <w:szCs w:val="26"/>
        </w:rPr>
        <w:tab/>
        <w:t>победителем закупки</w:t>
      </w:r>
      <w:r w:rsidR="00C96D23" w:rsidRPr="00C96D23">
        <w:rPr>
          <w:sz w:val="26"/>
          <w:szCs w:val="26"/>
        </w:rPr>
        <w:t xml:space="preserve"> признано ООО «</w:t>
      </w:r>
      <w:r w:rsidR="0013417B">
        <w:rPr>
          <w:sz w:val="26"/>
          <w:szCs w:val="26"/>
        </w:rPr>
        <w:t>Центральный-Дубовицы</w:t>
      </w:r>
      <w:r w:rsidR="00C96D23" w:rsidRPr="00C96D23">
        <w:rPr>
          <w:sz w:val="26"/>
          <w:szCs w:val="26"/>
        </w:rPr>
        <w:t>» (далее – Победитель</w:t>
      </w:r>
      <w:r w:rsidR="00C96D23">
        <w:rPr>
          <w:sz w:val="26"/>
          <w:szCs w:val="26"/>
        </w:rPr>
        <w:t>).</w:t>
      </w:r>
      <w:r w:rsidR="00C96D23" w:rsidRPr="00C96D23">
        <w:rPr>
          <w:sz w:val="26"/>
          <w:szCs w:val="26"/>
        </w:rPr>
        <w:t xml:space="preserve"> </w:t>
      </w:r>
    </w:p>
    <w:p w:rsidR="004A2FC8" w:rsidRDefault="004A2FC8" w:rsidP="004A2FC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A2FC8">
        <w:rPr>
          <w:sz w:val="26"/>
          <w:szCs w:val="26"/>
        </w:rPr>
        <w:t xml:space="preserve">1. Согласно доводу жалобы Заявителя, Конкурсной комиссией ненадлежащим образом рассмотрены и приняты к оценке документы и сведения, представленные в составе заявки </w:t>
      </w:r>
      <w:r w:rsidR="00FB3E82">
        <w:rPr>
          <w:sz w:val="26"/>
          <w:szCs w:val="26"/>
        </w:rPr>
        <w:t>Заявителя</w:t>
      </w:r>
      <w:r w:rsidRPr="004A2FC8">
        <w:rPr>
          <w:sz w:val="26"/>
          <w:szCs w:val="26"/>
        </w:rPr>
        <w:t>.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члены комиссии по осуществлению закупок: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</w:t>
      </w:r>
      <w:proofErr w:type="gramStart"/>
      <w:r w:rsidRPr="00405652">
        <w:rPr>
          <w:sz w:val="26"/>
          <w:szCs w:val="26"/>
        </w:rPr>
        <w:t>в закупке</w:t>
      </w:r>
      <w:proofErr w:type="gramEnd"/>
      <w:r w:rsidRPr="00405652"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lastRenderedPageBreak/>
        <w:t>соответствующей требованиям извещения об осуществлении закупки или</w:t>
      </w:r>
      <w:r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t>об отклонении заявки на участие в закупке;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б) осуществляют оценку вторых частей заявок на участие в закупке,</w:t>
      </w:r>
      <w:r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7) предусмотренных частью 6 статьи 45 Закона о контрактной системе;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В соответствии с 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71763D" w:rsidRPr="00405652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71763D" w:rsidRDefault="0071763D" w:rsidP="004A2FC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 xml:space="preserve">5) информацию о признании определения поставщика (подрядчика, исполнителя) несостоявшимся в случаях, предусмотренных пунктами 2 и 4 части 1 </w:t>
      </w:r>
      <w:r w:rsidRPr="007F3726">
        <w:rPr>
          <w:sz w:val="26"/>
          <w:szCs w:val="26"/>
        </w:rPr>
        <w:t>статьи 52 Закона о контрактной системе.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2 Положения «оценка заявок</w:t>
      </w:r>
      <w:proofErr w:type="gramStart"/>
      <w:r w:rsidRPr="00361166">
        <w:rPr>
          <w:sz w:val="26"/>
          <w:szCs w:val="26"/>
        </w:rPr>
        <w:t>»</w:t>
      </w:r>
      <w:proofErr w:type="gramEnd"/>
      <w:r w:rsidRPr="00361166">
        <w:rPr>
          <w:sz w:val="26"/>
          <w:szCs w:val="26"/>
        </w:rPr>
        <w:t xml:space="preserve">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наличие у участников закупки финансовых ресурсов;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г) наличие у участников закупки деловой репутации;</w:t>
      </w:r>
    </w:p>
    <w:p w:rsidR="0071763D" w:rsidRPr="00361166" w:rsidRDefault="00D2405A" w:rsidP="00D2405A">
      <w:pPr>
        <w:tabs>
          <w:tab w:val="left" w:pos="993"/>
        </w:tabs>
        <w:spacing w:before="0" w:line="268" w:lineRule="auto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71763D" w:rsidRPr="00361166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общая цена исполненных участником закупки договоров;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общее количество исполненных участником закупки договоров;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в) документом, предусмотренным приложением N 1 к настоящему Положению: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71763D" w:rsidRPr="00361166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61166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FE5950" w:rsidRDefault="0071763D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 w:rsidRPr="00361166">
        <w:rPr>
          <w:sz w:val="26"/>
          <w:szCs w:val="26"/>
        </w:rPr>
        <w:t xml:space="preserve"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</w:t>
      </w:r>
      <w:r w:rsidRPr="00502E41">
        <w:rPr>
          <w:color w:val="auto"/>
          <w:sz w:val="26"/>
          <w:szCs w:val="26"/>
        </w:rPr>
        <w:t>проведении закрытого конкурса направляются документы или заверенные участником закупки их копии.</w:t>
      </w:r>
    </w:p>
    <w:p w:rsidR="00BA5C12" w:rsidRDefault="004A2FC8" w:rsidP="004A2FC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D795E">
        <w:rPr>
          <w:sz w:val="26"/>
          <w:szCs w:val="26"/>
        </w:rPr>
        <w:t xml:space="preserve">В соответствии с протоколом рассмотрения и оценки вторых частей заявок на участие в открытом конкурсе в электронной форме от </w:t>
      </w:r>
      <w:r>
        <w:rPr>
          <w:sz w:val="26"/>
          <w:szCs w:val="26"/>
        </w:rPr>
        <w:t>14</w:t>
      </w:r>
      <w:r w:rsidRPr="008D795E">
        <w:rPr>
          <w:sz w:val="26"/>
          <w:szCs w:val="26"/>
        </w:rPr>
        <w:t>.</w:t>
      </w:r>
      <w:r>
        <w:rPr>
          <w:sz w:val="26"/>
          <w:szCs w:val="26"/>
        </w:rPr>
        <w:t>01</w:t>
      </w:r>
      <w:r w:rsidRPr="008D795E">
        <w:rPr>
          <w:sz w:val="26"/>
          <w:szCs w:val="26"/>
        </w:rPr>
        <w:t>.</w:t>
      </w:r>
      <w:r>
        <w:rPr>
          <w:sz w:val="26"/>
          <w:szCs w:val="26"/>
        </w:rPr>
        <w:t>2025</w:t>
      </w:r>
      <w:r w:rsidRPr="008D795E">
        <w:rPr>
          <w:sz w:val="26"/>
          <w:szCs w:val="26"/>
        </w:rPr>
        <w:t xml:space="preserve"> №ПРОII1 заявке Заявителя с идентификационным номером </w:t>
      </w:r>
      <w:r w:rsidR="0013417B" w:rsidRPr="0013417B">
        <w:rPr>
          <w:sz w:val="26"/>
          <w:szCs w:val="26"/>
        </w:rPr>
        <w:t>118030609</w:t>
      </w:r>
      <w:r w:rsidR="0013417B">
        <w:rPr>
          <w:sz w:val="26"/>
          <w:szCs w:val="26"/>
        </w:rPr>
        <w:t xml:space="preserve"> </w:t>
      </w:r>
      <w:r w:rsidRPr="008D795E">
        <w:rPr>
          <w:sz w:val="26"/>
          <w:szCs w:val="26"/>
        </w:rPr>
        <w:t xml:space="preserve">присвоено </w:t>
      </w:r>
      <w:r w:rsidR="00F72E4B">
        <w:rPr>
          <w:sz w:val="26"/>
          <w:szCs w:val="26"/>
        </w:rPr>
        <w:t>11</w:t>
      </w:r>
      <w:r>
        <w:rPr>
          <w:sz w:val="26"/>
          <w:szCs w:val="26"/>
        </w:rPr>
        <w:t xml:space="preserve">,78 </w:t>
      </w:r>
      <w:r w:rsidRPr="008D795E">
        <w:rPr>
          <w:sz w:val="26"/>
          <w:szCs w:val="26"/>
        </w:rPr>
        <w:t xml:space="preserve">баллов по </w:t>
      </w:r>
      <w:proofErr w:type="spellStart"/>
      <w:r w:rsidRPr="008D795E">
        <w:rPr>
          <w:sz w:val="26"/>
          <w:szCs w:val="26"/>
        </w:rPr>
        <w:t>нестоимостному</w:t>
      </w:r>
      <w:proofErr w:type="spellEnd"/>
      <w:r w:rsidRPr="008D795E">
        <w:rPr>
          <w:sz w:val="26"/>
          <w:szCs w:val="26"/>
        </w:rPr>
        <w:t xml:space="preserve"> критерию «Квалификация участников закупки»</w:t>
      </w:r>
      <w:r>
        <w:rPr>
          <w:sz w:val="26"/>
          <w:szCs w:val="26"/>
        </w:rPr>
        <w:t xml:space="preserve"> </w:t>
      </w:r>
      <w:r w:rsidRPr="004A2FC8">
        <w:rPr>
          <w:sz w:val="26"/>
          <w:szCs w:val="26"/>
        </w:rPr>
        <w:t>и установлено в том числе следующее:</w:t>
      </w:r>
    </w:p>
    <w:tbl>
      <w:tblPr>
        <w:tblpPr w:leftFromText="180" w:rightFromText="180" w:vertAnchor="page" w:horzAnchor="margin" w:tblpXSpec="center" w:tblpY="2731"/>
        <w:tblW w:w="10206" w:type="dxa"/>
        <w:tblLayout w:type="fixed"/>
        <w:tblLook w:val="04A0" w:firstRow="1" w:lastRow="0" w:firstColumn="1" w:lastColumn="0" w:noHBand="0" w:noVBand="1"/>
      </w:tblPr>
      <w:tblGrid>
        <w:gridCol w:w="1271"/>
        <w:gridCol w:w="1848"/>
        <w:gridCol w:w="1979"/>
        <w:gridCol w:w="5108"/>
      </w:tblGrid>
      <w:tr w:rsidR="00A34FB9" w:rsidRPr="00A34FB9" w:rsidTr="00AF52BC">
        <w:trPr>
          <w:trHeight w:val="2399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34FB9" w:rsidRPr="00A34FB9" w:rsidRDefault="00A34FB9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34FB9" w:rsidRPr="00A34FB9" w:rsidRDefault="00A34FB9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34FB9" w:rsidRPr="00A34FB9" w:rsidRDefault="00A34FB9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Предложение участника закупки по критерию оценки (</w:t>
            </w:r>
            <w:r w:rsidRPr="00A34FB9">
              <w:rPr>
                <w:b/>
                <w:bCs/>
                <w:color w:val="auto"/>
                <w:sz w:val="24"/>
                <w:szCs w:val="24"/>
              </w:rPr>
              <w:t xml:space="preserve">показателю), </w:t>
            </w:r>
            <w:r w:rsidRPr="00A34FB9">
              <w:rPr>
                <w:b/>
                <w:bCs/>
                <w:color w:val="auto"/>
                <w:sz w:val="24"/>
                <w:szCs w:val="24"/>
                <w:u w:val="single"/>
              </w:rPr>
              <w:t>принятое Комиссией к оценке</w:t>
            </w:r>
            <w:r w:rsidRPr="00A34FB9">
              <w:rPr>
                <w:b/>
                <w:bCs/>
                <w:color w:val="auto"/>
                <w:sz w:val="24"/>
                <w:szCs w:val="24"/>
              </w:rPr>
              <w:t xml:space="preserve"> (руб.) </w:t>
            </w:r>
            <w:r w:rsidRPr="00A34FB9">
              <w:rPr>
                <w:b/>
                <w:bCs/>
                <w:sz w:val="24"/>
                <w:szCs w:val="24"/>
              </w:rPr>
              <w:t>(</w:t>
            </w:r>
            <w:proofErr w:type="spellStart"/>
            <w:r w:rsidRPr="00A34FB9">
              <w:rPr>
                <w:b/>
                <w:bCs/>
                <w:sz w:val="24"/>
                <w:szCs w:val="24"/>
              </w:rPr>
              <w:t>Хi</w:t>
            </w:r>
            <w:proofErr w:type="spellEnd"/>
            <w:r w:rsidRPr="00A34FB9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FB9" w:rsidRPr="00A34FB9" w:rsidRDefault="00A34FB9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A34FB9" w:rsidRPr="00A34FB9" w:rsidTr="00AF52BC">
        <w:trPr>
          <w:trHeight w:val="993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4FB9" w:rsidRPr="00A34FB9" w:rsidRDefault="00855EB7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FB9" w:rsidRPr="00A34FB9" w:rsidRDefault="0013417B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404040"/>
                <w:sz w:val="28"/>
                <w:szCs w:val="28"/>
              </w:rPr>
            </w:pPr>
            <w:r w:rsidRPr="0013417B">
              <w:rPr>
                <w:color w:val="404040"/>
                <w:sz w:val="28"/>
                <w:szCs w:val="28"/>
              </w:rPr>
              <w:t>118030609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FB9" w:rsidRPr="00A34FB9" w:rsidRDefault="00A34FB9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A34FB9">
              <w:rPr>
                <w:color w:val="auto"/>
                <w:sz w:val="24"/>
                <w:szCs w:val="24"/>
              </w:rPr>
              <w:t>227 388 039,32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4FB9" w:rsidRPr="00A34FB9" w:rsidRDefault="00A34FB9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</w:pPr>
            <w:r w:rsidRPr="00A34FB9">
              <w:t xml:space="preserve">Не приняты к оценке 6  контрактов/договоров, в том числе:  не учтены 2 ( два)  контракта, статус которых находится в исполнении., что не соответствует Положению, утвержденному ПП РФ № 2604, пункту 2.1.1 раздела III Порядка рассмотрения и оценки заявок на участие в конкурсе; не приняты 3(три) контракта(договора) в актах выполненных работ которых </w:t>
            </w:r>
            <w:proofErr w:type="spellStart"/>
            <w:r w:rsidRPr="00A34FB9">
              <w:t>отсутстует</w:t>
            </w:r>
            <w:proofErr w:type="spellEnd"/>
            <w:r w:rsidRPr="00A34FB9">
              <w:t xml:space="preserve"> стоимость выполненных работ; не принят 1 (один) договор, сумма представленного акта выполненных работ по которому  не подтверждает цену договора (доп. соглашение к договору, подтверждающее стоимость выполненных работ, отсутствует)</w:t>
            </w:r>
          </w:p>
        </w:tc>
      </w:tr>
    </w:tbl>
    <w:p w:rsidR="00F72E4B" w:rsidRDefault="00F72E4B" w:rsidP="00AF52BC">
      <w:pPr>
        <w:widowControl/>
        <w:tabs>
          <w:tab w:val="left" w:pos="709"/>
          <w:tab w:val="left" w:pos="851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0B239D" w:rsidRDefault="000B239D" w:rsidP="00C23C4D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Порядке рассмотрения и оценки заявок по детализирующему показателю «</w:t>
      </w:r>
      <w:r w:rsidRPr="00717F2C">
        <w:rPr>
          <w:sz w:val="26"/>
          <w:szCs w:val="26"/>
        </w:rPr>
        <w:t>Общее количество исполненных участником закупки договоров</w:t>
      </w:r>
      <w:r>
        <w:rPr>
          <w:sz w:val="26"/>
          <w:szCs w:val="26"/>
        </w:rPr>
        <w:t>» показателя «</w:t>
      </w:r>
      <w:r w:rsidRPr="00717F2C">
        <w:rPr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>
        <w:rPr>
          <w:sz w:val="26"/>
          <w:szCs w:val="26"/>
        </w:rPr>
        <w:t>» критерия «Квалификация участников закупки» Заказчиком установлено следующее:</w:t>
      </w:r>
    </w:p>
    <w:p w:rsidR="006B0598" w:rsidRPr="006B0598" w:rsidRDefault="000B239D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6B0598" w:rsidRPr="006B0598">
        <w:rPr>
          <w:sz w:val="26"/>
          <w:szCs w:val="26"/>
        </w:rPr>
        <w:t>Лучшим является наибольшее значение детализирующего показателя.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Оценивается общая цена исполненных участником закупки договоров (исчисляемая в рублях).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Предмет договора(</w:t>
      </w:r>
      <w:proofErr w:type="spellStart"/>
      <w:r w:rsidRPr="006B0598">
        <w:rPr>
          <w:sz w:val="26"/>
          <w:szCs w:val="26"/>
        </w:rPr>
        <w:t>ов</w:t>
      </w:r>
      <w:proofErr w:type="spellEnd"/>
      <w:r w:rsidRPr="006B0598">
        <w:rPr>
          <w:sz w:val="26"/>
          <w:szCs w:val="26"/>
        </w:rPr>
        <w:t>), оцениваемого по детализирующему показателю, сопоставимый с предметом контракта, заключаемого по результатам определения поставщ</w:t>
      </w:r>
      <w:r>
        <w:rPr>
          <w:sz w:val="26"/>
          <w:szCs w:val="26"/>
        </w:rPr>
        <w:t xml:space="preserve">ика (подрядчика, исполнителя): 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6B0598">
        <w:rPr>
          <w:sz w:val="26"/>
          <w:szCs w:val="26"/>
        </w:rPr>
        <w:t xml:space="preserve"> Наличие исполненного договора (договоров), предметом которого являются работы (услуги) по содержанию общественных пространств (территорий);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</w:t>
      </w:r>
      <w:r>
        <w:rPr>
          <w:sz w:val="26"/>
          <w:szCs w:val="26"/>
        </w:rPr>
        <w:t>язанного с предметом контракта.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1) исполненный договор (договоры);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2) акт (акты) приемки поставленного товара, выполненных работ, оказанных услуг, составленные при исполнен</w:t>
      </w:r>
      <w:r>
        <w:rPr>
          <w:sz w:val="26"/>
          <w:szCs w:val="26"/>
        </w:rPr>
        <w:t>ии такого договора (договоров).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Последний акт, составленный при исполнении договора должен быть подписан не ранее чем за 5 лет до даты окончания срока подачи заявок;</w:t>
      </w:r>
    </w:p>
    <w:p w:rsidR="006B0598" w:rsidRP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 xml:space="preserve"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договоры. </w:t>
      </w:r>
    </w:p>
    <w:p w:rsidR="006B0598" w:rsidRDefault="006B0598" w:rsidP="006B059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К оценке принимаются документы: 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 в случае их представления в заявке в полном объеме и со всеми приложениями, за исключением случаев, предусмотренных подпунктом "д" пункта 31 Положения, утвержденного постановлением Правительства РФ № 2604, в том числе, если к ним не приложена проектная документация (если проектная документация является приложением к таким документам)</w:t>
      </w:r>
      <w:r>
        <w:rPr>
          <w:sz w:val="26"/>
          <w:szCs w:val="26"/>
        </w:rPr>
        <w:t>»</w:t>
      </w:r>
      <w:r w:rsidRPr="006B0598">
        <w:rPr>
          <w:sz w:val="26"/>
          <w:szCs w:val="26"/>
        </w:rPr>
        <w:t>.</w:t>
      </w:r>
    </w:p>
    <w:p w:rsidR="00D7217B" w:rsidRDefault="00D7217B" w:rsidP="00D7217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 xml:space="preserve">Изучив заявку Заявителя, Комиссией установлено, </w:t>
      </w:r>
      <w:r w:rsidRPr="00BA5C12">
        <w:rPr>
          <w:color w:val="auto"/>
          <w:sz w:val="26"/>
          <w:szCs w:val="26"/>
        </w:rPr>
        <w:t xml:space="preserve">что в составе заявки </w:t>
      </w:r>
      <w:r>
        <w:rPr>
          <w:color w:val="auto"/>
          <w:sz w:val="26"/>
          <w:szCs w:val="26"/>
        </w:rPr>
        <w:t>Заявителя</w:t>
      </w:r>
      <w:r w:rsidRPr="00BA5C12">
        <w:rPr>
          <w:color w:val="auto"/>
          <w:sz w:val="26"/>
          <w:szCs w:val="26"/>
        </w:rPr>
        <w:t xml:space="preserve"> по детализирующему показателю «</w:t>
      </w:r>
      <w:r w:rsidRPr="008B0E4D">
        <w:rPr>
          <w:color w:val="auto"/>
          <w:sz w:val="26"/>
          <w:szCs w:val="26"/>
        </w:rPr>
        <w:t>Общее количество исполненных участником закупки договоров</w:t>
      </w:r>
      <w:r w:rsidRPr="00BA5C12">
        <w:rPr>
          <w:color w:val="auto"/>
          <w:sz w:val="26"/>
          <w:szCs w:val="26"/>
        </w:rPr>
        <w:t xml:space="preserve">» в рамках показателя «Наличие у участников закупки опыта работы, связанного с предметом </w:t>
      </w:r>
      <w:r>
        <w:rPr>
          <w:color w:val="auto"/>
          <w:sz w:val="26"/>
          <w:szCs w:val="26"/>
        </w:rPr>
        <w:t xml:space="preserve">контракта» представлено 22 </w:t>
      </w:r>
      <w:r w:rsidRPr="00BA5C12">
        <w:rPr>
          <w:color w:val="auto"/>
          <w:sz w:val="26"/>
          <w:szCs w:val="26"/>
        </w:rPr>
        <w:t>договор</w:t>
      </w:r>
      <w:r>
        <w:rPr>
          <w:color w:val="auto"/>
          <w:sz w:val="26"/>
          <w:szCs w:val="26"/>
        </w:rPr>
        <w:t>а/контракта</w:t>
      </w:r>
      <w:r w:rsidR="008415AC">
        <w:rPr>
          <w:color w:val="auto"/>
          <w:sz w:val="26"/>
          <w:szCs w:val="26"/>
        </w:rPr>
        <w:t>,</w:t>
      </w:r>
      <w:r>
        <w:rPr>
          <w:color w:val="auto"/>
          <w:sz w:val="26"/>
          <w:szCs w:val="26"/>
        </w:rPr>
        <w:t xml:space="preserve"> из </w:t>
      </w:r>
      <w:r w:rsidR="008415AC">
        <w:rPr>
          <w:color w:val="auto"/>
          <w:sz w:val="26"/>
          <w:szCs w:val="26"/>
        </w:rPr>
        <w:t>них</w:t>
      </w:r>
      <w:r>
        <w:rPr>
          <w:color w:val="auto"/>
          <w:sz w:val="26"/>
          <w:szCs w:val="26"/>
        </w:rPr>
        <w:t xml:space="preserve"> </w:t>
      </w:r>
      <w:r w:rsidRPr="00BA5C12">
        <w:rPr>
          <w:color w:val="auto"/>
          <w:sz w:val="26"/>
          <w:szCs w:val="26"/>
        </w:rPr>
        <w:t>к оценке</w:t>
      </w:r>
      <w:r>
        <w:rPr>
          <w:color w:val="auto"/>
          <w:sz w:val="26"/>
          <w:szCs w:val="26"/>
        </w:rPr>
        <w:t xml:space="preserve"> Конкурсной комиссией не </w:t>
      </w:r>
      <w:r w:rsidRPr="00BA5C12">
        <w:rPr>
          <w:color w:val="auto"/>
          <w:sz w:val="26"/>
          <w:szCs w:val="26"/>
        </w:rPr>
        <w:t xml:space="preserve">приняты </w:t>
      </w:r>
      <w:r>
        <w:rPr>
          <w:color w:val="auto"/>
          <w:sz w:val="26"/>
          <w:szCs w:val="26"/>
        </w:rPr>
        <w:t xml:space="preserve">к оценке 6 контрактов/договоров, в том числе Копия договора № 2220-2024СБ от 01.04.2024 на </w:t>
      </w:r>
      <w:r w:rsidRPr="003A42CE">
        <w:rPr>
          <w:color w:val="auto"/>
          <w:sz w:val="26"/>
          <w:szCs w:val="26"/>
        </w:rPr>
        <w:t xml:space="preserve">выполнение работ по содержанию территории находящимися в непосредственной близости </w:t>
      </w:r>
      <w:r>
        <w:rPr>
          <w:color w:val="auto"/>
          <w:sz w:val="26"/>
          <w:szCs w:val="26"/>
        </w:rPr>
        <w:t>от р. Волга, расстояние 400 м</w:t>
      </w:r>
      <w:r>
        <w:rPr>
          <w:sz w:val="26"/>
          <w:szCs w:val="26"/>
        </w:rPr>
        <w:t>, заключенный с ООО «</w:t>
      </w:r>
      <w:proofErr w:type="spellStart"/>
      <w:r>
        <w:rPr>
          <w:sz w:val="26"/>
          <w:szCs w:val="26"/>
        </w:rPr>
        <w:t>УниСтрой</w:t>
      </w:r>
      <w:proofErr w:type="spellEnd"/>
      <w:r>
        <w:rPr>
          <w:sz w:val="26"/>
          <w:szCs w:val="26"/>
        </w:rPr>
        <w:t xml:space="preserve">» на сумму </w:t>
      </w:r>
      <w:r w:rsidRPr="003A42CE">
        <w:rPr>
          <w:sz w:val="26"/>
          <w:szCs w:val="26"/>
        </w:rPr>
        <w:t>97</w:t>
      </w:r>
      <w:r>
        <w:rPr>
          <w:sz w:val="26"/>
          <w:szCs w:val="26"/>
        </w:rPr>
        <w:t xml:space="preserve"> </w:t>
      </w:r>
      <w:r w:rsidRPr="003A42CE">
        <w:rPr>
          <w:sz w:val="26"/>
          <w:szCs w:val="26"/>
        </w:rPr>
        <w:t>654</w:t>
      </w:r>
      <w:r>
        <w:rPr>
          <w:sz w:val="26"/>
          <w:szCs w:val="26"/>
        </w:rPr>
        <w:t xml:space="preserve"> </w:t>
      </w:r>
      <w:r w:rsidRPr="003A42CE">
        <w:rPr>
          <w:sz w:val="26"/>
          <w:szCs w:val="26"/>
        </w:rPr>
        <w:t>321</w:t>
      </w:r>
      <w:r>
        <w:rPr>
          <w:sz w:val="26"/>
          <w:szCs w:val="26"/>
        </w:rPr>
        <w:t xml:space="preserve"> руб.</w:t>
      </w:r>
    </w:p>
    <w:p w:rsidR="00D7217B" w:rsidRDefault="00D7217B" w:rsidP="00D7217B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установлено, что Заявителем в составе заявки представлен итоговый акт сдачи – приемки выполненных</w:t>
      </w:r>
      <w:r w:rsidRPr="00BE433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работ </w:t>
      </w:r>
      <w:r w:rsidRPr="00BE4338">
        <w:rPr>
          <w:sz w:val="26"/>
          <w:szCs w:val="26"/>
        </w:rPr>
        <w:t>от</w:t>
      </w:r>
      <w:r>
        <w:rPr>
          <w:sz w:val="26"/>
          <w:szCs w:val="26"/>
        </w:rPr>
        <w:t xml:space="preserve"> </w:t>
      </w:r>
      <w:r w:rsidRPr="00BE4338">
        <w:rPr>
          <w:sz w:val="26"/>
          <w:szCs w:val="26"/>
        </w:rPr>
        <w:t>31</w:t>
      </w:r>
      <w:r>
        <w:rPr>
          <w:sz w:val="26"/>
          <w:szCs w:val="26"/>
        </w:rPr>
        <w:t>.10.2024 на сумму 97 654 321,00 руб., подтверждающий выполнение работ по договору в полном объеме.</w:t>
      </w:r>
    </w:p>
    <w:p w:rsidR="00D7217B" w:rsidRDefault="00D7217B" w:rsidP="004A2FC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217B">
        <w:rPr>
          <w:sz w:val="26"/>
          <w:szCs w:val="26"/>
        </w:rPr>
        <w:t>Изучив заявку Заявителя, Комиссия приходит к выводу, что действия Конкурсной комис</w:t>
      </w:r>
      <w:r>
        <w:rPr>
          <w:sz w:val="26"/>
          <w:szCs w:val="26"/>
        </w:rPr>
        <w:t xml:space="preserve">сии в части непринятия </w:t>
      </w:r>
      <w:r w:rsidR="008415AC">
        <w:rPr>
          <w:sz w:val="26"/>
          <w:szCs w:val="26"/>
        </w:rPr>
        <w:t xml:space="preserve">к оценке </w:t>
      </w:r>
      <w:r>
        <w:rPr>
          <w:sz w:val="26"/>
          <w:szCs w:val="26"/>
        </w:rPr>
        <w:t>указанного</w:t>
      </w:r>
      <w:r w:rsidRPr="00D7217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договора в составе заявки Заявителя, </w:t>
      </w:r>
      <w:r w:rsidRPr="00D7217B">
        <w:rPr>
          <w:sz w:val="26"/>
          <w:szCs w:val="26"/>
        </w:rPr>
        <w:t>противоречат требованиям Закона о контрактной системе</w:t>
      </w:r>
      <w:r>
        <w:rPr>
          <w:sz w:val="26"/>
          <w:szCs w:val="26"/>
        </w:rPr>
        <w:t>.</w:t>
      </w:r>
    </w:p>
    <w:p w:rsidR="00444A68" w:rsidRDefault="00444A68" w:rsidP="004A2FC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указанные действия Конкурсной комиссии нарушают пункт 1 части 11 статьи 48 Закона о контрактной системе и содержат признаки состава административного правонаруш</w:t>
      </w:r>
      <w:r w:rsidR="006C1C19">
        <w:rPr>
          <w:sz w:val="26"/>
          <w:szCs w:val="26"/>
        </w:rPr>
        <w:t xml:space="preserve">ения, предусмотренного частью </w:t>
      </w:r>
      <w:r>
        <w:rPr>
          <w:sz w:val="26"/>
          <w:szCs w:val="26"/>
        </w:rPr>
        <w:t>2 статьи 7.30 Кодекса Российской Федерации об административных правонарушениях.</w:t>
      </w:r>
    </w:p>
    <w:p w:rsidR="00444A68" w:rsidRDefault="00444A68" w:rsidP="004A2F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на заседании Комиссии представитель Заказчика документов и сведений, однозначно свидетельствующих об обратном, не представил.</w:t>
      </w:r>
    </w:p>
    <w:p w:rsidR="00444A68" w:rsidRDefault="00444A68" w:rsidP="004A2FC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</w:t>
      </w:r>
      <w:r w:rsidR="00C23C4D">
        <w:rPr>
          <w:sz w:val="26"/>
          <w:szCs w:val="26"/>
        </w:rPr>
        <w:t>ы</w:t>
      </w:r>
      <w:r>
        <w:rPr>
          <w:sz w:val="26"/>
          <w:szCs w:val="26"/>
        </w:rPr>
        <w:t xml:space="preserve"> Заявителя является обоснованным.</w:t>
      </w:r>
    </w:p>
    <w:p w:rsidR="00337968" w:rsidRDefault="00337968" w:rsidP="0033796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2. </w:t>
      </w:r>
      <w:r>
        <w:rPr>
          <w:color w:val="auto"/>
          <w:sz w:val="26"/>
          <w:szCs w:val="26"/>
        </w:rPr>
        <w:t>Согласно доводу жалобы Заявителя, Конкурсной комиссией ненадлежащим образом рассмотрены и приняты к оценке документы и сведения, представленные в составе заявки Победителя.</w:t>
      </w:r>
    </w:p>
    <w:p w:rsidR="004A2FC8" w:rsidRDefault="00337968" w:rsidP="0033796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color w:val="auto"/>
          <w:sz w:val="26"/>
          <w:szCs w:val="26"/>
        </w:rPr>
        <w:t xml:space="preserve">В соответствии с протоколами </w:t>
      </w:r>
      <w:r w:rsidRPr="008A106A">
        <w:rPr>
          <w:color w:val="auto"/>
          <w:sz w:val="26"/>
          <w:szCs w:val="26"/>
        </w:rPr>
        <w:t xml:space="preserve">рассмотрения и оценки вторых частей заявок </w:t>
      </w:r>
      <w:r>
        <w:rPr>
          <w:color w:val="auto"/>
          <w:sz w:val="26"/>
          <w:szCs w:val="26"/>
        </w:rPr>
        <w:t xml:space="preserve">Победителю </w:t>
      </w:r>
      <w:r>
        <w:rPr>
          <w:sz w:val="26"/>
          <w:szCs w:val="26"/>
        </w:rPr>
        <w:t>присвоено 40 баллов по критерию «Квалификация участников закупки» и установлено, в том числе следующее:</w:t>
      </w:r>
    </w:p>
    <w:tbl>
      <w:tblPr>
        <w:tblpPr w:leftFromText="180" w:rightFromText="180" w:vertAnchor="page" w:horzAnchor="page" w:tblpX="1398" w:tblpY="901"/>
        <w:tblW w:w="10069" w:type="dxa"/>
        <w:tblLayout w:type="fixed"/>
        <w:tblLook w:val="04A0" w:firstRow="1" w:lastRow="0" w:firstColumn="1" w:lastColumn="0" w:noHBand="0" w:noVBand="1"/>
      </w:tblPr>
      <w:tblGrid>
        <w:gridCol w:w="1134"/>
        <w:gridCol w:w="1848"/>
        <w:gridCol w:w="1979"/>
        <w:gridCol w:w="5108"/>
      </w:tblGrid>
      <w:tr w:rsidR="00AF52BC" w:rsidRPr="00A34FB9" w:rsidTr="00AF52BC">
        <w:trPr>
          <w:trHeight w:val="239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F52BC" w:rsidRPr="00A34FB9" w:rsidRDefault="00AF52BC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F52BC" w:rsidRPr="00A34FB9" w:rsidRDefault="00AF52BC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AF52BC" w:rsidRPr="00A34FB9" w:rsidRDefault="00AF52BC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Предложение участника закупки по критерию оценки (</w:t>
            </w:r>
            <w:r w:rsidRPr="00A34FB9">
              <w:rPr>
                <w:b/>
                <w:bCs/>
                <w:color w:val="auto"/>
                <w:sz w:val="24"/>
                <w:szCs w:val="24"/>
              </w:rPr>
              <w:t xml:space="preserve">показателю), </w:t>
            </w:r>
            <w:r w:rsidRPr="00A34FB9">
              <w:rPr>
                <w:b/>
                <w:bCs/>
                <w:color w:val="auto"/>
                <w:sz w:val="24"/>
                <w:szCs w:val="24"/>
                <w:u w:val="single"/>
              </w:rPr>
              <w:t>принятое Комиссией к оценке</w:t>
            </w:r>
            <w:r w:rsidRPr="00A34FB9">
              <w:rPr>
                <w:b/>
                <w:bCs/>
                <w:color w:val="auto"/>
                <w:sz w:val="24"/>
                <w:szCs w:val="24"/>
              </w:rPr>
              <w:t xml:space="preserve"> (руб.) </w:t>
            </w:r>
            <w:r w:rsidRPr="00A34FB9">
              <w:rPr>
                <w:b/>
                <w:bCs/>
                <w:sz w:val="24"/>
                <w:szCs w:val="24"/>
              </w:rPr>
              <w:t>(</w:t>
            </w:r>
            <w:proofErr w:type="spellStart"/>
            <w:r w:rsidRPr="00A34FB9">
              <w:rPr>
                <w:b/>
                <w:bCs/>
                <w:sz w:val="24"/>
                <w:szCs w:val="24"/>
              </w:rPr>
              <w:t>Хi</w:t>
            </w:r>
            <w:proofErr w:type="spellEnd"/>
            <w:r w:rsidRPr="00A34FB9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2BC" w:rsidRPr="00A34FB9" w:rsidRDefault="00AF52BC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A34FB9">
              <w:rPr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AF52BC" w:rsidRPr="00A34FB9" w:rsidTr="00AF52BC">
        <w:trPr>
          <w:trHeight w:val="9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2BC" w:rsidRPr="00A34FB9" w:rsidRDefault="00855EB7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52BC" w:rsidRPr="00A34FB9" w:rsidRDefault="0013417B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404040"/>
                <w:sz w:val="28"/>
                <w:szCs w:val="28"/>
              </w:rPr>
            </w:pPr>
            <w:r w:rsidRPr="0013417B">
              <w:rPr>
                <w:color w:val="404040"/>
                <w:sz w:val="28"/>
                <w:szCs w:val="28"/>
              </w:rPr>
              <w:t>118030382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52BC" w:rsidRPr="00A34FB9" w:rsidRDefault="00AF52BC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A34FB9">
              <w:rPr>
                <w:color w:val="auto"/>
                <w:sz w:val="24"/>
                <w:szCs w:val="24"/>
              </w:rPr>
              <w:t>445 373 113,61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2BC" w:rsidRPr="00A34FB9" w:rsidRDefault="00AF52BC" w:rsidP="00AF52BC">
            <w:pPr>
              <w:widowControl/>
              <w:autoSpaceDE/>
              <w:autoSpaceDN/>
              <w:adjustRightInd/>
              <w:spacing w:before="0"/>
              <w:ind w:firstLine="0"/>
              <w:jc w:val="center"/>
            </w:pPr>
            <w:r w:rsidRPr="00A34FB9">
              <w:t> </w:t>
            </w:r>
          </w:p>
        </w:tc>
      </w:tr>
    </w:tbl>
    <w:p w:rsidR="00AF52BC" w:rsidRDefault="00337968" w:rsidP="00337968">
      <w:pPr>
        <w:widowControl/>
        <w:tabs>
          <w:tab w:val="left" w:pos="1627"/>
        </w:tabs>
        <w:spacing w:before="0" w:line="276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AF52BC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 о проведении Конкурса объектом закупки является в</w:t>
      </w:r>
      <w:r w:rsidRPr="00CF4332">
        <w:rPr>
          <w:sz w:val="26"/>
          <w:szCs w:val="26"/>
        </w:rPr>
        <w:t xml:space="preserve">ыполнение </w:t>
      </w:r>
      <w:r w:rsidR="0013417B" w:rsidRPr="0013417B">
        <w:rPr>
          <w:sz w:val="26"/>
          <w:szCs w:val="26"/>
        </w:rPr>
        <w:t xml:space="preserve">работ по зимнему содержанию дворовых территорий Городского округа Подольск Московской области, </w:t>
      </w:r>
      <w:proofErr w:type="spellStart"/>
      <w:r w:rsidR="0013417B" w:rsidRPr="0013417B">
        <w:rPr>
          <w:sz w:val="26"/>
          <w:szCs w:val="26"/>
        </w:rPr>
        <w:t>г.Подольск</w:t>
      </w:r>
      <w:proofErr w:type="spellEnd"/>
      <w:r w:rsidR="0013417B" w:rsidRPr="0013417B">
        <w:rPr>
          <w:sz w:val="26"/>
          <w:szCs w:val="26"/>
        </w:rPr>
        <w:t xml:space="preserve">, </w:t>
      </w:r>
      <w:proofErr w:type="spellStart"/>
      <w:r w:rsidR="0013417B" w:rsidRPr="0013417B">
        <w:rPr>
          <w:sz w:val="26"/>
          <w:szCs w:val="26"/>
        </w:rPr>
        <w:t>ул.Юбилейная</w:t>
      </w:r>
      <w:proofErr w:type="spellEnd"/>
      <w:r w:rsidR="0013417B" w:rsidRPr="0013417B">
        <w:rPr>
          <w:sz w:val="26"/>
          <w:szCs w:val="26"/>
        </w:rPr>
        <w:t xml:space="preserve">, Октябрьский проспект, </w:t>
      </w:r>
      <w:proofErr w:type="spellStart"/>
      <w:r w:rsidR="0013417B" w:rsidRPr="0013417B">
        <w:rPr>
          <w:sz w:val="26"/>
          <w:szCs w:val="26"/>
        </w:rPr>
        <w:t>ул.Ленинградская</w:t>
      </w:r>
      <w:proofErr w:type="spellEnd"/>
      <w:r w:rsidR="0013417B" w:rsidRPr="0013417B">
        <w:rPr>
          <w:sz w:val="26"/>
          <w:szCs w:val="26"/>
        </w:rPr>
        <w:t xml:space="preserve"> и др. в 2025 году</w:t>
      </w:r>
      <w:r w:rsidR="0013417B">
        <w:rPr>
          <w:sz w:val="26"/>
          <w:szCs w:val="26"/>
        </w:rPr>
        <w:t>.</w:t>
      </w:r>
    </w:p>
    <w:p w:rsidR="00AF52BC" w:rsidRDefault="007A1093" w:rsidP="00AF52BC">
      <w:pPr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AF52BC">
        <w:rPr>
          <w:sz w:val="26"/>
          <w:szCs w:val="26"/>
        </w:rPr>
        <w:t>В Порядке рассмотрения и оценки заявок по детализирующему показателю «</w:t>
      </w:r>
      <w:r w:rsidR="00AF52BC" w:rsidRPr="00717F2C">
        <w:rPr>
          <w:sz w:val="26"/>
          <w:szCs w:val="26"/>
        </w:rPr>
        <w:t>Общее количество исполненных участником закупки договоров</w:t>
      </w:r>
      <w:r w:rsidR="00AF52BC">
        <w:rPr>
          <w:sz w:val="26"/>
          <w:szCs w:val="26"/>
        </w:rPr>
        <w:t>» показателя «</w:t>
      </w:r>
      <w:r w:rsidR="00AF52BC" w:rsidRPr="00717F2C">
        <w:rPr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="00AF52BC">
        <w:rPr>
          <w:sz w:val="26"/>
          <w:szCs w:val="26"/>
        </w:rPr>
        <w:t>» критерия «Квалификация участников закупки» Заказчиком установлено следующее: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6B0598">
        <w:rPr>
          <w:sz w:val="26"/>
          <w:szCs w:val="26"/>
        </w:rPr>
        <w:t>Лучшим является наибольшее значение детализирующего показателя.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Оценивается общая цена исполненных участником закупки договоров (исчисляемая в рублях).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Предмет договора(</w:t>
      </w:r>
      <w:proofErr w:type="spellStart"/>
      <w:r w:rsidRPr="006B0598">
        <w:rPr>
          <w:sz w:val="26"/>
          <w:szCs w:val="26"/>
        </w:rPr>
        <w:t>ов</w:t>
      </w:r>
      <w:proofErr w:type="spellEnd"/>
      <w:r w:rsidRPr="006B0598">
        <w:rPr>
          <w:sz w:val="26"/>
          <w:szCs w:val="26"/>
        </w:rPr>
        <w:t>), оцениваемого по детализирующему показателю, сопоставимый с предметом контракта, заключаемого по результатам определения поставщ</w:t>
      </w:r>
      <w:r>
        <w:rPr>
          <w:sz w:val="26"/>
          <w:szCs w:val="26"/>
        </w:rPr>
        <w:t xml:space="preserve">ика (подрядчика, исполнителя): 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6B0598">
        <w:rPr>
          <w:sz w:val="26"/>
          <w:szCs w:val="26"/>
        </w:rPr>
        <w:t xml:space="preserve"> Наличие исполненного договора (договоров), предметом которого являются работы (услуги) по содержанию общественных пространств (территорий);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</w:t>
      </w:r>
      <w:r>
        <w:rPr>
          <w:sz w:val="26"/>
          <w:szCs w:val="26"/>
        </w:rPr>
        <w:t>язанного с предметом контракта.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1) исполненный договор (договоры);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2) акт (акты) приемки поставленного товара, выполненных работ, оказанных услуг, составленные при исполнен</w:t>
      </w:r>
      <w:r>
        <w:rPr>
          <w:sz w:val="26"/>
          <w:szCs w:val="26"/>
        </w:rPr>
        <w:t>ии такого договора (договоров).</w:t>
      </w:r>
    </w:p>
    <w:p w:rsidR="00AF52BC" w:rsidRPr="006B0598" w:rsidRDefault="00AF52BC" w:rsidP="00AF52B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Последний акт, составленный при исполнении договора должен быть подписан не ранее чем за 5 лет до даты окончания срока подачи заявок;</w:t>
      </w:r>
    </w:p>
    <w:p w:rsidR="007A1093" w:rsidRDefault="00AF52BC" w:rsidP="007A10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 xml:space="preserve"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договоры. </w:t>
      </w:r>
    </w:p>
    <w:p w:rsidR="00CF4332" w:rsidRDefault="00AF52BC" w:rsidP="007A10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B0598">
        <w:rPr>
          <w:sz w:val="26"/>
          <w:szCs w:val="26"/>
        </w:rPr>
        <w:t>К оценке принимаются документы: 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 в случае их представления в заявке в полном объеме и со всеми приложениями, за исключением случаев, предусмотренных подпунктом "д" пункта 31 Положения, утвержденного постановлением Правительства РФ № 2604, в том числе, если к ним не приложена проектная документация (если проектная документация является приложением к таким документам)</w:t>
      </w:r>
      <w:r>
        <w:rPr>
          <w:sz w:val="26"/>
          <w:szCs w:val="26"/>
        </w:rPr>
        <w:t>»</w:t>
      </w:r>
      <w:r w:rsidR="00CF4332" w:rsidRPr="006B0598">
        <w:rPr>
          <w:sz w:val="26"/>
          <w:szCs w:val="26"/>
        </w:rPr>
        <w:t>.</w:t>
      </w:r>
    </w:p>
    <w:p w:rsid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 w:rsidRPr="00BA5C12">
        <w:rPr>
          <w:color w:val="auto"/>
          <w:sz w:val="26"/>
          <w:szCs w:val="26"/>
        </w:rPr>
        <w:t>На заседании Комиссии установлено, что в составе заявки Победителя по детализирующему показателю «</w:t>
      </w:r>
      <w:r w:rsidRPr="008B0E4D">
        <w:rPr>
          <w:color w:val="auto"/>
          <w:sz w:val="26"/>
          <w:szCs w:val="26"/>
        </w:rPr>
        <w:t>Общее количество исполненных участником закупки договоров</w:t>
      </w:r>
      <w:r w:rsidRPr="00BA5C12">
        <w:rPr>
          <w:color w:val="auto"/>
          <w:sz w:val="26"/>
          <w:szCs w:val="26"/>
        </w:rPr>
        <w:t>» в рамках показателя «Наличие у участников закупки опыта работы, связанного с п</w:t>
      </w:r>
      <w:r>
        <w:rPr>
          <w:color w:val="auto"/>
          <w:sz w:val="26"/>
          <w:szCs w:val="26"/>
        </w:rPr>
        <w:t>редметом контракта» представлен</w:t>
      </w:r>
      <w:r w:rsidR="00AB6734">
        <w:rPr>
          <w:color w:val="auto"/>
          <w:sz w:val="26"/>
          <w:szCs w:val="26"/>
        </w:rPr>
        <w:t>о</w:t>
      </w:r>
      <w:r w:rsidRPr="00BA5C12">
        <w:rPr>
          <w:color w:val="auto"/>
          <w:sz w:val="26"/>
          <w:szCs w:val="26"/>
        </w:rPr>
        <w:t xml:space="preserve"> </w:t>
      </w:r>
      <w:r w:rsidR="00AB6734">
        <w:rPr>
          <w:color w:val="auto"/>
          <w:sz w:val="26"/>
          <w:szCs w:val="26"/>
        </w:rPr>
        <w:t>2</w:t>
      </w:r>
      <w:r>
        <w:rPr>
          <w:color w:val="auto"/>
          <w:sz w:val="26"/>
          <w:szCs w:val="26"/>
        </w:rPr>
        <w:t xml:space="preserve"> </w:t>
      </w:r>
      <w:r w:rsidRPr="00BA5C12">
        <w:rPr>
          <w:color w:val="auto"/>
          <w:sz w:val="26"/>
          <w:szCs w:val="26"/>
        </w:rPr>
        <w:t>договор</w:t>
      </w:r>
      <w:r w:rsidR="00AB6734">
        <w:rPr>
          <w:color w:val="auto"/>
          <w:sz w:val="26"/>
          <w:szCs w:val="26"/>
        </w:rPr>
        <w:t>а</w:t>
      </w:r>
      <w:r>
        <w:rPr>
          <w:color w:val="auto"/>
          <w:sz w:val="26"/>
          <w:szCs w:val="26"/>
        </w:rPr>
        <w:t>/контракт</w:t>
      </w:r>
      <w:r w:rsidR="00AB6734">
        <w:rPr>
          <w:color w:val="auto"/>
          <w:sz w:val="26"/>
          <w:szCs w:val="26"/>
        </w:rPr>
        <w:t xml:space="preserve">а принятые </w:t>
      </w:r>
      <w:r w:rsidRPr="00BA5C12">
        <w:rPr>
          <w:color w:val="auto"/>
          <w:sz w:val="26"/>
          <w:szCs w:val="26"/>
        </w:rPr>
        <w:t xml:space="preserve">Конкурсной комиссией </w:t>
      </w:r>
      <w:r>
        <w:rPr>
          <w:color w:val="auto"/>
          <w:sz w:val="26"/>
          <w:szCs w:val="26"/>
        </w:rPr>
        <w:t>к оценке</w:t>
      </w:r>
      <w:r w:rsidRPr="00BA5C12">
        <w:rPr>
          <w:color w:val="auto"/>
          <w:sz w:val="26"/>
          <w:szCs w:val="26"/>
        </w:rPr>
        <w:t>, в том числе следующие:</w:t>
      </w:r>
    </w:p>
    <w:p w:rsidR="004F3D7C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</w:t>
      </w:r>
      <w:r w:rsidR="00337968">
        <w:rPr>
          <w:color w:val="auto"/>
          <w:sz w:val="26"/>
          <w:szCs w:val="26"/>
        </w:rPr>
        <w:t>Копия д</w:t>
      </w:r>
      <w:r w:rsidR="00AB6734">
        <w:rPr>
          <w:color w:val="auto"/>
          <w:sz w:val="26"/>
          <w:szCs w:val="26"/>
        </w:rPr>
        <w:t>оговор</w:t>
      </w:r>
      <w:r w:rsidR="00337968">
        <w:rPr>
          <w:color w:val="auto"/>
          <w:sz w:val="26"/>
          <w:szCs w:val="26"/>
        </w:rPr>
        <w:t>а</w:t>
      </w:r>
      <w:r>
        <w:rPr>
          <w:color w:val="auto"/>
          <w:sz w:val="26"/>
          <w:szCs w:val="26"/>
        </w:rPr>
        <w:t xml:space="preserve"> № </w:t>
      </w:r>
      <w:r w:rsidR="00AB6734">
        <w:rPr>
          <w:color w:val="auto"/>
          <w:sz w:val="26"/>
          <w:szCs w:val="26"/>
        </w:rPr>
        <w:t>55036049545240000220000/</w:t>
      </w:r>
      <w:r w:rsidR="00AB6734" w:rsidRPr="00AB6734">
        <w:rPr>
          <w:color w:val="auto"/>
          <w:sz w:val="26"/>
          <w:szCs w:val="26"/>
        </w:rPr>
        <w:t>65</w:t>
      </w:r>
      <w:r w:rsidRPr="00923ED0">
        <w:rPr>
          <w:color w:val="auto"/>
          <w:sz w:val="26"/>
          <w:szCs w:val="26"/>
        </w:rPr>
        <w:t xml:space="preserve"> от </w:t>
      </w:r>
      <w:r w:rsidR="00AB6734" w:rsidRPr="00AB6734">
        <w:rPr>
          <w:color w:val="auto"/>
          <w:sz w:val="26"/>
          <w:szCs w:val="26"/>
        </w:rPr>
        <w:t>22.07.2024</w:t>
      </w:r>
      <w:r>
        <w:rPr>
          <w:color w:val="auto"/>
          <w:sz w:val="26"/>
          <w:szCs w:val="26"/>
        </w:rPr>
        <w:t xml:space="preserve"> на в</w:t>
      </w:r>
      <w:r w:rsidRPr="00923ED0">
        <w:rPr>
          <w:color w:val="auto"/>
          <w:sz w:val="26"/>
          <w:szCs w:val="26"/>
        </w:rPr>
        <w:t xml:space="preserve">ыполнение </w:t>
      </w:r>
      <w:proofErr w:type="spellStart"/>
      <w:r w:rsidR="004F3D7C" w:rsidRPr="004F3D7C">
        <w:rPr>
          <w:color w:val="auto"/>
          <w:sz w:val="26"/>
          <w:szCs w:val="26"/>
        </w:rPr>
        <w:t>выполнение</w:t>
      </w:r>
      <w:proofErr w:type="spellEnd"/>
      <w:r w:rsidR="004F3D7C" w:rsidRPr="004F3D7C">
        <w:rPr>
          <w:color w:val="auto"/>
          <w:sz w:val="26"/>
          <w:szCs w:val="26"/>
        </w:rPr>
        <w:t xml:space="preserve"> работ по обслуживанию, содержанию, текущему ремонту, санитарному обеспечению общего имущества, аварийно-ремонтное обслуживание МКД, находящихся в управлении МУП «УК Подольск» (участок Быково-</w:t>
      </w:r>
      <w:proofErr w:type="spellStart"/>
      <w:r w:rsidR="004F3D7C" w:rsidRPr="004F3D7C">
        <w:rPr>
          <w:color w:val="auto"/>
          <w:sz w:val="26"/>
          <w:szCs w:val="26"/>
        </w:rPr>
        <w:t>Федюково</w:t>
      </w:r>
      <w:proofErr w:type="spellEnd"/>
      <w:r w:rsidR="004F3D7C" w:rsidRPr="004F3D7C">
        <w:rPr>
          <w:color w:val="auto"/>
          <w:sz w:val="26"/>
          <w:szCs w:val="26"/>
        </w:rPr>
        <w:t xml:space="preserve">), заключенный с МУП "УК Подольск" на сумму 29683855,23 </w:t>
      </w:r>
      <w:proofErr w:type="spellStart"/>
      <w:r w:rsidR="004F3D7C" w:rsidRPr="004F3D7C">
        <w:rPr>
          <w:color w:val="auto"/>
          <w:sz w:val="26"/>
          <w:szCs w:val="26"/>
        </w:rPr>
        <w:t>руб</w:t>
      </w:r>
      <w:proofErr w:type="spellEnd"/>
      <w:r w:rsidR="004F3D7C">
        <w:rPr>
          <w:color w:val="auto"/>
          <w:sz w:val="26"/>
          <w:szCs w:val="26"/>
        </w:rPr>
        <w:t>;</w:t>
      </w:r>
    </w:p>
    <w:p w:rsid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</w:t>
      </w:r>
      <w:r w:rsidR="00337968">
        <w:rPr>
          <w:color w:val="auto"/>
          <w:sz w:val="26"/>
          <w:szCs w:val="26"/>
        </w:rPr>
        <w:t>Копия договора</w:t>
      </w:r>
      <w:r w:rsidR="00337968" w:rsidRPr="00923ED0">
        <w:rPr>
          <w:color w:val="auto"/>
          <w:sz w:val="26"/>
          <w:szCs w:val="26"/>
        </w:rPr>
        <w:t xml:space="preserve"> </w:t>
      </w:r>
      <w:r w:rsidR="004F3D7C" w:rsidRPr="00923ED0">
        <w:rPr>
          <w:color w:val="auto"/>
          <w:sz w:val="26"/>
          <w:szCs w:val="26"/>
        </w:rPr>
        <w:t xml:space="preserve">№ </w:t>
      </w:r>
      <w:r w:rsidR="004F3D7C">
        <w:rPr>
          <w:color w:val="auto"/>
          <w:sz w:val="26"/>
          <w:szCs w:val="26"/>
        </w:rPr>
        <w:t>55012055109240000060000</w:t>
      </w:r>
      <w:r w:rsidR="00AB6734">
        <w:rPr>
          <w:color w:val="auto"/>
          <w:sz w:val="26"/>
          <w:szCs w:val="26"/>
        </w:rPr>
        <w:t>/РСК/</w:t>
      </w:r>
      <w:r w:rsidR="00AB6734" w:rsidRPr="00AB6734">
        <w:rPr>
          <w:color w:val="auto"/>
          <w:sz w:val="26"/>
          <w:szCs w:val="26"/>
        </w:rPr>
        <w:t>БФ-12/24</w:t>
      </w:r>
      <w:r w:rsidR="00AB6734">
        <w:rPr>
          <w:color w:val="auto"/>
          <w:sz w:val="26"/>
          <w:szCs w:val="26"/>
        </w:rPr>
        <w:t xml:space="preserve"> </w:t>
      </w:r>
      <w:r w:rsidRPr="00923ED0">
        <w:rPr>
          <w:color w:val="auto"/>
          <w:sz w:val="26"/>
          <w:szCs w:val="26"/>
        </w:rPr>
        <w:t xml:space="preserve">от </w:t>
      </w:r>
      <w:r w:rsidR="004F3D7C" w:rsidRPr="004F3D7C">
        <w:rPr>
          <w:color w:val="auto"/>
          <w:sz w:val="26"/>
          <w:szCs w:val="26"/>
        </w:rPr>
        <w:t>01.08.2024</w:t>
      </w:r>
      <w:r w:rsidR="004F3D7C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на в</w:t>
      </w:r>
      <w:r w:rsidRPr="00923ED0">
        <w:rPr>
          <w:color w:val="auto"/>
          <w:sz w:val="26"/>
          <w:szCs w:val="26"/>
        </w:rPr>
        <w:t>ыполнение</w:t>
      </w:r>
      <w:r>
        <w:rPr>
          <w:color w:val="auto"/>
          <w:sz w:val="26"/>
          <w:szCs w:val="26"/>
        </w:rPr>
        <w:t xml:space="preserve"> </w:t>
      </w:r>
      <w:r w:rsidR="004F3D7C" w:rsidRPr="004F3D7C">
        <w:rPr>
          <w:color w:val="auto"/>
          <w:sz w:val="26"/>
          <w:szCs w:val="26"/>
        </w:rPr>
        <w:t>работ по содержанию территорий "Северо-Восток"</w:t>
      </w:r>
      <w:r w:rsidR="004F3D7C">
        <w:rPr>
          <w:color w:val="auto"/>
          <w:sz w:val="26"/>
          <w:szCs w:val="26"/>
        </w:rPr>
        <w:t xml:space="preserve">, </w:t>
      </w:r>
      <w:r>
        <w:rPr>
          <w:color w:val="auto"/>
          <w:sz w:val="26"/>
          <w:szCs w:val="26"/>
        </w:rPr>
        <w:t xml:space="preserve">заключенный с </w:t>
      </w:r>
      <w:r w:rsidR="004F3D7C">
        <w:rPr>
          <w:color w:val="auto"/>
          <w:sz w:val="26"/>
          <w:szCs w:val="26"/>
        </w:rPr>
        <w:t>ООО «</w:t>
      </w:r>
      <w:r w:rsidR="004F3D7C" w:rsidRPr="004F3D7C">
        <w:rPr>
          <w:color w:val="auto"/>
          <w:sz w:val="26"/>
          <w:szCs w:val="26"/>
        </w:rPr>
        <w:t>Р-СЕТЕВАЯ КОМПАНИЯ</w:t>
      </w:r>
      <w:r w:rsidR="004F3D7C">
        <w:rPr>
          <w:color w:val="auto"/>
          <w:sz w:val="26"/>
          <w:szCs w:val="26"/>
        </w:rPr>
        <w:t xml:space="preserve">» </w:t>
      </w:r>
      <w:r>
        <w:rPr>
          <w:color w:val="auto"/>
          <w:sz w:val="26"/>
          <w:szCs w:val="26"/>
        </w:rPr>
        <w:t xml:space="preserve">на сумму </w:t>
      </w:r>
      <w:r w:rsidR="004F3D7C" w:rsidRPr="004F3D7C">
        <w:rPr>
          <w:color w:val="auto"/>
          <w:sz w:val="26"/>
          <w:szCs w:val="26"/>
        </w:rPr>
        <w:t>415689258,38</w:t>
      </w:r>
      <w:r w:rsidR="004F3D7C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>руб.</w:t>
      </w:r>
    </w:p>
    <w:p w:rsid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Изучив заявку Победителя, Комиссия приходит к выводу, что представленные в составе заявки Победителя контракты и договоры, принятые Конкурсной комиссией к оценке, не противоречат установленному порядку оценки заявок и требованиям Закона о контрактной системе.</w:t>
      </w:r>
    </w:p>
    <w:p w:rsid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Таким образом, Комиссия приходит к выводу, что действия Конкурсной комиссии в части рассмотрения и оценки документов и сведений, представленных в составе </w:t>
      </w:r>
      <w:r w:rsidR="004F3D7C">
        <w:rPr>
          <w:color w:val="auto"/>
          <w:sz w:val="26"/>
          <w:szCs w:val="26"/>
        </w:rPr>
        <w:t>заявке Победителя,</w:t>
      </w:r>
      <w:r>
        <w:rPr>
          <w:color w:val="auto"/>
          <w:sz w:val="26"/>
          <w:szCs w:val="26"/>
        </w:rPr>
        <w:t xml:space="preserve"> не противоречат требованиям Закона о контрактной системе.</w:t>
      </w:r>
    </w:p>
    <w:p w:rsid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Вместе с тем, на заседании Комиссии представителем Заявителя документов и сведений, однозначно свидетельствующих об обратном, не представлено.</w:t>
      </w:r>
    </w:p>
    <w:p w:rsidR="004A2FC8" w:rsidRPr="004A2FC8" w:rsidRDefault="004A2FC8" w:rsidP="004A2FC8">
      <w:pPr>
        <w:tabs>
          <w:tab w:val="left" w:pos="993"/>
        </w:tabs>
        <w:spacing w:before="0" w:line="268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</w:t>
      </w:r>
      <w:r w:rsidR="008415AC">
        <w:rPr>
          <w:color w:val="auto"/>
          <w:sz w:val="26"/>
          <w:szCs w:val="26"/>
        </w:rPr>
        <w:t>ы</w:t>
      </w:r>
      <w:r>
        <w:rPr>
          <w:color w:val="auto"/>
          <w:sz w:val="26"/>
          <w:szCs w:val="26"/>
        </w:rPr>
        <w:t xml:space="preserve"> Заявителя является необоснованным.</w:t>
      </w:r>
    </w:p>
    <w:p w:rsidR="00444A68" w:rsidRPr="0016276A" w:rsidRDefault="00444A68" w:rsidP="004A2FC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6276A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:rsidR="00444A68" w:rsidRDefault="00444A68" w:rsidP="00444A68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444A68" w:rsidRDefault="00444A68" w:rsidP="00444A68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444A68" w:rsidRDefault="00444A68" w:rsidP="00444A68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444A68" w:rsidRPr="004F3D7C" w:rsidRDefault="00444A68" w:rsidP="004F3D7C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before="0" w:line="276" w:lineRule="auto"/>
        <w:ind w:left="0" w:firstLine="709"/>
        <w:contextualSpacing w:val="0"/>
        <w:jc w:val="both"/>
        <w:rPr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 w:rsidR="004F3D7C">
        <w:rPr>
          <w:sz w:val="26"/>
          <w:szCs w:val="26"/>
        </w:rPr>
        <w:t>у</w:t>
      </w:r>
      <w:r w:rsidRPr="00260282">
        <w:rPr>
          <w:sz w:val="26"/>
          <w:szCs w:val="26"/>
        </w:rPr>
        <w:t xml:space="preserve"> </w:t>
      </w:r>
      <w:r w:rsidRPr="00444A68">
        <w:rPr>
          <w:sz w:val="26"/>
          <w:szCs w:val="26"/>
        </w:rPr>
        <w:t xml:space="preserve">ИП </w:t>
      </w:r>
      <w:r w:rsidR="004F3D7C" w:rsidRPr="001B4891">
        <w:rPr>
          <w:sz w:val="26"/>
          <w:szCs w:val="26"/>
        </w:rPr>
        <w:t xml:space="preserve">Дружинина Владимира Павловича </w:t>
      </w:r>
      <w:r>
        <w:rPr>
          <w:bCs/>
          <w:sz w:val="26"/>
          <w:szCs w:val="26"/>
        </w:rPr>
        <w:t xml:space="preserve">частично </w:t>
      </w:r>
      <w:r w:rsidRPr="00260282">
        <w:rPr>
          <w:sz w:val="26"/>
          <w:szCs w:val="26"/>
        </w:rPr>
        <w:t>обоснованн</w:t>
      </w:r>
      <w:r w:rsidR="004F3D7C">
        <w:rPr>
          <w:sz w:val="26"/>
          <w:szCs w:val="26"/>
        </w:rPr>
        <w:t>ой</w:t>
      </w:r>
      <w:r w:rsidRPr="00260282">
        <w:rPr>
          <w:sz w:val="26"/>
          <w:szCs w:val="26"/>
        </w:rPr>
        <w:t>.</w:t>
      </w:r>
    </w:p>
    <w:p w:rsidR="00444A68" w:rsidRPr="007A4E81" w:rsidRDefault="00444A68" w:rsidP="00444A68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Признать в действиях Конкурсной комиссии нарушение пункта 1 части 11 статьи 48 Закона о контрактной системе.</w:t>
      </w:r>
    </w:p>
    <w:p w:rsidR="00444A68" w:rsidRPr="007F099A" w:rsidRDefault="00444A68" w:rsidP="00444A68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461DCC">
        <w:rPr>
          <w:sz w:val="26"/>
          <w:szCs w:val="26"/>
        </w:rPr>
        <w:t>Заказчику,</w:t>
      </w:r>
      <w:r>
        <w:rPr>
          <w:sz w:val="26"/>
          <w:szCs w:val="26"/>
        </w:rPr>
        <w:t xml:space="preserve"> </w:t>
      </w:r>
      <w:r w:rsidR="00471A96">
        <w:rPr>
          <w:sz w:val="26"/>
          <w:szCs w:val="26"/>
        </w:rPr>
        <w:t xml:space="preserve">Уполномоченному учреждению, </w:t>
      </w:r>
      <w:r>
        <w:rPr>
          <w:sz w:val="26"/>
          <w:szCs w:val="26"/>
        </w:rPr>
        <w:t>Конкурс</w:t>
      </w:r>
      <w:r w:rsidRPr="00461DCC">
        <w:rPr>
          <w:sz w:val="26"/>
          <w:szCs w:val="26"/>
        </w:rPr>
        <w:t>ной комиссии, Оператору электронной площадки</w:t>
      </w:r>
      <w:r>
        <w:rPr>
          <w:sz w:val="26"/>
          <w:szCs w:val="26"/>
        </w:rPr>
        <w:t xml:space="preserve"> выдать </w:t>
      </w:r>
      <w:r w:rsidRPr="00461DCC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>
        <w:rPr>
          <w:sz w:val="26"/>
          <w:szCs w:val="26"/>
        </w:rPr>
        <w:t>.</w:t>
      </w:r>
    </w:p>
    <w:p w:rsidR="00444A68" w:rsidRPr="00461DCC" w:rsidRDefault="00444A68" w:rsidP="00444A68">
      <w:pPr>
        <w:pStyle w:val="a8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Передать м</w:t>
      </w:r>
      <w:r w:rsidRPr="00461DCC">
        <w:rPr>
          <w:bCs/>
          <w:sz w:val="26"/>
          <w:szCs w:val="26"/>
        </w:rPr>
        <w:t>атериалы дел</w:t>
      </w:r>
      <w:r w:rsidR="00471A96">
        <w:rPr>
          <w:bCs/>
          <w:sz w:val="26"/>
          <w:szCs w:val="26"/>
        </w:rPr>
        <w:t>а</w:t>
      </w:r>
      <w:r w:rsidRPr="00461DCC">
        <w:rPr>
          <w:bCs/>
          <w:sz w:val="26"/>
          <w:szCs w:val="26"/>
        </w:rPr>
        <w:t xml:space="preserve"> </w:t>
      </w:r>
      <w:r w:rsidRPr="0071705A">
        <w:rPr>
          <w:bCs/>
          <w:sz w:val="26"/>
          <w:szCs w:val="26"/>
        </w:rPr>
        <w:t xml:space="preserve">от </w:t>
      </w:r>
      <w:r w:rsidR="00471A96">
        <w:rPr>
          <w:sz w:val="26"/>
          <w:szCs w:val="26"/>
        </w:rPr>
        <w:t>22</w:t>
      </w:r>
      <w:r>
        <w:rPr>
          <w:sz w:val="26"/>
          <w:szCs w:val="26"/>
        </w:rPr>
        <w:t>.</w:t>
      </w:r>
      <w:r w:rsidR="00471A96">
        <w:rPr>
          <w:sz w:val="26"/>
          <w:szCs w:val="26"/>
        </w:rPr>
        <w:t>01</w:t>
      </w:r>
      <w:r>
        <w:rPr>
          <w:sz w:val="26"/>
          <w:szCs w:val="26"/>
        </w:rPr>
        <w:t>.</w:t>
      </w:r>
      <w:r w:rsidR="00471A96">
        <w:rPr>
          <w:sz w:val="26"/>
          <w:szCs w:val="26"/>
        </w:rPr>
        <w:t>2025</w:t>
      </w:r>
      <w:r w:rsidR="00471A96">
        <w:rPr>
          <w:bCs/>
          <w:sz w:val="26"/>
          <w:szCs w:val="26"/>
        </w:rPr>
        <w:t xml:space="preserve"> № </w:t>
      </w:r>
      <w:r w:rsidR="00471A96">
        <w:rPr>
          <w:sz w:val="26"/>
          <w:szCs w:val="26"/>
        </w:rPr>
        <w:t>050/06/105-</w:t>
      </w:r>
      <w:r w:rsidR="0013417B">
        <w:rPr>
          <w:sz w:val="26"/>
          <w:szCs w:val="26"/>
        </w:rPr>
        <w:t>1248</w:t>
      </w:r>
      <w:r w:rsidR="00471A96">
        <w:rPr>
          <w:sz w:val="26"/>
          <w:szCs w:val="26"/>
        </w:rPr>
        <w:t>/2025</w:t>
      </w:r>
      <w:r>
        <w:rPr>
          <w:bCs/>
          <w:sz w:val="26"/>
          <w:szCs w:val="26"/>
        </w:rPr>
        <w:t xml:space="preserve"> </w:t>
      </w:r>
      <w:r w:rsidR="00471A96" w:rsidRPr="00ED48F6">
        <w:rPr>
          <w:rFonts w:eastAsia="BatangChe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передать в отдел административного производства Управления и соответствующему должностному лицу Управления для рассмотрения вопроса о возбуждении дела об </w:t>
      </w:r>
      <w:r w:rsidR="00471A96">
        <w:rPr>
          <w:rFonts w:eastAsia="BatangChe"/>
          <w:color w:val="auto"/>
          <w:sz w:val="26"/>
          <w:szCs w:val="26"/>
          <w:lang w:eastAsia="en-US"/>
        </w:rPr>
        <w:t>административном правонарушении</w:t>
      </w:r>
      <w:r>
        <w:rPr>
          <w:bCs/>
          <w:sz w:val="26"/>
          <w:szCs w:val="26"/>
        </w:rPr>
        <w:t>.</w:t>
      </w:r>
    </w:p>
    <w:p w:rsidR="00444A68" w:rsidRPr="00461DCC" w:rsidRDefault="00444A68" w:rsidP="00444A6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</w:p>
    <w:p w:rsidR="000B239D" w:rsidRPr="008B0E4D" w:rsidRDefault="000B239D" w:rsidP="000B239D">
      <w:pPr>
        <w:tabs>
          <w:tab w:val="left" w:pos="851"/>
        </w:tabs>
        <w:spacing w:before="0" w:line="268" w:lineRule="auto"/>
        <w:ind w:firstLine="709"/>
        <w:jc w:val="both"/>
      </w:pPr>
      <w:bookmarkStart w:id="0" w:name="_GoBack"/>
      <w:bookmarkEnd w:id="0"/>
    </w:p>
    <w:sectPr w:rsidR="000B239D" w:rsidRPr="008B0E4D" w:rsidSect="00AF52BC">
      <w:headerReference w:type="default" r:id="rId8"/>
      <w:pgSz w:w="11906" w:h="16838"/>
      <w:pgMar w:top="1418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63D" w:rsidRDefault="0071763D" w:rsidP="0071763D">
      <w:pPr>
        <w:spacing w:before="0"/>
      </w:pPr>
      <w:r>
        <w:separator/>
      </w:r>
    </w:p>
  </w:endnote>
  <w:endnote w:type="continuationSeparator" w:id="0">
    <w:p w:rsidR="0071763D" w:rsidRDefault="0071763D" w:rsidP="0071763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63D" w:rsidRDefault="0071763D" w:rsidP="0071763D">
      <w:pPr>
        <w:spacing w:before="0"/>
      </w:pPr>
      <w:r>
        <w:separator/>
      </w:r>
    </w:p>
  </w:footnote>
  <w:footnote w:type="continuationSeparator" w:id="0">
    <w:p w:rsidR="0071763D" w:rsidRDefault="0071763D" w:rsidP="0071763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695339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71763D" w:rsidRPr="0071763D" w:rsidRDefault="0071763D" w:rsidP="0071763D">
        <w:pPr>
          <w:pStyle w:val="a3"/>
          <w:jc w:val="center"/>
          <w:rPr>
            <w:sz w:val="26"/>
            <w:szCs w:val="26"/>
          </w:rPr>
        </w:pPr>
        <w:r w:rsidRPr="0071763D">
          <w:rPr>
            <w:sz w:val="26"/>
            <w:szCs w:val="26"/>
          </w:rPr>
          <w:fldChar w:fldCharType="begin"/>
        </w:r>
        <w:r w:rsidRPr="0071763D">
          <w:rPr>
            <w:sz w:val="26"/>
            <w:szCs w:val="26"/>
          </w:rPr>
          <w:instrText>PAGE   \* MERGEFORMAT</w:instrText>
        </w:r>
        <w:r w:rsidRPr="0071763D">
          <w:rPr>
            <w:sz w:val="26"/>
            <w:szCs w:val="26"/>
          </w:rPr>
          <w:fldChar w:fldCharType="separate"/>
        </w:r>
        <w:r w:rsidR="00D732AE">
          <w:rPr>
            <w:noProof/>
            <w:sz w:val="26"/>
            <w:szCs w:val="26"/>
          </w:rPr>
          <w:t>10</w:t>
        </w:r>
        <w:r w:rsidRPr="0071763D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9696B"/>
    <w:multiLevelType w:val="hybridMultilevel"/>
    <w:tmpl w:val="120CD0F4"/>
    <w:lvl w:ilvl="0" w:tplc="9CC26F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CAE300F"/>
    <w:multiLevelType w:val="hybridMultilevel"/>
    <w:tmpl w:val="EB885C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DB3212C"/>
    <w:multiLevelType w:val="hybridMultilevel"/>
    <w:tmpl w:val="120CD0F4"/>
    <w:lvl w:ilvl="0" w:tplc="9CC26F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63D"/>
    <w:rsid w:val="00022BA8"/>
    <w:rsid w:val="0009554B"/>
    <w:rsid w:val="000B239D"/>
    <w:rsid w:val="000C7E34"/>
    <w:rsid w:val="0013417B"/>
    <w:rsid w:val="001B4891"/>
    <w:rsid w:val="00210B13"/>
    <w:rsid w:val="00215369"/>
    <w:rsid w:val="002672B5"/>
    <w:rsid w:val="00337968"/>
    <w:rsid w:val="003A42CE"/>
    <w:rsid w:val="00444A68"/>
    <w:rsid w:val="00471A96"/>
    <w:rsid w:val="004A2FC8"/>
    <w:rsid w:val="004F3D7C"/>
    <w:rsid w:val="00527FF2"/>
    <w:rsid w:val="00560FA3"/>
    <w:rsid w:val="006B0598"/>
    <w:rsid w:val="006C1C19"/>
    <w:rsid w:val="0071763D"/>
    <w:rsid w:val="00717F2C"/>
    <w:rsid w:val="007864DE"/>
    <w:rsid w:val="007A1093"/>
    <w:rsid w:val="007C2AF0"/>
    <w:rsid w:val="007D2763"/>
    <w:rsid w:val="00834B10"/>
    <w:rsid w:val="008415AC"/>
    <w:rsid w:val="00855EB7"/>
    <w:rsid w:val="00875C90"/>
    <w:rsid w:val="008A106A"/>
    <w:rsid w:val="008B0E4D"/>
    <w:rsid w:val="00923ED0"/>
    <w:rsid w:val="009378B0"/>
    <w:rsid w:val="00A34FB9"/>
    <w:rsid w:val="00A4510D"/>
    <w:rsid w:val="00A61BB6"/>
    <w:rsid w:val="00AB6734"/>
    <w:rsid w:val="00AF52BC"/>
    <w:rsid w:val="00B53724"/>
    <w:rsid w:val="00B82C2F"/>
    <w:rsid w:val="00BA5C12"/>
    <w:rsid w:val="00BE4338"/>
    <w:rsid w:val="00BF7791"/>
    <w:rsid w:val="00C23C4D"/>
    <w:rsid w:val="00C96D23"/>
    <w:rsid w:val="00CB0A5E"/>
    <w:rsid w:val="00CE26D7"/>
    <w:rsid w:val="00CF4332"/>
    <w:rsid w:val="00D2405A"/>
    <w:rsid w:val="00D7217B"/>
    <w:rsid w:val="00D732AE"/>
    <w:rsid w:val="00EE6A07"/>
    <w:rsid w:val="00F57C90"/>
    <w:rsid w:val="00F72E4B"/>
    <w:rsid w:val="00FB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2DA85F-519D-4D2A-A05F-62C2623E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63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763D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71763D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71763D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71763D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it_List1 Знак"/>
    <w:link w:val="a8"/>
    <w:uiPriority w:val="34"/>
    <w:locked/>
    <w:rsid w:val="008A106A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List Paragraph"/>
    <w:aliases w:val="Bullet List,FooterText,numbered,Paragraphe de liste1,lp1,it_List1"/>
    <w:basedOn w:val="a"/>
    <w:link w:val="a7"/>
    <w:uiPriority w:val="34"/>
    <w:qFormat/>
    <w:rsid w:val="008A106A"/>
    <w:pPr>
      <w:ind w:left="720"/>
      <w:contextualSpacing/>
    </w:pPr>
  </w:style>
  <w:style w:type="table" w:styleId="a9">
    <w:name w:val="Table Grid"/>
    <w:basedOn w:val="a1"/>
    <w:uiPriority w:val="39"/>
    <w:rsid w:val="008A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annotation text"/>
    <w:basedOn w:val="a"/>
    <w:link w:val="ab"/>
    <w:uiPriority w:val="99"/>
    <w:semiHidden/>
    <w:unhideWhenUsed/>
    <w:rsid w:val="008A106A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A106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A106A"/>
    <w:pPr>
      <w:widowControl/>
      <w:autoSpaceDE/>
      <w:autoSpaceDN/>
      <w:adjustRightInd/>
      <w:spacing w:before="0" w:after="200"/>
      <w:ind w:firstLine="0"/>
    </w:pPr>
    <w:rPr>
      <w:rFonts w:eastAsiaTheme="minorHAnsi" w:cstheme="minorBidi"/>
      <w:b/>
      <w:bCs/>
      <w:color w:val="auto"/>
      <w:lang w:eastAsia="en-US"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A106A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378B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378B0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4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FC80D-3F51-4AA2-AC88-860CC4777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11</Pages>
  <Words>3617</Words>
  <Characters>20619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Алена Валерьевна</dc:creator>
  <cp:keywords/>
  <dc:description/>
  <cp:lastModifiedBy>Кажаров Мухадин Владимирович</cp:lastModifiedBy>
  <cp:revision>23</cp:revision>
  <cp:lastPrinted>2025-01-27T17:04:00Z</cp:lastPrinted>
  <dcterms:created xsi:type="dcterms:W3CDTF">2024-08-21T13:01:00Z</dcterms:created>
  <dcterms:modified xsi:type="dcterms:W3CDTF">2025-01-27T18:06:00Z</dcterms:modified>
</cp:coreProperties>
</file>