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0B7176" w14:textId="77777777" w:rsidR="00D47FC1" w:rsidRPr="0056032D" w:rsidRDefault="00D47FC1" w:rsidP="003F4A50">
      <w:pPr>
        <w:widowControl w:val="0"/>
        <w:autoSpaceDE w:val="0"/>
        <w:autoSpaceDN w:val="0"/>
        <w:adjustRightInd w:val="0"/>
        <w:spacing w:line="360" w:lineRule="exact"/>
        <w:jc w:val="center"/>
        <w:rPr>
          <w:sz w:val="28"/>
          <w:szCs w:val="28"/>
        </w:rPr>
      </w:pPr>
      <w:r w:rsidRPr="0056032D">
        <w:rPr>
          <w:sz w:val="28"/>
          <w:szCs w:val="28"/>
        </w:rPr>
        <w:t>ПРЕДПИСАНИЕ</w:t>
      </w:r>
    </w:p>
    <w:p w14:paraId="350C9B54" w14:textId="4BCD2370" w:rsidR="00D47FC1" w:rsidRPr="00F30D4E" w:rsidRDefault="00D47FC1" w:rsidP="003F4A50">
      <w:pPr>
        <w:widowControl w:val="0"/>
        <w:autoSpaceDE w:val="0"/>
        <w:autoSpaceDN w:val="0"/>
        <w:adjustRightInd w:val="0"/>
        <w:spacing w:line="360" w:lineRule="exact"/>
        <w:jc w:val="center"/>
        <w:rPr>
          <w:sz w:val="28"/>
          <w:szCs w:val="28"/>
        </w:rPr>
      </w:pPr>
      <w:r w:rsidRPr="00F30D4E">
        <w:rPr>
          <w:sz w:val="28"/>
          <w:szCs w:val="28"/>
        </w:rPr>
        <w:t xml:space="preserve">по делу </w:t>
      </w:r>
      <w:r w:rsidR="000B4393">
        <w:rPr>
          <w:sz w:val="28"/>
          <w:szCs w:val="28"/>
        </w:rPr>
        <w:t xml:space="preserve">№ </w:t>
      </w:r>
      <w:r w:rsidR="003F4A50" w:rsidRPr="003F4A50">
        <w:rPr>
          <w:sz w:val="28"/>
          <w:szCs w:val="28"/>
        </w:rPr>
        <w:t>28/06/105-1334/2025</w:t>
      </w:r>
      <w:r w:rsidR="003F4A50">
        <w:rPr>
          <w:sz w:val="28"/>
          <w:szCs w:val="28"/>
        </w:rPr>
        <w:t xml:space="preserve"> </w:t>
      </w:r>
      <w:r w:rsidRPr="00F30D4E">
        <w:rPr>
          <w:sz w:val="28"/>
          <w:szCs w:val="28"/>
        </w:rPr>
        <w:t>о</w:t>
      </w:r>
      <w:r w:rsidR="00E031FA">
        <w:rPr>
          <w:sz w:val="28"/>
          <w:szCs w:val="28"/>
        </w:rPr>
        <w:t>б устранении нарушения</w:t>
      </w:r>
      <w:r w:rsidRPr="00F30D4E">
        <w:rPr>
          <w:sz w:val="28"/>
          <w:szCs w:val="28"/>
        </w:rPr>
        <w:t xml:space="preserve"> </w:t>
      </w:r>
    </w:p>
    <w:p w14:paraId="3FAFA8BA" w14:textId="77777777" w:rsidR="00D47FC1" w:rsidRPr="00F30D4E" w:rsidRDefault="00D47FC1" w:rsidP="003F4A50">
      <w:pPr>
        <w:widowControl w:val="0"/>
        <w:autoSpaceDE w:val="0"/>
        <w:autoSpaceDN w:val="0"/>
        <w:adjustRightInd w:val="0"/>
        <w:spacing w:line="360" w:lineRule="exact"/>
        <w:jc w:val="center"/>
        <w:rPr>
          <w:sz w:val="28"/>
          <w:szCs w:val="28"/>
        </w:rPr>
      </w:pPr>
      <w:r w:rsidRPr="00F30D4E">
        <w:rPr>
          <w:sz w:val="28"/>
          <w:szCs w:val="28"/>
        </w:rPr>
        <w:t xml:space="preserve">законодательства Российской Федерации </w:t>
      </w:r>
    </w:p>
    <w:p w14:paraId="50E8BEC9" w14:textId="77777777" w:rsidR="00D47FC1" w:rsidRPr="0056032D" w:rsidRDefault="00D47FC1" w:rsidP="003F4A50">
      <w:pPr>
        <w:widowControl w:val="0"/>
        <w:autoSpaceDE w:val="0"/>
        <w:autoSpaceDN w:val="0"/>
        <w:adjustRightInd w:val="0"/>
        <w:spacing w:line="360" w:lineRule="exact"/>
        <w:jc w:val="center"/>
        <w:rPr>
          <w:sz w:val="28"/>
          <w:szCs w:val="28"/>
        </w:rPr>
      </w:pPr>
      <w:r w:rsidRPr="00F30D4E">
        <w:rPr>
          <w:sz w:val="28"/>
          <w:szCs w:val="28"/>
        </w:rPr>
        <w:t>о контрактной системе в сфере закупок</w:t>
      </w:r>
    </w:p>
    <w:tbl>
      <w:tblPr>
        <w:tblW w:w="11624" w:type="dxa"/>
        <w:tblInd w:w="-284" w:type="dxa"/>
        <w:tblLayout w:type="fixed"/>
        <w:tblLook w:val="04A0" w:firstRow="1" w:lastRow="0" w:firstColumn="1" w:lastColumn="0" w:noHBand="0" w:noVBand="1"/>
      </w:tblPr>
      <w:tblGrid>
        <w:gridCol w:w="4607"/>
        <w:gridCol w:w="7017"/>
      </w:tblGrid>
      <w:tr w:rsidR="00D47FC1" w:rsidRPr="0056032D" w14:paraId="6B45D95B" w14:textId="77777777" w:rsidTr="003F4A50">
        <w:trPr>
          <w:trHeight w:val="250"/>
        </w:trPr>
        <w:tc>
          <w:tcPr>
            <w:tcW w:w="4607" w:type="dxa"/>
            <w:hideMark/>
          </w:tcPr>
          <w:p w14:paraId="0BEC0F59" w14:textId="77777777" w:rsidR="00B16D54" w:rsidRDefault="00B16D54" w:rsidP="003F4A50">
            <w:pPr>
              <w:widowControl w:val="0"/>
              <w:autoSpaceDE w:val="0"/>
              <w:autoSpaceDN w:val="0"/>
              <w:adjustRightInd w:val="0"/>
              <w:spacing w:line="360" w:lineRule="exact"/>
              <w:ind w:left="176"/>
              <w:rPr>
                <w:sz w:val="28"/>
                <w:szCs w:val="28"/>
                <w:lang w:eastAsia="en-US"/>
              </w:rPr>
            </w:pPr>
          </w:p>
          <w:p w14:paraId="7A157324" w14:textId="2C7C841E" w:rsidR="00D47FC1" w:rsidRPr="0056032D" w:rsidRDefault="003F4A50" w:rsidP="003F4A50">
            <w:pPr>
              <w:widowControl w:val="0"/>
              <w:autoSpaceDE w:val="0"/>
              <w:autoSpaceDN w:val="0"/>
              <w:adjustRightInd w:val="0"/>
              <w:spacing w:line="360" w:lineRule="exact"/>
              <w:ind w:left="176"/>
              <w:rPr>
                <w:sz w:val="28"/>
                <w:szCs w:val="28"/>
              </w:rPr>
            </w:pPr>
            <w:r w:rsidRPr="003F4A50">
              <w:rPr>
                <w:sz w:val="28"/>
                <w:szCs w:val="28"/>
                <w:lang w:eastAsia="en-US"/>
              </w:rPr>
              <w:t>28.01.2025</w:t>
            </w:r>
          </w:p>
        </w:tc>
        <w:tc>
          <w:tcPr>
            <w:tcW w:w="7017" w:type="dxa"/>
            <w:hideMark/>
          </w:tcPr>
          <w:p w14:paraId="23EF138E" w14:textId="77777777" w:rsidR="00B16D54" w:rsidRDefault="00D47FC1" w:rsidP="003F4A50">
            <w:pPr>
              <w:widowControl w:val="0"/>
              <w:tabs>
                <w:tab w:val="left" w:pos="4733"/>
              </w:tabs>
              <w:autoSpaceDE w:val="0"/>
              <w:autoSpaceDN w:val="0"/>
              <w:adjustRightInd w:val="0"/>
              <w:spacing w:line="360" w:lineRule="exact"/>
              <w:ind w:right="1026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</w:t>
            </w:r>
          </w:p>
          <w:p w14:paraId="25CE0295" w14:textId="77777777" w:rsidR="00D47FC1" w:rsidRPr="0056032D" w:rsidRDefault="00D47FC1" w:rsidP="003F4A50">
            <w:pPr>
              <w:widowControl w:val="0"/>
              <w:tabs>
                <w:tab w:val="left" w:pos="4733"/>
              </w:tabs>
              <w:autoSpaceDE w:val="0"/>
              <w:autoSpaceDN w:val="0"/>
              <w:adjustRightInd w:val="0"/>
              <w:spacing w:line="360" w:lineRule="exact"/>
              <w:ind w:right="1026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Pr="0056032D">
              <w:rPr>
                <w:sz w:val="28"/>
                <w:szCs w:val="28"/>
              </w:rPr>
              <w:t>Москва</w:t>
            </w:r>
          </w:p>
        </w:tc>
      </w:tr>
      <w:tr w:rsidR="00D47FC1" w:rsidRPr="003F1288" w14:paraId="5A0E4BD9" w14:textId="77777777" w:rsidTr="003F4A50">
        <w:trPr>
          <w:trHeight w:val="262"/>
        </w:trPr>
        <w:tc>
          <w:tcPr>
            <w:tcW w:w="4607" w:type="dxa"/>
          </w:tcPr>
          <w:p w14:paraId="71B05FFB" w14:textId="77777777" w:rsidR="00D47FC1" w:rsidRPr="003F1288" w:rsidRDefault="00D47FC1" w:rsidP="003F4A50">
            <w:pPr>
              <w:widowControl w:val="0"/>
              <w:autoSpaceDE w:val="0"/>
              <w:autoSpaceDN w:val="0"/>
              <w:adjustRightInd w:val="0"/>
              <w:spacing w:line="360" w:lineRule="exact"/>
              <w:rPr>
                <w:sz w:val="28"/>
                <w:szCs w:val="28"/>
              </w:rPr>
            </w:pPr>
          </w:p>
        </w:tc>
        <w:tc>
          <w:tcPr>
            <w:tcW w:w="7017" w:type="dxa"/>
          </w:tcPr>
          <w:p w14:paraId="165F1DFE" w14:textId="77777777" w:rsidR="00D47FC1" w:rsidRPr="003F1288" w:rsidRDefault="00D47FC1" w:rsidP="003F4A50">
            <w:pPr>
              <w:widowControl w:val="0"/>
              <w:autoSpaceDE w:val="0"/>
              <w:autoSpaceDN w:val="0"/>
              <w:adjustRightInd w:val="0"/>
              <w:spacing w:line="360" w:lineRule="exact"/>
              <w:ind w:firstLine="567"/>
              <w:jc w:val="right"/>
              <w:rPr>
                <w:sz w:val="28"/>
                <w:szCs w:val="28"/>
              </w:rPr>
            </w:pPr>
          </w:p>
        </w:tc>
      </w:tr>
    </w:tbl>
    <w:p w14:paraId="30F429A4" w14:textId="52E2D62C" w:rsidR="00721013" w:rsidRPr="00D96C9F" w:rsidRDefault="00DF2C9B" w:rsidP="00E35BA8">
      <w:pPr>
        <w:widowControl w:val="0"/>
        <w:tabs>
          <w:tab w:val="left" w:pos="0"/>
        </w:tabs>
        <w:spacing w:line="360" w:lineRule="exact"/>
        <w:ind w:firstLine="709"/>
        <w:jc w:val="both"/>
        <w:rPr>
          <w:color w:val="000000" w:themeColor="text1"/>
          <w:sz w:val="28"/>
          <w:szCs w:val="28"/>
        </w:rPr>
      </w:pPr>
      <w:r w:rsidRPr="00DF2C9B">
        <w:rPr>
          <w:sz w:val="28"/>
          <w:szCs w:val="28"/>
        </w:rPr>
        <w:t>Комиссия Федеральной антимонопольной службы по контролю в с</w:t>
      </w:r>
      <w:r w:rsidR="00E35BA8">
        <w:rPr>
          <w:sz w:val="28"/>
          <w:szCs w:val="28"/>
        </w:rPr>
        <w:t>фере закупок (далее – Комиссия),</w:t>
      </w:r>
    </w:p>
    <w:p w14:paraId="4BFCC5A6" w14:textId="7A4987E5" w:rsidR="00D47FC1" w:rsidRDefault="00D47FC1" w:rsidP="003F4A50">
      <w:pPr>
        <w:widowControl w:val="0"/>
        <w:tabs>
          <w:tab w:val="left" w:pos="0"/>
        </w:tabs>
        <w:spacing w:line="360" w:lineRule="exact"/>
        <w:ind w:firstLine="709"/>
        <w:jc w:val="both"/>
        <w:rPr>
          <w:sz w:val="28"/>
          <w:szCs w:val="28"/>
        </w:rPr>
      </w:pPr>
      <w:r w:rsidRPr="00577B7C">
        <w:rPr>
          <w:sz w:val="28"/>
          <w:szCs w:val="28"/>
        </w:rPr>
        <w:t xml:space="preserve">на основании решения от </w:t>
      </w:r>
      <w:r w:rsidR="003F4A50" w:rsidRPr="003F4A50">
        <w:rPr>
          <w:sz w:val="28"/>
          <w:szCs w:val="28"/>
        </w:rPr>
        <w:t>28.01.2025</w:t>
      </w:r>
      <w:r>
        <w:rPr>
          <w:sz w:val="28"/>
          <w:szCs w:val="28"/>
        </w:rPr>
        <w:t xml:space="preserve"> по делу </w:t>
      </w:r>
      <w:r w:rsidR="000B4393">
        <w:rPr>
          <w:sz w:val="28"/>
          <w:szCs w:val="28"/>
        </w:rPr>
        <w:t xml:space="preserve">№ </w:t>
      </w:r>
      <w:r w:rsidR="00F03DFE" w:rsidRPr="00F03DFE">
        <w:rPr>
          <w:sz w:val="28"/>
          <w:szCs w:val="28"/>
        </w:rPr>
        <w:t>28/06/105-</w:t>
      </w:r>
      <w:r w:rsidR="003F4A50">
        <w:rPr>
          <w:sz w:val="28"/>
          <w:szCs w:val="28"/>
        </w:rPr>
        <w:t>1334/2025</w:t>
      </w:r>
      <w:r w:rsidRPr="00577B7C">
        <w:rPr>
          <w:sz w:val="28"/>
          <w:szCs w:val="28"/>
        </w:rPr>
        <w:t xml:space="preserve">, принятого Комиссией </w:t>
      </w:r>
      <w:r w:rsidRPr="007354B2">
        <w:rPr>
          <w:sz w:val="28"/>
          <w:szCs w:val="28"/>
        </w:rPr>
        <w:t xml:space="preserve">по итогам рассмотрения </w:t>
      </w:r>
      <w:r w:rsidR="00F03DFE" w:rsidRPr="00F03DFE">
        <w:rPr>
          <w:sz w:val="28"/>
          <w:szCs w:val="28"/>
        </w:rPr>
        <w:t>посредством системы видео-конференц-связи</w:t>
      </w:r>
      <w:r w:rsidR="00F03DFE">
        <w:rPr>
          <w:sz w:val="28"/>
          <w:szCs w:val="28"/>
        </w:rPr>
        <w:t xml:space="preserve"> </w:t>
      </w:r>
      <w:r w:rsidR="004C2C9A">
        <w:rPr>
          <w:sz w:val="28"/>
          <w:szCs w:val="28"/>
        </w:rPr>
        <w:t xml:space="preserve">жалобы </w:t>
      </w:r>
      <w:r w:rsidR="003F4A50" w:rsidRPr="003F4A50">
        <w:rPr>
          <w:bCs/>
          <w:sz w:val="28"/>
          <w:szCs w:val="28"/>
        </w:rPr>
        <w:t xml:space="preserve">ООО «А-МЕГА» (далее – Заявитель) на действия АО «ЕЭТП» </w:t>
      </w:r>
      <w:r w:rsidR="003F4A50" w:rsidRPr="003F4A50">
        <w:rPr>
          <w:bCs/>
          <w:sz w:val="28"/>
          <w:szCs w:val="28"/>
        </w:rPr>
        <w:br/>
        <w:t xml:space="preserve">(далее – Оператор электронной площадки), при проведении ФБУ «Администрация Ленского бассейна» (далее – Заказчик), комиссией по осуществлению закупок Заказчика (далее – Комиссия по осуществлению закупок), Оператором электронной площадки электронного аукциона на право заключения государственного контракта на поставку листогибочного станка (номер извещения в единой информационной системе в сфере закупок www.zakupki.gov.ru (далее – ЕИС) – 0316100015224000560) </w:t>
      </w:r>
      <w:r w:rsidR="003F4A50" w:rsidRPr="003F4A50">
        <w:rPr>
          <w:bCs/>
          <w:sz w:val="28"/>
          <w:szCs w:val="28"/>
        </w:rPr>
        <w:br/>
        <w:t xml:space="preserve">(далее – Аукцион, Извещение), и в результате осуществления внеплановой проверки в части действий Оператора электронной площадки в соответствии с пунктом 1 </w:t>
      </w:r>
      <w:r w:rsidR="003F4A50" w:rsidRPr="003F4A50">
        <w:rPr>
          <w:bCs/>
          <w:sz w:val="28"/>
          <w:szCs w:val="28"/>
        </w:rPr>
        <w:br/>
        <w:t xml:space="preserve">части 15 статьи 99 Федерального закона от 05.04.2013 № 44-ФЗ «О контрактной системе в сфере закупок товаров, работ, услуг для обеспечения государственных </w:t>
      </w:r>
      <w:r w:rsidR="003F4A50" w:rsidRPr="003F4A50">
        <w:rPr>
          <w:bCs/>
          <w:sz w:val="28"/>
          <w:szCs w:val="28"/>
        </w:rPr>
        <w:br/>
        <w:t>и муниципальных нужд» (далее – Закон о контрактной системе),</w:t>
      </w:r>
    </w:p>
    <w:p w14:paraId="16AC84A2" w14:textId="77777777" w:rsidR="003F4A50" w:rsidRDefault="003F4A50" w:rsidP="003F4A50">
      <w:pPr>
        <w:tabs>
          <w:tab w:val="center" w:pos="4961"/>
          <w:tab w:val="left" w:pos="6987"/>
        </w:tabs>
        <w:spacing w:line="360" w:lineRule="exact"/>
        <w:ind w:firstLine="851"/>
        <w:jc w:val="center"/>
        <w:rPr>
          <w:sz w:val="28"/>
          <w:szCs w:val="28"/>
        </w:rPr>
      </w:pPr>
    </w:p>
    <w:p w14:paraId="3B375DE0" w14:textId="77777777" w:rsidR="00D47FC1" w:rsidRDefault="00D47FC1" w:rsidP="003F4A50">
      <w:pPr>
        <w:tabs>
          <w:tab w:val="center" w:pos="4961"/>
          <w:tab w:val="left" w:pos="6987"/>
        </w:tabs>
        <w:spacing w:line="360" w:lineRule="exact"/>
        <w:ind w:firstLine="851"/>
        <w:jc w:val="center"/>
        <w:rPr>
          <w:sz w:val="28"/>
          <w:szCs w:val="28"/>
        </w:rPr>
      </w:pPr>
      <w:r w:rsidRPr="003F1288">
        <w:rPr>
          <w:sz w:val="28"/>
          <w:szCs w:val="28"/>
        </w:rPr>
        <w:t>ПРЕДПИСЫВАЕТ:</w:t>
      </w:r>
    </w:p>
    <w:p w14:paraId="56193BC8" w14:textId="77777777" w:rsidR="00D47FC1" w:rsidRPr="003F1288" w:rsidRDefault="00D47FC1" w:rsidP="003F4A50">
      <w:pPr>
        <w:tabs>
          <w:tab w:val="center" w:pos="4961"/>
          <w:tab w:val="left" w:pos="6987"/>
        </w:tabs>
        <w:spacing w:line="360" w:lineRule="exact"/>
        <w:ind w:firstLine="851"/>
        <w:jc w:val="center"/>
        <w:rPr>
          <w:sz w:val="28"/>
          <w:szCs w:val="28"/>
        </w:rPr>
      </w:pPr>
    </w:p>
    <w:p w14:paraId="21174698" w14:textId="2FEB2713" w:rsidR="003255CE" w:rsidRDefault="00D47FC1" w:rsidP="003F4A50">
      <w:pPr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051038">
        <w:rPr>
          <w:sz w:val="28"/>
          <w:szCs w:val="28"/>
        </w:rPr>
        <w:t>Заказчику</w:t>
      </w:r>
      <w:r w:rsidR="002B2A21">
        <w:rPr>
          <w:sz w:val="28"/>
          <w:szCs w:val="28"/>
        </w:rPr>
        <w:t>,</w:t>
      </w:r>
      <w:r w:rsidR="00632754">
        <w:rPr>
          <w:sz w:val="28"/>
          <w:szCs w:val="28"/>
        </w:rPr>
        <w:t xml:space="preserve"> </w:t>
      </w:r>
      <w:r w:rsidRPr="002D51B4">
        <w:rPr>
          <w:sz w:val="28"/>
          <w:szCs w:val="28"/>
        </w:rPr>
        <w:t>Ко</w:t>
      </w:r>
      <w:r>
        <w:rPr>
          <w:sz w:val="28"/>
          <w:szCs w:val="28"/>
        </w:rPr>
        <w:t>миссии по осуществлению</w:t>
      </w:r>
      <w:r w:rsidRPr="00747F8F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закупок</w:t>
      </w:r>
      <w:r w:rsidR="003E69DA">
        <w:rPr>
          <w:sz w:val="28"/>
          <w:szCs w:val="28"/>
        </w:rPr>
        <w:t xml:space="preserve"> </w:t>
      </w:r>
      <w:r>
        <w:rPr>
          <w:sz w:val="28"/>
          <w:szCs w:val="28"/>
        </w:rPr>
        <w:t>отменить</w:t>
      </w:r>
      <w:r w:rsidRPr="00051038">
        <w:rPr>
          <w:sz w:val="28"/>
          <w:szCs w:val="28"/>
        </w:rPr>
        <w:t xml:space="preserve"> </w:t>
      </w:r>
      <w:r w:rsidR="00F03DFE">
        <w:rPr>
          <w:sz w:val="28"/>
          <w:szCs w:val="28"/>
        </w:rPr>
        <w:t>п</w:t>
      </w:r>
      <w:r w:rsidR="00F03DFE" w:rsidRPr="00F03DFE">
        <w:rPr>
          <w:sz w:val="28"/>
          <w:szCs w:val="28"/>
        </w:rPr>
        <w:t xml:space="preserve">ротокол подведения итогов определения поставщика </w:t>
      </w:r>
      <w:r w:rsidR="00A55CB4">
        <w:rPr>
          <w:sz w:val="28"/>
          <w:szCs w:val="28"/>
        </w:rPr>
        <w:t xml:space="preserve">(подрядчика, исполнителя) </w:t>
      </w:r>
      <w:r w:rsidR="003F4A50" w:rsidRPr="003F4A50">
        <w:rPr>
          <w:sz w:val="28"/>
          <w:szCs w:val="28"/>
        </w:rPr>
        <w:t>от 21.01.2025 №</w:t>
      </w:r>
      <w:r w:rsidR="00AF16FA">
        <w:rPr>
          <w:sz w:val="28"/>
          <w:szCs w:val="28"/>
        </w:rPr>
        <w:t xml:space="preserve"> </w:t>
      </w:r>
      <w:r w:rsidR="003F4A50" w:rsidRPr="003F4A50">
        <w:rPr>
          <w:sz w:val="28"/>
          <w:szCs w:val="28"/>
        </w:rPr>
        <w:t>ИЭА1</w:t>
      </w:r>
      <w:r w:rsidR="00880492" w:rsidRPr="00880492">
        <w:rPr>
          <w:sz w:val="28"/>
          <w:szCs w:val="28"/>
        </w:rPr>
        <w:t xml:space="preserve"> </w:t>
      </w:r>
      <w:r w:rsidRPr="00E33E47">
        <w:rPr>
          <w:sz w:val="28"/>
          <w:szCs w:val="28"/>
        </w:rPr>
        <w:t>(далее</w:t>
      </w:r>
      <w:r w:rsidRPr="00051038">
        <w:rPr>
          <w:sz w:val="28"/>
          <w:szCs w:val="28"/>
        </w:rPr>
        <w:t xml:space="preserve"> – Протокол)</w:t>
      </w:r>
      <w:r>
        <w:rPr>
          <w:sz w:val="28"/>
          <w:szCs w:val="28"/>
        </w:rPr>
        <w:t xml:space="preserve"> </w:t>
      </w:r>
      <w:r w:rsidR="008C41DA" w:rsidRPr="008C41DA">
        <w:rPr>
          <w:sz w:val="28"/>
          <w:szCs w:val="28"/>
        </w:rPr>
        <w:t xml:space="preserve">и назначить новую дату окончания срока подачи заявок на участие в </w:t>
      </w:r>
      <w:r w:rsidR="005E6A35">
        <w:rPr>
          <w:sz w:val="28"/>
          <w:szCs w:val="28"/>
        </w:rPr>
        <w:t>Аукционе</w:t>
      </w:r>
      <w:r w:rsidR="008C41DA" w:rsidRPr="008C41DA">
        <w:rPr>
          <w:sz w:val="28"/>
          <w:szCs w:val="28"/>
        </w:rPr>
        <w:t>, а также разместить в ЕИС инф</w:t>
      </w:r>
      <w:r w:rsidR="008C41DA">
        <w:rPr>
          <w:sz w:val="28"/>
          <w:szCs w:val="28"/>
        </w:rPr>
        <w:t>ормацию об отмене Протокола</w:t>
      </w:r>
      <w:r w:rsidR="008C41DA" w:rsidRPr="008C41DA">
        <w:rPr>
          <w:sz w:val="28"/>
          <w:szCs w:val="28"/>
        </w:rPr>
        <w:t xml:space="preserve">. При этом дата окончания срока подачи заявок на участие в </w:t>
      </w:r>
      <w:r w:rsidR="005E6A35">
        <w:rPr>
          <w:sz w:val="28"/>
          <w:szCs w:val="28"/>
        </w:rPr>
        <w:t>Аукционе</w:t>
      </w:r>
      <w:r w:rsidR="008C41DA" w:rsidRPr="008C41DA">
        <w:rPr>
          <w:sz w:val="28"/>
          <w:szCs w:val="28"/>
        </w:rPr>
        <w:t xml:space="preserve"> должна быт</w:t>
      </w:r>
      <w:r w:rsidR="000058A7">
        <w:rPr>
          <w:sz w:val="28"/>
          <w:szCs w:val="28"/>
        </w:rPr>
        <w:t xml:space="preserve">ь назначена не ранее, </w:t>
      </w:r>
      <w:r w:rsidR="00632754">
        <w:rPr>
          <w:sz w:val="28"/>
          <w:szCs w:val="28"/>
        </w:rPr>
        <w:t>чем через 4</w:t>
      </w:r>
      <w:r w:rsidR="008C41DA">
        <w:rPr>
          <w:sz w:val="28"/>
          <w:szCs w:val="28"/>
        </w:rPr>
        <w:t xml:space="preserve"> рабочих дня</w:t>
      </w:r>
      <w:r w:rsidR="008C41DA" w:rsidRPr="008C41DA">
        <w:rPr>
          <w:sz w:val="28"/>
          <w:szCs w:val="28"/>
        </w:rPr>
        <w:t xml:space="preserve"> со дня отмены Протокола.</w:t>
      </w:r>
    </w:p>
    <w:p w14:paraId="5E0EE97B" w14:textId="77777777" w:rsidR="00F03DFE" w:rsidRDefault="00D47FC1" w:rsidP="003F4A50">
      <w:pPr>
        <w:tabs>
          <w:tab w:val="left" w:pos="993"/>
        </w:tabs>
        <w:spacing w:line="360" w:lineRule="exact"/>
        <w:ind w:firstLine="709"/>
        <w:jc w:val="both"/>
        <w:rPr>
          <w:sz w:val="28"/>
          <w:szCs w:val="28"/>
        </w:rPr>
      </w:pPr>
      <w:r w:rsidRPr="00051038">
        <w:rPr>
          <w:sz w:val="28"/>
          <w:szCs w:val="28"/>
        </w:rPr>
        <w:t>2.</w:t>
      </w:r>
      <w:r w:rsidRPr="00051038">
        <w:rPr>
          <w:sz w:val="28"/>
          <w:szCs w:val="28"/>
        </w:rPr>
        <w:tab/>
        <w:t xml:space="preserve"> </w:t>
      </w:r>
      <w:r w:rsidR="00F03DFE" w:rsidRPr="00F03DFE">
        <w:rPr>
          <w:sz w:val="28"/>
          <w:szCs w:val="28"/>
        </w:rPr>
        <w:t>Оператору электронной площадки не позднее 1 рабочего дня со дня исполнения пункта 1 настоящего предписания:</w:t>
      </w:r>
    </w:p>
    <w:p w14:paraId="6ED9B7FE" w14:textId="77777777" w:rsidR="00F03DFE" w:rsidRPr="00F03DFE" w:rsidRDefault="00F03DFE" w:rsidP="003F4A50">
      <w:pPr>
        <w:tabs>
          <w:tab w:val="left" w:pos="993"/>
        </w:tabs>
        <w:spacing w:line="360" w:lineRule="exact"/>
        <w:ind w:firstLine="709"/>
        <w:jc w:val="both"/>
        <w:rPr>
          <w:sz w:val="28"/>
          <w:szCs w:val="28"/>
        </w:rPr>
      </w:pPr>
      <w:r w:rsidRPr="00F03DFE">
        <w:rPr>
          <w:sz w:val="28"/>
          <w:szCs w:val="28"/>
        </w:rPr>
        <w:t xml:space="preserve">– назначить время подачи ценовых предложений и разместить информацию </w:t>
      </w:r>
      <w:r w:rsidRPr="00F03DFE">
        <w:rPr>
          <w:sz w:val="28"/>
          <w:szCs w:val="28"/>
        </w:rPr>
        <w:br/>
        <w:t>о времени подачи ценовых предложений;</w:t>
      </w:r>
    </w:p>
    <w:p w14:paraId="1278A14B" w14:textId="13FBC628" w:rsidR="00D47FC1" w:rsidRDefault="00F03DFE" w:rsidP="003F4A50">
      <w:pPr>
        <w:tabs>
          <w:tab w:val="left" w:pos="993"/>
        </w:tabs>
        <w:spacing w:line="360" w:lineRule="exact"/>
        <w:ind w:firstLine="709"/>
        <w:jc w:val="both"/>
        <w:rPr>
          <w:sz w:val="28"/>
          <w:szCs w:val="28"/>
        </w:rPr>
      </w:pPr>
      <w:r w:rsidRPr="00F03DFE">
        <w:rPr>
          <w:sz w:val="28"/>
          <w:szCs w:val="28"/>
        </w:rPr>
        <w:t xml:space="preserve">– уведомить Заявителя об отмене Протокола, о новой дате и времени окончания срока подачи заявок на участие в Аукционе, </w:t>
      </w:r>
      <w:r w:rsidR="003F4A50" w:rsidRPr="003F4A50">
        <w:rPr>
          <w:sz w:val="28"/>
          <w:szCs w:val="28"/>
        </w:rPr>
        <w:t xml:space="preserve">а также о необходимости наличия </w:t>
      </w:r>
      <w:r w:rsidR="003F4A50">
        <w:rPr>
          <w:sz w:val="28"/>
          <w:szCs w:val="28"/>
        </w:rPr>
        <w:br/>
      </w:r>
      <w:r w:rsidR="003F4A50" w:rsidRPr="003F4A50">
        <w:rPr>
          <w:sz w:val="28"/>
          <w:szCs w:val="28"/>
        </w:rPr>
        <w:t>на специальном счете, открыт</w:t>
      </w:r>
      <w:r w:rsidR="00F82C10">
        <w:rPr>
          <w:sz w:val="28"/>
          <w:szCs w:val="28"/>
        </w:rPr>
        <w:t>о</w:t>
      </w:r>
      <w:r w:rsidR="003F4A50" w:rsidRPr="003F4A50">
        <w:rPr>
          <w:sz w:val="28"/>
          <w:szCs w:val="28"/>
        </w:rPr>
        <w:t xml:space="preserve">м Заявителем, денежных средств в размере обеспечения заявки на участие в </w:t>
      </w:r>
      <w:r w:rsidR="003F4A50">
        <w:rPr>
          <w:sz w:val="28"/>
          <w:szCs w:val="28"/>
        </w:rPr>
        <w:t>Аукционе</w:t>
      </w:r>
      <w:r w:rsidR="003F4A50" w:rsidRPr="003F4A50">
        <w:rPr>
          <w:sz w:val="28"/>
          <w:szCs w:val="28"/>
        </w:rPr>
        <w:t xml:space="preserve">, о блокировании операций в отношении указанных средств, в случае если в их отношении блокирование прекращено, </w:t>
      </w:r>
      <w:r w:rsidR="003F4A50">
        <w:rPr>
          <w:sz w:val="28"/>
          <w:szCs w:val="28"/>
        </w:rPr>
        <w:br/>
      </w:r>
      <w:r w:rsidR="003F4A50" w:rsidRPr="003F4A50">
        <w:rPr>
          <w:sz w:val="28"/>
          <w:szCs w:val="28"/>
        </w:rPr>
        <w:t>либо о необходимости наличия у Заявителя независимой гарантии, соответствующей требованиям Закона о контрактной системе.</w:t>
      </w:r>
    </w:p>
    <w:p w14:paraId="38D08806" w14:textId="56B5287F" w:rsidR="00D47FC1" w:rsidRPr="00051038" w:rsidRDefault="003F4A50" w:rsidP="003F4A50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BA3C95">
        <w:rPr>
          <w:sz w:val="28"/>
          <w:szCs w:val="28"/>
        </w:rPr>
        <w:t xml:space="preserve">. </w:t>
      </w:r>
      <w:r w:rsidR="00D47FC1" w:rsidRPr="00051038">
        <w:rPr>
          <w:sz w:val="28"/>
          <w:szCs w:val="28"/>
        </w:rPr>
        <w:t>Заказчику</w:t>
      </w:r>
      <w:r w:rsidR="002B2A21">
        <w:rPr>
          <w:sz w:val="28"/>
          <w:szCs w:val="28"/>
        </w:rPr>
        <w:t>,</w:t>
      </w:r>
      <w:r w:rsidR="00B16D54" w:rsidRPr="00B16D54">
        <w:rPr>
          <w:sz w:val="28"/>
          <w:szCs w:val="28"/>
        </w:rPr>
        <w:t xml:space="preserve"> </w:t>
      </w:r>
      <w:r w:rsidR="00D47FC1" w:rsidRPr="0069275F">
        <w:rPr>
          <w:sz w:val="28"/>
          <w:szCs w:val="28"/>
        </w:rPr>
        <w:t>Комисси</w:t>
      </w:r>
      <w:r w:rsidR="00D47FC1">
        <w:rPr>
          <w:sz w:val="28"/>
          <w:szCs w:val="28"/>
        </w:rPr>
        <w:t>и</w:t>
      </w:r>
      <w:r w:rsidR="00D47FC1" w:rsidRPr="0069275F">
        <w:rPr>
          <w:sz w:val="28"/>
          <w:szCs w:val="28"/>
        </w:rPr>
        <w:t xml:space="preserve"> по осуществлению закупок</w:t>
      </w:r>
      <w:r w:rsidR="00D47FC1">
        <w:rPr>
          <w:sz w:val="28"/>
          <w:szCs w:val="28"/>
        </w:rPr>
        <w:t>,</w:t>
      </w:r>
      <w:r w:rsidR="00BA3B50">
        <w:rPr>
          <w:sz w:val="28"/>
          <w:szCs w:val="28"/>
        </w:rPr>
        <w:t xml:space="preserve"> </w:t>
      </w:r>
      <w:r w:rsidR="00D47FC1" w:rsidRPr="00051038">
        <w:rPr>
          <w:sz w:val="28"/>
          <w:szCs w:val="28"/>
        </w:rPr>
        <w:t>Оператору электронной площадки</w:t>
      </w:r>
      <w:r w:rsidR="00974851">
        <w:rPr>
          <w:sz w:val="28"/>
          <w:szCs w:val="28"/>
        </w:rPr>
        <w:t xml:space="preserve"> </w:t>
      </w:r>
      <w:r w:rsidR="00D47FC1" w:rsidRPr="00051038">
        <w:rPr>
          <w:sz w:val="28"/>
          <w:szCs w:val="28"/>
        </w:rPr>
        <w:t>осуществить дальнейшее проведение процедуры определения поставщика (подрядчи</w:t>
      </w:r>
      <w:r w:rsidR="00B16D54">
        <w:rPr>
          <w:sz w:val="28"/>
          <w:szCs w:val="28"/>
        </w:rPr>
        <w:t>ка</w:t>
      </w:r>
      <w:r w:rsidR="004B12D4">
        <w:rPr>
          <w:sz w:val="28"/>
          <w:szCs w:val="28"/>
        </w:rPr>
        <w:t>, исполнителя)</w:t>
      </w:r>
      <w:r w:rsidR="00880492">
        <w:rPr>
          <w:sz w:val="28"/>
          <w:szCs w:val="28"/>
        </w:rPr>
        <w:t xml:space="preserve"> </w:t>
      </w:r>
      <w:r w:rsidR="00974851">
        <w:rPr>
          <w:sz w:val="28"/>
          <w:szCs w:val="28"/>
        </w:rPr>
        <w:t xml:space="preserve">в соответствии </w:t>
      </w:r>
      <w:r w:rsidR="00D47FC1" w:rsidRPr="00051038">
        <w:rPr>
          <w:sz w:val="28"/>
          <w:szCs w:val="28"/>
        </w:rPr>
        <w:t>с требованиями</w:t>
      </w:r>
      <w:r w:rsidR="00D47FC1">
        <w:rPr>
          <w:sz w:val="28"/>
          <w:szCs w:val="28"/>
        </w:rPr>
        <w:t>, установленными</w:t>
      </w:r>
      <w:r w:rsidR="00D47FC1" w:rsidRPr="00051038">
        <w:rPr>
          <w:sz w:val="28"/>
          <w:szCs w:val="28"/>
        </w:rPr>
        <w:t xml:space="preserve"> </w:t>
      </w:r>
      <w:r w:rsidR="00D47FC1" w:rsidRPr="00051038">
        <w:rPr>
          <w:sz w:val="28"/>
          <w:szCs w:val="28"/>
        </w:rPr>
        <w:lastRenderedPageBreak/>
        <w:t>законодательств</w:t>
      </w:r>
      <w:r w:rsidR="00D47FC1">
        <w:rPr>
          <w:sz w:val="28"/>
          <w:szCs w:val="28"/>
        </w:rPr>
        <w:t>ом</w:t>
      </w:r>
      <w:r w:rsidR="00974851">
        <w:rPr>
          <w:sz w:val="28"/>
          <w:szCs w:val="28"/>
        </w:rPr>
        <w:t xml:space="preserve"> Российской Федерации </w:t>
      </w:r>
      <w:r w:rsidR="00D47FC1" w:rsidRPr="00051038">
        <w:rPr>
          <w:sz w:val="28"/>
          <w:szCs w:val="28"/>
        </w:rPr>
        <w:t>о конт</w:t>
      </w:r>
      <w:r w:rsidR="00D47FC1">
        <w:rPr>
          <w:sz w:val="28"/>
          <w:szCs w:val="28"/>
        </w:rPr>
        <w:t xml:space="preserve">рактной системе в сфере закупок </w:t>
      </w:r>
      <w:r w:rsidR="00DF2C9B">
        <w:rPr>
          <w:sz w:val="28"/>
          <w:szCs w:val="28"/>
        </w:rPr>
        <w:br/>
      </w:r>
      <w:r w:rsidR="004B12D4">
        <w:rPr>
          <w:sz w:val="28"/>
          <w:szCs w:val="28"/>
        </w:rPr>
        <w:t xml:space="preserve">и с учетом решения </w:t>
      </w:r>
      <w:r w:rsidR="00F03DFE" w:rsidRPr="00F03DFE">
        <w:rPr>
          <w:sz w:val="28"/>
          <w:szCs w:val="28"/>
        </w:rPr>
        <w:t xml:space="preserve">от </w:t>
      </w:r>
      <w:r w:rsidRPr="003F4A50">
        <w:rPr>
          <w:sz w:val="28"/>
          <w:szCs w:val="28"/>
        </w:rPr>
        <w:t>28.01.2025 по делу № 28/06/105-1334/2025</w:t>
      </w:r>
      <w:r w:rsidR="00D47FC1" w:rsidRPr="00051038">
        <w:rPr>
          <w:sz w:val="28"/>
          <w:szCs w:val="28"/>
        </w:rPr>
        <w:t>.</w:t>
      </w:r>
    </w:p>
    <w:p w14:paraId="5A9CE7C3" w14:textId="225510BF" w:rsidR="00F03DFE" w:rsidRDefault="003F4A50" w:rsidP="003F4A50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D47FC1" w:rsidRPr="00051038">
        <w:rPr>
          <w:sz w:val="28"/>
          <w:szCs w:val="28"/>
        </w:rPr>
        <w:t>.</w:t>
      </w:r>
      <w:r w:rsidR="00D47FC1" w:rsidRPr="00051038">
        <w:rPr>
          <w:sz w:val="28"/>
          <w:szCs w:val="28"/>
        </w:rPr>
        <w:tab/>
        <w:t xml:space="preserve"> Заказчику</w:t>
      </w:r>
      <w:r w:rsidR="002B2A21">
        <w:rPr>
          <w:sz w:val="28"/>
          <w:szCs w:val="28"/>
        </w:rPr>
        <w:t>,</w:t>
      </w:r>
      <w:r w:rsidR="00D47FC1" w:rsidRPr="00051038">
        <w:rPr>
          <w:sz w:val="28"/>
          <w:szCs w:val="28"/>
        </w:rPr>
        <w:t xml:space="preserve"> </w:t>
      </w:r>
      <w:r w:rsidR="00D47FC1" w:rsidRPr="0069275F">
        <w:rPr>
          <w:sz w:val="28"/>
          <w:szCs w:val="28"/>
        </w:rPr>
        <w:t>Комиссии по осуществлению закупок</w:t>
      </w:r>
      <w:r w:rsidR="00D47FC1">
        <w:rPr>
          <w:sz w:val="28"/>
          <w:szCs w:val="28"/>
        </w:rPr>
        <w:t xml:space="preserve">, </w:t>
      </w:r>
      <w:r w:rsidR="00D47FC1" w:rsidRPr="00051038">
        <w:rPr>
          <w:sz w:val="28"/>
          <w:szCs w:val="28"/>
        </w:rPr>
        <w:t>Оператору электронной площадки</w:t>
      </w:r>
      <w:r w:rsidR="00974851">
        <w:rPr>
          <w:sz w:val="28"/>
          <w:szCs w:val="28"/>
        </w:rPr>
        <w:t xml:space="preserve"> </w:t>
      </w:r>
      <w:r w:rsidR="00D47FC1" w:rsidRPr="00051038">
        <w:rPr>
          <w:sz w:val="28"/>
          <w:szCs w:val="28"/>
        </w:rPr>
        <w:t xml:space="preserve">в срок до </w:t>
      </w:r>
      <w:r w:rsidRPr="003F4A50">
        <w:rPr>
          <w:sz w:val="28"/>
          <w:szCs w:val="28"/>
        </w:rPr>
        <w:t>14.02.2025</w:t>
      </w:r>
      <w:r w:rsidR="00D47FC1" w:rsidRPr="00051038">
        <w:rPr>
          <w:sz w:val="28"/>
          <w:szCs w:val="28"/>
        </w:rPr>
        <w:t xml:space="preserve"> исполнить наст</w:t>
      </w:r>
      <w:r w:rsidR="00DF2C9B">
        <w:rPr>
          <w:sz w:val="28"/>
          <w:szCs w:val="28"/>
        </w:rPr>
        <w:t xml:space="preserve">оящее предписание, </w:t>
      </w:r>
      <w:r w:rsidR="00974851">
        <w:rPr>
          <w:sz w:val="28"/>
          <w:szCs w:val="28"/>
        </w:rPr>
        <w:t xml:space="preserve">представить </w:t>
      </w:r>
      <w:r w:rsidR="00AE1CFB">
        <w:rPr>
          <w:sz w:val="28"/>
          <w:szCs w:val="28"/>
        </w:rPr>
        <w:br/>
      </w:r>
      <w:r w:rsidR="00D47FC1" w:rsidRPr="00051038">
        <w:rPr>
          <w:sz w:val="28"/>
          <w:szCs w:val="28"/>
        </w:rPr>
        <w:t>в ФАС России подтверждение исполнения насто</w:t>
      </w:r>
      <w:r w:rsidR="00EF2C84">
        <w:rPr>
          <w:sz w:val="28"/>
          <w:szCs w:val="28"/>
        </w:rPr>
        <w:t>ящего предписания</w:t>
      </w:r>
      <w:r w:rsidR="002B2A21">
        <w:rPr>
          <w:sz w:val="28"/>
          <w:szCs w:val="28"/>
        </w:rPr>
        <w:t xml:space="preserve"> </w:t>
      </w:r>
      <w:r w:rsidR="00DF2C9B">
        <w:rPr>
          <w:sz w:val="28"/>
          <w:szCs w:val="28"/>
        </w:rPr>
        <w:br/>
      </w:r>
      <w:r w:rsidR="00D47FC1" w:rsidRPr="00051038">
        <w:rPr>
          <w:sz w:val="28"/>
          <w:szCs w:val="28"/>
        </w:rPr>
        <w:t>в письменном виде</w:t>
      </w:r>
      <w:r w:rsidR="00EF2C84">
        <w:rPr>
          <w:sz w:val="28"/>
          <w:szCs w:val="28"/>
        </w:rPr>
        <w:t>,</w:t>
      </w:r>
      <w:r w:rsidR="002B2A21">
        <w:rPr>
          <w:sz w:val="28"/>
          <w:szCs w:val="28"/>
        </w:rPr>
        <w:t xml:space="preserve"> </w:t>
      </w:r>
      <w:r w:rsidR="00D47FC1" w:rsidRPr="00051038">
        <w:rPr>
          <w:sz w:val="28"/>
          <w:szCs w:val="28"/>
        </w:rPr>
        <w:t>а также</w:t>
      </w:r>
      <w:r w:rsidR="009757CE">
        <w:rPr>
          <w:sz w:val="28"/>
          <w:szCs w:val="28"/>
        </w:rPr>
        <w:t xml:space="preserve"> </w:t>
      </w:r>
      <w:r w:rsidR="00B16D54">
        <w:rPr>
          <w:sz w:val="28"/>
          <w:szCs w:val="28"/>
        </w:rPr>
        <w:t>по</w:t>
      </w:r>
      <w:r w:rsidR="00D47FC1" w:rsidRPr="00051038">
        <w:rPr>
          <w:sz w:val="28"/>
          <w:szCs w:val="28"/>
        </w:rPr>
        <w:t xml:space="preserve"> электронной почте </w:t>
      </w:r>
      <w:r w:rsidR="00DF2C9B" w:rsidRPr="00DF2C9B">
        <w:rPr>
          <w:sz w:val="28"/>
          <w:szCs w:val="28"/>
          <w:lang w:val="en-US"/>
        </w:rPr>
        <w:t>delo</w:t>
      </w:r>
      <w:r w:rsidR="00DF2C9B" w:rsidRPr="00DF2C9B">
        <w:rPr>
          <w:sz w:val="28"/>
          <w:szCs w:val="28"/>
        </w:rPr>
        <w:t>@</w:t>
      </w:r>
      <w:proofErr w:type="spellStart"/>
      <w:r w:rsidR="00DF2C9B" w:rsidRPr="00DF2C9B">
        <w:rPr>
          <w:sz w:val="28"/>
          <w:szCs w:val="28"/>
          <w:lang w:val="en-US"/>
        </w:rPr>
        <w:t>fas</w:t>
      </w:r>
      <w:proofErr w:type="spellEnd"/>
      <w:r w:rsidR="00DF2C9B" w:rsidRPr="00DF2C9B">
        <w:rPr>
          <w:sz w:val="28"/>
          <w:szCs w:val="28"/>
        </w:rPr>
        <w:t>.</w:t>
      </w:r>
      <w:proofErr w:type="spellStart"/>
      <w:r w:rsidR="00DF2C9B" w:rsidRPr="00DF2C9B">
        <w:rPr>
          <w:sz w:val="28"/>
          <w:szCs w:val="28"/>
          <w:lang w:val="en-US"/>
        </w:rPr>
        <w:t>gov</w:t>
      </w:r>
      <w:proofErr w:type="spellEnd"/>
      <w:r w:rsidR="00DF2C9B" w:rsidRPr="00DF2C9B">
        <w:rPr>
          <w:sz w:val="28"/>
          <w:szCs w:val="28"/>
        </w:rPr>
        <w:t>.</w:t>
      </w:r>
      <w:proofErr w:type="spellStart"/>
      <w:r w:rsidR="00DF2C9B" w:rsidRPr="00DF2C9B">
        <w:rPr>
          <w:sz w:val="28"/>
          <w:szCs w:val="28"/>
          <w:lang w:val="en-US"/>
        </w:rPr>
        <w:t>ru</w:t>
      </w:r>
      <w:proofErr w:type="spellEnd"/>
      <w:r w:rsidR="00DF2C9B">
        <w:rPr>
          <w:sz w:val="28"/>
          <w:szCs w:val="28"/>
        </w:rPr>
        <w:t xml:space="preserve">, </w:t>
      </w:r>
      <w:r w:rsidR="00F03DFE" w:rsidRPr="00F03DFE">
        <w:rPr>
          <w:sz w:val="28"/>
          <w:szCs w:val="28"/>
          <w:lang w:val="en-US"/>
        </w:rPr>
        <w:t>pozdnyakov</w:t>
      </w:r>
      <w:r w:rsidR="00F03DFE" w:rsidRPr="00F03DFE">
        <w:rPr>
          <w:sz w:val="28"/>
          <w:szCs w:val="28"/>
        </w:rPr>
        <w:t>@</w:t>
      </w:r>
      <w:r w:rsidR="00F03DFE" w:rsidRPr="00F03DFE">
        <w:rPr>
          <w:sz w:val="28"/>
          <w:szCs w:val="28"/>
          <w:lang w:val="en-US"/>
        </w:rPr>
        <w:t>fas</w:t>
      </w:r>
      <w:r w:rsidR="00F03DFE" w:rsidRPr="00F03DFE">
        <w:rPr>
          <w:sz w:val="28"/>
          <w:szCs w:val="28"/>
        </w:rPr>
        <w:t>.</w:t>
      </w:r>
      <w:r w:rsidR="00F03DFE" w:rsidRPr="00F03DFE">
        <w:rPr>
          <w:sz w:val="28"/>
          <w:szCs w:val="28"/>
          <w:lang w:val="en-US"/>
        </w:rPr>
        <w:t>gov</w:t>
      </w:r>
      <w:r w:rsidR="00F03DFE" w:rsidRPr="00F03DFE">
        <w:rPr>
          <w:sz w:val="28"/>
          <w:szCs w:val="28"/>
        </w:rPr>
        <w:t>.</w:t>
      </w:r>
      <w:r w:rsidR="00F03DFE" w:rsidRPr="00F03DFE">
        <w:rPr>
          <w:sz w:val="28"/>
          <w:szCs w:val="28"/>
          <w:lang w:val="en-US"/>
        </w:rPr>
        <w:t>ru</w:t>
      </w:r>
      <w:r w:rsidR="00D47FC1" w:rsidRPr="00A4089C">
        <w:rPr>
          <w:sz w:val="28"/>
          <w:szCs w:val="28"/>
        </w:rPr>
        <w:t>.</w:t>
      </w:r>
    </w:p>
    <w:p w14:paraId="07C24CB3" w14:textId="77777777" w:rsidR="0038656A" w:rsidRDefault="0038656A" w:rsidP="003F4A50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</w:p>
    <w:p w14:paraId="7D89B171" w14:textId="44052367" w:rsidR="00F03DFE" w:rsidRDefault="00D47FC1" w:rsidP="003F4A50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 w:rsidRPr="006E53A9">
        <w:rPr>
          <w:sz w:val="28"/>
          <w:szCs w:val="28"/>
        </w:rPr>
        <w:t>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закупок.</w:t>
      </w:r>
    </w:p>
    <w:p w14:paraId="286D049C" w14:textId="0B1777F2" w:rsidR="00C6697D" w:rsidRPr="00E35BA8" w:rsidRDefault="00D47FC1" w:rsidP="00E35BA8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 w:rsidRPr="00051038">
        <w:rPr>
          <w:sz w:val="28"/>
          <w:szCs w:val="28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 w:rsidR="00F03DFE">
        <w:rPr>
          <w:sz w:val="28"/>
          <w:szCs w:val="28"/>
        </w:rPr>
        <w:br/>
      </w:r>
      <w:r w:rsidRPr="00051038">
        <w:rPr>
          <w:sz w:val="28"/>
          <w:szCs w:val="28"/>
        </w:rPr>
        <w:t>статьи 19.5 Кодекса Российской Федерации об административных правонарушениях.</w:t>
      </w:r>
      <w:bookmarkStart w:id="0" w:name="_GoBack"/>
      <w:bookmarkEnd w:id="0"/>
    </w:p>
    <w:sectPr w:rsidR="00C6697D" w:rsidRPr="00E35BA8" w:rsidSect="00632754">
      <w:headerReference w:type="default" r:id="rId6"/>
      <w:pgSz w:w="11906" w:h="16838"/>
      <w:pgMar w:top="1134" w:right="567" w:bottom="1134" w:left="1134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6F7CE16" w14:textId="77777777" w:rsidR="006F3F36" w:rsidRDefault="006F3F36" w:rsidP="000C6BA6">
      <w:r>
        <w:separator/>
      </w:r>
    </w:p>
  </w:endnote>
  <w:endnote w:type="continuationSeparator" w:id="0">
    <w:p w14:paraId="542BE0AB" w14:textId="77777777" w:rsidR="006F3F36" w:rsidRDefault="006F3F36" w:rsidP="000C6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E696C47" w14:textId="77777777" w:rsidR="006F3F36" w:rsidRDefault="006F3F36" w:rsidP="000C6BA6">
      <w:r>
        <w:separator/>
      </w:r>
    </w:p>
  </w:footnote>
  <w:footnote w:type="continuationSeparator" w:id="0">
    <w:p w14:paraId="59C2E1C1" w14:textId="77777777" w:rsidR="006F3F36" w:rsidRDefault="006F3F36" w:rsidP="000C6B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96428846"/>
      <w:docPartObj>
        <w:docPartGallery w:val="Page Numbers (Top of Page)"/>
        <w:docPartUnique/>
      </w:docPartObj>
    </w:sdtPr>
    <w:sdtEndPr/>
    <w:sdtContent>
      <w:p w14:paraId="5B781F4D" w14:textId="77777777" w:rsidR="000C6BA6" w:rsidRDefault="000C6BA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35BA8">
          <w:rPr>
            <w:noProof/>
          </w:rPr>
          <w:t>2</w:t>
        </w:r>
        <w:r>
          <w:fldChar w:fldCharType="end"/>
        </w:r>
      </w:p>
    </w:sdtContent>
  </w:sdt>
  <w:p w14:paraId="2A55C635" w14:textId="77777777" w:rsidR="000C6BA6" w:rsidRDefault="000C6BA6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DBF"/>
    <w:rsid w:val="000058A7"/>
    <w:rsid w:val="00085BA7"/>
    <w:rsid w:val="000B1D70"/>
    <w:rsid w:val="000B4393"/>
    <w:rsid w:val="000C6BA6"/>
    <w:rsid w:val="001658D0"/>
    <w:rsid w:val="001A2A91"/>
    <w:rsid w:val="001D7194"/>
    <w:rsid w:val="001F3AA1"/>
    <w:rsid w:val="00200590"/>
    <w:rsid w:val="00212386"/>
    <w:rsid w:val="00216280"/>
    <w:rsid w:val="00222CC7"/>
    <w:rsid w:val="00227DF1"/>
    <w:rsid w:val="00230DAC"/>
    <w:rsid w:val="00256DCF"/>
    <w:rsid w:val="00262E90"/>
    <w:rsid w:val="0027614D"/>
    <w:rsid w:val="002826BF"/>
    <w:rsid w:val="002B2A21"/>
    <w:rsid w:val="002C4BDF"/>
    <w:rsid w:val="002F3559"/>
    <w:rsid w:val="003156D5"/>
    <w:rsid w:val="003255CE"/>
    <w:rsid w:val="00343281"/>
    <w:rsid w:val="00344658"/>
    <w:rsid w:val="00381133"/>
    <w:rsid w:val="003811DD"/>
    <w:rsid w:val="0038656A"/>
    <w:rsid w:val="00387CDC"/>
    <w:rsid w:val="003B5F73"/>
    <w:rsid w:val="003E69DA"/>
    <w:rsid w:val="003F4A50"/>
    <w:rsid w:val="0044140A"/>
    <w:rsid w:val="00466D28"/>
    <w:rsid w:val="004670BF"/>
    <w:rsid w:val="00484FB3"/>
    <w:rsid w:val="00491B57"/>
    <w:rsid w:val="0049304B"/>
    <w:rsid w:val="004B12D4"/>
    <w:rsid w:val="004B248F"/>
    <w:rsid w:val="004C192C"/>
    <w:rsid w:val="004C28D6"/>
    <w:rsid w:val="004C2C9A"/>
    <w:rsid w:val="004D7197"/>
    <w:rsid w:val="00523193"/>
    <w:rsid w:val="00527E6B"/>
    <w:rsid w:val="00533BE7"/>
    <w:rsid w:val="00536DBF"/>
    <w:rsid w:val="00544CE7"/>
    <w:rsid w:val="00551752"/>
    <w:rsid w:val="00593E3F"/>
    <w:rsid w:val="00594FAE"/>
    <w:rsid w:val="0059617A"/>
    <w:rsid w:val="005D0072"/>
    <w:rsid w:val="005E321D"/>
    <w:rsid w:val="005E6A35"/>
    <w:rsid w:val="005F1E0B"/>
    <w:rsid w:val="0062491B"/>
    <w:rsid w:val="00632754"/>
    <w:rsid w:val="006357AA"/>
    <w:rsid w:val="006411CD"/>
    <w:rsid w:val="006450A6"/>
    <w:rsid w:val="00672FC3"/>
    <w:rsid w:val="006B0180"/>
    <w:rsid w:val="006C3FE6"/>
    <w:rsid w:val="006D68F3"/>
    <w:rsid w:val="006F3F36"/>
    <w:rsid w:val="00721013"/>
    <w:rsid w:val="00747F8F"/>
    <w:rsid w:val="00773610"/>
    <w:rsid w:val="00786476"/>
    <w:rsid w:val="007A5808"/>
    <w:rsid w:val="007B7E6B"/>
    <w:rsid w:val="00801450"/>
    <w:rsid w:val="00807ADB"/>
    <w:rsid w:val="00807CE8"/>
    <w:rsid w:val="00824348"/>
    <w:rsid w:val="0085718A"/>
    <w:rsid w:val="00863CCA"/>
    <w:rsid w:val="00872F44"/>
    <w:rsid w:val="00880492"/>
    <w:rsid w:val="008A309A"/>
    <w:rsid w:val="008C06CC"/>
    <w:rsid w:val="008C3697"/>
    <w:rsid w:val="008C41DA"/>
    <w:rsid w:val="008E098E"/>
    <w:rsid w:val="008E5FCB"/>
    <w:rsid w:val="008F7E16"/>
    <w:rsid w:val="00936BE0"/>
    <w:rsid w:val="00962B83"/>
    <w:rsid w:val="00974851"/>
    <w:rsid w:val="009757CE"/>
    <w:rsid w:val="00980ED0"/>
    <w:rsid w:val="009831FD"/>
    <w:rsid w:val="009A553F"/>
    <w:rsid w:val="009F6CFC"/>
    <w:rsid w:val="00A21C6F"/>
    <w:rsid w:val="00A25004"/>
    <w:rsid w:val="00A36803"/>
    <w:rsid w:val="00A4089C"/>
    <w:rsid w:val="00A517B5"/>
    <w:rsid w:val="00A55CB4"/>
    <w:rsid w:val="00A567D1"/>
    <w:rsid w:val="00A6032D"/>
    <w:rsid w:val="00A83DE2"/>
    <w:rsid w:val="00A953DB"/>
    <w:rsid w:val="00AA4A4C"/>
    <w:rsid w:val="00AA7EE2"/>
    <w:rsid w:val="00AD0ECD"/>
    <w:rsid w:val="00AE1CFB"/>
    <w:rsid w:val="00AE584B"/>
    <w:rsid w:val="00AF16FA"/>
    <w:rsid w:val="00B16D54"/>
    <w:rsid w:val="00B463C1"/>
    <w:rsid w:val="00BA3B50"/>
    <w:rsid w:val="00BA3C95"/>
    <w:rsid w:val="00BB46FB"/>
    <w:rsid w:val="00BC3E90"/>
    <w:rsid w:val="00BF1AAF"/>
    <w:rsid w:val="00BF3999"/>
    <w:rsid w:val="00C04270"/>
    <w:rsid w:val="00C11E4A"/>
    <w:rsid w:val="00C21527"/>
    <w:rsid w:val="00C33C10"/>
    <w:rsid w:val="00C6697D"/>
    <w:rsid w:val="00C83471"/>
    <w:rsid w:val="00CD483F"/>
    <w:rsid w:val="00CE1457"/>
    <w:rsid w:val="00D20B98"/>
    <w:rsid w:val="00D33E81"/>
    <w:rsid w:val="00D41DB6"/>
    <w:rsid w:val="00D46847"/>
    <w:rsid w:val="00D47FC1"/>
    <w:rsid w:val="00D656E0"/>
    <w:rsid w:val="00D96C9F"/>
    <w:rsid w:val="00DA55C0"/>
    <w:rsid w:val="00DE3B36"/>
    <w:rsid w:val="00DF2C9B"/>
    <w:rsid w:val="00E031FA"/>
    <w:rsid w:val="00E118C3"/>
    <w:rsid w:val="00E33DEF"/>
    <w:rsid w:val="00E33E47"/>
    <w:rsid w:val="00E35BA8"/>
    <w:rsid w:val="00E644F2"/>
    <w:rsid w:val="00E7356D"/>
    <w:rsid w:val="00E92D8A"/>
    <w:rsid w:val="00E93477"/>
    <w:rsid w:val="00EA113E"/>
    <w:rsid w:val="00EC443E"/>
    <w:rsid w:val="00EC57AC"/>
    <w:rsid w:val="00EE0AF6"/>
    <w:rsid w:val="00EF27DA"/>
    <w:rsid w:val="00EF2C84"/>
    <w:rsid w:val="00F00F85"/>
    <w:rsid w:val="00F01AC3"/>
    <w:rsid w:val="00F03DFE"/>
    <w:rsid w:val="00F25389"/>
    <w:rsid w:val="00F3259C"/>
    <w:rsid w:val="00F371D9"/>
    <w:rsid w:val="00F56C19"/>
    <w:rsid w:val="00F72641"/>
    <w:rsid w:val="00F80F76"/>
    <w:rsid w:val="00F82C10"/>
    <w:rsid w:val="00F855C1"/>
    <w:rsid w:val="00FB368F"/>
    <w:rsid w:val="00FF1089"/>
    <w:rsid w:val="00FF4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9FAE1F"/>
  <w15:chartTrackingRefBased/>
  <w15:docId w15:val="{25684BBE-D1AD-41E0-81E3-4CD92A64C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68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36803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A3680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91B5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91B57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0C6BA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C6B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0C6BA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0C6BA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4">
    <w:name w:val="Сетка таблицы4"/>
    <w:basedOn w:val="a1"/>
    <w:uiPriority w:val="39"/>
    <w:rsid w:val="00C04270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b">
    <w:name w:val="Table Grid"/>
    <w:basedOn w:val="a1"/>
    <w:uiPriority w:val="39"/>
    <w:rsid w:val="00AA7EE2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rmal (Web)"/>
    <w:basedOn w:val="a"/>
    <w:uiPriority w:val="99"/>
    <w:unhideWhenUsed/>
    <w:rsid w:val="00E33E47"/>
    <w:pPr>
      <w:spacing w:before="100" w:beforeAutospacing="1" w:after="142" w:line="276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001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5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2</Pages>
  <Words>539</Words>
  <Characters>3076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Хачатурянц Арсен Ашотович</dc:creator>
  <cp:keywords/>
  <dc:description/>
  <cp:lastModifiedBy>Поздняков Михаил Михайлович</cp:lastModifiedBy>
  <cp:revision>47</cp:revision>
  <cp:lastPrinted>2024-04-18T19:02:00Z</cp:lastPrinted>
  <dcterms:created xsi:type="dcterms:W3CDTF">2023-05-25T22:18:00Z</dcterms:created>
  <dcterms:modified xsi:type="dcterms:W3CDTF">2025-01-31T14:42:00Z</dcterms:modified>
</cp:coreProperties>
</file>