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7D1DBAEF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33F75">
        <w:rPr>
          <w:rFonts w:ascii="Times New Roman" w:hAnsi="Times New Roman" w:cs="Times New Roman"/>
          <w:color w:val="000000" w:themeColor="text1"/>
          <w:sz w:val="28"/>
          <w:szCs w:val="28"/>
        </w:rPr>
        <w:t>1346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BF6067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586C81EA" w14:textId="77777777" w:rsidR="00163F46" w:rsidRDefault="00163F46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0D897BFE" w14:textId="4DEA54AC" w:rsidR="003C3E32" w:rsidRPr="00BF6067" w:rsidRDefault="00922F93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24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BF6067" w:rsidRDefault="003C3E32" w:rsidP="00163F46">
            <w:pPr>
              <w:spacing w:after="0" w:line="360" w:lineRule="exact"/>
              <w:ind w:right="1038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BF6067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BF6067" w:rsidRDefault="003C3E32" w:rsidP="00BF6067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BF6067" w:rsidRDefault="003C3E32" w:rsidP="00BF6067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DB5A6FD" w14:textId="028BFD65" w:rsidR="00994AC1" w:rsidRPr="00994AC1" w:rsidRDefault="00163F46" w:rsidP="00834DB1">
      <w:pPr>
        <w:widowControl/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163F46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рассмотрев посредством системы видео-конференц-связи жалоб</w:t>
      </w:r>
      <w:r w:rsidR="001255D8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r w:rsidR="00C12A6E" w:rsidRPr="00C12A6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ООО «Нефтегазсервис»</w:t>
      </w:r>
      <w:r w:rsidR="00994AC1" w:rsidRPr="00994AC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(далее – Заявитель) на действия </w:t>
      </w:r>
      <w:r w:rsidR="001255D8">
        <w:rPr>
          <w:rFonts w:ascii="Times New Roman" w:hAnsi="Times New Roman" w:cs="Times New Roman"/>
          <w:color w:val="auto"/>
          <w:sz w:val="28"/>
          <w:szCs w:val="28"/>
        </w:rPr>
        <w:br/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АО «ЕЭТП»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(далее – 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Оператор электронной площадки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) при проведении </w:t>
      </w:r>
      <w:r w:rsidR="00834DB1">
        <w:rPr>
          <w:rFonts w:ascii="Times New Roman" w:hAnsi="Times New Roman" w:cs="Times New Roman"/>
          <w:color w:val="auto"/>
          <w:sz w:val="28"/>
          <w:szCs w:val="28"/>
        </w:rPr>
        <w:br/>
      </w:r>
      <w:r w:rsidR="00C12A6E" w:rsidRPr="00C12A6E">
        <w:rPr>
          <w:rFonts w:ascii="Times New Roman" w:hAnsi="Times New Roman" w:cs="Times New Roman"/>
          <w:color w:val="auto"/>
          <w:sz w:val="28"/>
          <w:szCs w:val="28"/>
        </w:rPr>
        <w:t>ГКУ «</w:t>
      </w:r>
      <w:proofErr w:type="spellStart"/>
      <w:r w:rsidR="00C12A6E" w:rsidRPr="00C12A6E">
        <w:rPr>
          <w:rFonts w:ascii="Times New Roman" w:hAnsi="Times New Roman" w:cs="Times New Roman"/>
          <w:color w:val="auto"/>
          <w:sz w:val="28"/>
          <w:szCs w:val="28"/>
        </w:rPr>
        <w:t>Сахдормониторинг</w:t>
      </w:r>
      <w:proofErr w:type="spellEnd"/>
      <w:r w:rsidR="00C12A6E" w:rsidRPr="00C12A6E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C12A6E">
        <w:rPr>
          <w:rFonts w:ascii="Times New Roman" w:hAnsi="Times New Roman" w:cs="Times New Roman"/>
          <w:color w:val="auto"/>
          <w:sz w:val="28"/>
          <w:szCs w:val="28"/>
        </w:rPr>
        <w:t xml:space="preserve"> (далее – Заказчик)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C12A6E" w:rsidRPr="00C12A6E">
        <w:rPr>
          <w:rFonts w:ascii="Times New Roman" w:hAnsi="Times New Roman" w:cs="Times New Roman"/>
          <w:color w:val="auto"/>
          <w:sz w:val="28"/>
          <w:szCs w:val="28"/>
        </w:rPr>
        <w:t>ГКУ «Центр государственных закупок Сахалинской области»</w:t>
      </w:r>
      <w:r w:rsidR="00D203E3">
        <w:rPr>
          <w:rFonts w:ascii="Times New Roman" w:hAnsi="Times New Roman" w:cs="Times New Roman"/>
          <w:color w:val="auto"/>
          <w:sz w:val="28"/>
          <w:szCs w:val="28"/>
        </w:rPr>
        <w:t xml:space="preserve"> (далее – Уполномоченный орган),</w:t>
      </w:r>
      <w:r w:rsidR="00D203E3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Оператор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>ом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 электронной площадки</w:t>
      </w:r>
      <w:r w:rsidR="00994AC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электронного аукциона на право заключения государственного контракта на 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10F07" w:rsidRPr="00D10F07">
        <w:rPr>
          <w:rFonts w:ascii="Times New Roman" w:hAnsi="Times New Roman" w:cs="Times New Roman"/>
          <w:color w:val="auto"/>
          <w:sz w:val="28"/>
          <w:szCs w:val="28"/>
        </w:rPr>
        <w:t>казание услуг по удалению затонувшего имущества</w:t>
      </w:r>
      <w:r w:rsidR="00F505F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(номер извещения в единой информационной системе в сфере закупок w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t xml:space="preserve">ww.zakupki.gov.ru </w:t>
      </w:r>
      <w:r w:rsidR="00F505FB">
        <w:rPr>
          <w:rFonts w:ascii="Times New Roman" w:hAnsi="Times New Roman" w:cs="Times New Roman"/>
          <w:color w:val="auto"/>
          <w:sz w:val="28"/>
          <w:szCs w:val="28"/>
        </w:rPr>
        <w:t xml:space="preserve">(далее – ЕИС) </w:t>
      </w:r>
      <w:r w:rsidR="00C05A30"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="00033F75" w:rsidRPr="00033F75">
        <w:rPr>
          <w:rFonts w:ascii="Times New Roman" w:hAnsi="Times New Roman" w:cs="Times New Roman"/>
          <w:color w:val="auto"/>
          <w:sz w:val="28"/>
          <w:szCs w:val="28"/>
        </w:rPr>
        <w:t>0361200015024007682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br/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(далее – Извещение, Аукцион), и в результате осуществления внеплановой проверки в соответствии с пунктом 1 части 15 статьи 99 Федерального закона </w:t>
      </w:r>
      <w:r w:rsidR="00D10F07">
        <w:rPr>
          <w:rFonts w:ascii="Times New Roman" w:hAnsi="Times New Roman" w:cs="Times New Roman"/>
          <w:color w:val="auto"/>
          <w:sz w:val="28"/>
          <w:szCs w:val="28"/>
        </w:rPr>
        <w:br/>
        <w:t xml:space="preserve">от 05.04.2013 № 44-ФЗ </w:t>
      </w:r>
      <w:r w:rsidR="00994AC1" w:rsidRPr="00994AC1">
        <w:rPr>
          <w:rFonts w:ascii="Times New Roman" w:hAnsi="Times New Roman" w:cs="Times New Roman"/>
          <w:color w:val="auto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7D639CB6" w14:textId="77777777" w:rsidR="001F360D" w:rsidRPr="00BF6067" w:rsidRDefault="001F360D" w:rsidP="00834DB1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center"/>
        <w:rPr>
          <w:sz w:val="28"/>
          <w:szCs w:val="28"/>
        </w:rPr>
      </w:pPr>
    </w:p>
    <w:p w14:paraId="2453036A" w14:textId="740D3642" w:rsidR="004569DF" w:rsidRPr="00BF6067" w:rsidRDefault="004569DF" w:rsidP="00834DB1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center"/>
        <w:rPr>
          <w:sz w:val="28"/>
          <w:szCs w:val="28"/>
        </w:rPr>
      </w:pPr>
      <w:r w:rsidRPr="00BF6067">
        <w:rPr>
          <w:sz w:val="28"/>
          <w:szCs w:val="28"/>
        </w:rPr>
        <w:t>УСТАНОВИЛА:</w:t>
      </w:r>
    </w:p>
    <w:p w14:paraId="1FB6CDBB" w14:textId="77777777" w:rsidR="004569DF" w:rsidRPr="00BF6067" w:rsidRDefault="004569DF" w:rsidP="00834DB1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46026FFE" w:rsidR="00DA6775" w:rsidRPr="00BF6067" w:rsidRDefault="00DA6775" w:rsidP="00834DB1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>
        <w:rPr>
          <w:rFonts w:ascii="Times New Roman" w:hAnsi="Times New Roman" w:cs="Times New Roman"/>
          <w:sz w:val="28"/>
          <w:szCs w:val="28"/>
        </w:rPr>
        <w:t>антимонопольную службу поступил</w:t>
      </w:r>
      <w:r w:rsidR="00D10F07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BF6067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1F279F">
        <w:rPr>
          <w:rFonts w:ascii="Times New Roman" w:hAnsi="Times New Roman" w:cs="Times New Roman"/>
          <w:sz w:val="28"/>
          <w:szCs w:val="28"/>
        </w:rPr>
        <w:t>ом</w:t>
      </w:r>
      <w:r w:rsidR="00B44148" w:rsidRPr="00BF6067">
        <w:rPr>
          <w:rFonts w:ascii="Times New Roman" w:hAnsi="Times New Roman" w:cs="Times New Roman"/>
          <w:sz w:val="28"/>
          <w:szCs w:val="28"/>
        </w:rPr>
        <w:t>,</w:t>
      </w:r>
      <w:r w:rsidR="00994AC1">
        <w:rPr>
          <w:rFonts w:ascii="Times New Roman" w:hAnsi="Times New Roman" w:cs="Times New Roman"/>
          <w:sz w:val="28"/>
          <w:szCs w:val="28"/>
        </w:rPr>
        <w:t xml:space="preserve"> </w:t>
      </w:r>
      <w:r w:rsidR="000A64BD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994AC1">
        <w:rPr>
          <w:rFonts w:ascii="Times New Roman" w:hAnsi="Times New Roman" w:cs="Times New Roman"/>
          <w:sz w:val="28"/>
          <w:szCs w:val="28"/>
        </w:rPr>
        <w:t>Аукциона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60D47415" w:rsidR="00DA6775" w:rsidRPr="00BF6067" w:rsidRDefault="00DA6775" w:rsidP="00834DB1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 w:rsidR="00994AC1">
        <w:rPr>
          <w:rFonts w:ascii="Times New Roman" w:hAnsi="Times New Roman" w:cs="Times New Roman"/>
          <w:sz w:val="28"/>
          <w:szCs w:val="28"/>
        </w:rPr>
        <w:t>его</w:t>
      </w:r>
      <w:r w:rsidRPr="00BF6067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0A64BD">
        <w:rPr>
          <w:rFonts w:ascii="Times New Roman" w:hAnsi="Times New Roman" w:cs="Times New Roman"/>
          <w:sz w:val="28"/>
          <w:szCs w:val="28"/>
        </w:rPr>
        <w:br/>
      </w:r>
      <w:r w:rsidR="00B44ED9" w:rsidRPr="00BF6067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>
        <w:rPr>
          <w:rFonts w:ascii="Times New Roman" w:hAnsi="Times New Roman" w:cs="Times New Roman"/>
          <w:sz w:val="28"/>
          <w:szCs w:val="28"/>
        </w:rPr>
        <w:t>заключении контракт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="00B44ED9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07EE0029" w14:textId="51764350" w:rsidR="00495016" w:rsidRDefault="00495016" w:rsidP="00834DB1">
      <w:pPr>
        <w:tabs>
          <w:tab w:val="left" w:pos="567"/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="009E1335" w:rsidRPr="00BF6067">
        <w:rPr>
          <w:rFonts w:ascii="Times New Roman" w:hAnsi="Times New Roman" w:cs="Times New Roman"/>
          <w:sz w:val="28"/>
          <w:szCs w:val="28"/>
        </w:rPr>
        <w:t xml:space="preserve">согласился </w:t>
      </w:r>
      <w:r w:rsidR="000A64BD">
        <w:rPr>
          <w:rFonts w:ascii="Times New Roman" w:hAnsi="Times New Roman" w:cs="Times New Roman"/>
          <w:sz w:val="28"/>
          <w:szCs w:val="28"/>
        </w:rPr>
        <w:br/>
      </w:r>
      <w:r w:rsidR="009E1335" w:rsidRPr="00BF6067">
        <w:rPr>
          <w:rFonts w:ascii="Times New Roman" w:hAnsi="Times New Roman" w:cs="Times New Roman"/>
          <w:sz w:val="28"/>
          <w:szCs w:val="28"/>
        </w:rPr>
        <w:t>с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1A7D11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0ECAD31F" w:rsidR="0015400D" w:rsidRPr="00BF6067" w:rsidRDefault="00CD75DD" w:rsidP="00834DB1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51BE54E9" w:rsidR="00CD1390" w:rsidRPr="00BF6067" w:rsidRDefault="00B44ED9" w:rsidP="00834DB1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Из жалобы </w:t>
      </w:r>
      <w:r w:rsidR="00362708" w:rsidRPr="00BF6067">
        <w:rPr>
          <w:rFonts w:ascii="Times New Roman" w:hAnsi="Times New Roman" w:cs="Times New Roman"/>
          <w:sz w:val="28"/>
          <w:szCs w:val="28"/>
        </w:rPr>
        <w:t>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BF6067">
        <w:rPr>
          <w:rFonts w:ascii="Times New Roman" w:hAnsi="Times New Roman" w:cs="Times New Roman"/>
          <w:sz w:val="28"/>
          <w:szCs w:val="28"/>
        </w:rPr>
        <w:t>.01.2025</w:t>
      </w:r>
      <w:r w:rsidR="00495016">
        <w:rPr>
          <w:rFonts w:ascii="Times New Roman" w:hAnsi="Times New Roman" w:cs="Times New Roman"/>
          <w:sz w:val="28"/>
          <w:szCs w:val="28"/>
        </w:rPr>
        <w:t xml:space="preserve"> по 16</w:t>
      </w:r>
      <w:r w:rsidR="00495016" w:rsidRPr="00495016">
        <w:rPr>
          <w:rFonts w:ascii="Times New Roman" w:hAnsi="Times New Roman" w:cs="Times New Roman"/>
          <w:sz w:val="28"/>
          <w:szCs w:val="28"/>
        </w:rPr>
        <w:t>.01.2025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</w:t>
      </w:r>
      <w:r w:rsidR="00362708" w:rsidRPr="00BF6067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BF6067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>у Заявител</w:t>
      </w:r>
      <w:r w:rsidR="00994AC1">
        <w:rPr>
          <w:rFonts w:ascii="Times New Roman" w:hAnsi="Times New Roman" w:cs="Times New Roman"/>
          <w:sz w:val="28"/>
          <w:szCs w:val="28"/>
        </w:rPr>
        <w:t>я</w:t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>
        <w:rPr>
          <w:rFonts w:ascii="Times New Roman" w:hAnsi="Times New Roman" w:cs="Times New Roman"/>
          <w:sz w:val="28"/>
          <w:szCs w:val="28"/>
        </w:rPr>
        <w:t>подписать проект контракт</w:t>
      </w:r>
      <w:r w:rsidR="00994AC1">
        <w:rPr>
          <w:rFonts w:ascii="Times New Roman" w:hAnsi="Times New Roman" w:cs="Times New Roman"/>
          <w:sz w:val="28"/>
          <w:szCs w:val="28"/>
        </w:rPr>
        <w:t>а</w:t>
      </w:r>
      <w:r w:rsidR="00BF6067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CA91F1E" w14:textId="77777777" w:rsidR="00C05A30" w:rsidRDefault="00C05A30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09.01.2025 по 16.01.2025 на сайте Оператора электронной площадки </w:t>
      </w:r>
      <w:r w:rsidRPr="00317EB0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ились</w:t>
      </w:r>
      <w:r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6C35723" w14:textId="7003E789" w:rsidR="00362708" w:rsidRPr="00BF6067" w:rsidRDefault="00BF6067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Учитывая изложенное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Комиссия приходит к выводу, что действия Оператора электронной площадки нарушают часть 13 статьи 24.1 Закона </w:t>
      </w:r>
      <w:r w:rsidR="00C05A30">
        <w:rPr>
          <w:rFonts w:ascii="Times New Roman" w:hAnsi="Times New Roman" w:cs="Times New Roman"/>
          <w:sz w:val="28"/>
          <w:szCs w:val="28"/>
        </w:rPr>
        <w:br/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о контрактной системе и содержат признаки состава административного правонарушения, ответственность </w:t>
      </w:r>
      <w:proofErr w:type="gramStart"/>
      <w:r w:rsidR="00362708" w:rsidRPr="00BF6067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C05A30">
        <w:rPr>
          <w:rFonts w:ascii="Times New Roman" w:hAnsi="Times New Roman" w:cs="Times New Roman"/>
          <w:sz w:val="28"/>
          <w:szCs w:val="28"/>
        </w:rPr>
        <w:t>5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C05A30">
        <w:rPr>
          <w:rFonts w:ascii="Times New Roman" w:hAnsi="Times New Roman" w:cs="Times New Roman"/>
          <w:sz w:val="28"/>
          <w:szCs w:val="28"/>
        </w:rPr>
        <w:t>1.1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0F501DEE" w:rsidR="001F360D" w:rsidRDefault="00362708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BF60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3B1FA45" w14:textId="77777777" w:rsidR="001255D8" w:rsidRDefault="001255D8" w:rsidP="00834DB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bookmarkStart w:id="2" w:name="_GoBack"/>
      <w:bookmarkEnd w:id="2"/>
    </w:p>
    <w:p w14:paraId="0415F150" w14:textId="4A6E9969" w:rsidR="004569DF" w:rsidRPr="00BF6067" w:rsidRDefault="004569DF" w:rsidP="00BF6067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Pr="00BF6067" w:rsidRDefault="00BF2C38" w:rsidP="00BF6067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644DFE78" w:rsidR="00465A77" w:rsidRPr="00BF6067" w:rsidRDefault="003B6BEF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Признать жалоб</w:t>
      </w:r>
      <w:r w:rsidR="00C05A30">
        <w:rPr>
          <w:rFonts w:ascii="Times New Roman" w:hAnsi="Times New Roman" w:cs="Times New Roman"/>
          <w:sz w:val="28"/>
          <w:szCs w:val="28"/>
        </w:rPr>
        <w:t>у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666CD2" w:rsidRPr="00666CD2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666CD2" w:rsidRPr="00666CD2">
        <w:rPr>
          <w:rFonts w:ascii="Times New Roman" w:hAnsi="Times New Roman" w:cs="Times New Roman"/>
          <w:sz w:val="28"/>
          <w:szCs w:val="28"/>
        </w:rPr>
        <w:t>Нефтегазсервис</w:t>
      </w:r>
      <w:proofErr w:type="spellEnd"/>
      <w:r w:rsidR="00666CD2" w:rsidRPr="00666CD2">
        <w:rPr>
          <w:rFonts w:ascii="Times New Roman" w:hAnsi="Times New Roman" w:cs="Times New Roman"/>
          <w:sz w:val="28"/>
          <w:szCs w:val="28"/>
        </w:rPr>
        <w:t>»</w:t>
      </w:r>
      <w:r w:rsidR="00994AC1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обоснованн</w:t>
      </w:r>
      <w:r w:rsidR="00C05A30">
        <w:rPr>
          <w:rFonts w:ascii="Times New Roman" w:hAnsi="Times New Roman" w:cs="Times New Roman"/>
          <w:sz w:val="28"/>
          <w:szCs w:val="28"/>
        </w:rPr>
        <w:t>ой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BF606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BF6067">
        <w:rPr>
          <w:rFonts w:ascii="Times New Roman" w:hAnsi="Times New Roman" w:cs="Times New Roman"/>
          <w:sz w:val="28"/>
          <w:szCs w:val="28"/>
        </w:rPr>
        <w:br/>
      </w:r>
      <w:r w:rsidR="00E6361F" w:rsidRPr="00BF6067">
        <w:rPr>
          <w:rFonts w:ascii="Times New Roman" w:hAnsi="Times New Roman" w:cs="Times New Roman"/>
          <w:sz w:val="28"/>
          <w:szCs w:val="28"/>
        </w:rPr>
        <w:t>части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6FFB387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Выдать Заказчик</w:t>
      </w:r>
      <w:r w:rsidR="00666CD2">
        <w:rPr>
          <w:rFonts w:ascii="Times New Roman" w:hAnsi="Times New Roman" w:cs="Times New Roman"/>
          <w:sz w:val="28"/>
          <w:szCs w:val="28"/>
        </w:rPr>
        <w:t>у</w:t>
      </w:r>
      <w:r w:rsidRPr="00BF6067">
        <w:rPr>
          <w:rFonts w:ascii="Times New Roman" w:hAnsi="Times New Roman" w:cs="Times New Roman"/>
          <w:sz w:val="28"/>
          <w:szCs w:val="28"/>
        </w:rPr>
        <w:t xml:space="preserve">, Оператору электронной площадки предписание </w:t>
      </w:r>
      <w:r w:rsidR="00F52517"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>об устранении выявленного нарушения Закона о контрактной системе.</w:t>
      </w:r>
    </w:p>
    <w:p w14:paraId="58E33020" w14:textId="4BD7C816" w:rsidR="003E3076" w:rsidRDefault="00BF606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на основании решения от </w:t>
      </w:r>
      <w:r w:rsidR="003C182C">
        <w:rPr>
          <w:rFonts w:ascii="Times New Roman" w:hAnsi="Times New Roman" w:cs="Times New Roman"/>
          <w:sz w:val="28"/>
          <w:szCs w:val="28"/>
        </w:rPr>
        <w:t>16</w:t>
      </w:r>
      <w:r w:rsidRPr="00BF6067">
        <w:rPr>
          <w:rFonts w:ascii="Times New Roman" w:hAnsi="Times New Roman" w:cs="Times New Roman"/>
          <w:sz w:val="28"/>
          <w:szCs w:val="28"/>
        </w:rPr>
        <w:t>.01.2025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28/06/105-</w:t>
      </w:r>
      <w:r w:rsidR="00495016">
        <w:rPr>
          <w:rFonts w:ascii="Times New Roman" w:hAnsi="Times New Roman" w:cs="Times New Roman"/>
          <w:sz w:val="28"/>
          <w:szCs w:val="28"/>
        </w:rPr>
        <w:t>61</w:t>
      </w:r>
      <w:r w:rsidRPr="00BF6067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</w:t>
      </w:r>
      <w:r w:rsidR="00A63526"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 xml:space="preserve">об административном правонарушении, материалы по настоящему делу </w:t>
      </w:r>
      <w:r w:rsidR="00A63526">
        <w:rPr>
          <w:rFonts w:ascii="Times New Roman" w:hAnsi="Times New Roman" w:cs="Times New Roman"/>
          <w:sz w:val="28"/>
          <w:szCs w:val="28"/>
        </w:rPr>
        <w:br/>
        <w:t xml:space="preserve">для рассмотрения вопроса </w:t>
      </w:r>
      <w:r w:rsidRPr="00BF6067">
        <w:rPr>
          <w:rFonts w:ascii="Times New Roman" w:hAnsi="Times New Roman" w:cs="Times New Roman"/>
          <w:sz w:val="28"/>
          <w:szCs w:val="28"/>
        </w:rPr>
        <w:t>о возбуждении дела об административном правонарушении не передавать</w:t>
      </w:r>
      <w:r w:rsidR="00E6361F" w:rsidRPr="00BF6067">
        <w:rPr>
          <w:rFonts w:ascii="Times New Roman" w:hAnsi="Times New Roman" w:cs="Times New Roman"/>
          <w:sz w:val="28"/>
          <w:szCs w:val="28"/>
        </w:rPr>
        <w:t>.</w:t>
      </w:r>
      <w:r w:rsidR="003E3076" w:rsidRPr="00BF60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BF6067" w:rsidRDefault="00BF6067" w:rsidP="00BF6067">
      <w:pPr>
        <w:pStyle w:val="a5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BF6067" w:rsidRDefault="003B6BEF" w:rsidP="00BF6067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4569DF" w:rsidRPr="00BF6067" w:rsidSect="00163F4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205CCA" w14:textId="77777777" w:rsidR="00583579" w:rsidRDefault="00583579" w:rsidP="007C48EF">
      <w:pPr>
        <w:spacing w:after="0"/>
      </w:pPr>
      <w:r>
        <w:separator/>
      </w:r>
    </w:p>
  </w:endnote>
  <w:endnote w:type="continuationSeparator" w:id="0">
    <w:p w14:paraId="67462004" w14:textId="77777777" w:rsidR="00583579" w:rsidRDefault="0058357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277CD6" w14:textId="77777777" w:rsidR="00583579" w:rsidRDefault="00583579" w:rsidP="007C48EF">
      <w:pPr>
        <w:spacing w:after="0"/>
      </w:pPr>
      <w:r>
        <w:separator/>
      </w:r>
    </w:p>
  </w:footnote>
  <w:footnote w:type="continuationSeparator" w:id="0">
    <w:p w14:paraId="54C41BC6" w14:textId="77777777" w:rsidR="00583579" w:rsidRDefault="0058357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1255D8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33F7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A5C47"/>
    <w:rsid w:val="000A64BD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59C1"/>
    <w:rsid w:val="00121ECA"/>
    <w:rsid w:val="00122EF2"/>
    <w:rsid w:val="001255D8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63F46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2D42"/>
    <w:rsid w:val="001A4C0F"/>
    <w:rsid w:val="001A7D11"/>
    <w:rsid w:val="001B08E9"/>
    <w:rsid w:val="001C0465"/>
    <w:rsid w:val="001C1243"/>
    <w:rsid w:val="001C478C"/>
    <w:rsid w:val="001C5265"/>
    <w:rsid w:val="001D0176"/>
    <w:rsid w:val="001D273C"/>
    <w:rsid w:val="001D615D"/>
    <w:rsid w:val="001E122C"/>
    <w:rsid w:val="001E472F"/>
    <w:rsid w:val="001F279F"/>
    <w:rsid w:val="001F360D"/>
    <w:rsid w:val="002005ED"/>
    <w:rsid w:val="002007E8"/>
    <w:rsid w:val="002026D9"/>
    <w:rsid w:val="00217EED"/>
    <w:rsid w:val="002256CB"/>
    <w:rsid w:val="0022650A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182C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3F5555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390C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3579"/>
    <w:rsid w:val="00585DAE"/>
    <w:rsid w:val="0059319A"/>
    <w:rsid w:val="00595507"/>
    <w:rsid w:val="005961C6"/>
    <w:rsid w:val="005A5AAD"/>
    <w:rsid w:val="005B4469"/>
    <w:rsid w:val="005B63E3"/>
    <w:rsid w:val="005C17BB"/>
    <w:rsid w:val="005C4E31"/>
    <w:rsid w:val="005D0F6A"/>
    <w:rsid w:val="005D10DD"/>
    <w:rsid w:val="005E49A5"/>
    <w:rsid w:val="005E5F1D"/>
    <w:rsid w:val="005E7EAC"/>
    <w:rsid w:val="005F1E0B"/>
    <w:rsid w:val="00606D8E"/>
    <w:rsid w:val="00610D07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6CD2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52F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2786"/>
    <w:rsid w:val="00756A78"/>
    <w:rsid w:val="0076020A"/>
    <w:rsid w:val="0076091B"/>
    <w:rsid w:val="0076128A"/>
    <w:rsid w:val="007613AF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4DB1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01C5"/>
    <w:rsid w:val="008C22D6"/>
    <w:rsid w:val="008C624F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2F93"/>
    <w:rsid w:val="00923058"/>
    <w:rsid w:val="00931C63"/>
    <w:rsid w:val="00946652"/>
    <w:rsid w:val="0094693F"/>
    <w:rsid w:val="00952217"/>
    <w:rsid w:val="00952550"/>
    <w:rsid w:val="00953178"/>
    <w:rsid w:val="00960F0A"/>
    <w:rsid w:val="0096508A"/>
    <w:rsid w:val="00975622"/>
    <w:rsid w:val="009858E2"/>
    <w:rsid w:val="00990ACF"/>
    <w:rsid w:val="00994AC1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35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05A30"/>
    <w:rsid w:val="00C112E6"/>
    <w:rsid w:val="00C12A6E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0604"/>
    <w:rsid w:val="00CB340C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0F07"/>
    <w:rsid w:val="00D13851"/>
    <w:rsid w:val="00D16970"/>
    <w:rsid w:val="00D203E3"/>
    <w:rsid w:val="00D232D8"/>
    <w:rsid w:val="00D24C23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05FB"/>
    <w:rsid w:val="00F51C38"/>
    <w:rsid w:val="00F52517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E1403-1763-481E-BB41-D3FBAF2D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165</cp:revision>
  <cp:lastPrinted>2025-01-29T07:27:00Z</cp:lastPrinted>
  <dcterms:created xsi:type="dcterms:W3CDTF">2022-12-05T10:14:00Z</dcterms:created>
  <dcterms:modified xsi:type="dcterms:W3CDTF">2025-01-29T09:29:00Z</dcterms:modified>
</cp:coreProperties>
</file>